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35D" w:rsidRDefault="00DD264D" w:rsidP="00BE4CF7">
      <w:pPr>
        <w:ind w:firstLine="567"/>
      </w:pPr>
      <w:proofErr w:type="spellStart"/>
      <w:r>
        <w:t>ээ</w:t>
      </w:r>
      <w:proofErr w:type="spellEnd"/>
    </w:p>
    <w:p w:rsidR="00EF635D" w:rsidRDefault="00EF635D" w:rsidP="00BE4CF7">
      <w:pPr>
        <w:ind w:firstLine="567"/>
      </w:pPr>
    </w:p>
    <w:tbl>
      <w:tblPr>
        <w:tblW w:w="0" w:type="auto"/>
        <w:tblLook w:val="04A0"/>
      </w:tblPr>
      <w:tblGrid>
        <w:gridCol w:w="4975"/>
        <w:gridCol w:w="5022"/>
      </w:tblGrid>
      <w:tr w:rsidR="00DB521D" w:rsidRPr="00D618FC">
        <w:tc>
          <w:tcPr>
            <w:tcW w:w="5069" w:type="dxa"/>
          </w:tcPr>
          <w:p w:rsidR="00740F2F" w:rsidRPr="00D618FC" w:rsidRDefault="00740F2F" w:rsidP="00BE4CF7">
            <w:pPr>
              <w:pStyle w:val="a3"/>
              <w:ind w:firstLine="567"/>
              <w:rPr>
                <w:rFonts w:ascii="Times New Roman" w:hAnsi="Times New Roman"/>
                <w:i w:val="0"/>
                <w:sz w:val="24"/>
                <w:szCs w:val="24"/>
                <w:lang w:val="ru-RU"/>
              </w:rPr>
            </w:pPr>
            <w:r w:rsidRPr="00D618FC">
              <w:rPr>
                <w:rFonts w:ascii="Times New Roman" w:hAnsi="Times New Roman"/>
                <w:i w:val="0"/>
                <w:sz w:val="24"/>
                <w:szCs w:val="24"/>
                <w:lang w:val="ru-RU"/>
              </w:rPr>
              <w:t>СОГЛАСОВАНО:</w:t>
            </w:r>
          </w:p>
          <w:p w:rsidR="00740F2F" w:rsidRPr="00D618FC" w:rsidRDefault="00740F2F" w:rsidP="00BE4CF7">
            <w:pPr>
              <w:pStyle w:val="a3"/>
              <w:ind w:firstLine="567"/>
              <w:rPr>
                <w:rFonts w:ascii="Times New Roman" w:hAnsi="Times New Roman"/>
                <w:i w:val="0"/>
                <w:sz w:val="24"/>
                <w:szCs w:val="24"/>
                <w:lang w:val="ru-RU"/>
              </w:rPr>
            </w:pPr>
          </w:p>
          <w:p w:rsidR="00740F2F" w:rsidRPr="00D618FC" w:rsidRDefault="00DB521D" w:rsidP="00BE4CF7">
            <w:pPr>
              <w:pStyle w:val="a3"/>
              <w:ind w:firstLine="567"/>
              <w:rPr>
                <w:rFonts w:ascii="Times New Roman" w:hAnsi="Times New Roman"/>
                <w:i w:val="0"/>
                <w:sz w:val="24"/>
                <w:szCs w:val="24"/>
                <w:lang w:val="ru-RU"/>
              </w:rPr>
            </w:pPr>
            <w:r w:rsidRPr="00D618FC">
              <w:rPr>
                <w:rFonts w:ascii="Times New Roman" w:hAnsi="Times New Roman"/>
                <w:i w:val="0"/>
                <w:sz w:val="24"/>
                <w:szCs w:val="24"/>
                <w:lang w:val="ru-RU"/>
              </w:rPr>
              <w:t xml:space="preserve">Начальник Управления культуры, </w:t>
            </w:r>
          </w:p>
          <w:p w:rsidR="00DB521D" w:rsidRPr="00D618FC" w:rsidRDefault="00DB521D" w:rsidP="00BE4CF7">
            <w:pPr>
              <w:pStyle w:val="a3"/>
              <w:ind w:firstLine="567"/>
              <w:rPr>
                <w:rFonts w:ascii="Times New Roman" w:hAnsi="Times New Roman"/>
                <w:i w:val="0"/>
                <w:sz w:val="24"/>
                <w:szCs w:val="24"/>
                <w:lang w:val="ru-RU"/>
              </w:rPr>
            </w:pPr>
            <w:r w:rsidRPr="00D618FC">
              <w:rPr>
                <w:rFonts w:ascii="Times New Roman" w:hAnsi="Times New Roman"/>
                <w:i w:val="0"/>
                <w:sz w:val="24"/>
                <w:szCs w:val="24"/>
                <w:lang w:val="ru-RU"/>
              </w:rPr>
              <w:t>туризма и молодёжной политики администрации городского округа город Выкса</w:t>
            </w:r>
          </w:p>
          <w:p w:rsidR="00DB521D" w:rsidRPr="00D618FC" w:rsidRDefault="00DB521D" w:rsidP="00BE4CF7">
            <w:pPr>
              <w:pStyle w:val="a3"/>
              <w:ind w:firstLine="567"/>
              <w:rPr>
                <w:rFonts w:ascii="Times New Roman" w:hAnsi="Times New Roman"/>
                <w:i w:val="0"/>
                <w:sz w:val="24"/>
                <w:szCs w:val="24"/>
                <w:lang w:val="ru-RU"/>
              </w:rPr>
            </w:pPr>
            <w:proofErr w:type="spellStart"/>
            <w:r w:rsidRPr="00D618FC">
              <w:rPr>
                <w:rFonts w:ascii="Times New Roman" w:hAnsi="Times New Roman"/>
                <w:i w:val="0"/>
                <w:sz w:val="24"/>
                <w:szCs w:val="24"/>
                <w:lang w:val="ru-RU"/>
              </w:rPr>
              <w:t>_______________________Е.Н.Васина</w:t>
            </w:r>
            <w:proofErr w:type="spellEnd"/>
          </w:p>
        </w:tc>
        <w:tc>
          <w:tcPr>
            <w:tcW w:w="5069" w:type="dxa"/>
          </w:tcPr>
          <w:p w:rsidR="00DB521D" w:rsidRPr="00D618FC" w:rsidRDefault="00740F2F" w:rsidP="00BE4CF7">
            <w:pPr>
              <w:pStyle w:val="a3"/>
              <w:ind w:firstLine="567"/>
              <w:jc w:val="both"/>
              <w:rPr>
                <w:rFonts w:ascii="Times New Roman" w:hAnsi="Times New Roman"/>
                <w:i w:val="0"/>
                <w:sz w:val="24"/>
                <w:szCs w:val="24"/>
                <w:lang w:val="ru-RU"/>
              </w:rPr>
            </w:pPr>
            <w:r w:rsidRPr="00D618FC">
              <w:rPr>
                <w:rFonts w:ascii="Times New Roman" w:hAnsi="Times New Roman"/>
                <w:i w:val="0"/>
                <w:sz w:val="24"/>
                <w:szCs w:val="24"/>
                <w:lang w:val="ru-RU"/>
              </w:rPr>
              <w:t>УТВЕРЖДАЮ:</w:t>
            </w:r>
          </w:p>
          <w:p w:rsidR="00740F2F" w:rsidRPr="00D618FC" w:rsidRDefault="00740F2F" w:rsidP="00BE4CF7">
            <w:pPr>
              <w:pStyle w:val="a3"/>
              <w:ind w:firstLine="567"/>
              <w:jc w:val="both"/>
              <w:rPr>
                <w:rFonts w:ascii="Times New Roman" w:hAnsi="Times New Roman"/>
                <w:i w:val="0"/>
                <w:sz w:val="24"/>
                <w:szCs w:val="24"/>
                <w:lang w:val="ru-RU"/>
              </w:rPr>
            </w:pPr>
          </w:p>
          <w:p w:rsidR="00740F2F" w:rsidRPr="00D618FC" w:rsidRDefault="00740F2F" w:rsidP="00BE4CF7">
            <w:pPr>
              <w:pStyle w:val="a3"/>
              <w:ind w:firstLine="567"/>
              <w:rPr>
                <w:rFonts w:ascii="Times New Roman" w:hAnsi="Times New Roman"/>
                <w:i w:val="0"/>
                <w:sz w:val="24"/>
                <w:szCs w:val="24"/>
                <w:lang w:val="ru-RU"/>
              </w:rPr>
            </w:pPr>
            <w:r w:rsidRPr="00D618FC">
              <w:rPr>
                <w:rFonts w:ascii="Times New Roman" w:hAnsi="Times New Roman"/>
                <w:i w:val="0"/>
                <w:sz w:val="24"/>
                <w:szCs w:val="24"/>
                <w:lang w:val="ru-RU"/>
              </w:rPr>
              <w:t xml:space="preserve">Директор МБУК «ЦБС </w:t>
            </w:r>
          </w:p>
          <w:p w:rsidR="00740F2F" w:rsidRPr="00D618FC" w:rsidRDefault="00740F2F" w:rsidP="00BE4CF7">
            <w:pPr>
              <w:pStyle w:val="a3"/>
              <w:ind w:firstLine="567"/>
              <w:rPr>
                <w:rFonts w:ascii="Times New Roman" w:hAnsi="Times New Roman"/>
                <w:i w:val="0"/>
                <w:sz w:val="24"/>
                <w:szCs w:val="24"/>
                <w:lang w:val="ru-RU"/>
              </w:rPr>
            </w:pPr>
            <w:r w:rsidRPr="00D618FC">
              <w:rPr>
                <w:rFonts w:ascii="Times New Roman" w:hAnsi="Times New Roman"/>
                <w:i w:val="0"/>
                <w:sz w:val="24"/>
                <w:szCs w:val="24"/>
                <w:lang w:val="ru-RU"/>
              </w:rPr>
              <w:t xml:space="preserve">городского округа </w:t>
            </w:r>
          </w:p>
          <w:p w:rsidR="00740F2F" w:rsidRPr="00D618FC" w:rsidRDefault="00740F2F" w:rsidP="00BE4CF7">
            <w:pPr>
              <w:pStyle w:val="a3"/>
              <w:ind w:firstLine="567"/>
              <w:rPr>
                <w:rFonts w:ascii="Times New Roman" w:hAnsi="Times New Roman"/>
                <w:i w:val="0"/>
                <w:sz w:val="24"/>
                <w:szCs w:val="24"/>
                <w:lang w:val="ru-RU"/>
              </w:rPr>
            </w:pPr>
            <w:r w:rsidRPr="00D618FC">
              <w:rPr>
                <w:rFonts w:ascii="Times New Roman" w:hAnsi="Times New Roman"/>
                <w:i w:val="0"/>
                <w:sz w:val="24"/>
                <w:szCs w:val="24"/>
                <w:lang w:val="ru-RU"/>
              </w:rPr>
              <w:t>город Выкса»</w:t>
            </w:r>
          </w:p>
          <w:p w:rsidR="00740F2F" w:rsidRPr="00D618FC" w:rsidRDefault="00740F2F" w:rsidP="00BE4CF7">
            <w:pPr>
              <w:pStyle w:val="a3"/>
              <w:ind w:firstLine="567"/>
              <w:rPr>
                <w:rFonts w:ascii="Times New Roman" w:hAnsi="Times New Roman"/>
                <w:i w:val="0"/>
                <w:sz w:val="24"/>
                <w:szCs w:val="24"/>
                <w:lang w:val="ru-RU"/>
              </w:rPr>
            </w:pPr>
            <w:proofErr w:type="spellStart"/>
            <w:r w:rsidRPr="00D618FC">
              <w:rPr>
                <w:rFonts w:ascii="Times New Roman" w:hAnsi="Times New Roman"/>
                <w:i w:val="0"/>
                <w:sz w:val="24"/>
                <w:szCs w:val="24"/>
                <w:lang w:val="ru-RU"/>
              </w:rPr>
              <w:t>___________________________Н.А.Гусева</w:t>
            </w:r>
            <w:proofErr w:type="spellEnd"/>
          </w:p>
        </w:tc>
      </w:tr>
    </w:tbl>
    <w:p w:rsidR="006552A6" w:rsidRPr="003D3A2E" w:rsidRDefault="006552A6" w:rsidP="00BE4CF7">
      <w:pPr>
        <w:pStyle w:val="a3"/>
        <w:ind w:firstLine="567"/>
        <w:jc w:val="both"/>
        <w:rPr>
          <w:rFonts w:ascii="Times New Roman" w:hAnsi="Times New Roman"/>
          <w:i w:val="0"/>
          <w:sz w:val="24"/>
          <w:szCs w:val="24"/>
          <w:lang w:val="ru-RU"/>
        </w:rPr>
      </w:pPr>
    </w:p>
    <w:p w:rsidR="006552A6" w:rsidRPr="003D3A2E" w:rsidRDefault="006552A6" w:rsidP="00BE4CF7">
      <w:pPr>
        <w:pStyle w:val="a3"/>
        <w:ind w:firstLine="567"/>
        <w:jc w:val="right"/>
        <w:rPr>
          <w:rFonts w:ascii="Times New Roman" w:hAnsi="Times New Roman"/>
          <w:i w:val="0"/>
          <w:sz w:val="24"/>
          <w:szCs w:val="24"/>
          <w:lang w:val="ru-RU"/>
        </w:rPr>
      </w:pPr>
    </w:p>
    <w:p w:rsidR="006552A6" w:rsidRPr="003D3A2E" w:rsidRDefault="006552A6" w:rsidP="00BE4CF7">
      <w:pPr>
        <w:pStyle w:val="a3"/>
        <w:ind w:firstLine="567"/>
        <w:jc w:val="right"/>
        <w:rPr>
          <w:rFonts w:ascii="Times New Roman" w:hAnsi="Times New Roman"/>
          <w:i w:val="0"/>
          <w:sz w:val="24"/>
          <w:szCs w:val="24"/>
          <w:lang w:val="ru-RU"/>
        </w:rPr>
      </w:pPr>
    </w:p>
    <w:p w:rsidR="006552A6" w:rsidRPr="003D3A2E" w:rsidRDefault="006552A6" w:rsidP="00BE4CF7">
      <w:pPr>
        <w:pStyle w:val="a3"/>
        <w:ind w:firstLine="567"/>
        <w:jc w:val="right"/>
        <w:rPr>
          <w:rFonts w:ascii="Times New Roman" w:hAnsi="Times New Roman"/>
          <w:i w:val="0"/>
          <w:sz w:val="24"/>
          <w:szCs w:val="24"/>
          <w:lang w:val="ru-RU"/>
        </w:rPr>
      </w:pPr>
    </w:p>
    <w:p w:rsidR="006552A6" w:rsidRPr="003D3A2E" w:rsidRDefault="006552A6" w:rsidP="00BE4CF7">
      <w:pPr>
        <w:pStyle w:val="a3"/>
        <w:ind w:firstLine="567"/>
        <w:jc w:val="right"/>
        <w:rPr>
          <w:rFonts w:ascii="Times New Roman" w:hAnsi="Times New Roman"/>
          <w:i w:val="0"/>
          <w:sz w:val="24"/>
          <w:szCs w:val="24"/>
          <w:lang w:val="ru-RU"/>
        </w:rPr>
      </w:pPr>
    </w:p>
    <w:p w:rsidR="006552A6" w:rsidRPr="003D3A2E" w:rsidRDefault="006552A6" w:rsidP="00BE4CF7">
      <w:pPr>
        <w:pStyle w:val="a3"/>
        <w:ind w:firstLine="567"/>
        <w:jc w:val="right"/>
        <w:rPr>
          <w:rFonts w:ascii="Times New Roman" w:hAnsi="Times New Roman"/>
          <w:i w:val="0"/>
          <w:sz w:val="24"/>
          <w:szCs w:val="24"/>
          <w:lang w:val="ru-RU"/>
        </w:rPr>
      </w:pPr>
    </w:p>
    <w:p w:rsidR="006552A6" w:rsidRPr="003D3A2E" w:rsidRDefault="006552A6" w:rsidP="00BE4CF7">
      <w:pPr>
        <w:pStyle w:val="a3"/>
        <w:ind w:firstLine="567"/>
        <w:jc w:val="right"/>
        <w:rPr>
          <w:rFonts w:ascii="Times New Roman" w:hAnsi="Times New Roman"/>
          <w:i w:val="0"/>
          <w:sz w:val="24"/>
          <w:szCs w:val="24"/>
          <w:lang w:val="ru-RU"/>
        </w:rPr>
      </w:pPr>
    </w:p>
    <w:p w:rsidR="006552A6" w:rsidRPr="003D3A2E" w:rsidRDefault="006552A6" w:rsidP="00BE4CF7">
      <w:pPr>
        <w:pStyle w:val="a3"/>
        <w:ind w:firstLine="567"/>
        <w:jc w:val="right"/>
        <w:rPr>
          <w:rFonts w:ascii="Times New Roman" w:hAnsi="Times New Roman"/>
          <w:i w:val="0"/>
          <w:sz w:val="24"/>
          <w:szCs w:val="24"/>
          <w:lang w:val="ru-RU"/>
        </w:rPr>
      </w:pPr>
      <w:r w:rsidRPr="003D3A2E">
        <w:rPr>
          <w:rFonts w:ascii="Times New Roman" w:hAnsi="Times New Roman"/>
          <w:i w:val="0"/>
          <w:sz w:val="24"/>
          <w:szCs w:val="24"/>
          <w:lang w:val="ru-RU"/>
        </w:rPr>
        <w:t xml:space="preserve">  </w:t>
      </w:r>
    </w:p>
    <w:p w:rsidR="006552A6" w:rsidRPr="003D3A2E" w:rsidRDefault="006552A6" w:rsidP="00BE4CF7">
      <w:pPr>
        <w:pStyle w:val="a3"/>
        <w:ind w:firstLine="567"/>
        <w:jc w:val="right"/>
        <w:rPr>
          <w:rFonts w:ascii="Times New Roman" w:hAnsi="Times New Roman"/>
          <w:i w:val="0"/>
          <w:sz w:val="24"/>
          <w:szCs w:val="24"/>
          <w:lang w:val="ru-RU"/>
        </w:rPr>
      </w:pPr>
    </w:p>
    <w:p w:rsidR="006552A6" w:rsidRPr="003D3A2E" w:rsidRDefault="006552A6" w:rsidP="00BE4CF7">
      <w:pPr>
        <w:pStyle w:val="a3"/>
        <w:ind w:firstLine="567"/>
        <w:jc w:val="right"/>
        <w:rPr>
          <w:rFonts w:ascii="Times New Roman" w:hAnsi="Times New Roman"/>
          <w:i w:val="0"/>
          <w:sz w:val="24"/>
          <w:szCs w:val="24"/>
          <w:lang w:val="ru-RU"/>
        </w:rPr>
      </w:pPr>
    </w:p>
    <w:p w:rsidR="006552A6" w:rsidRPr="003D3A2E" w:rsidRDefault="006552A6" w:rsidP="00BE4CF7">
      <w:pPr>
        <w:pStyle w:val="a3"/>
        <w:ind w:firstLine="567"/>
        <w:jc w:val="right"/>
        <w:rPr>
          <w:rFonts w:ascii="Times New Roman" w:hAnsi="Times New Roman"/>
          <w:i w:val="0"/>
          <w:sz w:val="24"/>
          <w:szCs w:val="24"/>
          <w:lang w:val="ru-RU"/>
        </w:rPr>
      </w:pPr>
    </w:p>
    <w:p w:rsidR="006552A6" w:rsidRPr="003D3A2E" w:rsidRDefault="006552A6" w:rsidP="00BE4CF7">
      <w:pPr>
        <w:pStyle w:val="a3"/>
        <w:ind w:firstLine="567"/>
        <w:jc w:val="center"/>
        <w:rPr>
          <w:rFonts w:ascii="Times New Roman" w:hAnsi="Times New Roman"/>
          <w:b/>
          <w:i w:val="0"/>
          <w:sz w:val="52"/>
          <w:szCs w:val="52"/>
          <w:lang w:val="ru-RU"/>
        </w:rPr>
      </w:pPr>
      <w:r w:rsidRPr="003D3A2E">
        <w:rPr>
          <w:rFonts w:ascii="Times New Roman" w:hAnsi="Times New Roman"/>
          <w:b/>
          <w:i w:val="0"/>
          <w:sz w:val="52"/>
          <w:szCs w:val="52"/>
          <w:lang w:val="ru-RU"/>
        </w:rPr>
        <w:t xml:space="preserve">И Н Ф О Р М А Ц И О Н </w:t>
      </w:r>
      <w:proofErr w:type="spellStart"/>
      <w:proofErr w:type="gramStart"/>
      <w:r w:rsidRPr="003D3A2E">
        <w:rPr>
          <w:rFonts w:ascii="Times New Roman" w:hAnsi="Times New Roman"/>
          <w:b/>
          <w:i w:val="0"/>
          <w:sz w:val="52"/>
          <w:szCs w:val="52"/>
          <w:lang w:val="ru-RU"/>
        </w:rPr>
        <w:t>Н</w:t>
      </w:r>
      <w:proofErr w:type="spellEnd"/>
      <w:proofErr w:type="gramEnd"/>
      <w:r w:rsidRPr="003D3A2E">
        <w:rPr>
          <w:rFonts w:ascii="Times New Roman" w:hAnsi="Times New Roman"/>
          <w:b/>
          <w:i w:val="0"/>
          <w:sz w:val="52"/>
          <w:szCs w:val="52"/>
          <w:lang w:val="ru-RU"/>
        </w:rPr>
        <w:t xml:space="preserve"> Ы Й</w:t>
      </w:r>
    </w:p>
    <w:p w:rsidR="006552A6" w:rsidRPr="003D3A2E" w:rsidRDefault="006552A6" w:rsidP="00BE4CF7">
      <w:pPr>
        <w:pStyle w:val="a3"/>
        <w:ind w:firstLine="567"/>
        <w:jc w:val="center"/>
        <w:rPr>
          <w:rFonts w:ascii="Times New Roman" w:hAnsi="Times New Roman"/>
          <w:i w:val="0"/>
          <w:sz w:val="40"/>
          <w:szCs w:val="40"/>
          <w:lang w:val="ru-RU"/>
        </w:rPr>
      </w:pPr>
    </w:p>
    <w:p w:rsidR="006552A6" w:rsidRPr="003D3A2E" w:rsidRDefault="006552A6" w:rsidP="00BE4CF7">
      <w:pPr>
        <w:pStyle w:val="a3"/>
        <w:ind w:firstLine="567"/>
        <w:jc w:val="center"/>
        <w:rPr>
          <w:rFonts w:ascii="Times New Roman" w:hAnsi="Times New Roman"/>
          <w:b/>
          <w:i w:val="0"/>
          <w:sz w:val="72"/>
          <w:szCs w:val="72"/>
          <w:lang w:val="ru-RU"/>
        </w:rPr>
      </w:pPr>
      <w:r w:rsidRPr="003D3A2E">
        <w:rPr>
          <w:rFonts w:ascii="Times New Roman" w:hAnsi="Times New Roman"/>
          <w:b/>
          <w:i w:val="0"/>
          <w:sz w:val="72"/>
          <w:szCs w:val="72"/>
          <w:lang w:val="ru-RU"/>
        </w:rPr>
        <w:t>ОТЧЕТ</w:t>
      </w:r>
    </w:p>
    <w:p w:rsidR="006552A6" w:rsidRPr="003D3A2E" w:rsidRDefault="006552A6" w:rsidP="00BE4CF7">
      <w:pPr>
        <w:pStyle w:val="a3"/>
        <w:ind w:firstLine="567"/>
        <w:jc w:val="center"/>
        <w:rPr>
          <w:rFonts w:ascii="Times New Roman" w:hAnsi="Times New Roman"/>
          <w:b/>
          <w:i w:val="0"/>
          <w:sz w:val="40"/>
          <w:szCs w:val="40"/>
          <w:lang w:val="ru-RU"/>
        </w:rPr>
      </w:pPr>
    </w:p>
    <w:p w:rsidR="006552A6" w:rsidRPr="003D3A2E" w:rsidRDefault="006552A6" w:rsidP="00BE4CF7">
      <w:pPr>
        <w:pStyle w:val="a3"/>
        <w:ind w:firstLine="567"/>
        <w:jc w:val="center"/>
        <w:rPr>
          <w:rFonts w:ascii="Times New Roman" w:hAnsi="Times New Roman"/>
          <w:b/>
          <w:i w:val="0"/>
          <w:sz w:val="36"/>
          <w:szCs w:val="36"/>
          <w:lang w:val="ru-RU"/>
        </w:rPr>
      </w:pPr>
      <w:r w:rsidRPr="003D3A2E">
        <w:rPr>
          <w:rFonts w:ascii="Times New Roman" w:hAnsi="Times New Roman"/>
          <w:b/>
          <w:i w:val="0"/>
          <w:sz w:val="36"/>
          <w:szCs w:val="36"/>
          <w:lang w:val="ru-RU"/>
        </w:rPr>
        <w:t>о работе МБУК «ЦБС городского округа город Выкса»</w:t>
      </w:r>
    </w:p>
    <w:p w:rsidR="006552A6" w:rsidRPr="003D3A2E" w:rsidRDefault="006552A6" w:rsidP="00BE4CF7">
      <w:pPr>
        <w:pStyle w:val="a3"/>
        <w:ind w:firstLine="567"/>
        <w:jc w:val="center"/>
        <w:rPr>
          <w:rFonts w:ascii="Times New Roman" w:hAnsi="Times New Roman"/>
          <w:b/>
          <w:i w:val="0"/>
          <w:sz w:val="36"/>
          <w:szCs w:val="36"/>
          <w:lang w:val="ru-RU"/>
        </w:rPr>
      </w:pPr>
    </w:p>
    <w:p w:rsidR="006552A6" w:rsidRPr="003D3A2E" w:rsidRDefault="00743F28" w:rsidP="00BE4CF7">
      <w:pPr>
        <w:pStyle w:val="a3"/>
        <w:ind w:firstLine="567"/>
        <w:jc w:val="center"/>
        <w:rPr>
          <w:rFonts w:ascii="Times New Roman" w:hAnsi="Times New Roman"/>
          <w:b/>
          <w:i w:val="0"/>
          <w:sz w:val="36"/>
          <w:szCs w:val="36"/>
          <w:lang w:val="ru-RU"/>
        </w:rPr>
      </w:pPr>
      <w:r>
        <w:rPr>
          <w:rFonts w:ascii="Times New Roman" w:hAnsi="Times New Roman"/>
          <w:b/>
          <w:i w:val="0"/>
          <w:sz w:val="36"/>
          <w:szCs w:val="36"/>
          <w:lang w:val="ru-RU"/>
        </w:rPr>
        <w:t>за 2018</w:t>
      </w:r>
      <w:r w:rsidR="006552A6" w:rsidRPr="003D3A2E">
        <w:rPr>
          <w:rFonts w:ascii="Times New Roman" w:hAnsi="Times New Roman"/>
          <w:b/>
          <w:i w:val="0"/>
          <w:sz w:val="36"/>
          <w:szCs w:val="36"/>
          <w:lang w:val="ru-RU"/>
        </w:rPr>
        <w:t xml:space="preserve"> год</w:t>
      </w:r>
    </w:p>
    <w:p w:rsidR="006552A6" w:rsidRPr="003D3A2E" w:rsidRDefault="006552A6" w:rsidP="00BE4CF7">
      <w:pPr>
        <w:pStyle w:val="a3"/>
        <w:ind w:firstLine="567"/>
        <w:jc w:val="center"/>
        <w:rPr>
          <w:rFonts w:ascii="Times New Roman" w:hAnsi="Times New Roman"/>
          <w:i w:val="0"/>
          <w:sz w:val="28"/>
          <w:szCs w:val="28"/>
          <w:lang w:val="ru-RU"/>
        </w:rPr>
      </w:pPr>
    </w:p>
    <w:p w:rsidR="006552A6" w:rsidRPr="003D3A2E" w:rsidRDefault="006552A6" w:rsidP="00BE4CF7">
      <w:pPr>
        <w:pStyle w:val="a3"/>
        <w:ind w:firstLine="567"/>
        <w:jc w:val="center"/>
        <w:rPr>
          <w:rFonts w:ascii="Times New Roman" w:hAnsi="Times New Roman"/>
          <w:i w:val="0"/>
          <w:sz w:val="28"/>
          <w:szCs w:val="28"/>
          <w:lang w:val="ru-RU"/>
        </w:rPr>
      </w:pPr>
    </w:p>
    <w:p w:rsidR="006552A6" w:rsidRPr="003D3A2E" w:rsidRDefault="006552A6" w:rsidP="00BE4CF7">
      <w:pPr>
        <w:pStyle w:val="a3"/>
        <w:ind w:firstLine="567"/>
        <w:jc w:val="center"/>
        <w:rPr>
          <w:rFonts w:ascii="Times New Roman" w:hAnsi="Times New Roman"/>
          <w:sz w:val="28"/>
          <w:szCs w:val="28"/>
          <w:lang w:val="ru-RU"/>
        </w:rPr>
      </w:pPr>
    </w:p>
    <w:p w:rsidR="006552A6" w:rsidRPr="003D3A2E" w:rsidRDefault="006552A6" w:rsidP="00BE4CF7">
      <w:pPr>
        <w:pStyle w:val="a3"/>
        <w:ind w:firstLine="567"/>
        <w:jc w:val="center"/>
        <w:rPr>
          <w:rFonts w:ascii="Times New Roman" w:hAnsi="Times New Roman"/>
          <w:sz w:val="28"/>
          <w:szCs w:val="28"/>
          <w:lang w:val="ru-RU"/>
        </w:rPr>
      </w:pPr>
    </w:p>
    <w:p w:rsidR="006552A6" w:rsidRPr="003D3A2E" w:rsidRDefault="006552A6" w:rsidP="00BE4CF7">
      <w:pPr>
        <w:pStyle w:val="a3"/>
        <w:ind w:firstLine="567"/>
        <w:jc w:val="center"/>
        <w:rPr>
          <w:rFonts w:ascii="Times New Roman" w:hAnsi="Times New Roman"/>
          <w:sz w:val="28"/>
          <w:szCs w:val="28"/>
          <w:lang w:val="ru-RU"/>
        </w:rPr>
      </w:pPr>
    </w:p>
    <w:p w:rsidR="006552A6" w:rsidRPr="003D3A2E" w:rsidRDefault="006552A6" w:rsidP="00BE4CF7">
      <w:pPr>
        <w:pStyle w:val="a3"/>
        <w:ind w:firstLine="567"/>
        <w:jc w:val="center"/>
        <w:rPr>
          <w:rFonts w:ascii="Times New Roman" w:hAnsi="Times New Roman"/>
          <w:sz w:val="28"/>
          <w:szCs w:val="28"/>
          <w:lang w:val="ru-RU"/>
        </w:rPr>
      </w:pPr>
    </w:p>
    <w:p w:rsidR="006552A6" w:rsidRPr="003D3A2E" w:rsidRDefault="006552A6" w:rsidP="00BE4CF7">
      <w:pPr>
        <w:pStyle w:val="a3"/>
        <w:ind w:firstLine="567"/>
        <w:jc w:val="center"/>
        <w:rPr>
          <w:rFonts w:ascii="Times New Roman" w:hAnsi="Times New Roman"/>
          <w:sz w:val="28"/>
          <w:szCs w:val="28"/>
          <w:lang w:val="ru-RU"/>
        </w:rPr>
      </w:pPr>
    </w:p>
    <w:p w:rsidR="006552A6" w:rsidRPr="003D3A2E" w:rsidRDefault="006552A6" w:rsidP="00BE4CF7">
      <w:pPr>
        <w:pStyle w:val="a3"/>
        <w:ind w:firstLine="567"/>
        <w:jc w:val="center"/>
        <w:rPr>
          <w:rFonts w:ascii="Times New Roman" w:hAnsi="Times New Roman"/>
          <w:sz w:val="28"/>
          <w:szCs w:val="28"/>
          <w:lang w:val="ru-RU"/>
        </w:rPr>
      </w:pPr>
    </w:p>
    <w:p w:rsidR="006552A6" w:rsidRPr="003D3A2E" w:rsidRDefault="006552A6" w:rsidP="00BE4CF7">
      <w:pPr>
        <w:pStyle w:val="a3"/>
        <w:ind w:firstLine="567"/>
        <w:jc w:val="center"/>
        <w:rPr>
          <w:rFonts w:ascii="Times New Roman" w:hAnsi="Times New Roman"/>
          <w:sz w:val="28"/>
          <w:szCs w:val="28"/>
          <w:lang w:val="ru-RU"/>
        </w:rPr>
      </w:pPr>
    </w:p>
    <w:p w:rsidR="006552A6" w:rsidRPr="003D3A2E" w:rsidRDefault="006552A6" w:rsidP="00BE4CF7">
      <w:pPr>
        <w:pStyle w:val="a3"/>
        <w:ind w:firstLine="567"/>
        <w:jc w:val="center"/>
        <w:rPr>
          <w:rFonts w:ascii="Times New Roman" w:hAnsi="Times New Roman"/>
          <w:sz w:val="28"/>
          <w:szCs w:val="28"/>
          <w:lang w:val="ru-RU"/>
        </w:rPr>
      </w:pPr>
    </w:p>
    <w:p w:rsidR="006552A6" w:rsidRPr="003D3A2E" w:rsidRDefault="006552A6" w:rsidP="00BE4CF7">
      <w:pPr>
        <w:pStyle w:val="a3"/>
        <w:ind w:firstLine="567"/>
        <w:jc w:val="center"/>
        <w:rPr>
          <w:rFonts w:ascii="Times New Roman" w:hAnsi="Times New Roman"/>
          <w:sz w:val="28"/>
          <w:szCs w:val="28"/>
          <w:lang w:val="ru-RU"/>
        </w:rPr>
      </w:pPr>
    </w:p>
    <w:p w:rsidR="006552A6" w:rsidRPr="003D3A2E" w:rsidRDefault="006552A6" w:rsidP="00BE4CF7">
      <w:pPr>
        <w:pStyle w:val="a3"/>
        <w:ind w:firstLine="567"/>
        <w:jc w:val="center"/>
        <w:rPr>
          <w:rFonts w:ascii="Times New Roman" w:hAnsi="Times New Roman"/>
          <w:sz w:val="28"/>
          <w:szCs w:val="28"/>
          <w:lang w:val="ru-RU"/>
        </w:rPr>
      </w:pPr>
    </w:p>
    <w:p w:rsidR="006552A6" w:rsidRPr="003D3A2E" w:rsidRDefault="006552A6" w:rsidP="00BE4CF7">
      <w:pPr>
        <w:pStyle w:val="a3"/>
        <w:ind w:firstLine="567"/>
        <w:jc w:val="center"/>
        <w:rPr>
          <w:rFonts w:ascii="Times New Roman" w:hAnsi="Times New Roman"/>
          <w:sz w:val="28"/>
          <w:szCs w:val="28"/>
          <w:lang w:val="ru-RU"/>
        </w:rPr>
      </w:pPr>
    </w:p>
    <w:p w:rsidR="006552A6" w:rsidRPr="003D3A2E" w:rsidRDefault="006552A6" w:rsidP="00BE4CF7">
      <w:pPr>
        <w:pStyle w:val="a3"/>
        <w:ind w:firstLine="567"/>
        <w:jc w:val="center"/>
        <w:rPr>
          <w:rFonts w:ascii="Times New Roman" w:hAnsi="Times New Roman"/>
          <w:sz w:val="28"/>
          <w:szCs w:val="28"/>
          <w:lang w:val="ru-RU"/>
        </w:rPr>
      </w:pPr>
    </w:p>
    <w:p w:rsidR="006552A6" w:rsidRPr="003D3A2E" w:rsidRDefault="00053E53" w:rsidP="00BE4CF7">
      <w:pPr>
        <w:pStyle w:val="a3"/>
        <w:ind w:firstLine="567"/>
        <w:rPr>
          <w:rFonts w:ascii="Times New Roman" w:hAnsi="Times New Roman"/>
          <w:i w:val="0"/>
          <w:sz w:val="28"/>
          <w:szCs w:val="28"/>
          <w:lang w:val="ru-RU"/>
        </w:rPr>
      </w:pPr>
      <w:r w:rsidRPr="00E64765">
        <w:rPr>
          <w:rFonts w:ascii="Times New Roman" w:hAnsi="Times New Roman"/>
          <w:i w:val="0"/>
          <w:sz w:val="28"/>
          <w:szCs w:val="28"/>
          <w:lang w:val="ru-RU"/>
        </w:rPr>
        <w:t xml:space="preserve">                                                           </w:t>
      </w:r>
      <w:r w:rsidR="006552A6" w:rsidRPr="003D3A2E">
        <w:rPr>
          <w:rFonts w:ascii="Times New Roman" w:hAnsi="Times New Roman"/>
          <w:i w:val="0"/>
          <w:sz w:val="28"/>
          <w:szCs w:val="28"/>
          <w:lang w:val="ru-RU"/>
        </w:rPr>
        <w:t>г. Выкса</w:t>
      </w:r>
    </w:p>
    <w:p w:rsidR="006552A6" w:rsidRPr="003D3A2E" w:rsidRDefault="006552A6" w:rsidP="00BE4CF7">
      <w:pPr>
        <w:pStyle w:val="a3"/>
        <w:ind w:firstLine="567"/>
        <w:jc w:val="center"/>
        <w:rPr>
          <w:rFonts w:ascii="Times New Roman" w:hAnsi="Times New Roman"/>
          <w:i w:val="0"/>
          <w:sz w:val="28"/>
          <w:szCs w:val="28"/>
          <w:lang w:val="ru-RU"/>
        </w:rPr>
      </w:pPr>
    </w:p>
    <w:p w:rsidR="006552A6" w:rsidRDefault="006552A6" w:rsidP="00BE4CF7">
      <w:pPr>
        <w:ind w:firstLine="567"/>
        <w:rPr>
          <w:rFonts w:ascii="Times New Roman" w:hAnsi="Times New Roman" w:cs="Times New Roman"/>
          <w:i/>
          <w:sz w:val="28"/>
          <w:szCs w:val="28"/>
        </w:rPr>
      </w:pPr>
    </w:p>
    <w:p w:rsidR="006552A6" w:rsidRPr="00FE21EB" w:rsidRDefault="006552A6" w:rsidP="00BE4CF7">
      <w:pPr>
        <w:ind w:firstLine="567"/>
        <w:rPr>
          <w:rFonts w:ascii="Times New Roman" w:hAnsi="Times New Roman" w:cs="Times New Roman"/>
          <w:sz w:val="28"/>
          <w:szCs w:val="28"/>
        </w:rPr>
      </w:pPr>
      <w:r w:rsidRPr="00FE21EB">
        <w:rPr>
          <w:rFonts w:ascii="Times New Roman" w:hAnsi="Times New Roman" w:cs="Times New Roman"/>
          <w:sz w:val="28"/>
          <w:szCs w:val="28"/>
        </w:rPr>
        <w:t>ББК</w:t>
      </w:r>
      <w:r>
        <w:rPr>
          <w:rFonts w:ascii="Times New Roman" w:hAnsi="Times New Roman" w:cs="Times New Roman"/>
          <w:sz w:val="28"/>
          <w:szCs w:val="28"/>
        </w:rPr>
        <w:t xml:space="preserve"> 78.38</w:t>
      </w:r>
    </w:p>
    <w:p w:rsidR="006552A6" w:rsidRPr="00FE21EB" w:rsidRDefault="006552A6" w:rsidP="00BE4CF7">
      <w:pPr>
        <w:ind w:firstLine="567"/>
        <w:rPr>
          <w:rFonts w:ascii="Times New Roman" w:hAnsi="Times New Roman" w:cs="Times New Roman"/>
          <w:sz w:val="24"/>
          <w:szCs w:val="24"/>
        </w:rPr>
      </w:pPr>
      <w:r w:rsidRPr="00FE21EB">
        <w:rPr>
          <w:rFonts w:ascii="Times New Roman" w:hAnsi="Times New Roman" w:cs="Times New Roman"/>
          <w:sz w:val="24"/>
          <w:szCs w:val="24"/>
        </w:rPr>
        <w:t>И - 74</w:t>
      </w:r>
    </w:p>
    <w:p w:rsidR="006552A6" w:rsidRPr="00FE21EB" w:rsidRDefault="006552A6" w:rsidP="00BE4CF7">
      <w:pPr>
        <w:ind w:firstLine="567"/>
        <w:rPr>
          <w:rFonts w:ascii="Times New Roman" w:hAnsi="Times New Roman" w:cs="Times New Roman"/>
          <w:i/>
          <w:sz w:val="24"/>
          <w:szCs w:val="24"/>
        </w:rPr>
      </w:pPr>
    </w:p>
    <w:p w:rsidR="006552A6" w:rsidRPr="00FE21EB" w:rsidRDefault="006552A6" w:rsidP="00BE4CF7">
      <w:pPr>
        <w:ind w:firstLine="567"/>
        <w:rPr>
          <w:rFonts w:ascii="Times New Roman" w:hAnsi="Times New Roman" w:cs="Times New Roman"/>
          <w:i/>
          <w:sz w:val="24"/>
          <w:szCs w:val="24"/>
        </w:rPr>
      </w:pPr>
    </w:p>
    <w:p w:rsidR="006552A6" w:rsidRPr="00FE21EB" w:rsidRDefault="006552A6" w:rsidP="00BE4CF7">
      <w:pPr>
        <w:ind w:firstLine="567"/>
        <w:rPr>
          <w:rFonts w:ascii="Times New Roman" w:hAnsi="Times New Roman" w:cs="Times New Roman"/>
          <w:i/>
          <w:sz w:val="24"/>
          <w:szCs w:val="24"/>
        </w:rPr>
      </w:pPr>
    </w:p>
    <w:p w:rsidR="006552A6" w:rsidRPr="00FE21EB" w:rsidRDefault="006552A6" w:rsidP="00BE4CF7">
      <w:pPr>
        <w:ind w:firstLine="567"/>
        <w:rPr>
          <w:rFonts w:ascii="Times New Roman" w:hAnsi="Times New Roman" w:cs="Times New Roman"/>
          <w:i/>
          <w:sz w:val="24"/>
          <w:szCs w:val="24"/>
        </w:rPr>
      </w:pPr>
    </w:p>
    <w:p w:rsidR="006552A6" w:rsidRDefault="006552A6" w:rsidP="00BE4CF7">
      <w:pPr>
        <w:spacing w:line="360" w:lineRule="auto"/>
        <w:ind w:firstLine="567"/>
        <w:rPr>
          <w:rFonts w:ascii="Times New Roman" w:hAnsi="Times New Roman" w:cs="Times New Roman"/>
          <w:sz w:val="24"/>
          <w:szCs w:val="24"/>
        </w:rPr>
      </w:pPr>
    </w:p>
    <w:p w:rsidR="006552A6" w:rsidRPr="00FE21EB" w:rsidRDefault="006552A6" w:rsidP="00BE4CF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И  74</w:t>
      </w:r>
      <w:r w:rsidRPr="00FE21EB">
        <w:rPr>
          <w:rFonts w:ascii="Times New Roman" w:hAnsi="Times New Roman" w:cs="Times New Roman"/>
          <w:i/>
          <w:sz w:val="24"/>
          <w:szCs w:val="24"/>
        </w:rPr>
        <w:t xml:space="preserve">            </w:t>
      </w:r>
      <w:r w:rsidRPr="00FE21EB">
        <w:rPr>
          <w:rFonts w:ascii="Times New Roman" w:hAnsi="Times New Roman" w:cs="Times New Roman"/>
          <w:sz w:val="24"/>
          <w:szCs w:val="24"/>
        </w:rPr>
        <w:t>Информационный отчёт о работе  МБУК «ЦБС городс</w:t>
      </w:r>
      <w:r w:rsidR="006B619C">
        <w:rPr>
          <w:rFonts w:ascii="Times New Roman" w:hAnsi="Times New Roman" w:cs="Times New Roman"/>
          <w:sz w:val="24"/>
          <w:szCs w:val="24"/>
        </w:rPr>
        <w:t>кого округа город Выкса» за 20</w:t>
      </w:r>
      <w:r w:rsidR="00743F28">
        <w:rPr>
          <w:rFonts w:ascii="Times New Roman" w:hAnsi="Times New Roman" w:cs="Times New Roman"/>
          <w:sz w:val="24"/>
          <w:szCs w:val="24"/>
        </w:rPr>
        <w:t>18</w:t>
      </w:r>
      <w:r w:rsidRPr="00FE21EB">
        <w:rPr>
          <w:rFonts w:ascii="Times New Roman" w:hAnsi="Times New Roman" w:cs="Times New Roman"/>
          <w:sz w:val="24"/>
          <w:szCs w:val="24"/>
        </w:rPr>
        <w:t xml:space="preserve"> год / МБУК «ЦБС городского округа </w:t>
      </w:r>
      <w:proofErr w:type="gramStart"/>
      <w:r w:rsidRPr="00FE21EB">
        <w:rPr>
          <w:rFonts w:ascii="Times New Roman" w:hAnsi="Times New Roman" w:cs="Times New Roman"/>
          <w:sz w:val="24"/>
          <w:szCs w:val="24"/>
        </w:rPr>
        <w:t>г</w:t>
      </w:r>
      <w:proofErr w:type="gramEnd"/>
      <w:r w:rsidRPr="00FE21EB">
        <w:rPr>
          <w:rFonts w:ascii="Times New Roman" w:hAnsi="Times New Roman" w:cs="Times New Roman"/>
          <w:sz w:val="24"/>
          <w:szCs w:val="24"/>
        </w:rPr>
        <w:t>.</w:t>
      </w:r>
      <w:r>
        <w:rPr>
          <w:rFonts w:ascii="Times New Roman" w:hAnsi="Times New Roman" w:cs="Times New Roman"/>
          <w:sz w:val="24"/>
          <w:szCs w:val="24"/>
        </w:rPr>
        <w:t xml:space="preserve"> </w:t>
      </w:r>
      <w:r w:rsidRPr="00FE21EB">
        <w:rPr>
          <w:rFonts w:ascii="Times New Roman" w:hAnsi="Times New Roman" w:cs="Times New Roman"/>
          <w:sz w:val="24"/>
          <w:szCs w:val="24"/>
        </w:rPr>
        <w:t>В</w:t>
      </w:r>
      <w:r w:rsidR="006B619C">
        <w:rPr>
          <w:rFonts w:ascii="Times New Roman" w:hAnsi="Times New Roman" w:cs="Times New Roman"/>
          <w:sz w:val="24"/>
          <w:szCs w:val="24"/>
        </w:rPr>
        <w:t>ыкса»; методико-библио</w:t>
      </w:r>
      <w:r w:rsidR="00743F28">
        <w:rPr>
          <w:rFonts w:ascii="Times New Roman" w:hAnsi="Times New Roman" w:cs="Times New Roman"/>
          <w:sz w:val="24"/>
          <w:szCs w:val="24"/>
        </w:rPr>
        <w:t xml:space="preserve">графический отдел. – Выкса, 2018. –   </w:t>
      </w:r>
      <w:r w:rsidR="00012E5F">
        <w:rPr>
          <w:rFonts w:ascii="Times New Roman" w:hAnsi="Times New Roman" w:cs="Times New Roman"/>
          <w:sz w:val="24"/>
          <w:szCs w:val="24"/>
        </w:rPr>
        <w:t>63</w:t>
      </w:r>
      <w:r w:rsidR="009C2CEB">
        <w:rPr>
          <w:rFonts w:ascii="Times New Roman" w:hAnsi="Times New Roman" w:cs="Times New Roman"/>
          <w:sz w:val="24"/>
          <w:szCs w:val="24"/>
        </w:rPr>
        <w:t xml:space="preserve"> с.: таб.</w:t>
      </w:r>
    </w:p>
    <w:p w:rsidR="006552A6" w:rsidRPr="00FE21EB" w:rsidRDefault="006552A6" w:rsidP="00BE4CF7">
      <w:pPr>
        <w:pStyle w:val="a3"/>
        <w:ind w:firstLine="567"/>
        <w:jc w:val="center"/>
        <w:rPr>
          <w:rFonts w:ascii="Times New Roman" w:hAnsi="Times New Roman"/>
          <w:b/>
          <w:i w:val="0"/>
          <w:sz w:val="24"/>
          <w:szCs w:val="24"/>
          <w:lang w:val="ru-RU"/>
        </w:rPr>
      </w:pPr>
    </w:p>
    <w:p w:rsidR="006552A6" w:rsidRDefault="006552A6" w:rsidP="00BE4CF7">
      <w:pPr>
        <w:pStyle w:val="a3"/>
        <w:ind w:firstLine="567"/>
        <w:jc w:val="center"/>
        <w:rPr>
          <w:rFonts w:ascii="Times New Roman" w:hAnsi="Times New Roman"/>
          <w:b/>
          <w:i w:val="0"/>
          <w:sz w:val="32"/>
          <w:szCs w:val="32"/>
          <w:lang w:val="ru-RU"/>
        </w:rPr>
      </w:pPr>
    </w:p>
    <w:p w:rsidR="006552A6" w:rsidRDefault="006552A6" w:rsidP="00BE4CF7">
      <w:pPr>
        <w:pStyle w:val="a3"/>
        <w:ind w:firstLine="567"/>
        <w:jc w:val="center"/>
        <w:rPr>
          <w:rFonts w:ascii="Times New Roman" w:hAnsi="Times New Roman"/>
          <w:b/>
          <w:i w:val="0"/>
          <w:sz w:val="32"/>
          <w:szCs w:val="32"/>
          <w:lang w:val="ru-RU"/>
        </w:rPr>
      </w:pPr>
    </w:p>
    <w:p w:rsidR="006552A6" w:rsidRDefault="006552A6" w:rsidP="00BE4CF7">
      <w:pPr>
        <w:pStyle w:val="a3"/>
        <w:ind w:firstLine="567"/>
        <w:jc w:val="center"/>
        <w:rPr>
          <w:rFonts w:ascii="Times New Roman" w:hAnsi="Times New Roman"/>
          <w:b/>
          <w:i w:val="0"/>
          <w:sz w:val="32"/>
          <w:szCs w:val="32"/>
          <w:lang w:val="ru-RU"/>
        </w:rPr>
      </w:pPr>
    </w:p>
    <w:p w:rsidR="006552A6" w:rsidRDefault="006552A6" w:rsidP="00BE4CF7">
      <w:pPr>
        <w:pStyle w:val="a3"/>
        <w:ind w:firstLine="567"/>
        <w:rPr>
          <w:rFonts w:ascii="Times New Roman" w:hAnsi="Times New Roman"/>
          <w:b/>
          <w:i w:val="0"/>
          <w:sz w:val="32"/>
          <w:szCs w:val="32"/>
          <w:lang w:val="ru-RU"/>
        </w:rPr>
      </w:pPr>
    </w:p>
    <w:p w:rsidR="006552A6" w:rsidRDefault="006552A6" w:rsidP="00BE4CF7">
      <w:pPr>
        <w:pStyle w:val="a3"/>
        <w:ind w:firstLine="567"/>
        <w:jc w:val="center"/>
        <w:rPr>
          <w:rFonts w:ascii="Times New Roman" w:hAnsi="Times New Roman"/>
          <w:b/>
          <w:i w:val="0"/>
          <w:sz w:val="32"/>
          <w:szCs w:val="32"/>
          <w:lang w:val="ru-RU"/>
        </w:rPr>
      </w:pPr>
    </w:p>
    <w:p w:rsidR="006552A6" w:rsidRDefault="006552A6" w:rsidP="00BE4CF7">
      <w:pPr>
        <w:pStyle w:val="a3"/>
        <w:ind w:firstLine="567"/>
        <w:jc w:val="center"/>
        <w:rPr>
          <w:rFonts w:ascii="Times New Roman" w:hAnsi="Times New Roman"/>
          <w:b/>
          <w:i w:val="0"/>
          <w:sz w:val="32"/>
          <w:szCs w:val="32"/>
          <w:lang w:val="ru-RU"/>
        </w:rPr>
      </w:pPr>
    </w:p>
    <w:p w:rsidR="006552A6" w:rsidRDefault="006552A6" w:rsidP="00BE4CF7">
      <w:pPr>
        <w:pStyle w:val="a3"/>
        <w:ind w:firstLine="567"/>
        <w:jc w:val="center"/>
        <w:rPr>
          <w:rFonts w:ascii="Times New Roman" w:hAnsi="Times New Roman"/>
          <w:b/>
          <w:i w:val="0"/>
          <w:sz w:val="32"/>
          <w:szCs w:val="32"/>
          <w:lang w:val="ru-RU"/>
        </w:rPr>
      </w:pPr>
    </w:p>
    <w:p w:rsidR="006552A6" w:rsidRDefault="006552A6" w:rsidP="00BE4CF7">
      <w:pPr>
        <w:pStyle w:val="a3"/>
        <w:ind w:firstLine="567"/>
        <w:jc w:val="center"/>
        <w:rPr>
          <w:rFonts w:ascii="Times New Roman" w:hAnsi="Times New Roman"/>
          <w:b/>
          <w:i w:val="0"/>
          <w:sz w:val="32"/>
          <w:szCs w:val="32"/>
          <w:lang w:val="ru-RU"/>
        </w:rPr>
      </w:pPr>
    </w:p>
    <w:p w:rsidR="006552A6" w:rsidRDefault="006552A6" w:rsidP="00BE4CF7">
      <w:pPr>
        <w:pStyle w:val="a3"/>
        <w:ind w:firstLine="567"/>
        <w:jc w:val="center"/>
        <w:rPr>
          <w:rFonts w:ascii="Times New Roman" w:hAnsi="Times New Roman"/>
          <w:b/>
          <w:i w:val="0"/>
          <w:sz w:val="32"/>
          <w:szCs w:val="32"/>
          <w:lang w:val="ru-RU"/>
        </w:rPr>
      </w:pPr>
    </w:p>
    <w:p w:rsidR="006552A6" w:rsidRDefault="006552A6" w:rsidP="00BE4CF7">
      <w:pPr>
        <w:pStyle w:val="a3"/>
        <w:ind w:firstLine="567"/>
        <w:jc w:val="center"/>
        <w:rPr>
          <w:rFonts w:ascii="Times New Roman" w:hAnsi="Times New Roman"/>
          <w:b/>
          <w:i w:val="0"/>
          <w:sz w:val="32"/>
          <w:szCs w:val="32"/>
          <w:lang w:val="ru-RU"/>
        </w:rPr>
      </w:pPr>
    </w:p>
    <w:p w:rsidR="006552A6" w:rsidRDefault="006552A6" w:rsidP="00BE4CF7">
      <w:pPr>
        <w:pStyle w:val="a3"/>
        <w:ind w:firstLine="567"/>
        <w:jc w:val="center"/>
        <w:rPr>
          <w:rFonts w:ascii="Times New Roman" w:hAnsi="Times New Roman"/>
          <w:b/>
          <w:i w:val="0"/>
          <w:sz w:val="32"/>
          <w:szCs w:val="32"/>
          <w:lang w:val="ru-RU"/>
        </w:rPr>
      </w:pPr>
    </w:p>
    <w:p w:rsidR="006552A6" w:rsidRDefault="006552A6" w:rsidP="00BE4CF7">
      <w:pPr>
        <w:pStyle w:val="a3"/>
        <w:ind w:firstLine="567"/>
        <w:jc w:val="center"/>
        <w:rPr>
          <w:rFonts w:ascii="Times New Roman" w:hAnsi="Times New Roman"/>
          <w:b/>
          <w:i w:val="0"/>
          <w:sz w:val="32"/>
          <w:szCs w:val="32"/>
          <w:lang w:val="ru-RU"/>
        </w:rPr>
      </w:pPr>
    </w:p>
    <w:p w:rsidR="006552A6" w:rsidRDefault="006552A6" w:rsidP="00BE4CF7">
      <w:pPr>
        <w:pStyle w:val="a3"/>
        <w:ind w:firstLine="567"/>
        <w:jc w:val="center"/>
        <w:rPr>
          <w:rFonts w:ascii="Times New Roman" w:hAnsi="Times New Roman"/>
          <w:b/>
          <w:i w:val="0"/>
          <w:sz w:val="32"/>
          <w:szCs w:val="32"/>
          <w:lang w:val="ru-RU"/>
        </w:rPr>
      </w:pPr>
    </w:p>
    <w:p w:rsidR="006552A6" w:rsidRDefault="006552A6" w:rsidP="00BE4CF7">
      <w:pPr>
        <w:pStyle w:val="a3"/>
        <w:ind w:firstLine="567"/>
        <w:jc w:val="center"/>
        <w:rPr>
          <w:rFonts w:ascii="Times New Roman" w:hAnsi="Times New Roman"/>
          <w:b/>
          <w:i w:val="0"/>
          <w:sz w:val="32"/>
          <w:szCs w:val="32"/>
          <w:lang w:val="ru-RU"/>
        </w:rPr>
      </w:pPr>
    </w:p>
    <w:p w:rsidR="006552A6" w:rsidRDefault="006552A6" w:rsidP="00BE4CF7">
      <w:pPr>
        <w:pStyle w:val="a3"/>
        <w:ind w:firstLine="567"/>
        <w:jc w:val="center"/>
        <w:rPr>
          <w:rFonts w:ascii="Times New Roman" w:hAnsi="Times New Roman"/>
          <w:b/>
          <w:i w:val="0"/>
          <w:sz w:val="32"/>
          <w:szCs w:val="32"/>
          <w:lang w:val="ru-RU"/>
        </w:rPr>
      </w:pPr>
    </w:p>
    <w:p w:rsidR="006552A6" w:rsidRDefault="006552A6" w:rsidP="00BE4CF7">
      <w:pPr>
        <w:pStyle w:val="a3"/>
        <w:ind w:firstLine="567"/>
        <w:rPr>
          <w:rFonts w:ascii="Times New Roman" w:hAnsi="Times New Roman"/>
          <w:b/>
          <w:i w:val="0"/>
          <w:sz w:val="32"/>
          <w:szCs w:val="32"/>
          <w:lang w:val="ru-RU"/>
        </w:rPr>
      </w:pPr>
    </w:p>
    <w:p w:rsidR="006552A6" w:rsidRDefault="006552A6" w:rsidP="00BE4CF7">
      <w:pPr>
        <w:pStyle w:val="a3"/>
        <w:ind w:firstLine="567"/>
        <w:jc w:val="right"/>
        <w:rPr>
          <w:rFonts w:ascii="Times New Roman" w:hAnsi="Times New Roman"/>
          <w:i w:val="0"/>
          <w:sz w:val="24"/>
          <w:szCs w:val="24"/>
          <w:lang w:val="ru-RU"/>
        </w:rPr>
      </w:pPr>
      <w:r>
        <w:rPr>
          <w:rFonts w:ascii="Times New Roman" w:hAnsi="Times New Roman"/>
          <w:b/>
          <w:i w:val="0"/>
          <w:sz w:val="32"/>
          <w:szCs w:val="32"/>
          <w:lang w:val="ru-RU"/>
        </w:rPr>
        <w:t xml:space="preserve">© </w:t>
      </w:r>
      <w:r>
        <w:rPr>
          <w:rFonts w:ascii="Times New Roman" w:hAnsi="Times New Roman"/>
          <w:i w:val="0"/>
          <w:sz w:val="24"/>
          <w:szCs w:val="24"/>
          <w:lang w:val="ru-RU"/>
        </w:rPr>
        <w:t xml:space="preserve">МБУК «Централизованная библиотечная система </w:t>
      </w:r>
    </w:p>
    <w:p w:rsidR="006552A6" w:rsidRDefault="006552A6" w:rsidP="00BE4CF7">
      <w:pPr>
        <w:pStyle w:val="a3"/>
        <w:ind w:firstLine="567"/>
        <w:jc w:val="right"/>
        <w:rPr>
          <w:rFonts w:ascii="Times New Roman" w:hAnsi="Times New Roman"/>
          <w:i w:val="0"/>
          <w:sz w:val="24"/>
          <w:szCs w:val="24"/>
          <w:lang w:val="ru-RU"/>
        </w:rPr>
      </w:pPr>
      <w:r>
        <w:rPr>
          <w:rFonts w:ascii="Times New Roman" w:hAnsi="Times New Roman"/>
          <w:i w:val="0"/>
          <w:sz w:val="24"/>
          <w:szCs w:val="24"/>
          <w:lang w:val="ru-RU"/>
        </w:rPr>
        <w:t>горо</w:t>
      </w:r>
      <w:r w:rsidR="006B619C">
        <w:rPr>
          <w:rFonts w:ascii="Times New Roman" w:hAnsi="Times New Roman"/>
          <w:i w:val="0"/>
          <w:sz w:val="24"/>
          <w:szCs w:val="24"/>
          <w:lang w:val="ru-RU"/>
        </w:rPr>
        <w:t>дского округа город Выкса», 2017</w:t>
      </w:r>
    </w:p>
    <w:p w:rsidR="00D959E2" w:rsidRPr="00D959E2" w:rsidRDefault="00D959E2" w:rsidP="00BE4CF7">
      <w:pPr>
        <w:pStyle w:val="a3"/>
        <w:ind w:firstLine="567"/>
        <w:jc w:val="right"/>
        <w:rPr>
          <w:rFonts w:ascii="Times New Roman" w:hAnsi="Times New Roman"/>
          <w:i w:val="0"/>
          <w:sz w:val="24"/>
          <w:szCs w:val="24"/>
          <w:lang w:val="ru-RU"/>
        </w:rPr>
      </w:pPr>
    </w:p>
    <w:p w:rsidR="00053E53" w:rsidRDefault="00053E53" w:rsidP="00BE4CF7">
      <w:pPr>
        <w:pStyle w:val="a3"/>
        <w:ind w:firstLine="567"/>
        <w:jc w:val="center"/>
        <w:rPr>
          <w:rFonts w:ascii="Times New Roman" w:hAnsi="Times New Roman"/>
          <w:b/>
          <w:i w:val="0"/>
          <w:sz w:val="32"/>
          <w:szCs w:val="32"/>
          <w:lang w:val="ru-RU"/>
        </w:rPr>
      </w:pPr>
    </w:p>
    <w:p w:rsidR="00053E53" w:rsidRDefault="00053E53" w:rsidP="00BE4CF7">
      <w:pPr>
        <w:pStyle w:val="a3"/>
        <w:ind w:firstLine="567"/>
        <w:jc w:val="center"/>
        <w:rPr>
          <w:rFonts w:ascii="Times New Roman" w:hAnsi="Times New Roman"/>
          <w:b/>
          <w:i w:val="0"/>
          <w:sz w:val="32"/>
          <w:szCs w:val="32"/>
          <w:lang w:val="ru-RU"/>
        </w:rPr>
      </w:pPr>
    </w:p>
    <w:p w:rsidR="006552A6" w:rsidRPr="00D959E2" w:rsidRDefault="006552A6" w:rsidP="00BE4CF7">
      <w:pPr>
        <w:pStyle w:val="a3"/>
        <w:jc w:val="center"/>
        <w:rPr>
          <w:rFonts w:ascii="Times New Roman" w:hAnsi="Times New Roman"/>
          <w:b/>
          <w:i w:val="0"/>
          <w:sz w:val="32"/>
          <w:szCs w:val="32"/>
          <w:lang w:val="ru-RU"/>
        </w:rPr>
      </w:pPr>
      <w:r w:rsidRPr="003D3A2E">
        <w:rPr>
          <w:rFonts w:ascii="Times New Roman" w:hAnsi="Times New Roman"/>
          <w:b/>
          <w:i w:val="0"/>
          <w:sz w:val="32"/>
          <w:szCs w:val="32"/>
          <w:lang w:val="ru-RU"/>
        </w:rPr>
        <w:lastRenderedPageBreak/>
        <w:t>Содержание:</w:t>
      </w:r>
    </w:p>
    <w:p w:rsidR="006517DB" w:rsidRDefault="00AB29F8" w:rsidP="00012E5F">
      <w:pPr>
        <w:pStyle w:val="a3"/>
        <w:rPr>
          <w:rFonts w:ascii="Times New Roman" w:hAnsi="Times New Roman"/>
          <w:i w:val="0"/>
          <w:sz w:val="24"/>
          <w:szCs w:val="24"/>
          <w:lang w:val="ru-RU"/>
        </w:rPr>
      </w:pPr>
      <w:r w:rsidRPr="00A07244">
        <w:rPr>
          <w:rFonts w:ascii="Times New Roman" w:hAnsi="Times New Roman"/>
          <w:b/>
          <w:i w:val="0"/>
          <w:sz w:val="24"/>
          <w:szCs w:val="24"/>
          <w:lang w:val="ru-RU"/>
        </w:rPr>
        <w:t>1.</w:t>
      </w:r>
      <w:r w:rsidR="006552A6" w:rsidRPr="00AB29F8">
        <w:rPr>
          <w:rFonts w:ascii="Times New Roman" w:hAnsi="Times New Roman"/>
          <w:b/>
          <w:i w:val="0"/>
          <w:sz w:val="24"/>
          <w:szCs w:val="24"/>
          <w:lang w:val="ru-RU"/>
        </w:rPr>
        <w:t>События года</w:t>
      </w:r>
      <w:r w:rsidR="002D6480">
        <w:rPr>
          <w:rFonts w:ascii="Times New Roman" w:hAnsi="Times New Roman"/>
          <w:i w:val="0"/>
          <w:sz w:val="24"/>
          <w:szCs w:val="24"/>
          <w:lang w:val="ru-RU"/>
        </w:rPr>
        <w:t>……………………………………………………………………………………</w:t>
      </w:r>
      <w:r w:rsidR="0089745F">
        <w:rPr>
          <w:rFonts w:ascii="Times New Roman" w:hAnsi="Times New Roman"/>
          <w:i w:val="0"/>
          <w:sz w:val="24"/>
          <w:szCs w:val="24"/>
          <w:lang w:val="ru-RU"/>
        </w:rPr>
        <w:t>...</w:t>
      </w:r>
      <w:r w:rsidR="00012E5F">
        <w:rPr>
          <w:rFonts w:ascii="Times New Roman" w:hAnsi="Times New Roman"/>
          <w:i w:val="0"/>
          <w:sz w:val="24"/>
          <w:szCs w:val="24"/>
          <w:lang w:val="ru-RU"/>
        </w:rPr>
        <w:t>.</w:t>
      </w:r>
      <w:r w:rsidR="0089745F">
        <w:rPr>
          <w:rFonts w:ascii="Times New Roman" w:hAnsi="Times New Roman"/>
          <w:i w:val="0"/>
          <w:sz w:val="24"/>
          <w:szCs w:val="24"/>
          <w:lang w:val="ru-RU"/>
        </w:rPr>
        <w:t>4</w:t>
      </w:r>
    </w:p>
    <w:p w:rsidR="00AB29F8" w:rsidRDefault="00AB29F8" w:rsidP="00BE4CF7">
      <w:pPr>
        <w:pStyle w:val="a3"/>
        <w:rPr>
          <w:rFonts w:ascii="Times New Roman" w:hAnsi="Times New Roman"/>
          <w:i w:val="0"/>
          <w:sz w:val="24"/>
          <w:szCs w:val="24"/>
          <w:shd w:val="clear" w:color="auto" w:fill="FFFFFF"/>
          <w:lang w:val="ru-RU"/>
        </w:rPr>
      </w:pPr>
      <w:r w:rsidRPr="00A07244">
        <w:rPr>
          <w:rFonts w:ascii="Times New Roman" w:hAnsi="Times New Roman"/>
          <w:b/>
          <w:i w:val="0"/>
          <w:sz w:val="24"/>
          <w:szCs w:val="24"/>
          <w:shd w:val="clear" w:color="auto" w:fill="FFFFFF"/>
          <w:lang w:val="ru-RU"/>
        </w:rPr>
        <w:t>2</w:t>
      </w:r>
      <w:r w:rsidRPr="00AB29F8">
        <w:rPr>
          <w:rFonts w:ascii="Times New Roman" w:hAnsi="Times New Roman"/>
          <w:b/>
          <w:i w:val="0"/>
          <w:sz w:val="24"/>
          <w:szCs w:val="24"/>
          <w:shd w:val="clear" w:color="auto" w:fill="FFFFFF"/>
          <w:lang w:val="ru-RU"/>
        </w:rPr>
        <w:t>.</w:t>
      </w:r>
      <w:r w:rsidR="006552A6" w:rsidRPr="00AB29F8">
        <w:rPr>
          <w:rFonts w:ascii="Times New Roman" w:hAnsi="Times New Roman"/>
          <w:b/>
          <w:i w:val="0"/>
          <w:sz w:val="24"/>
          <w:szCs w:val="24"/>
          <w:shd w:val="clear" w:color="auto" w:fill="FFFFFF"/>
          <w:lang w:val="ru-RU"/>
        </w:rPr>
        <w:t>Библиотечная сеть</w:t>
      </w:r>
      <w:r w:rsidR="00BE4CF7">
        <w:rPr>
          <w:rFonts w:ascii="Times New Roman" w:hAnsi="Times New Roman"/>
          <w:i w:val="0"/>
          <w:sz w:val="24"/>
          <w:szCs w:val="24"/>
          <w:shd w:val="clear" w:color="auto" w:fill="FFFFFF"/>
          <w:lang w:val="ru-RU"/>
        </w:rPr>
        <w:t>…………………...……………………………………………</w:t>
      </w:r>
      <w:r w:rsidR="005F5B5B">
        <w:rPr>
          <w:rFonts w:ascii="Times New Roman" w:hAnsi="Times New Roman"/>
          <w:i w:val="0"/>
          <w:sz w:val="24"/>
          <w:szCs w:val="24"/>
          <w:shd w:val="clear" w:color="auto" w:fill="FFFFFF"/>
          <w:lang w:val="ru-RU"/>
        </w:rPr>
        <w:t>……………</w:t>
      </w:r>
      <w:r w:rsidR="0089745F">
        <w:rPr>
          <w:rFonts w:ascii="Times New Roman" w:hAnsi="Times New Roman"/>
          <w:i w:val="0"/>
          <w:sz w:val="24"/>
          <w:szCs w:val="24"/>
          <w:shd w:val="clear" w:color="auto" w:fill="FFFFFF"/>
          <w:lang w:val="ru-RU"/>
        </w:rPr>
        <w:t>...6</w:t>
      </w:r>
    </w:p>
    <w:p w:rsidR="006552A6" w:rsidRDefault="00AB29F8" w:rsidP="00BE4CF7">
      <w:pPr>
        <w:pStyle w:val="a3"/>
        <w:jc w:val="both"/>
        <w:rPr>
          <w:rFonts w:ascii="Times New Roman" w:hAnsi="Times New Roman"/>
          <w:i w:val="0"/>
          <w:sz w:val="24"/>
          <w:szCs w:val="24"/>
          <w:lang w:val="ru-RU"/>
        </w:rPr>
      </w:pPr>
      <w:r w:rsidRPr="00AB29F8">
        <w:rPr>
          <w:rFonts w:ascii="Times New Roman" w:hAnsi="Times New Roman"/>
          <w:b/>
          <w:i w:val="0"/>
          <w:sz w:val="24"/>
          <w:szCs w:val="24"/>
          <w:lang w:val="ru-RU"/>
        </w:rPr>
        <w:t>3.</w:t>
      </w:r>
      <w:r w:rsidR="006552A6" w:rsidRPr="00AB29F8">
        <w:rPr>
          <w:rFonts w:ascii="Times New Roman" w:hAnsi="Times New Roman"/>
          <w:b/>
          <w:i w:val="0"/>
          <w:sz w:val="24"/>
          <w:szCs w:val="24"/>
          <w:lang w:val="ru-RU"/>
        </w:rPr>
        <w:t>Основные статистические показатели</w:t>
      </w:r>
      <w:r w:rsidR="002D6480">
        <w:rPr>
          <w:rFonts w:ascii="Times New Roman" w:hAnsi="Times New Roman"/>
          <w:i w:val="0"/>
          <w:sz w:val="24"/>
          <w:szCs w:val="24"/>
          <w:lang w:val="ru-RU"/>
        </w:rPr>
        <w:t>…………………………………</w:t>
      </w:r>
      <w:r w:rsidR="00BE4CF7">
        <w:rPr>
          <w:rFonts w:ascii="Times New Roman" w:hAnsi="Times New Roman"/>
          <w:i w:val="0"/>
          <w:sz w:val="24"/>
          <w:szCs w:val="24"/>
          <w:lang w:val="ru-RU"/>
        </w:rPr>
        <w:t>……</w:t>
      </w:r>
      <w:r w:rsidR="002D6480">
        <w:rPr>
          <w:rFonts w:ascii="Times New Roman" w:hAnsi="Times New Roman"/>
          <w:i w:val="0"/>
          <w:sz w:val="24"/>
          <w:szCs w:val="24"/>
          <w:lang w:val="ru-RU"/>
        </w:rPr>
        <w:t>………………</w:t>
      </w:r>
      <w:r w:rsidR="00F94EFE">
        <w:rPr>
          <w:rFonts w:ascii="Times New Roman" w:hAnsi="Times New Roman"/>
          <w:i w:val="0"/>
          <w:sz w:val="24"/>
          <w:szCs w:val="24"/>
          <w:lang w:val="ru-RU"/>
        </w:rPr>
        <w:t>…</w:t>
      </w:r>
      <w:r w:rsidR="0089745F">
        <w:rPr>
          <w:rFonts w:ascii="Times New Roman" w:hAnsi="Times New Roman"/>
          <w:i w:val="0"/>
          <w:sz w:val="24"/>
          <w:szCs w:val="24"/>
          <w:lang w:val="ru-RU"/>
        </w:rPr>
        <w:t>7</w:t>
      </w:r>
    </w:p>
    <w:p w:rsidR="006552A6" w:rsidRDefault="00AB29F8" w:rsidP="00B24BC2">
      <w:pPr>
        <w:pStyle w:val="a3"/>
        <w:tabs>
          <w:tab w:val="left" w:pos="9639"/>
        </w:tabs>
        <w:jc w:val="both"/>
        <w:rPr>
          <w:rFonts w:ascii="Times New Roman" w:hAnsi="Times New Roman"/>
          <w:i w:val="0"/>
          <w:sz w:val="24"/>
          <w:szCs w:val="24"/>
          <w:lang w:val="ru-RU"/>
        </w:rPr>
      </w:pPr>
      <w:r w:rsidRPr="00AB29F8">
        <w:rPr>
          <w:rFonts w:ascii="Times New Roman" w:hAnsi="Times New Roman"/>
          <w:b/>
          <w:i w:val="0"/>
          <w:sz w:val="24"/>
          <w:szCs w:val="24"/>
          <w:lang w:val="ru-RU"/>
        </w:rPr>
        <w:t>4.</w:t>
      </w:r>
      <w:r w:rsidR="006552A6" w:rsidRPr="00AB29F8">
        <w:rPr>
          <w:rFonts w:ascii="Times New Roman" w:hAnsi="Times New Roman"/>
          <w:b/>
          <w:i w:val="0"/>
          <w:sz w:val="24"/>
          <w:szCs w:val="24"/>
          <w:lang w:val="ru-RU"/>
        </w:rPr>
        <w:t>Библиотечные фонды</w:t>
      </w:r>
      <w:r w:rsidR="006517DB">
        <w:rPr>
          <w:rFonts w:ascii="Times New Roman" w:hAnsi="Times New Roman"/>
          <w:b/>
          <w:i w:val="0"/>
          <w:sz w:val="24"/>
          <w:szCs w:val="24"/>
          <w:lang w:val="ru-RU"/>
        </w:rPr>
        <w:t xml:space="preserve"> (формирование, использование, сохранность)</w:t>
      </w:r>
      <w:r w:rsidR="002D6480">
        <w:rPr>
          <w:rFonts w:ascii="Times New Roman" w:hAnsi="Times New Roman"/>
          <w:i w:val="0"/>
          <w:sz w:val="24"/>
          <w:szCs w:val="24"/>
          <w:lang w:val="ru-RU"/>
        </w:rPr>
        <w:t>…………………..</w:t>
      </w:r>
      <w:r w:rsidR="00F5457E">
        <w:rPr>
          <w:rFonts w:ascii="Times New Roman" w:hAnsi="Times New Roman"/>
          <w:i w:val="0"/>
          <w:sz w:val="24"/>
          <w:szCs w:val="24"/>
          <w:lang w:val="ru-RU"/>
        </w:rPr>
        <w:t>.</w:t>
      </w:r>
      <w:r w:rsidR="00F94EFE">
        <w:rPr>
          <w:rFonts w:ascii="Times New Roman" w:hAnsi="Times New Roman"/>
          <w:i w:val="0"/>
          <w:sz w:val="24"/>
          <w:szCs w:val="24"/>
          <w:lang w:val="ru-RU"/>
        </w:rPr>
        <w:t>.</w:t>
      </w:r>
      <w:r w:rsidR="0089745F">
        <w:rPr>
          <w:rFonts w:ascii="Times New Roman" w:hAnsi="Times New Roman"/>
          <w:i w:val="0"/>
          <w:sz w:val="24"/>
          <w:szCs w:val="24"/>
          <w:lang w:val="ru-RU"/>
        </w:rPr>
        <w:t>.8</w:t>
      </w:r>
    </w:p>
    <w:p w:rsidR="004A61AA" w:rsidRDefault="004A61AA" w:rsidP="00BE4CF7">
      <w:pPr>
        <w:pStyle w:val="a3"/>
        <w:jc w:val="both"/>
        <w:rPr>
          <w:rFonts w:ascii="Times New Roman" w:hAnsi="Times New Roman"/>
          <w:i w:val="0"/>
          <w:sz w:val="24"/>
          <w:szCs w:val="24"/>
          <w:lang w:val="ru-RU"/>
        </w:rPr>
      </w:pPr>
      <w:r w:rsidRPr="004A61AA">
        <w:rPr>
          <w:rFonts w:ascii="Times New Roman" w:hAnsi="Times New Roman"/>
          <w:b/>
          <w:i w:val="0"/>
          <w:sz w:val="24"/>
          <w:szCs w:val="24"/>
          <w:lang w:val="ru-RU"/>
        </w:rPr>
        <w:t>5.Каталогизация и оцифровка библиотечного фонда</w:t>
      </w:r>
      <w:r>
        <w:rPr>
          <w:rFonts w:ascii="Times New Roman" w:hAnsi="Times New Roman"/>
          <w:i w:val="0"/>
          <w:sz w:val="24"/>
          <w:szCs w:val="24"/>
          <w:lang w:val="ru-RU"/>
        </w:rPr>
        <w:t>……………………………………</w:t>
      </w:r>
      <w:r w:rsidR="0032585D">
        <w:rPr>
          <w:rFonts w:ascii="Times New Roman" w:hAnsi="Times New Roman"/>
          <w:i w:val="0"/>
          <w:sz w:val="24"/>
          <w:szCs w:val="24"/>
          <w:lang w:val="ru-RU"/>
        </w:rPr>
        <w:t>…..</w:t>
      </w:r>
      <w:r w:rsidR="0089745F">
        <w:rPr>
          <w:rFonts w:ascii="Times New Roman" w:hAnsi="Times New Roman"/>
          <w:i w:val="0"/>
          <w:sz w:val="24"/>
          <w:szCs w:val="24"/>
          <w:lang w:val="ru-RU"/>
        </w:rPr>
        <w:t>.11</w:t>
      </w:r>
    </w:p>
    <w:p w:rsidR="004A61AA" w:rsidRDefault="004A61AA" w:rsidP="00BE4CF7">
      <w:pPr>
        <w:pStyle w:val="a3"/>
        <w:jc w:val="both"/>
        <w:rPr>
          <w:rFonts w:ascii="Times New Roman" w:hAnsi="Times New Roman"/>
          <w:i w:val="0"/>
          <w:sz w:val="24"/>
          <w:szCs w:val="24"/>
          <w:lang w:val="ru-RU"/>
        </w:rPr>
      </w:pPr>
      <w:r w:rsidRPr="004A61AA">
        <w:rPr>
          <w:rFonts w:ascii="Times New Roman" w:hAnsi="Times New Roman"/>
          <w:b/>
          <w:i w:val="0"/>
          <w:sz w:val="24"/>
          <w:szCs w:val="24"/>
          <w:lang w:val="ru-RU"/>
        </w:rPr>
        <w:t>6.Организация и содержание библиотечного обслуживания пользователей</w:t>
      </w:r>
      <w:r w:rsidR="00417580">
        <w:rPr>
          <w:rFonts w:ascii="Times New Roman" w:hAnsi="Times New Roman"/>
          <w:i w:val="0"/>
          <w:sz w:val="24"/>
          <w:szCs w:val="24"/>
          <w:lang w:val="ru-RU"/>
        </w:rPr>
        <w:t>…………</w:t>
      </w:r>
      <w:r w:rsidR="0032585D">
        <w:rPr>
          <w:rFonts w:ascii="Times New Roman" w:hAnsi="Times New Roman"/>
          <w:i w:val="0"/>
          <w:sz w:val="24"/>
          <w:szCs w:val="24"/>
          <w:lang w:val="ru-RU"/>
        </w:rPr>
        <w:t>…</w:t>
      </w:r>
      <w:r w:rsidR="00F5457E">
        <w:rPr>
          <w:rFonts w:ascii="Times New Roman" w:hAnsi="Times New Roman"/>
          <w:i w:val="0"/>
          <w:sz w:val="24"/>
          <w:szCs w:val="24"/>
          <w:lang w:val="ru-RU"/>
        </w:rPr>
        <w:t>.</w:t>
      </w:r>
      <w:r w:rsidR="00F94EFE">
        <w:rPr>
          <w:rFonts w:ascii="Times New Roman" w:hAnsi="Times New Roman"/>
          <w:i w:val="0"/>
          <w:sz w:val="24"/>
          <w:szCs w:val="24"/>
          <w:lang w:val="ru-RU"/>
        </w:rPr>
        <w:t>.</w:t>
      </w:r>
      <w:r w:rsidR="0089745F">
        <w:rPr>
          <w:rFonts w:ascii="Times New Roman" w:hAnsi="Times New Roman"/>
          <w:i w:val="0"/>
          <w:sz w:val="24"/>
          <w:szCs w:val="24"/>
          <w:lang w:val="ru-RU"/>
        </w:rPr>
        <w:t>.14</w:t>
      </w:r>
    </w:p>
    <w:p w:rsidR="00A07244" w:rsidRDefault="002D3680" w:rsidP="00BE4CF7">
      <w:pPr>
        <w:pStyle w:val="a3"/>
        <w:jc w:val="both"/>
        <w:rPr>
          <w:rFonts w:ascii="Times New Roman" w:hAnsi="Times New Roman"/>
          <w:i w:val="0"/>
          <w:sz w:val="24"/>
          <w:szCs w:val="24"/>
          <w:lang w:val="ru-RU"/>
        </w:rPr>
      </w:pPr>
      <w:r>
        <w:rPr>
          <w:rFonts w:ascii="Times New Roman" w:hAnsi="Times New Roman"/>
          <w:i w:val="0"/>
          <w:sz w:val="24"/>
          <w:szCs w:val="24"/>
          <w:lang w:val="ru-RU"/>
        </w:rPr>
        <w:t>6.1. Общая характеристика основных направлений библиотечного обслуживания населения района/городского округа, с учетом расстановки прио</w:t>
      </w:r>
      <w:r w:rsidR="0032585D">
        <w:rPr>
          <w:rFonts w:ascii="Times New Roman" w:hAnsi="Times New Roman"/>
          <w:i w:val="0"/>
          <w:sz w:val="24"/>
          <w:szCs w:val="24"/>
          <w:lang w:val="ru-RU"/>
        </w:rPr>
        <w:t>ритетов в анализируемом году……</w:t>
      </w:r>
      <w:r w:rsidR="00F5457E">
        <w:rPr>
          <w:rFonts w:ascii="Times New Roman" w:hAnsi="Times New Roman"/>
          <w:i w:val="0"/>
          <w:sz w:val="24"/>
          <w:szCs w:val="24"/>
          <w:lang w:val="ru-RU"/>
        </w:rPr>
        <w:t>...</w:t>
      </w:r>
      <w:r w:rsidR="0089745F">
        <w:rPr>
          <w:rFonts w:ascii="Times New Roman" w:hAnsi="Times New Roman"/>
          <w:i w:val="0"/>
          <w:sz w:val="24"/>
          <w:szCs w:val="24"/>
          <w:lang w:val="ru-RU"/>
        </w:rPr>
        <w:t>.14</w:t>
      </w:r>
    </w:p>
    <w:p w:rsidR="004A61AA" w:rsidRPr="00A07244" w:rsidRDefault="00A07244" w:rsidP="00BE4CF7">
      <w:pPr>
        <w:pStyle w:val="a3"/>
        <w:jc w:val="both"/>
        <w:rPr>
          <w:rFonts w:ascii="Times New Roman" w:hAnsi="Times New Roman"/>
          <w:i w:val="0"/>
          <w:sz w:val="24"/>
          <w:szCs w:val="24"/>
          <w:lang w:val="ru-RU"/>
        </w:rPr>
      </w:pPr>
      <w:r>
        <w:rPr>
          <w:rFonts w:ascii="Times New Roman" w:hAnsi="Times New Roman"/>
          <w:i w:val="0"/>
          <w:sz w:val="24"/>
          <w:szCs w:val="24"/>
          <w:lang w:val="ru-RU"/>
        </w:rPr>
        <w:t>6.2. Прогр</w:t>
      </w:r>
      <w:r w:rsidR="004A61AA" w:rsidRPr="00A07244">
        <w:rPr>
          <w:rFonts w:ascii="Times New Roman" w:hAnsi="Times New Roman"/>
          <w:i w:val="0"/>
          <w:sz w:val="24"/>
          <w:szCs w:val="24"/>
          <w:lang w:val="ru-RU"/>
        </w:rPr>
        <w:t>аммно-проектная деятел</w:t>
      </w:r>
      <w:r w:rsidR="00417580" w:rsidRPr="00A07244">
        <w:rPr>
          <w:rFonts w:ascii="Times New Roman" w:hAnsi="Times New Roman"/>
          <w:i w:val="0"/>
          <w:sz w:val="24"/>
          <w:szCs w:val="24"/>
          <w:lang w:val="ru-RU"/>
        </w:rPr>
        <w:t>ьность библиотек…………………………………………</w:t>
      </w:r>
      <w:r w:rsidR="00F5457E">
        <w:rPr>
          <w:rFonts w:ascii="Times New Roman" w:hAnsi="Times New Roman"/>
          <w:i w:val="0"/>
          <w:sz w:val="24"/>
          <w:szCs w:val="24"/>
          <w:lang w:val="ru-RU"/>
        </w:rPr>
        <w:t>...</w:t>
      </w:r>
      <w:r w:rsidR="0089745F">
        <w:rPr>
          <w:rFonts w:ascii="Times New Roman" w:hAnsi="Times New Roman"/>
          <w:i w:val="0"/>
          <w:sz w:val="24"/>
          <w:szCs w:val="24"/>
          <w:lang w:val="ru-RU"/>
        </w:rPr>
        <w:t>.14</w:t>
      </w:r>
    </w:p>
    <w:p w:rsidR="004A61AA" w:rsidRPr="00A07244" w:rsidRDefault="00A07244" w:rsidP="00BE4CF7">
      <w:pPr>
        <w:pStyle w:val="a3"/>
        <w:jc w:val="both"/>
        <w:rPr>
          <w:rFonts w:ascii="Times New Roman" w:hAnsi="Times New Roman"/>
          <w:i w:val="0"/>
          <w:sz w:val="24"/>
          <w:szCs w:val="24"/>
          <w:lang w:val="ru-RU"/>
        </w:rPr>
      </w:pPr>
      <w:r>
        <w:rPr>
          <w:rFonts w:ascii="Times New Roman" w:hAnsi="Times New Roman"/>
          <w:i w:val="0"/>
          <w:sz w:val="24"/>
          <w:szCs w:val="24"/>
          <w:lang w:val="ru-RU"/>
        </w:rPr>
        <w:t xml:space="preserve">6.3. </w:t>
      </w:r>
      <w:r w:rsidR="004A61AA" w:rsidRPr="00A07244">
        <w:rPr>
          <w:rFonts w:ascii="Times New Roman" w:hAnsi="Times New Roman"/>
          <w:i w:val="0"/>
          <w:sz w:val="24"/>
          <w:szCs w:val="24"/>
          <w:lang w:val="ru-RU"/>
        </w:rPr>
        <w:t>Гражданско-патриотическое воспитание………………………………………………</w:t>
      </w:r>
      <w:r w:rsidR="00417580" w:rsidRPr="00A07244">
        <w:rPr>
          <w:rFonts w:ascii="Times New Roman" w:hAnsi="Times New Roman"/>
          <w:i w:val="0"/>
          <w:sz w:val="24"/>
          <w:szCs w:val="24"/>
          <w:lang w:val="ru-RU"/>
        </w:rPr>
        <w:t>…</w:t>
      </w:r>
      <w:r w:rsidR="0032585D">
        <w:rPr>
          <w:rFonts w:ascii="Times New Roman" w:hAnsi="Times New Roman"/>
          <w:i w:val="0"/>
          <w:sz w:val="24"/>
          <w:szCs w:val="24"/>
          <w:lang w:val="ru-RU"/>
        </w:rPr>
        <w:t>…</w:t>
      </w:r>
      <w:r w:rsidR="0089745F">
        <w:rPr>
          <w:rFonts w:ascii="Times New Roman" w:hAnsi="Times New Roman"/>
          <w:i w:val="0"/>
          <w:sz w:val="24"/>
          <w:szCs w:val="24"/>
          <w:lang w:val="ru-RU"/>
        </w:rPr>
        <w:t>.16</w:t>
      </w:r>
    </w:p>
    <w:p w:rsidR="004A61AA" w:rsidRPr="00A07244" w:rsidRDefault="00A07244" w:rsidP="00BE4CF7">
      <w:pPr>
        <w:pStyle w:val="a3"/>
        <w:jc w:val="both"/>
        <w:rPr>
          <w:rFonts w:ascii="Times New Roman" w:hAnsi="Times New Roman"/>
          <w:i w:val="0"/>
          <w:sz w:val="24"/>
          <w:szCs w:val="24"/>
          <w:lang w:val="ru-RU"/>
        </w:rPr>
      </w:pPr>
      <w:r>
        <w:rPr>
          <w:rFonts w:ascii="Times New Roman" w:hAnsi="Times New Roman"/>
          <w:i w:val="0"/>
          <w:sz w:val="24"/>
          <w:szCs w:val="24"/>
          <w:lang w:val="ru-RU"/>
        </w:rPr>
        <w:t>6.4.</w:t>
      </w:r>
      <w:r w:rsidR="004A61AA" w:rsidRPr="00A07244">
        <w:rPr>
          <w:rFonts w:ascii="Times New Roman" w:hAnsi="Times New Roman"/>
          <w:i w:val="0"/>
          <w:sz w:val="24"/>
          <w:szCs w:val="24"/>
          <w:lang w:val="ru-RU"/>
        </w:rPr>
        <w:t xml:space="preserve"> Продвижение книги и чтения……………………………………………………………</w:t>
      </w:r>
      <w:r w:rsidR="00417580" w:rsidRPr="00A07244">
        <w:rPr>
          <w:rFonts w:ascii="Times New Roman" w:hAnsi="Times New Roman"/>
          <w:i w:val="0"/>
          <w:sz w:val="24"/>
          <w:szCs w:val="24"/>
          <w:lang w:val="ru-RU"/>
        </w:rPr>
        <w:t>…</w:t>
      </w:r>
      <w:r w:rsidR="0089745F">
        <w:rPr>
          <w:rFonts w:ascii="Times New Roman" w:hAnsi="Times New Roman"/>
          <w:i w:val="0"/>
          <w:sz w:val="24"/>
          <w:szCs w:val="24"/>
          <w:lang w:val="ru-RU"/>
        </w:rPr>
        <w:t>...19</w:t>
      </w:r>
    </w:p>
    <w:p w:rsidR="004A61AA" w:rsidRDefault="002D3680" w:rsidP="00BE4CF7">
      <w:pPr>
        <w:pStyle w:val="a3"/>
        <w:jc w:val="both"/>
        <w:rPr>
          <w:rFonts w:ascii="Times New Roman" w:hAnsi="Times New Roman"/>
          <w:i w:val="0"/>
          <w:sz w:val="24"/>
          <w:szCs w:val="24"/>
          <w:lang w:val="ru-RU"/>
        </w:rPr>
      </w:pPr>
      <w:r w:rsidRPr="00A07244">
        <w:rPr>
          <w:rFonts w:ascii="Times New Roman" w:hAnsi="Times New Roman"/>
          <w:i w:val="0"/>
          <w:sz w:val="24"/>
          <w:szCs w:val="24"/>
          <w:lang w:val="ru-RU"/>
        </w:rPr>
        <w:t>6.5</w:t>
      </w:r>
      <w:r w:rsidR="005F0CD1" w:rsidRPr="00A07244">
        <w:rPr>
          <w:rFonts w:ascii="Times New Roman" w:hAnsi="Times New Roman"/>
          <w:i w:val="0"/>
          <w:sz w:val="24"/>
          <w:szCs w:val="24"/>
          <w:lang w:val="ru-RU"/>
        </w:rPr>
        <w:t>.</w:t>
      </w:r>
      <w:r w:rsidR="004A61AA" w:rsidRPr="00A07244">
        <w:rPr>
          <w:rFonts w:ascii="Times New Roman" w:hAnsi="Times New Roman"/>
          <w:i w:val="0"/>
          <w:sz w:val="24"/>
          <w:szCs w:val="24"/>
          <w:lang w:val="ru-RU"/>
        </w:rPr>
        <w:t xml:space="preserve"> Духовно-нравственное воспитание и просвещение……………………………………</w:t>
      </w:r>
      <w:r w:rsidR="00417580" w:rsidRPr="00A07244">
        <w:rPr>
          <w:rFonts w:ascii="Times New Roman" w:hAnsi="Times New Roman"/>
          <w:i w:val="0"/>
          <w:sz w:val="24"/>
          <w:szCs w:val="24"/>
          <w:lang w:val="ru-RU"/>
        </w:rPr>
        <w:t>...</w:t>
      </w:r>
      <w:r w:rsidR="0089745F">
        <w:rPr>
          <w:rFonts w:ascii="Times New Roman" w:hAnsi="Times New Roman"/>
          <w:i w:val="0"/>
          <w:sz w:val="24"/>
          <w:szCs w:val="24"/>
          <w:lang w:val="ru-RU"/>
        </w:rPr>
        <w:t>....22</w:t>
      </w:r>
    </w:p>
    <w:p w:rsidR="004A61AA" w:rsidRDefault="002D3680" w:rsidP="0032585D">
      <w:pPr>
        <w:pStyle w:val="a3"/>
        <w:tabs>
          <w:tab w:val="left" w:pos="9639"/>
        </w:tabs>
        <w:jc w:val="both"/>
        <w:rPr>
          <w:rFonts w:ascii="Times New Roman" w:hAnsi="Times New Roman"/>
          <w:i w:val="0"/>
          <w:sz w:val="24"/>
          <w:szCs w:val="24"/>
          <w:lang w:val="ru-RU"/>
        </w:rPr>
      </w:pPr>
      <w:r>
        <w:rPr>
          <w:rFonts w:ascii="Times New Roman" w:hAnsi="Times New Roman"/>
          <w:i w:val="0"/>
          <w:sz w:val="24"/>
          <w:szCs w:val="24"/>
          <w:lang w:val="ru-RU"/>
        </w:rPr>
        <w:t>6.6</w:t>
      </w:r>
      <w:r w:rsidR="005F0CD1">
        <w:rPr>
          <w:rFonts w:ascii="Times New Roman" w:hAnsi="Times New Roman"/>
          <w:i w:val="0"/>
          <w:sz w:val="24"/>
          <w:szCs w:val="24"/>
          <w:lang w:val="ru-RU"/>
        </w:rPr>
        <w:t>.</w:t>
      </w:r>
      <w:r w:rsidR="004A61AA">
        <w:rPr>
          <w:rFonts w:ascii="Times New Roman" w:hAnsi="Times New Roman"/>
          <w:i w:val="0"/>
          <w:sz w:val="24"/>
          <w:szCs w:val="24"/>
          <w:lang w:val="ru-RU"/>
        </w:rPr>
        <w:t xml:space="preserve"> Экологическое просвещение населения………………………………………………….</w:t>
      </w:r>
      <w:r w:rsidR="00417580">
        <w:rPr>
          <w:rFonts w:ascii="Times New Roman" w:hAnsi="Times New Roman"/>
          <w:i w:val="0"/>
          <w:sz w:val="24"/>
          <w:szCs w:val="24"/>
          <w:lang w:val="ru-RU"/>
        </w:rPr>
        <w:t>.</w:t>
      </w:r>
      <w:r w:rsidR="00045708">
        <w:rPr>
          <w:rFonts w:ascii="Times New Roman" w:hAnsi="Times New Roman"/>
          <w:i w:val="0"/>
          <w:sz w:val="24"/>
          <w:szCs w:val="24"/>
          <w:lang w:val="ru-RU"/>
        </w:rPr>
        <w:t>.</w:t>
      </w:r>
      <w:r w:rsidR="0089745F">
        <w:rPr>
          <w:rFonts w:ascii="Times New Roman" w:hAnsi="Times New Roman"/>
          <w:i w:val="0"/>
          <w:sz w:val="24"/>
          <w:szCs w:val="24"/>
          <w:lang w:val="ru-RU"/>
        </w:rPr>
        <w:t>...24</w:t>
      </w:r>
    </w:p>
    <w:p w:rsidR="004A61AA" w:rsidRDefault="002D3680" w:rsidP="0089745F">
      <w:pPr>
        <w:pStyle w:val="a3"/>
        <w:tabs>
          <w:tab w:val="left" w:pos="9498"/>
        </w:tabs>
        <w:jc w:val="both"/>
        <w:rPr>
          <w:rFonts w:ascii="Times New Roman" w:hAnsi="Times New Roman"/>
          <w:i w:val="0"/>
          <w:sz w:val="24"/>
          <w:szCs w:val="24"/>
          <w:lang w:val="ru-RU"/>
        </w:rPr>
      </w:pPr>
      <w:r>
        <w:rPr>
          <w:rFonts w:ascii="Times New Roman" w:hAnsi="Times New Roman"/>
          <w:i w:val="0"/>
          <w:sz w:val="24"/>
          <w:szCs w:val="24"/>
          <w:lang w:val="ru-RU"/>
        </w:rPr>
        <w:t>6.7</w:t>
      </w:r>
      <w:r w:rsidR="005D2BF7">
        <w:rPr>
          <w:rFonts w:ascii="Times New Roman" w:hAnsi="Times New Roman"/>
          <w:i w:val="0"/>
          <w:sz w:val="24"/>
          <w:szCs w:val="24"/>
          <w:lang w:val="ru-RU"/>
        </w:rPr>
        <w:t>.</w:t>
      </w:r>
      <w:r w:rsidR="00F94EFE">
        <w:rPr>
          <w:rFonts w:ascii="Times New Roman" w:hAnsi="Times New Roman"/>
          <w:i w:val="0"/>
          <w:sz w:val="24"/>
          <w:szCs w:val="24"/>
          <w:lang w:val="ru-RU"/>
        </w:rPr>
        <w:t xml:space="preserve"> </w:t>
      </w:r>
      <w:r w:rsidR="004A61AA">
        <w:rPr>
          <w:rFonts w:ascii="Times New Roman" w:hAnsi="Times New Roman"/>
          <w:i w:val="0"/>
          <w:sz w:val="24"/>
          <w:szCs w:val="24"/>
          <w:lang w:val="ru-RU"/>
        </w:rPr>
        <w:t>Деятельность в помощь сельскохозяйственному производству</w:t>
      </w:r>
      <w:r>
        <w:rPr>
          <w:rFonts w:ascii="Times New Roman" w:hAnsi="Times New Roman"/>
          <w:i w:val="0"/>
          <w:sz w:val="24"/>
          <w:szCs w:val="24"/>
          <w:lang w:val="ru-RU"/>
        </w:rPr>
        <w:t xml:space="preserve"> и развитию личных подсобных хозяйств…………………………………………………..</w:t>
      </w:r>
      <w:r w:rsidR="0032585D">
        <w:rPr>
          <w:rFonts w:ascii="Times New Roman" w:hAnsi="Times New Roman"/>
          <w:i w:val="0"/>
          <w:sz w:val="24"/>
          <w:szCs w:val="24"/>
          <w:lang w:val="ru-RU"/>
        </w:rPr>
        <w:t>…………………………</w:t>
      </w:r>
      <w:r w:rsidR="0089745F">
        <w:rPr>
          <w:rFonts w:ascii="Times New Roman" w:hAnsi="Times New Roman"/>
          <w:i w:val="0"/>
          <w:sz w:val="24"/>
          <w:szCs w:val="24"/>
          <w:lang w:val="ru-RU"/>
        </w:rPr>
        <w:t>....25</w:t>
      </w:r>
    </w:p>
    <w:p w:rsidR="004A61AA" w:rsidRDefault="002D3680" w:rsidP="00BE4CF7">
      <w:pPr>
        <w:pStyle w:val="a3"/>
        <w:jc w:val="both"/>
        <w:rPr>
          <w:rFonts w:ascii="Times New Roman" w:hAnsi="Times New Roman"/>
          <w:i w:val="0"/>
          <w:sz w:val="24"/>
          <w:szCs w:val="24"/>
          <w:lang w:val="ru-RU"/>
        </w:rPr>
      </w:pPr>
      <w:r>
        <w:rPr>
          <w:rFonts w:ascii="Times New Roman" w:hAnsi="Times New Roman"/>
          <w:i w:val="0"/>
          <w:sz w:val="24"/>
          <w:szCs w:val="24"/>
          <w:lang w:val="ru-RU"/>
        </w:rPr>
        <w:t>6.8</w:t>
      </w:r>
      <w:r w:rsidR="005F0CD1">
        <w:rPr>
          <w:rFonts w:ascii="Times New Roman" w:hAnsi="Times New Roman"/>
          <w:i w:val="0"/>
          <w:sz w:val="24"/>
          <w:szCs w:val="24"/>
          <w:lang w:val="ru-RU"/>
        </w:rPr>
        <w:t>.</w:t>
      </w:r>
      <w:r w:rsidR="004A61AA">
        <w:rPr>
          <w:rFonts w:ascii="Times New Roman" w:hAnsi="Times New Roman"/>
          <w:i w:val="0"/>
          <w:sz w:val="24"/>
          <w:szCs w:val="24"/>
          <w:lang w:val="ru-RU"/>
        </w:rPr>
        <w:t xml:space="preserve"> Формирование здорового образа жизни…………………………………………………</w:t>
      </w:r>
      <w:r w:rsidR="00FA1B0B">
        <w:rPr>
          <w:rFonts w:ascii="Times New Roman" w:hAnsi="Times New Roman"/>
          <w:i w:val="0"/>
          <w:sz w:val="24"/>
          <w:szCs w:val="24"/>
          <w:lang w:val="ru-RU"/>
        </w:rPr>
        <w:t>...</w:t>
      </w:r>
      <w:r w:rsidR="0089745F">
        <w:rPr>
          <w:rFonts w:ascii="Times New Roman" w:hAnsi="Times New Roman"/>
          <w:i w:val="0"/>
          <w:sz w:val="24"/>
          <w:szCs w:val="24"/>
          <w:lang w:val="ru-RU"/>
        </w:rPr>
        <w:t>.. 26</w:t>
      </w:r>
    </w:p>
    <w:p w:rsidR="004A61AA" w:rsidRDefault="002D3680" w:rsidP="00BE4CF7">
      <w:pPr>
        <w:pStyle w:val="a3"/>
        <w:jc w:val="both"/>
        <w:rPr>
          <w:rFonts w:ascii="Times New Roman" w:hAnsi="Times New Roman"/>
          <w:i w:val="0"/>
          <w:sz w:val="24"/>
          <w:szCs w:val="24"/>
          <w:lang w:val="ru-RU"/>
        </w:rPr>
      </w:pPr>
      <w:r>
        <w:rPr>
          <w:rFonts w:ascii="Times New Roman" w:hAnsi="Times New Roman"/>
          <w:i w:val="0"/>
          <w:sz w:val="24"/>
          <w:szCs w:val="24"/>
          <w:lang w:val="ru-RU"/>
        </w:rPr>
        <w:t>6.9</w:t>
      </w:r>
      <w:r w:rsidR="005F0CD1">
        <w:rPr>
          <w:rFonts w:ascii="Times New Roman" w:hAnsi="Times New Roman"/>
          <w:i w:val="0"/>
          <w:sz w:val="24"/>
          <w:szCs w:val="24"/>
          <w:lang w:val="ru-RU"/>
        </w:rPr>
        <w:t>.</w:t>
      </w:r>
      <w:r w:rsidR="004A61AA">
        <w:rPr>
          <w:rFonts w:ascii="Times New Roman" w:hAnsi="Times New Roman"/>
          <w:i w:val="0"/>
          <w:sz w:val="24"/>
          <w:szCs w:val="24"/>
          <w:lang w:val="ru-RU"/>
        </w:rPr>
        <w:t xml:space="preserve"> </w:t>
      </w:r>
      <w:r w:rsidR="00480E79">
        <w:rPr>
          <w:rFonts w:ascii="Times New Roman" w:hAnsi="Times New Roman"/>
          <w:i w:val="0"/>
          <w:sz w:val="24"/>
          <w:szCs w:val="24"/>
          <w:lang w:val="ru-RU"/>
        </w:rPr>
        <w:t xml:space="preserve"> </w:t>
      </w:r>
      <w:r w:rsidR="004A61AA">
        <w:rPr>
          <w:rFonts w:ascii="Times New Roman" w:hAnsi="Times New Roman"/>
          <w:i w:val="0"/>
          <w:sz w:val="24"/>
          <w:szCs w:val="24"/>
          <w:lang w:val="ru-RU"/>
        </w:rPr>
        <w:t>Работа с молодежью……………………………………………………………………</w:t>
      </w:r>
      <w:r w:rsidR="00417580">
        <w:rPr>
          <w:rFonts w:ascii="Times New Roman" w:hAnsi="Times New Roman"/>
          <w:i w:val="0"/>
          <w:sz w:val="24"/>
          <w:szCs w:val="24"/>
          <w:lang w:val="ru-RU"/>
        </w:rPr>
        <w:t>…</w:t>
      </w:r>
      <w:r w:rsidR="0032585D">
        <w:rPr>
          <w:rFonts w:ascii="Times New Roman" w:hAnsi="Times New Roman"/>
          <w:i w:val="0"/>
          <w:sz w:val="24"/>
          <w:szCs w:val="24"/>
          <w:lang w:val="ru-RU"/>
        </w:rPr>
        <w:t>…</w:t>
      </w:r>
      <w:r w:rsidR="0089745F">
        <w:rPr>
          <w:rFonts w:ascii="Times New Roman" w:hAnsi="Times New Roman"/>
          <w:i w:val="0"/>
          <w:sz w:val="24"/>
          <w:szCs w:val="24"/>
          <w:lang w:val="ru-RU"/>
        </w:rPr>
        <w:t>. 28</w:t>
      </w:r>
    </w:p>
    <w:p w:rsidR="002D3680" w:rsidRDefault="002D3680" w:rsidP="00BE4CF7">
      <w:pPr>
        <w:pStyle w:val="a3"/>
        <w:jc w:val="both"/>
        <w:rPr>
          <w:rFonts w:ascii="Times New Roman" w:hAnsi="Times New Roman"/>
          <w:i w:val="0"/>
          <w:sz w:val="24"/>
          <w:szCs w:val="24"/>
          <w:lang w:val="ru-RU"/>
        </w:rPr>
      </w:pPr>
      <w:r>
        <w:rPr>
          <w:rFonts w:ascii="Times New Roman" w:hAnsi="Times New Roman"/>
          <w:i w:val="0"/>
          <w:sz w:val="24"/>
          <w:szCs w:val="24"/>
          <w:lang w:val="ru-RU"/>
        </w:rPr>
        <w:t>6.10</w:t>
      </w:r>
      <w:r w:rsidR="005F0CD1">
        <w:rPr>
          <w:rFonts w:ascii="Times New Roman" w:hAnsi="Times New Roman"/>
          <w:i w:val="0"/>
          <w:sz w:val="24"/>
          <w:szCs w:val="24"/>
          <w:lang w:val="ru-RU"/>
        </w:rPr>
        <w:t>.</w:t>
      </w:r>
      <w:r w:rsidR="004A61AA">
        <w:rPr>
          <w:rFonts w:ascii="Times New Roman" w:hAnsi="Times New Roman"/>
          <w:i w:val="0"/>
          <w:sz w:val="24"/>
          <w:szCs w:val="24"/>
          <w:lang w:val="ru-RU"/>
        </w:rPr>
        <w:t xml:space="preserve"> Библиотечное обслуживание людей с </w:t>
      </w:r>
      <w:r>
        <w:rPr>
          <w:rFonts w:ascii="Times New Roman" w:hAnsi="Times New Roman"/>
          <w:i w:val="0"/>
          <w:sz w:val="24"/>
          <w:szCs w:val="24"/>
          <w:lang w:val="ru-RU"/>
        </w:rPr>
        <w:t>ограниченн</w:t>
      </w:r>
      <w:r w:rsidR="002F7276">
        <w:rPr>
          <w:rFonts w:ascii="Times New Roman" w:hAnsi="Times New Roman"/>
          <w:i w:val="0"/>
          <w:sz w:val="24"/>
          <w:szCs w:val="24"/>
          <w:lang w:val="ru-RU"/>
        </w:rPr>
        <w:t>ы</w:t>
      </w:r>
      <w:r w:rsidR="00743F28">
        <w:rPr>
          <w:rFonts w:ascii="Times New Roman" w:hAnsi="Times New Roman"/>
          <w:i w:val="0"/>
          <w:sz w:val="24"/>
          <w:szCs w:val="24"/>
          <w:lang w:val="ru-RU"/>
        </w:rPr>
        <w:t>ми возможностями з</w:t>
      </w:r>
      <w:r w:rsidR="00F5457E">
        <w:rPr>
          <w:rFonts w:ascii="Times New Roman" w:hAnsi="Times New Roman"/>
          <w:i w:val="0"/>
          <w:sz w:val="24"/>
          <w:szCs w:val="24"/>
          <w:lang w:val="ru-RU"/>
        </w:rPr>
        <w:t>доровья……</w:t>
      </w:r>
      <w:r w:rsidR="0089745F">
        <w:rPr>
          <w:rFonts w:ascii="Times New Roman" w:hAnsi="Times New Roman"/>
          <w:i w:val="0"/>
          <w:sz w:val="24"/>
          <w:szCs w:val="24"/>
          <w:lang w:val="ru-RU"/>
        </w:rPr>
        <w:t xml:space="preserve">. </w:t>
      </w:r>
      <w:r w:rsidR="00012E5F">
        <w:rPr>
          <w:rFonts w:ascii="Times New Roman" w:hAnsi="Times New Roman"/>
          <w:i w:val="0"/>
          <w:sz w:val="24"/>
          <w:szCs w:val="24"/>
          <w:lang w:val="ru-RU"/>
        </w:rPr>
        <w:t>.</w:t>
      </w:r>
      <w:r w:rsidR="0089745F">
        <w:rPr>
          <w:rFonts w:ascii="Times New Roman" w:hAnsi="Times New Roman"/>
          <w:i w:val="0"/>
          <w:sz w:val="24"/>
          <w:szCs w:val="24"/>
          <w:lang w:val="ru-RU"/>
        </w:rPr>
        <w:t>30</w:t>
      </w:r>
    </w:p>
    <w:p w:rsidR="004A61AA" w:rsidRDefault="002D3680" w:rsidP="00BE4CF7">
      <w:pPr>
        <w:pStyle w:val="a3"/>
        <w:jc w:val="both"/>
        <w:rPr>
          <w:rFonts w:ascii="Times New Roman" w:hAnsi="Times New Roman"/>
          <w:i w:val="0"/>
          <w:sz w:val="24"/>
          <w:szCs w:val="24"/>
          <w:lang w:val="ru-RU"/>
        </w:rPr>
      </w:pPr>
      <w:r>
        <w:rPr>
          <w:rFonts w:ascii="Times New Roman" w:hAnsi="Times New Roman"/>
          <w:i w:val="0"/>
          <w:sz w:val="24"/>
          <w:szCs w:val="24"/>
          <w:lang w:val="ru-RU"/>
        </w:rPr>
        <w:t>6.11</w:t>
      </w:r>
      <w:r w:rsidR="005F0CD1">
        <w:rPr>
          <w:rFonts w:ascii="Times New Roman" w:hAnsi="Times New Roman"/>
          <w:i w:val="0"/>
          <w:sz w:val="24"/>
          <w:szCs w:val="24"/>
          <w:lang w:val="ru-RU"/>
        </w:rPr>
        <w:t>.</w:t>
      </w:r>
      <w:r w:rsidR="004A61AA">
        <w:rPr>
          <w:rFonts w:ascii="Times New Roman" w:hAnsi="Times New Roman"/>
          <w:i w:val="0"/>
          <w:sz w:val="24"/>
          <w:szCs w:val="24"/>
          <w:lang w:val="ru-RU"/>
        </w:rPr>
        <w:t xml:space="preserve"> </w:t>
      </w:r>
      <w:proofErr w:type="spellStart"/>
      <w:r w:rsidR="004A61AA">
        <w:rPr>
          <w:rFonts w:ascii="Times New Roman" w:hAnsi="Times New Roman"/>
          <w:i w:val="0"/>
          <w:sz w:val="24"/>
          <w:szCs w:val="24"/>
          <w:lang w:val="ru-RU"/>
        </w:rPr>
        <w:t>Культурно-досуговая</w:t>
      </w:r>
      <w:proofErr w:type="spellEnd"/>
      <w:r w:rsidR="004A61AA">
        <w:rPr>
          <w:rFonts w:ascii="Times New Roman" w:hAnsi="Times New Roman"/>
          <w:i w:val="0"/>
          <w:sz w:val="24"/>
          <w:szCs w:val="24"/>
          <w:lang w:val="ru-RU"/>
        </w:rPr>
        <w:t xml:space="preserve"> деятельность………………………………………………………</w:t>
      </w:r>
      <w:r w:rsidR="0089745F">
        <w:rPr>
          <w:rFonts w:ascii="Times New Roman" w:hAnsi="Times New Roman"/>
          <w:i w:val="0"/>
          <w:sz w:val="24"/>
          <w:szCs w:val="24"/>
          <w:lang w:val="ru-RU"/>
        </w:rPr>
        <w:t>....32</w:t>
      </w:r>
    </w:p>
    <w:p w:rsidR="004A61AA" w:rsidRDefault="002D3680" w:rsidP="00BE4CF7">
      <w:pPr>
        <w:pStyle w:val="a3"/>
        <w:jc w:val="both"/>
        <w:rPr>
          <w:rFonts w:ascii="Times New Roman" w:hAnsi="Times New Roman"/>
          <w:i w:val="0"/>
          <w:sz w:val="24"/>
          <w:szCs w:val="24"/>
          <w:lang w:val="ru-RU"/>
        </w:rPr>
      </w:pPr>
      <w:r>
        <w:rPr>
          <w:rFonts w:ascii="Times New Roman" w:hAnsi="Times New Roman"/>
          <w:i w:val="0"/>
          <w:sz w:val="24"/>
          <w:szCs w:val="24"/>
          <w:lang w:val="ru-RU"/>
        </w:rPr>
        <w:t>6.12</w:t>
      </w:r>
      <w:r w:rsidR="005F0CD1">
        <w:rPr>
          <w:rFonts w:ascii="Times New Roman" w:hAnsi="Times New Roman"/>
          <w:i w:val="0"/>
          <w:sz w:val="24"/>
          <w:szCs w:val="24"/>
          <w:lang w:val="ru-RU"/>
        </w:rPr>
        <w:t>.</w:t>
      </w:r>
      <w:r w:rsidR="004A61AA">
        <w:rPr>
          <w:rFonts w:ascii="Times New Roman" w:hAnsi="Times New Roman"/>
          <w:i w:val="0"/>
          <w:sz w:val="24"/>
          <w:szCs w:val="24"/>
          <w:lang w:val="ru-RU"/>
        </w:rPr>
        <w:t xml:space="preserve"> </w:t>
      </w:r>
      <w:proofErr w:type="spellStart"/>
      <w:r w:rsidR="004A61AA">
        <w:rPr>
          <w:rFonts w:ascii="Times New Roman" w:hAnsi="Times New Roman"/>
          <w:i w:val="0"/>
          <w:sz w:val="24"/>
          <w:szCs w:val="24"/>
          <w:lang w:val="ru-RU"/>
        </w:rPr>
        <w:t>Внестационарные</w:t>
      </w:r>
      <w:proofErr w:type="spellEnd"/>
      <w:r w:rsidR="004A61AA">
        <w:rPr>
          <w:rFonts w:ascii="Times New Roman" w:hAnsi="Times New Roman"/>
          <w:i w:val="0"/>
          <w:sz w:val="24"/>
          <w:szCs w:val="24"/>
          <w:lang w:val="ru-RU"/>
        </w:rPr>
        <w:t xml:space="preserve"> формы обслуживания………………………………………………</w:t>
      </w:r>
      <w:r w:rsidR="00FA1B0B">
        <w:rPr>
          <w:rFonts w:ascii="Times New Roman" w:hAnsi="Times New Roman"/>
          <w:i w:val="0"/>
          <w:sz w:val="24"/>
          <w:szCs w:val="24"/>
          <w:lang w:val="ru-RU"/>
        </w:rPr>
        <w:t>…</w:t>
      </w:r>
      <w:r w:rsidR="0089745F">
        <w:rPr>
          <w:rFonts w:ascii="Times New Roman" w:hAnsi="Times New Roman"/>
          <w:i w:val="0"/>
          <w:sz w:val="24"/>
          <w:szCs w:val="24"/>
          <w:lang w:val="ru-RU"/>
        </w:rPr>
        <w:t>..34</w:t>
      </w:r>
    </w:p>
    <w:p w:rsidR="004A61AA" w:rsidRDefault="002D3680" w:rsidP="00BE4CF7">
      <w:pPr>
        <w:pStyle w:val="a3"/>
        <w:jc w:val="both"/>
        <w:rPr>
          <w:rFonts w:ascii="Times New Roman" w:hAnsi="Times New Roman"/>
          <w:i w:val="0"/>
          <w:sz w:val="24"/>
          <w:szCs w:val="24"/>
          <w:lang w:val="ru-RU"/>
        </w:rPr>
      </w:pPr>
      <w:r>
        <w:rPr>
          <w:rFonts w:ascii="Times New Roman" w:hAnsi="Times New Roman"/>
          <w:i w:val="0"/>
          <w:sz w:val="24"/>
          <w:szCs w:val="24"/>
          <w:lang w:val="ru-RU"/>
        </w:rPr>
        <w:t>6.13</w:t>
      </w:r>
      <w:r w:rsidR="005F0CD1">
        <w:rPr>
          <w:rFonts w:ascii="Times New Roman" w:hAnsi="Times New Roman"/>
          <w:i w:val="0"/>
          <w:sz w:val="24"/>
          <w:szCs w:val="24"/>
          <w:lang w:val="ru-RU"/>
        </w:rPr>
        <w:t>.</w:t>
      </w:r>
      <w:r w:rsidR="004A61AA">
        <w:rPr>
          <w:rFonts w:ascii="Times New Roman" w:hAnsi="Times New Roman"/>
          <w:i w:val="0"/>
          <w:sz w:val="24"/>
          <w:szCs w:val="24"/>
          <w:lang w:val="ru-RU"/>
        </w:rPr>
        <w:t xml:space="preserve"> Продвижение библиотек и библиотечных услуг………………………………………</w:t>
      </w:r>
      <w:r w:rsidR="00FA1B0B">
        <w:rPr>
          <w:rFonts w:ascii="Times New Roman" w:hAnsi="Times New Roman"/>
          <w:i w:val="0"/>
          <w:sz w:val="24"/>
          <w:szCs w:val="24"/>
          <w:lang w:val="ru-RU"/>
        </w:rPr>
        <w:t>…</w:t>
      </w:r>
      <w:r w:rsidR="00012E5F">
        <w:rPr>
          <w:rFonts w:ascii="Times New Roman" w:hAnsi="Times New Roman"/>
          <w:i w:val="0"/>
          <w:sz w:val="24"/>
          <w:szCs w:val="24"/>
          <w:lang w:val="ru-RU"/>
        </w:rPr>
        <w:t>.34</w:t>
      </w:r>
    </w:p>
    <w:p w:rsidR="00271A7A" w:rsidRDefault="00271A7A" w:rsidP="00BE4CF7">
      <w:pPr>
        <w:pStyle w:val="a3"/>
        <w:jc w:val="both"/>
        <w:rPr>
          <w:rFonts w:ascii="Times New Roman" w:hAnsi="Times New Roman"/>
          <w:b/>
          <w:i w:val="0"/>
          <w:sz w:val="24"/>
          <w:szCs w:val="24"/>
          <w:lang w:val="ru-RU"/>
        </w:rPr>
      </w:pPr>
      <w:r w:rsidRPr="00271A7A">
        <w:rPr>
          <w:rFonts w:ascii="Times New Roman" w:hAnsi="Times New Roman"/>
          <w:b/>
          <w:i w:val="0"/>
          <w:sz w:val="24"/>
          <w:szCs w:val="24"/>
          <w:lang w:val="ru-RU"/>
        </w:rPr>
        <w:t xml:space="preserve">7.Справочно-библиографическое, информационное и социально-правовое </w:t>
      </w:r>
    </w:p>
    <w:p w:rsidR="004A61AA" w:rsidRDefault="00271A7A" w:rsidP="00BE4CF7">
      <w:pPr>
        <w:pStyle w:val="a3"/>
        <w:jc w:val="both"/>
        <w:rPr>
          <w:rFonts w:ascii="Times New Roman" w:hAnsi="Times New Roman"/>
          <w:i w:val="0"/>
          <w:sz w:val="24"/>
          <w:szCs w:val="24"/>
          <w:lang w:val="ru-RU"/>
        </w:rPr>
      </w:pPr>
      <w:r>
        <w:rPr>
          <w:rFonts w:ascii="Times New Roman" w:hAnsi="Times New Roman"/>
          <w:b/>
          <w:i w:val="0"/>
          <w:sz w:val="24"/>
          <w:szCs w:val="24"/>
          <w:lang w:val="ru-RU"/>
        </w:rPr>
        <w:t xml:space="preserve">   </w:t>
      </w:r>
      <w:r w:rsidRPr="00271A7A">
        <w:rPr>
          <w:rFonts w:ascii="Times New Roman" w:hAnsi="Times New Roman"/>
          <w:b/>
          <w:i w:val="0"/>
          <w:sz w:val="24"/>
          <w:szCs w:val="24"/>
          <w:lang w:val="ru-RU"/>
        </w:rPr>
        <w:t>обслуживание пользователей</w:t>
      </w:r>
      <w:r>
        <w:rPr>
          <w:rFonts w:ascii="Times New Roman" w:hAnsi="Times New Roman"/>
          <w:i w:val="0"/>
          <w:sz w:val="24"/>
          <w:szCs w:val="24"/>
          <w:lang w:val="ru-RU"/>
        </w:rPr>
        <w:t>…...........................................................................................</w:t>
      </w:r>
      <w:r w:rsidR="00FA1B0B">
        <w:rPr>
          <w:rFonts w:ascii="Times New Roman" w:hAnsi="Times New Roman"/>
          <w:i w:val="0"/>
          <w:sz w:val="24"/>
          <w:szCs w:val="24"/>
          <w:lang w:val="ru-RU"/>
        </w:rPr>
        <w:t>..</w:t>
      </w:r>
      <w:r w:rsidR="00F94EFE">
        <w:rPr>
          <w:rFonts w:ascii="Times New Roman" w:hAnsi="Times New Roman"/>
          <w:i w:val="0"/>
          <w:sz w:val="24"/>
          <w:szCs w:val="24"/>
          <w:lang w:val="ru-RU"/>
        </w:rPr>
        <w:t>...</w:t>
      </w:r>
      <w:r w:rsidR="00012E5F">
        <w:rPr>
          <w:rFonts w:ascii="Times New Roman" w:hAnsi="Times New Roman"/>
          <w:i w:val="0"/>
          <w:sz w:val="24"/>
          <w:szCs w:val="24"/>
          <w:lang w:val="ru-RU"/>
        </w:rPr>
        <w:t>.36</w:t>
      </w:r>
    </w:p>
    <w:p w:rsidR="00012E5F" w:rsidRDefault="00755C6E" w:rsidP="00BE4CF7">
      <w:pPr>
        <w:pStyle w:val="a3"/>
        <w:jc w:val="both"/>
        <w:rPr>
          <w:rFonts w:ascii="Times New Roman" w:hAnsi="Times New Roman"/>
          <w:b/>
          <w:i w:val="0"/>
          <w:sz w:val="24"/>
          <w:szCs w:val="24"/>
          <w:lang w:val="ru-RU"/>
        </w:rPr>
      </w:pPr>
      <w:r w:rsidRPr="00755C6E">
        <w:rPr>
          <w:rFonts w:ascii="Times New Roman" w:hAnsi="Times New Roman"/>
          <w:b/>
          <w:i w:val="0"/>
          <w:sz w:val="24"/>
          <w:szCs w:val="24"/>
          <w:lang w:val="ru-RU"/>
        </w:rPr>
        <w:t>7.</w:t>
      </w:r>
      <w:r w:rsidR="00C23808">
        <w:rPr>
          <w:rFonts w:ascii="Times New Roman" w:hAnsi="Times New Roman"/>
          <w:b/>
          <w:i w:val="0"/>
          <w:sz w:val="24"/>
          <w:szCs w:val="24"/>
          <w:lang w:val="ru-RU"/>
        </w:rPr>
        <w:t xml:space="preserve">9. </w:t>
      </w:r>
      <w:r w:rsidR="00045708" w:rsidRPr="00755C6E">
        <w:rPr>
          <w:rFonts w:ascii="Times New Roman" w:hAnsi="Times New Roman"/>
          <w:b/>
          <w:i w:val="0"/>
          <w:sz w:val="24"/>
          <w:szCs w:val="24"/>
          <w:lang w:val="ru-RU"/>
        </w:rPr>
        <w:t xml:space="preserve">Деятельность Публичных центров </w:t>
      </w:r>
      <w:proofErr w:type="gramStart"/>
      <w:r w:rsidR="00045708" w:rsidRPr="00755C6E">
        <w:rPr>
          <w:rFonts w:ascii="Times New Roman" w:hAnsi="Times New Roman"/>
          <w:b/>
          <w:i w:val="0"/>
          <w:sz w:val="24"/>
          <w:szCs w:val="24"/>
          <w:lang w:val="ru-RU"/>
        </w:rPr>
        <w:t>правовой</w:t>
      </w:r>
      <w:proofErr w:type="gramEnd"/>
      <w:r w:rsidR="00045708" w:rsidRPr="00755C6E">
        <w:rPr>
          <w:rFonts w:ascii="Times New Roman" w:hAnsi="Times New Roman"/>
          <w:b/>
          <w:i w:val="0"/>
          <w:sz w:val="24"/>
          <w:szCs w:val="24"/>
          <w:lang w:val="ru-RU"/>
        </w:rPr>
        <w:t xml:space="preserve"> и социально </w:t>
      </w:r>
      <w:proofErr w:type="spellStart"/>
      <w:r w:rsidR="00045708" w:rsidRPr="00755C6E">
        <w:rPr>
          <w:rFonts w:ascii="Times New Roman" w:hAnsi="Times New Roman"/>
          <w:b/>
          <w:i w:val="0"/>
          <w:sz w:val="24"/>
          <w:szCs w:val="24"/>
          <w:lang w:val="ru-RU"/>
        </w:rPr>
        <w:t>з</w:t>
      </w:r>
      <w:proofErr w:type="spellEnd"/>
    </w:p>
    <w:p w:rsidR="00045708" w:rsidRPr="00012E5F" w:rsidRDefault="00045708" w:rsidP="00BE4CF7">
      <w:pPr>
        <w:pStyle w:val="a3"/>
        <w:jc w:val="both"/>
        <w:rPr>
          <w:rFonts w:ascii="Times New Roman" w:hAnsi="Times New Roman"/>
          <w:i w:val="0"/>
          <w:sz w:val="24"/>
          <w:szCs w:val="24"/>
          <w:lang w:val="ru-RU"/>
        </w:rPr>
      </w:pPr>
      <w:proofErr w:type="spellStart"/>
      <w:r w:rsidRPr="00755C6E">
        <w:rPr>
          <w:rFonts w:ascii="Times New Roman" w:hAnsi="Times New Roman"/>
          <w:b/>
          <w:i w:val="0"/>
          <w:sz w:val="24"/>
          <w:szCs w:val="24"/>
          <w:lang w:val="ru-RU"/>
        </w:rPr>
        <w:t>начимой</w:t>
      </w:r>
      <w:proofErr w:type="spellEnd"/>
      <w:r w:rsidRPr="00755C6E">
        <w:rPr>
          <w:rFonts w:ascii="Times New Roman" w:hAnsi="Times New Roman"/>
          <w:b/>
          <w:i w:val="0"/>
          <w:sz w:val="24"/>
          <w:szCs w:val="24"/>
          <w:lang w:val="ru-RU"/>
        </w:rPr>
        <w:t xml:space="preserve"> информации</w:t>
      </w:r>
      <w:r w:rsidR="00012E5F" w:rsidRPr="00012E5F">
        <w:rPr>
          <w:rFonts w:ascii="Times New Roman" w:hAnsi="Times New Roman"/>
          <w:i w:val="0"/>
          <w:sz w:val="24"/>
          <w:szCs w:val="24"/>
          <w:lang w:val="ru-RU"/>
        </w:rPr>
        <w:t>……………………………………</w:t>
      </w:r>
      <w:r w:rsidR="00012E5F">
        <w:rPr>
          <w:rFonts w:ascii="Times New Roman" w:hAnsi="Times New Roman"/>
          <w:i w:val="0"/>
          <w:sz w:val="24"/>
          <w:szCs w:val="24"/>
          <w:lang w:val="ru-RU"/>
        </w:rPr>
        <w:t>……………………………………….39</w:t>
      </w:r>
    </w:p>
    <w:p w:rsidR="00045708" w:rsidRDefault="00045708" w:rsidP="00BE4CF7">
      <w:pPr>
        <w:pStyle w:val="a3"/>
        <w:jc w:val="both"/>
        <w:rPr>
          <w:rFonts w:ascii="Times New Roman" w:hAnsi="Times New Roman"/>
          <w:i w:val="0"/>
          <w:sz w:val="24"/>
          <w:szCs w:val="24"/>
          <w:lang w:val="ru-RU"/>
        </w:rPr>
      </w:pPr>
      <w:r w:rsidRPr="00A07244">
        <w:rPr>
          <w:rFonts w:ascii="Times New Roman" w:hAnsi="Times New Roman"/>
          <w:b/>
          <w:i w:val="0"/>
          <w:sz w:val="24"/>
          <w:szCs w:val="24"/>
          <w:lang w:val="ru-RU"/>
        </w:rPr>
        <w:t>8.</w:t>
      </w:r>
      <w:r w:rsidRPr="00C37B30">
        <w:rPr>
          <w:rFonts w:ascii="Times New Roman" w:hAnsi="Times New Roman"/>
          <w:b/>
          <w:i w:val="0"/>
          <w:sz w:val="24"/>
          <w:szCs w:val="24"/>
          <w:lang w:val="ru-RU"/>
        </w:rPr>
        <w:t>Краеведческая деятельность библиотек</w:t>
      </w:r>
      <w:r w:rsidR="00BE4CF7">
        <w:rPr>
          <w:rFonts w:ascii="Times New Roman" w:hAnsi="Times New Roman"/>
          <w:i w:val="0"/>
          <w:sz w:val="24"/>
          <w:szCs w:val="24"/>
          <w:lang w:val="ru-RU"/>
        </w:rPr>
        <w:t>…………………………………………………</w:t>
      </w:r>
      <w:r w:rsidR="00012E5F">
        <w:rPr>
          <w:rFonts w:ascii="Times New Roman" w:hAnsi="Times New Roman"/>
          <w:i w:val="0"/>
          <w:sz w:val="24"/>
          <w:szCs w:val="24"/>
          <w:lang w:val="ru-RU"/>
        </w:rPr>
        <w:t>…..45</w:t>
      </w:r>
    </w:p>
    <w:p w:rsidR="00045708" w:rsidRDefault="00045708" w:rsidP="00BE4CF7">
      <w:pPr>
        <w:pStyle w:val="a3"/>
        <w:jc w:val="both"/>
        <w:rPr>
          <w:rFonts w:ascii="Times New Roman" w:hAnsi="Times New Roman"/>
          <w:i w:val="0"/>
          <w:sz w:val="24"/>
          <w:szCs w:val="24"/>
          <w:lang w:val="ru-RU"/>
        </w:rPr>
      </w:pPr>
      <w:r w:rsidRPr="00C37B30">
        <w:rPr>
          <w:rFonts w:ascii="Times New Roman" w:hAnsi="Times New Roman"/>
          <w:b/>
          <w:i w:val="0"/>
          <w:sz w:val="24"/>
          <w:szCs w:val="24"/>
          <w:lang w:val="ru-RU"/>
        </w:rPr>
        <w:t>9.Автоматизация библиотечных процессов</w:t>
      </w:r>
      <w:r>
        <w:rPr>
          <w:rFonts w:ascii="Times New Roman" w:hAnsi="Times New Roman"/>
          <w:i w:val="0"/>
          <w:sz w:val="24"/>
          <w:szCs w:val="24"/>
          <w:lang w:val="ru-RU"/>
        </w:rPr>
        <w:t>…………………………………………………</w:t>
      </w:r>
      <w:r w:rsidR="00012E5F">
        <w:rPr>
          <w:rFonts w:ascii="Times New Roman" w:hAnsi="Times New Roman"/>
          <w:i w:val="0"/>
          <w:sz w:val="24"/>
          <w:szCs w:val="24"/>
          <w:lang w:val="ru-RU"/>
        </w:rPr>
        <w:t>...55</w:t>
      </w:r>
    </w:p>
    <w:p w:rsidR="00045708" w:rsidRDefault="00045708" w:rsidP="00BE4CF7">
      <w:pPr>
        <w:pStyle w:val="a3"/>
        <w:jc w:val="both"/>
        <w:rPr>
          <w:rFonts w:ascii="Times New Roman" w:hAnsi="Times New Roman"/>
          <w:i w:val="0"/>
          <w:sz w:val="24"/>
          <w:szCs w:val="24"/>
          <w:lang w:val="ru-RU"/>
        </w:rPr>
      </w:pPr>
      <w:r w:rsidRPr="00C37B30">
        <w:rPr>
          <w:rFonts w:ascii="Times New Roman" w:hAnsi="Times New Roman"/>
          <w:b/>
          <w:i w:val="0"/>
          <w:sz w:val="24"/>
          <w:szCs w:val="24"/>
          <w:lang w:val="ru-RU"/>
        </w:rPr>
        <w:t>10.Организационно-методическая деятельность</w:t>
      </w:r>
      <w:r w:rsidR="00012E5F">
        <w:rPr>
          <w:rFonts w:ascii="Times New Roman" w:hAnsi="Times New Roman"/>
          <w:i w:val="0"/>
          <w:sz w:val="24"/>
          <w:szCs w:val="24"/>
          <w:lang w:val="ru-RU"/>
        </w:rPr>
        <w:t>……………………………………………..55</w:t>
      </w:r>
    </w:p>
    <w:p w:rsidR="00045708" w:rsidRDefault="00045708" w:rsidP="00BE4CF7">
      <w:pPr>
        <w:pStyle w:val="a3"/>
        <w:jc w:val="both"/>
        <w:rPr>
          <w:rFonts w:ascii="Times New Roman" w:hAnsi="Times New Roman"/>
          <w:i w:val="0"/>
          <w:sz w:val="24"/>
          <w:szCs w:val="24"/>
          <w:lang w:val="ru-RU"/>
        </w:rPr>
      </w:pPr>
      <w:r w:rsidRPr="00C37B30">
        <w:rPr>
          <w:rFonts w:ascii="Times New Roman" w:hAnsi="Times New Roman"/>
          <w:b/>
          <w:i w:val="0"/>
          <w:sz w:val="24"/>
          <w:szCs w:val="24"/>
          <w:lang w:val="ru-RU"/>
        </w:rPr>
        <w:t>11.Библиотечные кадры</w:t>
      </w:r>
      <w:r>
        <w:rPr>
          <w:rFonts w:ascii="Times New Roman" w:hAnsi="Times New Roman"/>
          <w:i w:val="0"/>
          <w:sz w:val="24"/>
          <w:szCs w:val="24"/>
          <w:lang w:val="ru-RU"/>
        </w:rPr>
        <w:t>………………………………………………………………………</w:t>
      </w:r>
      <w:r w:rsidR="00012E5F">
        <w:rPr>
          <w:rFonts w:ascii="Times New Roman" w:hAnsi="Times New Roman"/>
          <w:i w:val="0"/>
          <w:sz w:val="24"/>
          <w:szCs w:val="24"/>
          <w:lang w:val="ru-RU"/>
        </w:rPr>
        <w:t>….59</w:t>
      </w:r>
    </w:p>
    <w:p w:rsidR="00045708" w:rsidRDefault="00045708" w:rsidP="00BE4CF7">
      <w:pPr>
        <w:pStyle w:val="a3"/>
        <w:jc w:val="both"/>
        <w:rPr>
          <w:rFonts w:ascii="Times New Roman" w:hAnsi="Times New Roman"/>
          <w:i w:val="0"/>
          <w:sz w:val="24"/>
          <w:szCs w:val="24"/>
          <w:lang w:val="ru-RU"/>
        </w:rPr>
      </w:pPr>
      <w:r w:rsidRPr="00C37B30">
        <w:rPr>
          <w:rFonts w:ascii="Times New Roman" w:hAnsi="Times New Roman"/>
          <w:b/>
          <w:i w:val="0"/>
          <w:sz w:val="24"/>
          <w:szCs w:val="24"/>
          <w:lang w:val="ru-RU"/>
        </w:rPr>
        <w:t>12.Материально-технические ресурсы библиотек</w:t>
      </w:r>
      <w:r>
        <w:rPr>
          <w:rFonts w:ascii="Times New Roman" w:hAnsi="Times New Roman"/>
          <w:i w:val="0"/>
          <w:sz w:val="24"/>
          <w:szCs w:val="24"/>
          <w:lang w:val="ru-RU"/>
        </w:rPr>
        <w:t>…………………………………………</w:t>
      </w:r>
      <w:r w:rsidR="00012E5F">
        <w:rPr>
          <w:rFonts w:ascii="Times New Roman" w:hAnsi="Times New Roman"/>
          <w:i w:val="0"/>
          <w:sz w:val="24"/>
          <w:szCs w:val="24"/>
          <w:lang w:val="ru-RU"/>
        </w:rPr>
        <w:t>....60</w:t>
      </w:r>
    </w:p>
    <w:p w:rsidR="00045708" w:rsidRDefault="00045708" w:rsidP="00BE4CF7">
      <w:pPr>
        <w:pStyle w:val="a3"/>
        <w:jc w:val="both"/>
        <w:rPr>
          <w:rFonts w:ascii="Times New Roman" w:hAnsi="Times New Roman"/>
          <w:i w:val="0"/>
          <w:sz w:val="24"/>
          <w:szCs w:val="24"/>
          <w:lang w:val="ru-RU"/>
        </w:rPr>
      </w:pPr>
      <w:r w:rsidRPr="00C37B30">
        <w:rPr>
          <w:rFonts w:ascii="Times New Roman" w:hAnsi="Times New Roman"/>
          <w:b/>
          <w:i w:val="0"/>
          <w:sz w:val="24"/>
          <w:szCs w:val="24"/>
          <w:lang w:val="ru-RU"/>
        </w:rPr>
        <w:t>13.Основные итоги года</w:t>
      </w:r>
      <w:r>
        <w:rPr>
          <w:rFonts w:ascii="Times New Roman" w:hAnsi="Times New Roman"/>
          <w:i w:val="0"/>
          <w:sz w:val="24"/>
          <w:szCs w:val="24"/>
          <w:lang w:val="ru-RU"/>
        </w:rPr>
        <w:t>………………………………………………………………………</w:t>
      </w:r>
      <w:r w:rsidR="00012E5F">
        <w:rPr>
          <w:rFonts w:ascii="Times New Roman" w:hAnsi="Times New Roman"/>
          <w:i w:val="0"/>
          <w:sz w:val="24"/>
          <w:szCs w:val="24"/>
          <w:lang w:val="ru-RU"/>
        </w:rPr>
        <w:t>…..61</w:t>
      </w:r>
    </w:p>
    <w:p w:rsidR="000952DC" w:rsidRDefault="00045708" w:rsidP="00BE4CF7">
      <w:pPr>
        <w:pStyle w:val="a3"/>
        <w:jc w:val="both"/>
        <w:rPr>
          <w:rFonts w:ascii="Times New Roman" w:hAnsi="Times New Roman"/>
          <w:i w:val="0"/>
          <w:sz w:val="24"/>
          <w:szCs w:val="24"/>
          <w:lang w:val="ru-RU"/>
        </w:rPr>
      </w:pPr>
      <w:r w:rsidRPr="00C37B30">
        <w:rPr>
          <w:rFonts w:ascii="Times New Roman" w:hAnsi="Times New Roman"/>
          <w:b/>
          <w:i w:val="0"/>
          <w:sz w:val="24"/>
          <w:szCs w:val="24"/>
          <w:lang w:val="ru-RU"/>
        </w:rPr>
        <w:t>14.Приложение. Осно</w:t>
      </w:r>
      <w:r>
        <w:rPr>
          <w:rFonts w:ascii="Times New Roman" w:hAnsi="Times New Roman"/>
          <w:b/>
          <w:i w:val="0"/>
          <w:sz w:val="24"/>
          <w:szCs w:val="24"/>
          <w:lang w:val="ru-RU"/>
        </w:rPr>
        <w:t>вные показатели работы с фондом</w:t>
      </w:r>
      <w:r>
        <w:rPr>
          <w:rFonts w:ascii="Times New Roman" w:hAnsi="Times New Roman"/>
          <w:i w:val="0"/>
          <w:sz w:val="24"/>
          <w:szCs w:val="24"/>
          <w:lang w:val="ru-RU"/>
        </w:rPr>
        <w:t>………………………………</w:t>
      </w:r>
      <w:r w:rsidR="00012E5F">
        <w:rPr>
          <w:rFonts w:ascii="Times New Roman" w:hAnsi="Times New Roman"/>
          <w:i w:val="0"/>
          <w:sz w:val="24"/>
          <w:szCs w:val="24"/>
          <w:lang w:val="ru-RU"/>
        </w:rPr>
        <w:t>…....63</w:t>
      </w:r>
    </w:p>
    <w:p w:rsidR="00BE4CF7" w:rsidRDefault="00BE4CF7" w:rsidP="00BE4CF7">
      <w:pPr>
        <w:pStyle w:val="Default"/>
        <w:jc w:val="both"/>
        <w:rPr>
          <w:b/>
          <w:bCs/>
          <w:iCs/>
          <w:color w:val="auto"/>
          <w:lang w:bidi="en-US"/>
        </w:rPr>
      </w:pPr>
    </w:p>
    <w:p w:rsidR="00BE4CF7" w:rsidRDefault="00BE4CF7" w:rsidP="00BE4CF7">
      <w:pPr>
        <w:pStyle w:val="Default"/>
        <w:jc w:val="both"/>
        <w:rPr>
          <w:b/>
          <w:bCs/>
          <w:iCs/>
          <w:color w:val="auto"/>
          <w:lang w:bidi="en-US"/>
        </w:rPr>
      </w:pPr>
    </w:p>
    <w:p w:rsidR="0032585D" w:rsidRDefault="0032585D" w:rsidP="00BE4CF7">
      <w:pPr>
        <w:pStyle w:val="Default"/>
        <w:jc w:val="both"/>
        <w:rPr>
          <w:b/>
          <w:bCs/>
          <w:iCs/>
          <w:color w:val="auto"/>
          <w:lang w:bidi="en-US"/>
        </w:rPr>
      </w:pPr>
    </w:p>
    <w:p w:rsidR="0032585D" w:rsidRDefault="0032585D" w:rsidP="00BE4CF7">
      <w:pPr>
        <w:pStyle w:val="Default"/>
        <w:jc w:val="both"/>
        <w:rPr>
          <w:b/>
          <w:bCs/>
          <w:iCs/>
          <w:color w:val="auto"/>
          <w:lang w:bidi="en-US"/>
        </w:rPr>
      </w:pPr>
    </w:p>
    <w:p w:rsidR="0032585D" w:rsidRDefault="0032585D" w:rsidP="00BE4CF7">
      <w:pPr>
        <w:pStyle w:val="Default"/>
        <w:jc w:val="both"/>
        <w:rPr>
          <w:b/>
          <w:bCs/>
          <w:iCs/>
          <w:color w:val="auto"/>
          <w:lang w:bidi="en-US"/>
        </w:rPr>
      </w:pPr>
    </w:p>
    <w:p w:rsidR="0032585D" w:rsidRDefault="0032585D" w:rsidP="00BE4CF7">
      <w:pPr>
        <w:pStyle w:val="Default"/>
        <w:jc w:val="both"/>
        <w:rPr>
          <w:b/>
          <w:bCs/>
          <w:iCs/>
          <w:color w:val="auto"/>
          <w:lang w:bidi="en-US"/>
        </w:rPr>
      </w:pPr>
    </w:p>
    <w:p w:rsidR="0032585D" w:rsidRDefault="0032585D" w:rsidP="00BE4CF7">
      <w:pPr>
        <w:pStyle w:val="Default"/>
        <w:jc w:val="both"/>
        <w:rPr>
          <w:b/>
          <w:bCs/>
          <w:iCs/>
          <w:color w:val="auto"/>
          <w:lang w:bidi="en-US"/>
        </w:rPr>
      </w:pPr>
    </w:p>
    <w:p w:rsidR="0032585D" w:rsidRDefault="0032585D" w:rsidP="00BE4CF7">
      <w:pPr>
        <w:pStyle w:val="Default"/>
        <w:jc w:val="both"/>
        <w:rPr>
          <w:b/>
          <w:bCs/>
          <w:iCs/>
          <w:color w:val="auto"/>
          <w:lang w:bidi="en-US"/>
        </w:rPr>
      </w:pPr>
    </w:p>
    <w:p w:rsidR="0032585D" w:rsidRDefault="0032585D" w:rsidP="00BE4CF7">
      <w:pPr>
        <w:pStyle w:val="Default"/>
        <w:jc w:val="both"/>
        <w:rPr>
          <w:b/>
          <w:bCs/>
          <w:iCs/>
          <w:color w:val="auto"/>
          <w:lang w:bidi="en-US"/>
        </w:rPr>
      </w:pPr>
    </w:p>
    <w:p w:rsidR="0032585D" w:rsidRDefault="0032585D" w:rsidP="00BE4CF7">
      <w:pPr>
        <w:pStyle w:val="Default"/>
        <w:jc w:val="both"/>
        <w:rPr>
          <w:b/>
          <w:bCs/>
          <w:iCs/>
          <w:color w:val="auto"/>
          <w:lang w:bidi="en-US"/>
        </w:rPr>
      </w:pPr>
    </w:p>
    <w:p w:rsidR="00F5457E" w:rsidRDefault="00F5457E" w:rsidP="00BE4CF7">
      <w:pPr>
        <w:pStyle w:val="Default"/>
        <w:jc w:val="both"/>
        <w:rPr>
          <w:b/>
          <w:bCs/>
          <w:iCs/>
          <w:color w:val="auto"/>
          <w:lang w:bidi="en-US"/>
        </w:rPr>
      </w:pPr>
    </w:p>
    <w:p w:rsidR="00F5457E" w:rsidRDefault="00F5457E" w:rsidP="00BE4CF7">
      <w:pPr>
        <w:pStyle w:val="Default"/>
        <w:jc w:val="both"/>
        <w:rPr>
          <w:b/>
          <w:bCs/>
          <w:iCs/>
          <w:color w:val="auto"/>
          <w:lang w:bidi="en-US"/>
        </w:rPr>
      </w:pPr>
    </w:p>
    <w:p w:rsidR="0032585D" w:rsidRDefault="0032585D" w:rsidP="00BE4CF7">
      <w:pPr>
        <w:pStyle w:val="Default"/>
        <w:jc w:val="both"/>
        <w:rPr>
          <w:b/>
          <w:bCs/>
          <w:iCs/>
          <w:color w:val="auto"/>
          <w:lang w:bidi="en-US"/>
        </w:rPr>
      </w:pPr>
    </w:p>
    <w:p w:rsidR="0032585D" w:rsidRDefault="0032585D" w:rsidP="00BE4CF7">
      <w:pPr>
        <w:pStyle w:val="Default"/>
        <w:jc w:val="both"/>
        <w:rPr>
          <w:b/>
          <w:bCs/>
          <w:iCs/>
          <w:color w:val="auto"/>
          <w:lang w:bidi="en-US"/>
        </w:rPr>
      </w:pPr>
    </w:p>
    <w:p w:rsidR="0089745F" w:rsidRDefault="0089745F" w:rsidP="00BE4CF7">
      <w:pPr>
        <w:pStyle w:val="Default"/>
        <w:jc w:val="both"/>
        <w:rPr>
          <w:b/>
          <w:bCs/>
          <w:iCs/>
          <w:color w:val="auto"/>
          <w:lang w:bidi="en-US"/>
        </w:rPr>
      </w:pPr>
    </w:p>
    <w:p w:rsidR="0032585D" w:rsidRDefault="0032585D" w:rsidP="00BE4CF7">
      <w:pPr>
        <w:pStyle w:val="Default"/>
        <w:jc w:val="both"/>
        <w:rPr>
          <w:b/>
          <w:bCs/>
          <w:iCs/>
          <w:color w:val="auto"/>
          <w:lang w:bidi="en-US"/>
        </w:rPr>
      </w:pPr>
    </w:p>
    <w:p w:rsidR="0032585D" w:rsidRDefault="0032585D" w:rsidP="00BE4CF7">
      <w:pPr>
        <w:pStyle w:val="Default"/>
        <w:jc w:val="both"/>
        <w:rPr>
          <w:b/>
          <w:bCs/>
          <w:iCs/>
          <w:color w:val="auto"/>
          <w:lang w:bidi="en-US"/>
        </w:rPr>
      </w:pPr>
    </w:p>
    <w:p w:rsidR="0010716C" w:rsidRPr="004B0EDD" w:rsidRDefault="006B619C" w:rsidP="00BE4CF7">
      <w:pPr>
        <w:pStyle w:val="Default"/>
        <w:ind w:firstLine="567"/>
        <w:jc w:val="both"/>
        <w:rPr>
          <w:b/>
          <w:bCs/>
          <w:iCs/>
          <w:color w:val="auto"/>
          <w:lang w:bidi="en-US"/>
        </w:rPr>
      </w:pPr>
      <w:r>
        <w:rPr>
          <w:b/>
          <w:bCs/>
        </w:rPr>
        <w:lastRenderedPageBreak/>
        <w:t xml:space="preserve">1. События года </w:t>
      </w:r>
    </w:p>
    <w:p w:rsidR="000401F1" w:rsidRPr="00EF1A63" w:rsidRDefault="004115A2" w:rsidP="00BE4CF7">
      <w:pPr>
        <w:pStyle w:val="a3"/>
        <w:ind w:firstLine="567"/>
        <w:jc w:val="both"/>
        <w:rPr>
          <w:rFonts w:ascii="Times New Roman" w:hAnsi="Times New Roman"/>
          <w:i w:val="0"/>
          <w:sz w:val="24"/>
          <w:szCs w:val="24"/>
          <w:lang w:val="ru-RU"/>
        </w:rPr>
      </w:pPr>
      <w:r w:rsidRPr="00D44268">
        <w:rPr>
          <w:rFonts w:ascii="Times New Roman" w:hAnsi="Times New Roman"/>
          <w:b/>
          <w:i w:val="0"/>
          <w:sz w:val="24"/>
          <w:szCs w:val="24"/>
          <w:lang w:val="ru-RU"/>
        </w:rPr>
        <w:t>1.1</w:t>
      </w:r>
      <w:r w:rsidRPr="00EF1A63">
        <w:rPr>
          <w:rFonts w:ascii="Times New Roman" w:hAnsi="Times New Roman"/>
          <w:i w:val="0"/>
          <w:sz w:val="24"/>
          <w:szCs w:val="24"/>
          <w:lang w:val="ru-RU"/>
        </w:rPr>
        <w:t>.</w:t>
      </w:r>
      <w:r w:rsidRPr="00EF1A63">
        <w:rPr>
          <w:lang w:val="ru-RU"/>
        </w:rPr>
        <w:t xml:space="preserve"> </w:t>
      </w:r>
      <w:r w:rsidR="00EF1A63" w:rsidRPr="008F7B45">
        <w:rPr>
          <w:rFonts w:ascii="Times New Roman" w:hAnsi="Times New Roman"/>
          <w:i w:val="0"/>
          <w:sz w:val="24"/>
          <w:szCs w:val="24"/>
          <w:lang w:val="ru-RU"/>
        </w:rPr>
        <w:t xml:space="preserve">Культурно-просветительская деятельность МБУК «ЦБС городского округа </w:t>
      </w:r>
      <w:proofErr w:type="gramStart"/>
      <w:r w:rsidR="00EF1A63" w:rsidRPr="008F7B45">
        <w:rPr>
          <w:rFonts w:ascii="Times New Roman" w:hAnsi="Times New Roman"/>
          <w:i w:val="0"/>
          <w:sz w:val="24"/>
          <w:szCs w:val="24"/>
          <w:lang w:val="ru-RU"/>
        </w:rPr>
        <w:t>г</w:t>
      </w:r>
      <w:proofErr w:type="gramEnd"/>
      <w:r w:rsidR="00EF1A63" w:rsidRPr="008F7B45">
        <w:rPr>
          <w:rFonts w:ascii="Times New Roman" w:hAnsi="Times New Roman"/>
          <w:i w:val="0"/>
          <w:sz w:val="24"/>
          <w:szCs w:val="24"/>
          <w:lang w:val="ru-RU"/>
        </w:rPr>
        <w:t xml:space="preserve">. Выкса» для населения отличалась разнообразием тем, адресным характером и имела ярко выраженную </w:t>
      </w:r>
      <w:r w:rsidR="00EF1A63">
        <w:rPr>
          <w:rFonts w:ascii="Times New Roman" w:hAnsi="Times New Roman"/>
          <w:i w:val="0"/>
          <w:sz w:val="24"/>
          <w:szCs w:val="24"/>
          <w:lang w:val="ru-RU"/>
        </w:rPr>
        <w:t>социальную направленность.</w:t>
      </w:r>
    </w:p>
    <w:p w:rsidR="00743F28" w:rsidRDefault="00743F28"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В 2018 году ведущими  темами года стали:  Год волонтера и добровольца; Год Японии в России и год России в Японии; Год 100-летия со дня основания ВЛКСМ</w:t>
      </w:r>
      <w:r>
        <w:rPr>
          <w:rFonts w:ascii="Times New Roman" w:eastAsia="Times New Roman" w:hAnsi="Times New Roman"/>
          <w:bCs/>
          <w:i w:val="0"/>
          <w:sz w:val="24"/>
          <w:szCs w:val="24"/>
          <w:bdr w:val="none" w:sz="0" w:space="0" w:color="auto" w:frame="1"/>
          <w:lang w:val="ru-RU" w:eastAsia="ru-RU"/>
        </w:rPr>
        <w:t xml:space="preserve">; </w:t>
      </w:r>
      <w:r w:rsidRPr="00645231">
        <w:rPr>
          <w:rFonts w:ascii="Times New Roman" w:eastAsia="Times New Roman" w:hAnsi="Times New Roman"/>
          <w:bCs/>
          <w:i w:val="0"/>
          <w:sz w:val="24"/>
          <w:szCs w:val="24"/>
          <w:bdr w:val="none" w:sz="0" w:space="0" w:color="auto" w:frame="1"/>
          <w:lang w:val="ru-RU" w:eastAsia="ru-RU"/>
        </w:rPr>
        <w:t>Год 200-летия со дня рождения Ивана Сергеевича Тургенева;</w:t>
      </w:r>
      <w:r w:rsidRPr="00645231">
        <w:rPr>
          <w:rFonts w:ascii="Times New Roman" w:eastAsia="Times New Roman" w:hAnsi="Times New Roman"/>
          <w:i w:val="0"/>
          <w:sz w:val="24"/>
          <w:szCs w:val="24"/>
          <w:lang w:eastAsia="ru-RU"/>
        </w:rPr>
        <w:t> </w:t>
      </w:r>
      <w:r w:rsidRPr="00645231">
        <w:rPr>
          <w:rFonts w:ascii="Times New Roman" w:hAnsi="Times New Roman"/>
          <w:i w:val="0"/>
          <w:sz w:val="24"/>
          <w:szCs w:val="24"/>
          <w:lang w:val="ru-RU"/>
        </w:rPr>
        <w:t>Год 150-летия со дня рождения М.Горького;</w:t>
      </w:r>
      <w:r>
        <w:rPr>
          <w:rFonts w:ascii="Times New Roman" w:hAnsi="Times New Roman"/>
          <w:i w:val="0"/>
          <w:sz w:val="24"/>
          <w:szCs w:val="24"/>
          <w:lang w:val="ru-RU"/>
        </w:rPr>
        <w:t xml:space="preserve"> </w:t>
      </w:r>
      <w:r w:rsidRPr="00645231">
        <w:rPr>
          <w:rFonts w:ascii="Times New Roman" w:hAnsi="Times New Roman"/>
          <w:i w:val="0"/>
          <w:sz w:val="24"/>
          <w:szCs w:val="24"/>
          <w:lang w:val="ru-RU"/>
        </w:rPr>
        <w:t>Год 100-летия со дня рождени</w:t>
      </w:r>
      <w:r>
        <w:rPr>
          <w:rFonts w:ascii="Times New Roman" w:hAnsi="Times New Roman"/>
          <w:i w:val="0"/>
          <w:sz w:val="24"/>
          <w:szCs w:val="24"/>
          <w:lang w:val="ru-RU"/>
        </w:rPr>
        <w:t xml:space="preserve">я А.И.Солженицына. </w:t>
      </w:r>
    </w:p>
    <w:p w:rsidR="00743F28" w:rsidRPr="008F7B45" w:rsidRDefault="00743F28" w:rsidP="00BE4CF7">
      <w:pPr>
        <w:pStyle w:val="a3"/>
        <w:ind w:firstLine="567"/>
        <w:jc w:val="both"/>
        <w:rPr>
          <w:rFonts w:ascii="Times New Roman" w:hAnsi="Times New Roman"/>
          <w:i w:val="0"/>
          <w:sz w:val="24"/>
          <w:szCs w:val="24"/>
          <w:lang w:val="ru-RU"/>
        </w:rPr>
      </w:pPr>
      <w:r w:rsidRPr="008F7B45">
        <w:rPr>
          <w:rFonts w:ascii="Times New Roman" w:hAnsi="Times New Roman"/>
          <w:i w:val="0"/>
          <w:sz w:val="24"/>
          <w:szCs w:val="24"/>
          <w:lang w:val="ru-RU"/>
        </w:rPr>
        <w:t xml:space="preserve">В связи с Годом добровольца и волонтера одним из приоритетных направлений работы библиотек стало привлечение волонтеров в свою деятельность. Волонтеры входили в библиотечные активы, принимали участие в организации и проведении массовых мероприятий, акций, клубов по интересам, реализации библиотечных программ и проектов. </w:t>
      </w:r>
    </w:p>
    <w:p w:rsidR="00743F28" w:rsidRDefault="00743F28" w:rsidP="00BE4CF7">
      <w:pPr>
        <w:pStyle w:val="a3"/>
        <w:ind w:firstLine="567"/>
        <w:jc w:val="both"/>
        <w:rPr>
          <w:rFonts w:ascii="Times New Roman" w:hAnsi="Times New Roman"/>
          <w:i w:val="0"/>
          <w:sz w:val="24"/>
          <w:szCs w:val="24"/>
          <w:lang w:val="ru-RU"/>
        </w:rPr>
      </w:pPr>
      <w:r w:rsidRPr="008F7B45">
        <w:rPr>
          <w:rFonts w:ascii="Times New Roman" w:hAnsi="Times New Roman"/>
          <w:i w:val="0"/>
          <w:sz w:val="24"/>
          <w:szCs w:val="24"/>
          <w:lang w:val="ru-RU"/>
        </w:rPr>
        <w:t>Традиционным стало участие волонтеров в библиотечных акциях, в том числе и Всероссийских: «</w:t>
      </w:r>
      <w:proofErr w:type="spellStart"/>
      <w:r w:rsidRPr="008F7B45">
        <w:rPr>
          <w:rFonts w:ascii="Times New Roman" w:hAnsi="Times New Roman"/>
          <w:i w:val="0"/>
          <w:sz w:val="24"/>
          <w:szCs w:val="24"/>
          <w:lang w:val="ru-RU"/>
        </w:rPr>
        <w:t>Библионочь</w:t>
      </w:r>
      <w:proofErr w:type="spellEnd"/>
      <w:r w:rsidRPr="008F7B45">
        <w:rPr>
          <w:rFonts w:ascii="Times New Roman" w:hAnsi="Times New Roman"/>
          <w:i w:val="0"/>
          <w:sz w:val="24"/>
          <w:szCs w:val="24"/>
          <w:lang w:val="ru-RU"/>
        </w:rPr>
        <w:t xml:space="preserve">»; «Весенняя неделя доброты»; акция по продвижению книги и чтения «Брось мышку – возьми </w:t>
      </w:r>
      <w:r w:rsidR="0025127C">
        <w:rPr>
          <w:rFonts w:ascii="Times New Roman" w:hAnsi="Times New Roman"/>
          <w:i w:val="0"/>
          <w:sz w:val="24"/>
          <w:szCs w:val="24"/>
          <w:lang w:val="ru-RU"/>
        </w:rPr>
        <w:t>книжку» (Центральная библиотека</w:t>
      </w:r>
      <w:r w:rsidRPr="008F7B45">
        <w:rPr>
          <w:rFonts w:ascii="Times New Roman" w:hAnsi="Times New Roman"/>
          <w:i w:val="0"/>
          <w:sz w:val="24"/>
          <w:szCs w:val="24"/>
          <w:lang w:val="ru-RU"/>
        </w:rPr>
        <w:t>);</w:t>
      </w:r>
      <w:r>
        <w:rPr>
          <w:rFonts w:ascii="Times New Roman" w:hAnsi="Times New Roman"/>
          <w:i w:val="0"/>
          <w:sz w:val="24"/>
          <w:szCs w:val="24"/>
          <w:lang w:val="ru-RU"/>
        </w:rPr>
        <w:t xml:space="preserve">  Литературная ночь и т.д.</w:t>
      </w:r>
    </w:p>
    <w:p w:rsidR="006861B5" w:rsidRDefault="00743F28" w:rsidP="00BE4CF7">
      <w:pPr>
        <w:pStyle w:val="a3"/>
        <w:ind w:firstLine="567"/>
        <w:jc w:val="both"/>
        <w:rPr>
          <w:rFonts w:ascii="Times New Roman" w:hAnsi="Times New Roman"/>
          <w:i w:val="0"/>
          <w:sz w:val="24"/>
          <w:szCs w:val="24"/>
          <w:shd w:val="clear" w:color="auto" w:fill="FFFFFF"/>
          <w:lang w:val="ru-RU"/>
        </w:rPr>
      </w:pPr>
      <w:proofErr w:type="gramStart"/>
      <w:r w:rsidRPr="008F7B45">
        <w:rPr>
          <w:rFonts w:ascii="Times New Roman" w:hAnsi="Times New Roman"/>
          <w:i w:val="0"/>
          <w:sz w:val="24"/>
          <w:szCs w:val="24"/>
          <w:lang w:val="ru-RU"/>
        </w:rPr>
        <w:t xml:space="preserve">Итогом совместного проекта с пассажирским </w:t>
      </w:r>
      <w:proofErr w:type="spellStart"/>
      <w:r w:rsidRPr="008F7B45">
        <w:rPr>
          <w:rFonts w:ascii="Times New Roman" w:hAnsi="Times New Roman"/>
          <w:i w:val="0"/>
          <w:sz w:val="24"/>
          <w:szCs w:val="24"/>
          <w:lang w:val="ru-RU"/>
        </w:rPr>
        <w:t>автопредприятием</w:t>
      </w:r>
      <w:proofErr w:type="spellEnd"/>
      <w:r w:rsidRPr="008F7B45">
        <w:rPr>
          <w:rFonts w:ascii="Times New Roman" w:hAnsi="Times New Roman"/>
          <w:i w:val="0"/>
          <w:sz w:val="24"/>
          <w:szCs w:val="24"/>
          <w:lang w:val="ru-RU"/>
        </w:rPr>
        <w:t xml:space="preserve"> «Книга в дорогу» стала акция «Счастливый маршрут»,</w:t>
      </w:r>
      <w:r w:rsidRPr="008F7B45">
        <w:rPr>
          <w:rFonts w:ascii="Times New Roman" w:hAnsi="Times New Roman"/>
          <w:i w:val="0"/>
          <w:sz w:val="24"/>
          <w:szCs w:val="24"/>
          <w:shd w:val="clear" w:color="auto" w:fill="FFFFFF"/>
          <w:lang w:val="ru-RU"/>
        </w:rPr>
        <w:t xml:space="preserve"> посвящённая 65-летию Выксунского ПАП</w:t>
      </w:r>
      <w:r w:rsidRPr="008F7B45">
        <w:rPr>
          <w:rFonts w:ascii="Times New Roman" w:hAnsi="Times New Roman"/>
          <w:i w:val="0"/>
          <w:sz w:val="24"/>
          <w:szCs w:val="24"/>
          <w:lang w:val="ru-RU"/>
        </w:rPr>
        <w:t>.</w:t>
      </w:r>
      <w:proofErr w:type="gramEnd"/>
      <w:r w:rsidRPr="008F7B45">
        <w:rPr>
          <w:rFonts w:ascii="Times New Roman" w:hAnsi="Times New Roman"/>
          <w:i w:val="0"/>
          <w:sz w:val="24"/>
          <w:szCs w:val="24"/>
          <w:lang w:val="ru-RU"/>
        </w:rPr>
        <w:t xml:space="preserve"> </w:t>
      </w:r>
      <w:r w:rsidRPr="008F7B45">
        <w:rPr>
          <w:rFonts w:ascii="Times New Roman" w:hAnsi="Times New Roman"/>
          <w:i w:val="0"/>
          <w:sz w:val="24"/>
          <w:szCs w:val="24"/>
          <w:shd w:val="clear" w:color="auto" w:fill="FFFFFF"/>
          <w:lang w:val="ru-RU"/>
        </w:rPr>
        <w:t xml:space="preserve">Особенность акции состояла в том, что вопросы пассажирам задавили не только библиотекари, но и привлеченные волонтеры. </w:t>
      </w:r>
    </w:p>
    <w:p w:rsidR="006861B5" w:rsidRPr="001B1CB8" w:rsidRDefault="00CA59A9" w:rsidP="00BE4CF7">
      <w:pPr>
        <w:pStyle w:val="a3"/>
        <w:ind w:firstLine="567"/>
        <w:jc w:val="both"/>
        <w:rPr>
          <w:rFonts w:ascii="Times New Roman" w:hAnsi="Times New Roman"/>
          <w:i w:val="0"/>
          <w:sz w:val="24"/>
          <w:szCs w:val="24"/>
          <w:shd w:val="clear" w:color="auto" w:fill="FFFFFF"/>
          <w:lang w:val="ru-RU"/>
        </w:rPr>
      </w:pPr>
      <w:proofErr w:type="gramStart"/>
      <w:r>
        <w:rPr>
          <w:rFonts w:ascii="Times New Roman" w:hAnsi="Times New Roman"/>
          <w:i w:val="0"/>
          <w:sz w:val="24"/>
          <w:szCs w:val="24"/>
          <w:lang w:val="ru-RU"/>
        </w:rPr>
        <w:t xml:space="preserve">К юбилейный дате – 150 летию М.Горького, в </w:t>
      </w:r>
      <w:r w:rsidR="006861B5" w:rsidRPr="006861B5">
        <w:rPr>
          <w:rFonts w:ascii="Times New Roman" w:hAnsi="Times New Roman"/>
          <w:i w:val="0"/>
          <w:sz w:val="24"/>
          <w:szCs w:val="24"/>
          <w:lang w:val="ru-RU"/>
        </w:rPr>
        <w:t xml:space="preserve"> биб</w:t>
      </w:r>
      <w:r>
        <w:rPr>
          <w:rFonts w:ascii="Times New Roman" w:hAnsi="Times New Roman"/>
          <w:i w:val="0"/>
          <w:sz w:val="24"/>
          <w:szCs w:val="24"/>
          <w:lang w:val="ru-RU"/>
        </w:rPr>
        <w:t xml:space="preserve">лиотеках </w:t>
      </w:r>
      <w:r w:rsidR="006861B5" w:rsidRPr="006861B5">
        <w:rPr>
          <w:rFonts w:ascii="Times New Roman" w:hAnsi="Times New Roman"/>
          <w:i w:val="0"/>
          <w:sz w:val="24"/>
          <w:szCs w:val="24"/>
          <w:lang w:val="ru-RU"/>
        </w:rPr>
        <w:t xml:space="preserve"> МБУК «ЦБС городского округа город Выкса» </w:t>
      </w:r>
      <w:r>
        <w:rPr>
          <w:rFonts w:ascii="Times New Roman" w:hAnsi="Times New Roman"/>
          <w:i w:val="0"/>
          <w:sz w:val="24"/>
          <w:szCs w:val="24"/>
          <w:lang w:val="ru-RU"/>
        </w:rPr>
        <w:t>28 марта состоялся</w:t>
      </w:r>
      <w:r w:rsidR="006861B5" w:rsidRPr="006861B5">
        <w:rPr>
          <w:rFonts w:ascii="Times New Roman" w:hAnsi="Times New Roman"/>
          <w:i w:val="0"/>
          <w:sz w:val="24"/>
          <w:szCs w:val="24"/>
          <w:lang w:val="ru-RU"/>
        </w:rPr>
        <w:t xml:space="preserve"> Единый день писателя</w:t>
      </w:r>
      <w:r w:rsidR="006861B5">
        <w:rPr>
          <w:rFonts w:ascii="Times New Roman" w:hAnsi="Times New Roman"/>
          <w:i w:val="0"/>
          <w:sz w:val="24"/>
          <w:szCs w:val="24"/>
          <w:lang w:val="ru-RU"/>
        </w:rPr>
        <w:t>.</w:t>
      </w:r>
      <w:proofErr w:type="gramEnd"/>
      <w:r w:rsidR="006861B5">
        <w:rPr>
          <w:rFonts w:ascii="Times New Roman" w:hAnsi="Times New Roman"/>
          <w:i w:val="0"/>
          <w:sz w:val="24"/>
          <w:szCs w:val="24"/>
          <w:lang w:val="ru-RU"/>
        </w:rPr>
        <w:t xml:space="preserve"> </w:t>
      </w:r>
      <w:r w:rsidR="006861B5" w:rsidRPr="006861B5">
        <w:rPr>
          <w:rFonts w:ascii="Times New Roman" w:hAnsi="Times New Roman"/>
          <w:i w:val="0"/>
          <w:sz w:val="24"/>
          <w:szCs w:val="24"/>
          <w:lang w:val="ru-RU"/>
        </w:rPr>
        <w:t>Чи</w:t>
      </w:r>
      <w:r w:rsidR="001B1CB8">
        <w:rPr>
          <w:rFonts w:ascii="Times New Roman" w:hAnsi="Times New Roman"/>
          <w:i w:val="0"/>
          <w:sz w:val="24"/>
          <w:szCs w:val="24"/>
          <w:lang w:val="ru-RU"/>
        </w:rPr>
        <w:t xml:space="preserve">тательская аудитория </w:t>
      </w:r>
      <w:r w:rsidR="006861B5" w:rsidRPr="006861B5">
        <w:rPr>
          <w:rFonts w:ascii="Times New Roman" w:hAnsi="Times New Roman"/>
          <w:i w:val="0"/>
          <w:sz w:val="24"/>
          <w:szCs w:val="24"/>
          <w:lang w:val="ru-RU"/>
        </w:rPr>
        <w:t xml:space="preserve">оказалась – от школьников до пенсионеров. Всего,  в это день количество мероприятий составило  - 30;  посетило -  450 человек; число книжных выставок  - 7. </w:t>
      </w:r>
    </w:p>
    <w:p w:rsidR="0085456C" w:rsidRPr="0085456C" w:rsidRDefault="006861B5" w:rsidP="00BE4CF7">
      <w:pPr>
        <w:pStyle w:val="a3"/>
        <w:ind w:firstLine="567"/>
        <w:jc w:val="both"/>
        <w:rPr>
          <w:rFonts w:ascii="Times New Roman" w:hAnsi="Times New Roman"/>
          <w:i w:val="0"/>
          <w:sz w:val="24"/>
          <w:szCs w:val="24"/>
          <w:shd w:val="clear" w:color="auto" w:fill="FFFFFF"/>
          <w:lang w:val="ru-RU"/>
        </w:rPr>
      </w:pPr>
      <w:r w:rsidRPr="006861B5">
        <w:rPr>
          <w:rFonts w:ascii="Times New Roman" w:hAnsi="Times New Roman"/>
          <w:i w:val="0"/>
          <w:sz w:val="24"/>
          <w:szCs w:val="24"/>
          <w:lang w:val="ru-RU"/>
        </w:rPr>
        <w:t>Еще одна знаменательная дата, которая вошла в основные события года, это 100-летие ВЛКСМ.</w:t>
      </w:r>
      <w:r>
        <w:rPr>
          <w:rFonts w:ascii="Times New Roman" w:hAnsi="Times New Roman"/>
          <w:i w:val="0"/>
          <w:sz w:val="24"/>
          <w:szCs w:val="24"/>
          <w:lang w:val="ru-RU"/>
        </w:rPr>
        <w:t xml:space="preserve"> Наиболе</w:t>
      </w:r>
      <w:r w:rsidR="006A37C1">
        <w:rPr>
          <w:rFonts w:ascii="Times New Roman" w:hAnsi="Times New Roman"/>
          <w:i w:val="0"/>
          <w:sz w:val="24"/>
          <w:szCs w:val="24"/>
          <w:lang w:val="ru-RU"/>
        </w:rPr>
        <w:t xml:space="preserve">е масштабной по форме стала </w:t>
      </w:r>
      <w:r w:rsidR="006A37C1" w:rsidRPr="006A37C1">
        <w:rPr>
          <w:rFonts w:ascii="Times New Roman" w:hAnsi="Times New Roman"/>
          <w:i w:val="0"/>
          <w:sz w:val="24"/>
          <w:szCs w:val="24"/>
          <w:lang w:val="ru-RU"/>
        </w:rPr>
        <w:t>встреча за круглым столом ветеранов ком</w:t>
      </w:r>
      <w:r w:rsidR="00F17E32">
        <w:rPr>
          <w:rFonts w:ascii="Times New Roman" w:hAnsi="Times New Roman"/>
          <w:i w:val="0"/>
          <w:sz w:val="24"/>
          <w:szCs w:val="24"/>
          <w:lang w:val="ru-RU"/>
        </w:rPr>
        <w:t>сомола г. Выксы и г</w:t>
      </w:r>
      <w:proofErr w:type="gramStart"/>
      <w:r w:rsidR="00F17E32">
        <w:rPr>
          <w:rFonts w:ascii="Times New Roman" w:hAnsi="Times New Roman"/>
          <w:i w:val="0"/>
          <w:sz w:val="24"/>
          <w:szCs w:val="24"/>
          <w:lang w:val="ru-RU"/>
        </w:rPr>
        <w:t>.</w:t>
      </w:r>
      <w:r w:rsidR="006A37C1">
        <w:rPr>
          <w:rFonts w:ascii="Times New Roman" w:hAnsi="Times New Roman"/>
          <w:i w:val="0"/>
          <w:sz w:val="24"/>
          <w:szCs w:val="24"/>
          <w:lang w:val="ru-RU"/>
        </w:rPr>
        <w:t>К</w:t>
      </w:r>
      <w:proofErr w:type="gramEnd"/>
      <w:r w:rsidR="006A37C1">
        <w:rPr>
          <w:rFonts w:ascii="Times New Roman" w:hAnsi="Times New Roman"/>
          <w:i w:val="0"/>
          <w:sz w:val="24"/>
          <w:szCs w:val="24"/>
          <w:lang w:val="ru-RU"/>
        </w:rPr>
        <w:t>улебаки, реализуемая в рамках программы «В наследие грядущим поколениям»</w:t>
      </w:r>
      <w:r w:rsidR="00F17E32">
        <w:rPr>
          <w:rFonts w:ascii="Times New Roman" w:hAnsi="Times New Roman"/>
          <w:i w:val="0"/>
          <w:sz w:val="24"/>
          <w:szCs w:val="24"/>
          <w:lang w:val="ru-RU"/>
        </w:rPr>
        <w:t xml:space="preserve"> (4</w:t>
      </w:r>
      <w:r w:rsidR="006A37C1">
        <w:rPr>
          <w:rFonts w:ascii="Times New Roman" w:hAnsi="Times New Roman"/>
          <w:i w:val="0"/>
          <w:sz w:val="24"/>
          <w:szCs w:val="24"/>
          <w:lang w:val="ru-RU"/>
        </w:rPr>
        <w:t xml:space="preserve">0 человек). </w:t>
      </w:r>
      <w:r w:rsidR="00F17E32">
        <w:rPr>
          <w:rFonts w:ascii="Times New Roman" w:hAnsi="Times New Roman"/>
          <w:i w:val="0"/>
          <w:sz w:val="24"/>
          <w:szCs w:val="24"/>
          <w:lang w:val="ru-RU"/>
        </w:rPr>
        <w:t xml:space="preserve">Итогом совместной деятельности стали благодарственные письма библиотекарям от оргкомитета, подарочные сертификаты </w:t>
      </w:r>
      <w:r w:rsidR="00F17E32" w:rsidRPr="00F17E32">
        <w:rPr>
          <w:rFonts w:ascii="Times New Roman" w:hAnsi="Times New Roman"/>
          <w:i w:val="0"/>
          <w:sz w:val="24"/>
          <w:szCs w:val="24"/>
          <w:lang w:val="ru-RU"/>
        </w:rPr>
        <w:t xml:space="preserve">и </w:t>
      </w:r>
      <w:r w:rsidR="00F17E32" w:rsidRPr="00F17E32">
        <w:rPr>
          <w:rFonts w:ascii="Times New Roman" w:hAnsi="Times New Roman"/>
          <w:i w:val="0"/>
          <w:sz w:val="24"/>
          <w:szCs w:val="24"/>
          <w:shd w:val="clear" w:color="auto" w:fill="FFFFFF"/>
        </w:rPr>
        <w:t> </w:t>
      </w:r>
      <w:r w:rsidR="00F17E32" w:rsidRPr="00F17E32">
        <w:rPr>
          <w:rFonts w:ascii="Times New Roman" w:hAnsi="Times New Roman"/>
          <w:i w:val="0"/>
          <w:sz w:val="24"/>
          <w:szCs w:val="24"/>
          <w:shd w:val="clear" w:color="auto" w:fill="FFFFFF"/>
          <w:lang w:val="ru-RU"/>
        </w:rPr>
        <w:t xml:space="preserve">памятные комсомольские значки, выпущенные к 100-летию </w:t>
      </w:r>
      <w:r w:rsidR="00F17E32" w:rsidRPr="0085456C">
        <w:rPr>
          <w:rFonts w:ascii="Times New Roman" w:hAnsi="Times New Roman"/>
          <w:i w:val="0"/>
          <w:sz w:val="24"/>
          <w:szCs w:val="24"/>
          <w:shd w:val="clear" w:color="auto" w:fill="FFFFFF"/>
          <w:lang w:val="ru-RU"/>
        </w:rPr>
        <w:t>ВЛКСМ.</w:t>
      </w:r>
    </w:p>
    <w:p w:rsidR="00743F28" w:rsidRPr="00CB5496" w:rsidRDefault="00CB5496" w:rsidP="00BE4CF7">
      <w:pPr>
        <w:pStyle w:val="a3"/>
        <w:ind w:firstLine="567"/>
        <w:jc w:val="both"/>
        <w:rPr>
          <w:rFonts w:ascii="Times New Roman" w:hAnsi="Times New Roman"/>
          <w:i w:val="0"/>
          <w:sz w:val="24"/>
          <w:szCs w:val="24"/>
          <w:lang w:val="ru-RU"/>
        </w:rPr>
      </w:pPr>
      <w:r w:rsidRPr="00DB7D28">
        <w:rPr>
          <w:rFonts w:ascii="Times New Roman" w:hAnsi="Times New Roman"/>
          <w:i w:val="0"/>
          <w:sz w:val="24"/>
          <w:szCs w:val="24"/>
          <w:lang w:val="ru-RU"/>
        </w:rPr>
        <w:t xml:space="preserve">Самыми крупными и яркими мероприятиями для читателей по поддержке и развитию чтения стали: </w:t>
      </w:r>
    </w:p>
    <w:p w:rsidR="00743F28" w:rsidRPr="00464B76" w:rsidRDefault="00743F28" w:rsidP="00BE4CF7">
      <w:pPr>
        <w:numPr>
          <w:ilvl w:val="0"/>
          <w:numId w:val="23"/>
        </w:numPr>
        <w:shd w:val="clear" w:color="auto" w:fill="FFFFFF"/>
        <w:spacing w:after="0" w:line="240" w:lineRule="auto"/>
        <w:ind w:left="0" w:firstLine="567"/>
        <w:jc w:val="both"/>
        <w:rPr>
          <w:rFonts w:ascii="Times New Roman" w:eastAsia="Times New Roman" w:hAnsi="Times New Roman"/>
          <w:sz w:val="24"/>
          <w:szCs w:val="24"/>
          <w:lang w:eastAsia="ru-RU"/>
        </w:rPr>
      </w:pPr>
      <w:r>
        <w:rPr>
          <w:rFonts w:ascii="Times New Roman" w:hAnsi="Times New Roman"/>
          <w:sz w:val="24"/>
          <w:szCs w:val="24"/>
        </w:rPr>
        <w:t xml:space="preserve"> </w:t>
      </w:r>
      <w:r w:rsidRPr="005453F4">
        <w:rPr>
          <w:rFonts w:ascii="Times New Roman" w:hAnsi="Times New Roman"/>
          <w:sz w:val="24"/>
          <w:szCs w:val="24"/>
        </w:rPr>
        <w:t xml:space="preserve">Акция </w:t>
      </w:r>
      <w:r>
        <w:rPr>
          <w:rFonts w:ascii="Times New Roman" w:hAnsi="Times New Roman"/>
          <w:sz w:val="24"/>
          <w:szCs w:val="24"/>
        </w:rPr>
        <w:t xml:space="preserve"> </w:t>
      </w:r>
      <w:proofErr w:type="spellStart"/>
      <w:r w:rsidRPr="005453F4">
        <w:rPr>
          <w:rFonts w:ascii="Times New Roman" w:hAnsi="Times New Roman"/>
          <w:sz w:val="24"/>
          <w:szCs w:val="24"/>
        </w:rPr>
        <w:t>Библионочь</w:t>
      </w:r>
      <w:proofErr w:type="spellEnd"/>
      <w:r w:rsidRPr="005453F4">
        <w:rPr>
          <w:rFonts w:ascii="Times New Roman" w:hAnsi="Times New Roman"/>
          <w:sz w:val="24"/>
          <w:szCs w:val="24"/>
        </w:rPr>
        <w:t xml:space="preserve"> –</w:t>
      </w:r>
      <w:r>
        <w:rPr>
          <w:rFonts w:ascii="Times New Roman" w:hAnsi="Times New Roman"/>
          <w:sz w:val="24"/>
          <w:szCs w:val="24"/>
        </w:rPr>
        <w:t xml:space="preserve"> 2018,</w:t>
      </w:r>
      <w:r w:rsidR="00C53AA1">
        <w:rPr>
          <w:rFonts w:ascii="Times New Roman" w:hAnsi="Times New Roman"/>
          <w:sz w:val="24"/>
          <w:szCs w:val="24"/>
        </w:rPr>
        <w:t xml:space="preserve"> была проведена </w:t>
      </w:r>
      <w:r w:rsidRPr="005453F4">
        <w:rPr>
          <w:rFonts w:ascii="Times New Roman" w:hAnsi="Times New Roman"/>
          <w:sz w:val="24"/>
          <w:szCs w:val="24"/>
        </w:rPr>
        <w:t xml:space="preserve">на </w:t>
      </w:r>
      <w:r w:rsidR="00C5061C">
        <w:rPr>
          <w:rFonts w:ascii="Times New Roman" w:hAnsi="Times New Roman"/>
          <w:sz w:val="24"/>
          <w:szCs w:val="24"/>
        </w:rPr>
        <w:t>шести</w:t>
      </w:r>
      <w:r>
        <w:rPr>
          <w:rFonts w:ascii="Times New Roman" w:hAnsi="Times New Roman"/>
          <w:sz w:val="24"/>
          <w:szCs w:val="24"/>
        </w:rPr>
        <w:t xml:space="preserve"> </w:t>
      </w:r>
      <w:r w:rsidRPr="005453F4">
        <w:rPr>
          <w:rFonts w:ascii="Times New Roman" w:hAnsi="Times New Roman"/>
          <w:sz w:val="24"/>
          <w:szCs w:val="24"/>
        </w:rPr>
        <w:t xml:space="preserve"> площадках библиотек городского округа города Выкса</w:t>
      </w:r>
      <w:r w:rsidR="00C5061C">
        <w:rPr>
          <w:rFonts w:ascii="Times New Roman" w:hAnsi="Times New Roman"/>
          <w:sz w:val="24"/>
          <w:szCs w:val="24"/>
        </w:rPr>
        <w:t xml:space="preserve"> и собрала  25</w:t>
      </w:r>
      <w:r>
        <w:rPr>
          <w:rFonts w:ascii="Times New Roman" w:hAnsi="Times New Roman"/>
          <w:sz w:val="24"/>
          <w:szCs w:val="24"/>
        </w:rPr>
        <w:t xml:space="preserve">0 человек. </w:t>
      </w:r>
      <w:r w:rsidRPr="005453F4">
        <w:rPr>
          <w:rFonts w:ascii="Times New Roman" w:hAnsi="Times New Roman"/>
          <w:sz w:val="24"/>
          <w:szCs w:val="24"/>
        </w:rPr>
        <w:t xml:space="preserve"> </w:t>
      </w:r>
      <w:r>
        <w:rPr>
          <w:rFonts w:ascii="Times New Roman" w:hAnsi="Times New Roman"/>
          <w:sz w:val="24"/>
          <w:szCs w:val="24"/>
        </w:rPr>
        <w:t>«С вершины Фуд</w:t>
      </w:r>
      <w:r w:rsidR="00C53AA1">
        <w:rPr>
          <w:rFonts w:ascii="Times New Roman" w:hAnsi="Times New Roman"/>
          <w:sz w:val="24"/>
          <w:szCs w:val="24"/>
        </w:rPr>
        <w:t>зиямы» так называлась программа (ЦБ), посвященная Году Японии в России</w:t>
      </w:r>
      <w:r>
        <w:rPr>
          <w:rFonts w:ascii="Times New Roman" w:hAnsi="Times New Roman"/>
          <w:sz w:val="24"/>
          <w:szCs w:val="24"/>
        </w:rPr>
        <w:t xml:space="preserve"> </w:t>
      </w:r>
      <w:r w:rsidR="00C53AA1">
        <w:rPr>
          <w:rFonts w:ascii="Times New Roman" w:hAnsi="Times New Roman"/>
          <w:sz w:val="24"/>
          <w:szCs w:val="24"/>
        </w:rPr>
        <w:t xml:space="preserve">и знакомившая </w:t>
      </w:r>
      <w:r>
        <w:rPr>
          <w:rFonts w:ascii="Times New Roman" w:hAnsi="Times New Roman"/>
          <w:sz w:val="24"/>
          <w:szCs w:val="24"/>
        </w:rPr>
        <w:t xml:space="preserve"> выксунцев с удивительной страной с необычными традициями. В </w:t>
      </w:r>
      <w:proofErr w:type="spellStart"/>
      <w:r>
        <w:rPr>
          <w:rFonts w:ascii="Times New Roman" w:hAnsi="Times New Roman"/>
          <w:sz w:val="24"/>
          <w:szCs w:val="24"/>
        </w:rPr>
        <w:t>Вильской</w:t>
      </w:r>
      <w:proofErr w:type="spellEnd"/>
      <w:r>
        <w:rPr>
          <w:rFonts w:ascii="Times New Roman" w:hAnsi="Times New Roman"/>
          <w:sz w:val="24"/>
          <w:szCs w:val="24"/>
        </w:rPr>
        <w:t xml:space="preserve"> поселковой библиотеке в рамках программы «Загадочная Япония» был организован мастер-класс «Искусство оригами», на котором все желающие учились делать бумажных журавлей – символ долголетия, здоровья и счастья в Японии. Программа «Магия книги: путешествие во времени и пространстве» в Шиморской сельской б</w:t>
      </w:r>
      <w:r w:rsidR="00CB5496">
        <w:rPr>
          <w:rFonts w:ascii="Times New Roman" w:hAnsi="Times New Roman"/>
          <w:sz w:val="24"/>
          <w:szCs w:val="24"/>
        </w:rPr>
        <w:t xml:space="preserve">иблиотеке началось с </w:t>
      </w:r>
      <w:proofErr w:type="spellStart"/>
      <w:r w:rsidR="00CB5496">
        <w:rPr>
          <w:rFonts w:ascii="Times New Roman" w:hAnsi="Times New Roman"/>
          <w:sz w:val="24"/>
          <w:szCs w:val="24"/>
        </w:rPr>
        <w:t>квест-игры</w:t>
      </w:r>
      <w:proofErr w:type="spellEnd"/>
      <w:r w:rsidR="007F29B7">
        <w:rPr>
          <w:rFonts w:ascii="Times New Roman" w:hAnsi="Times New Roman"/>
          <w:sz w:val="24"/>
          <w:szCs w:val="24"/>
        </w:rPr>
        <w:t xml:space="preserve"> по теме я</w:t>
      </w:r>
      <w:r w:rsidR="00C53AA1">
        <w:rPr>
          <w:rFonts w:ascii="Times New Roman" w:hAnsi="Times New Roman"/>
          <w:sz w:val="24"/>
          <w:szCs w:val="24"/>
        </w:rPr>
        <w:t>понские традиции</w:t>
      </w:r>
      <w:r w:rsidR="00CB5496">
        <w:rPr>
          <w:rFonts w:ascii="Times New Roman" w:hAnsi="Times New Roman"/>
          <w:sz w:val="24"/>
          <w:szCs w:val="24"/>
        </w:rPr>
        <w:t>,</w:t>
      </w:r>
      <w:r>
        <w:rPr>
          <w:rFonts w:ascii="Times New Roman" w:hAnsi="Times New Roman"/>
          <w:sz w:val="24"/>
          <w:szCs w:val="24"/>
        </w:rPr>
        <w:t xml:space="preserve"> а </w:t>
      </w:r>
      <w:r w:rsidR="00CB5496">
        <w:rPr>
          <w:rFonts w:ascii="Times New Roman" w:hAnsi="Times New Roman"/>
          <w:sz w:val="24"/>
          <w:szCs w:val="24"/>
        </w:rPr>
        <w:t xml:space="preserve">программу </w:t>
      </w:r>
      <w:r>
        <w:rPr>
          <w:rFonts w:ascii="Times New Roman" w:hAnsi="Times New Roman"/>
          <w:sz w:val="24"/>
          <w:szCs w:val="24"/>
        </w:rPr>
        <w:t>в Центральной дет</w:t>
      </w:r>
      <w:r w:rsidR="007F29B7">
        <w:rPr>
          <w:rFonts w:ascii="Times New Roman" w:hAnsi="Times New Roman"/>
          <w:sz w:val="24"/>
          <w:szCs w:val="24"/>
        </w:rPr>
        <w:t>с</w:t>
      </w:r>
      <w:r>
        <w:rPr>
          <w:rFonts w:ascii="Times New Roman" w:hAnsi="Times New Roman"/>
          <w:sz w:val="24"/>
          <w:szCs w:val="24"/>
        </w:rPr>
        <w:t>кой библиотеке открыла необычная выставка-экран прочитанных книг «Смотрите и читайте!»</w:t>
      </w:r>
    </w:p>
    <w:p w:rsidR="00743F28" w:rsidRPr="00CB5496" w:rsidRDefault="00743F28" w:rsidP="00BE4CF7">
      <w:pPr>
        <w:numPr>
          <w:ilvl w:val="0"/>
          <w:numId w:val="2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984AE1">
        <w:rPr>
          <w:rFonts w:ascii="Times New Roman" w:hAnsi="Times New Roman"/>
          <w:sz w:val="24"/>
          <w:szCs w:val="24"/>
        </w:rPr>
        <w:t xml:space="preserve"> Литературная ночь, посвященная дню рождения А.С. Пушкина, прошла 6 июня 2018 во многих библиотеках округа.  Акция  вне стен библиотеки  «Пушкин известный и неизвестный», организованная ЦБ; литературно-музыкальная гостиная «Библиотеке не до сна», на которой звучали стихи А.С. Пушкина и стихи о нем</w:t>
      </w:r>
      <w:r w:rsidRPr="00984AE1">
        <w:rPr>
          <w:rFonts w:ascii="Times New Roman" w:hAnsi="Times New Roman" w:cs="Times New Roman"/>
          <w:sz w:val="24"/>
          <w:szCs w:val="24"/>
        </w:rPr>
        <w:t xml:space="preserve">, одно их которых  </w:t>
      </w:r>
      <w:r w:rsidRPr="00984AE1">
        <w:rPr>
          <w:rFonts w:ascii="Times New Roman" w:hAnsi="Times New Roman" w:cs="Times New Roman"/>
          <w:sz w:val="24"/>
          <w:szCs w:val="24"/>
          <w:shd w:val="clear" w:color="auto" w:fill="FFFFFF"/>
        </w:rPr>
        <w:t>блистательно прочел актер народного театра Андрей Ерошкин; литературный вечер «Здесь Пушкиным все дышит и живет»</w:t>
      </w:r>
      <w:r>
        <w:rPr>
          <w:rFonts w:ascii="Times New Roman" w:hAnsi="Times New Roman" w:cs="Times New Roman"/>
          <w:sz w:val="24"/>
          <w:szCs w:val="24"/>
          <w:shd w:val="clear" w:color="auto" w:fill="FFFFFF"/>
        </w:rPr>
        <w:t xml:space="preserve"> организованный </w:t>
      </w:r>
      <w:proofErr w:type="spellStart"/>
      <w:r>
        <w:rPr>
          <w:rFonts w:ascii="Times New Roman" w:hAnsi="Times New Roman" w:cs="Times New Roman"/>
          <w:sz w:val="24"/>
          <w:szCs w:val="24"/>
          <w:shd w:val="clear" w:color="auto" w:fill="FFFFFF"/>
        </w:rPr>
        <w:t>Досчатинскими</w:t>
      </w:r>
      <w:proofErr w:type="spellEnd"/>
      <w:r>
        <w:rPr>
          <w:rFonts w:ascii="Times New Roman" w:hAnsi="Times New Roman" w:cs="Times New Roman"/>
          <w:sz w:val="24"/>
          <w:szCs w:val="24"/>
          <w:shd w:val="clear" w:color="auto" w:fill="FFFFFF"/>
        </w:rPr>
        <w:t xml:space="preserve"> поселковыми</w:t>
      </w:r>
      <w:r w:rsidRPr="00984AE1">
        <w:rPr>
          <w:rFonts w:ascii="Times New Roman" w:hAnsi="Times New Roman" w:cs="Times New Roman"/>
          <w:sz w:val="24"/>
          <w:szCs w:val="24"/>
          <w:shd w:val="clear" w:color="auto" w:fill="FFFFFF"/>
        </w:rPr>
        <w:t xml:space="preserve"> библиотек</w:t>
      </w:r>
      <w:r>
        <w:rPr>
          <w:rFonts w:ascii="Times New Roman" w:hAnsi="Times New Roman" w:cs="Times New Roman"/>
          <w:sz w:val="24"/>
          <w:szCs w:val="24"/>
          <w:shd w:val="clear" w:color="auto" w:fill="FFFFFF"/>
        </w:rPr>
        <w:t xml:space="preserve">ами; игра-путешествие «Он в мыслях каждого из нас» </w:t>
      </w:r>
      <w:proofErr w:type="spellStart"/>
      <w:r>
        <w:rPr>
          <w:rFonts w:ascii="Times New Roman" w:hAnsi="Times New Roman" w:cs="Times New Roman"/>
          <w:sz w:val="24"/>
          <w:szCs w:val="24"/>
          <w:shd w:val="clear" w:color="auto" w:fill="FFFFFF"/>
        </w:rPr>
        <w:t>Шиморская</w:t>
      </w:r>
      <w:proofErr w:type="spellEnd"/>
      <w:r>
        <w:rPr>
          <w:rFonts w:ascii="Times New Roman" w:hAnsi="Times New Roman" w:cs="Times New Roman"/>
          <w:sz w:val="24"/>
          <w:szCs w:val="24"/>
          <w:shd w:val="clear" w:color="auto" w:fill="FFFFFF"/>
        </w:rPr>
        <w:t xml:space="preserve"> поселковая библиотека и др. – </w:t>
      </w:r>
      <w:r w:rsidR="00401377">
        <w:rPr>
          <w:rFonts w:ascii="Times New Roman" w:hAnsi="Times New Roman" w:cs="Times New Roman"/>
          <w:sz w:val="24"/>
          <w:szCs w:val="24"/>
          <w:shd w:val="clear" w:color="auto" w:fill="FFFFFF"/>
        </w:rPr>
        <w:t xml:space="preserve">участниками акции </w:t>
      </w:r>
      <w:r>
        <w:rPr>
          <w:rFonts w:ascii="Times New Roman" w:hAnsi="Times New Roman" w:cs="Times New Roman"/>
          <w:sz w:val="24"/>
          <w:szCs w:val="24"/>
          <w:shd w:val="clear" w:color="auto" w:fill="FFFFFF"/>
        </w:rPr>
        <w:t xml:space="preserve"> в библиотек</w:t>
      </w:r>
      <w:r w:rsidR="00401377">
        <w:rPr>
          <w:rFonts w:ascii="Times New Roman" w:hAnsi="Times New Roman" w:cs="Times New Roman"/>
          <w:sz w:val="24"/>
          <w:szCs w:val="24"/>
          <w:shd w:val="clear" w:color="auto" w:fill="FFFFFF"/>
        </w:rPr>
        <w:t>ах округа стали</w:t>
      </w:r>
      <w:r>
        <w:rPr>
          <w:rFonts w:ascii="Times New Roman" w:hAnsi="Times New Roman" w:cs="Times New Roman"/>
          <w:sz w:val="24"/>
          <w:szCs w:val="24"/>
          <w:shd w:val="clear" w:color="auto" w:fill="FFFFFF"/>
        </w:rPr>
        <w:t xml:space="preserve"> 250 человек. </w:t>
      </w:r>
    </w:p>
    <w:p w:rsidR="00024627" w:rsidRPr="00024627" w:rsidRDefault="00CB5496" w:rsidP="00BE4CF7">
      <w:pPr>
        <w:numPr>
          <w:ilvl w:val="0"/>
          <w:numId w:val="2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24627">
        <w:rPr>
          <w:rFonts w:ascii="Times New Roman" w:hAnsi="Times New Roman" w:cs="Times New Roman"/>
          <w:sz w:val="24"/>
          <w:szCs w:val="24"/>
          <w:shd w:val="clear" w:color="auto" w:fill="FFFFFF"/>
        </w:rPr>
        <w:lastRenderedPageBreak/>
        <w:t xml:space="preserve"> У</w:t>
      </w:r>
      <w:r w:rsidR="00024627" w:rsidRPr="00024627">
        <w:rPr>
          <w:rFonts w:ascii="Times New Roman" w:hAnsi="Times New Roman" w:cs="Times New Roman"/>
          <w:sz w:val="24"/>
          <w:szCs w:val="24"/>
          <w:shd w:val="clear" w:color="auto" w:fill="FFFFFF"/>
        </w:rPr>
        <w:t xml:space="preserve">же традицией стало участие библиотек </w:t>
      </w:r>
      <w:r w:rsidRPr="00024627">
        <w:rPr>
          <w:rFonts w:ascii="Times New Roman" w:hAnsi="Times New Roman" w:cs="Times New Roman"/>
          <w:sz w:val="24"/>
          <w:szCs w:val="24"/>
          <w:shd w:val="clear" w:color="auto" w:fill="FFFFFF"/>
        </w:rPr>
        <w:t>в Международной просветительской акции «Большой этнографический диктант». Э</w:t>
      </w:r>
      <w:r w:rsidR="00024627">
        <w:rPr>
          <w:rFonts w:ascii="Times New Roman" w:hAnsi="Times New Roman" w:cs="Times New Roman"/>
          <w:sz w:val="24"/>
          <w:szCs w:val="24"/>
          <w:shd w:val="clear" w:color="auto" w:fill="FFFFFF"/>
        </w:rPr>
        <w:t>тот год не стал исключением. 2 ноября, нака</w:t>
      </w:r>
      <w:r w:rsidR="00015D96">
        <w:rPr>
          <w:rFonts w:ascii="Times New Roman" w:hAnsi="Times New Roman" w:cs="Times New Roman"/>
          <w:sz w:val="24"/>
          <w:szCs w:val="24"/>
          <w:shd w:val="clear" w:color="auto" w:fill="FFFFFF"/>
        </w:rPr>
        <w:t>нуне Дня народного единства, в Ц</w:t>
      </w:r>
      <w:r w:rsidR="00024627">
        <w:rPr>
          <w:rFonts w:ascii="Times New Roman" w:hAnsi="Times New Roman" w:cs="Times New Roman"/>
          <w:sz w:val="24"/>
          <w:szCs w:val="24"/>
          <w:shd w:val="clear" w:color="auto" w:fill="FFFFFF"/>
        </w:rPr>
        <w:t xml:space="preserve">ентральной </w:t>
      </w:r>
      <w:r w:rsidR="00BC30B6">
        <w:rPr>
          <w:rFonts w:ascii="Times New Roman" w:hAnsi="Times New Roman" w:cs="Times New Roman"/>
          <w:sz w:val="24"/>
          <w:szCs w:val="24"/>
          <w:shd w:val="clear" w:color="auto" w:fill="FFFFFF"/>
        </w:rPr>
        <w:t xml:space="preserve">библиотеке </w:t>
      </w:r>
      <w:r w:rsidR="00024627">
        <w:rPr>
          <w:rFonts w:ascii="Times New Roman" w:hAnsi="Times New Roman" w:cs="Times New Roman"/>
          <w:sz w:val="24"/>
          <w:szCs w:val="24"/>
          <w:shd w:val="clear" w:color="auto" w:fill="FFFFFF"/>
        </w:rPr>
        <w:t>св</w:t>
      </w:r>
      <w:r w:rsidR="00024627" w:rsidRPr="00CB5496">
        <w:rPr>
          <w:rFonts w:ascii="Times New Roman" w:eastAsia="Times New Roman" w:hAnsi="Times New Roman"/>
          <w:sz w:val="24"/>
          <w:szCs w:val="24"/>
          <w:lang w:eastAsia="ru-RU"/>
        </w:rPr>
        <w:t xml:space="preserve">ой уровень этнографической грамотности проверило 52 человека. </w:t>
      </w:r>
    </w:p>
    <w:p w:rsidR="0077304D" w:rsidRDefault="00024627"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В 2018 г. </w:t>
      </w:r>
      <w:r w:rsidR="00015D96">
        <w:rPr>
          <w:rFonts w:ascii="Times New Roman" w:hAnsi="Times New Roman"/>
          <w:i w:val="0"/>
          <w:sz w:val="24"/>
          <w:szCs w:val="24"/>
          <w:lang w:val="ru-RU"/>
        </w:rPr>
        <w:t>произошли два значимых</w:t>
      </w:r>
      <w:r w:rsidR="00FB6536">
        <w:rPr>
          <w:rFonts w:ascii="Times New Roman" w:hAnsi="Times New Roman"/>
          <w:i w:val="0"/>
          <w:sz w:val="24"/>
          <w:szCs w:val="24"/>
          <w:lang w:val="ru-RU"/>
        </w:rPr>
        <w:t xml:space="preserve"> для города  события</w:t>
      </w:r>
      <w:r>
        <w:rPr>
          <w:rFonts w:ascii="Times New Roman" w:hAnsi="Times New Roman"/>
          <w:i w:val="0"/>
          <w:sz w:val="24"/>
          <w:szCs w:val="24"/>
          <w:lang w:val="ru-RU"/>
        </w:rPr>
        <w:t xml:space="preserve">, </w:t>
      </w:r>
      <w:r w:rsidR="00FB6536">
        <w:rPr>
          <w:rFonts w:ascii="Times New Roman" w:hAnsi="Times New Roman"/>
          <w:i w:val="0"/>
          <w:sz w:val="24"/>
          <w:szCs w:val="24"/>
          <w:lang w:val="ru-RU"/>
        </w:rPr>
        <w:t>участниками которых стали и библи</w:t>
      </w:r>
      <w:r w:rsidR="0022060B">
        <w:rPr>
          <w:rFonts w:ascii="Times New Roman" w:hAnsi="Times New Roman"/>
          <w:i w:val="0"/>
          <w:sz w:val="24"/>
          <w:szCs w:val="24"/>
          <w:lang w:val="ru-RU"/>
        </w:rPr>
        <w:t>о</w:t>
      </w:r>
      <w:r w:rsidR="00FB6536">
        <w:rPr>
          <w:rFonts w:ascii="Times New Roman" w:hAnsi="Times New Roman"/>
          <w:i w:val="0"/>
          <w:sz w:val="24"/>
          <w:szCs w:val="24"/>
          <w:lang w:val="ru-RU"/>
        </w:rPr>
        <w:t xml:space="preserve">теки округа: </w:t>
      </w:r>
    </w:p>
    <w:p w:rsidR="0022060B" w:rsidRPr="0022060B" w:rsidRDefault="00DE471A" w:rsidP="00BE4CF7">
      <w:pPr>
        <w:pStyle w:val="a3"/>
        <w:numPr>
          <w:ilvl w:val="0"/>
          <w:numId w:val="35"/>
        </w:numPr>
        <w:ind w:left="0" w:firstLine="567"/>
        <w:jc w:val="both"/>
        <w:rPr>
          <w:rFonts w:ascii="Times New Roman" w:hAnsi="Times New Roman"/>
          <w:i w:val="0"/>
          <w:sz w:val="24"/>
          <w:szCs w:val="24"/>
          <w:lang w:val="ru-RU"/>
        </w:rPr>
      </w:pPr>
      <w:r>
        <w:rPr>
          <w:rFonts w:ascii="Times New Roman" w:hAnsi="Times New Roman"/>
          <w:i w:val="0"/>
          <w:sz w:val="24"/>
          <w:szCs w:val="24"/>
          <w:shd w:val="clear" w:color="auto" w:fill="FFFFFF"/>
          <w:lang w:val="ru-RU"/>
        </w:rPr>
        <w:t xml:space="preserve">12 августа, в рамках фестиваля «Лето в городе», на Литературной площади собрались любители поэзии, чтобы </w:t>
      </w:r>
      <w:proofErr w:type="spellStart"/>
      <w:r>
        <w:rPr>
          <w:rFonts w:ascii="Times New Roman" w:hAnsi="Times New Roman"/>
          <w:i w:val="0"/>
          <w:sz w:val="24"/>
          <w:szCs w:val="24"/>
          <w:shd w:val="clear" w:color="auto" w:fill="FFFFFF"/>
          <w:lang w:val="ru-RU"/>
        </w:rPr>
        <w:t>попробыв</w:t>
      </w:r>
      <w:r w:rsidR="0022060B">
        <w:rPr>
          <w:rFonts w:ascii="Times New Roman" w:hAnsi="Times New Roman"/>
          <w:i w:val="0"/>
          <w:sz w:val="24"/>
          <w:szCs w:val="24"/>
          <w:shd w:val="clear" w:color="auto" w:fill="FFFFFF"/>
          <w:lang w:val="ru-RU"/>
        </w:rPr>
        <w:t>ать</w:t>
      </w:r>
      <w:proofErr w:type="spellEnd"/>
      <w:r w:rsidR="0022060B">
        <w:rPr>
          <w:rFonts w:ascii="Times New Roman" w:hAnsi="Times New Roman"/>
          <w:i w:val="0"/>
          <w:sz w:val="24"/>
          <w:szCs w:val="24"/>
          <w:shd w:val="clear" w:color="auto" w:fill="FFFFFF"/>
          <w:lang w:val="ru-RU"/>
        </w:rPr>
        <w:t xml:space="preserve"> свои силы в «</w:t>
      </w:r>
      <w:proofErr w:type="spellStart"/>
      <w:r w:rsidR="0022060B">
        <w:rPr>
          <w:rFonts w:ascii="Times New Roman" w:hAnsi="Times New Roman"/>
          <w:i w:val="0"/>
          <w:sz w:val="24"/>
          <w:szCs w:val="24"/>
          <w:shd w:val="clear" w:color="auto" w:fill="FFFFFF"/>
          <w:lang w:val="ru-RU"/>
        </w:rPr>
        <w:t>Поэтри-слэме</w:t>
      </w:r>
      <w:proofErr w:type="spellEnd"/>
      <w:r w:rsidR="0022060B">
        <w:rPr>
          <w:rFonts w:ascii="Times New Roman" w:hAnsi="Times New Roman"/>
          <w:i w:val="0"/>
          <w:sz w:val="24"/>
          <w:szCs w:val="24"/>
          <w:shd w:val="clear" w:color="auto" w:fill="FFFFFF"/>
          <w:lang w:val="ru-RU"/>
        </w:rPr>
        <w:t>» (60 чел.).</w:t>
      </w:r>
      <w:r w:rsidR="00AE1A3B">
        <w:rPr>
          <w:rFonts w:ascii="Times New Roman" w:hAnsi="Times New Roman"/>
          <w:i w:val="0"/>
          <w:sz w:val="24"/>
          <w:szCs w:val="24"/>
          <w:shd w:val="clear" w:color="auto" w:fill="FFFFFF"/>
          <w:lang w:val="ru-RU"/>
        </w:rPr>
        <w:t xml:space="preserve"> </w:t>
      </w:r>
      <w:r w:rsidR="00AE1A3B" w:rsidRPr="00C92FA0">
        <w:rPr>
          <w:rFonts w:ascii="Times New Roman" w:eastAsia="Times New Roman" w:hAnsi="Times New Roman"/>
          <w:i w:val="0"/>
          <w:sz w:val="24"/>
          <w:szCs w:val="24"/>
          <w:lang w:val="ru-RU" w:eastAsia="ru-RU"/>
        </w:rPr>
        <w:t xml:space="preserve">Партнером праздника выступала компания </w:t>
      </w:r>
      <w:proofErr w:type="spellStart"/>
      <w:r w:rsidR="00AE1A3B" w:rsidRPr="00C92FA0">
        <w:rPr>
          <w:rFonts w:ascii="Times New Roman" w:eastAsia="Times New Roman" w:hAnsi="Times New Roman"/>
          <w:i w:val="0"/>
          <w:sz w:val="24"/>
          <w:szCs w:val="24"/>
          <w:lang w:val="ru-RU" w:eastAsia="ru-RU"/>
        </w:rPr>
        <w:t>Уфанет</w:t>
      </w:r>
      <w:proofErr w:type="spellEnd"/>
      <w:r w:rsidR="00AE1A3B" w:rsidRPr="00C92FA0">
        <w:rPr>
          <w:rFonts w:ascii="Times New Roman" w:eastAsia="Times New Roman" w:hAnsi="Times New Roman"/>
          <w:i w:val="0"/>
          <w:sz w:val="24"/>
          <w:szCs w:val="24"/>
          <w:lang w:val="ru-RU" w:eastAsia="ru-RU"/>
        </w:rPr>
        <w:t>, телекоммуникационный оператор связи.</w:t>
      </w:r>
      <w:r w:rsidR="00AE1A3B" w:rsidRPr="00C92FA0">
        <w:rPr>
          <w:rFonts w:ascii="Times New Roman" w:eastAsia="Times New Roman" w:hAnsi="Times New Roman"/>
          <w:i w:val="0"/>
          <w:color w:val="C00000"/>
          <w:sz w:val="24"/>
          <w:szCs w:val="24"/>
          <w:lang w:val="ru-RU" w:eastAsia="ru-RU"/>
        </w:rPr>
        <w:t xml:space="preserve"> </w:t>
      </w:r>
      <w:r w:rsidR="00AE1A3B" w:rsidRPr="00C92FA0">
        <w:rPr>
          <w:rFonts w:ascii="Times New Roman" w:hAnsi="Times New Roman"/>
          <w:i w:val="0"/>
          <w:sz w:val="24"/>
          <w:szCs w:val="24"/>
          <w:shd w:val="clear" w:color="auto" w:fill="FFFFFF"/>
          <w:lang w:val="ru-RU"/>
        </w:rPr>
        <w:t xml:space="preserve"> </w:t>
      </w:r>
    </w:p>
    <w:p w:rsidR="009A4758" w:rsidRPr="00DE471A" w:rsidRDefault="00010A73" w:rsidP="00BE4CF7">
      <w:pPr>
        <w:pStyle w:val="a3"/>
        <w:numPr>
          <w:ilvl w:val="0"/>
          <w:numId w:val="24"/>
        </w:numPr>
        <w:ind w:left="0" w:firstLine="567"/>
        <w:jc w:val="both"/>
        <w:rPr>
          <w:rFonts w:ascii="Times New Roman" w:hAnsi="Times New Roman"/>
          <w:i w:val="0"/>
          <w:sz w:val="24"/>
          <w:szCs w:val="24"/>
          <w:shd w:val="clear" w:color="auto" w:fill="FFFFFF"/>
          <w:lang w:val="ru-RU"/>
        </w:rPr>
      </w:pPr>
      <w:r w:rsidRPr="009A4758">
        <w:rPr>
          <w:rFonts w:ascii="Times New Roman" w:eastAsia="Times New Roman" w:hAnsi="Times New Roman"/>
          <w:i w:val="0"/>
          <w:sz w:val="24"/>
          <w:szCs w:val="24"/>
          <w:lang w:val="ru-RU" w:eastAsia="ru-RU"/>
        </w:rPr>
        <w:t>Свой 120-летний юбилей 2 октября отметила Центральная библиотека праздничной программой «</w:t>
      </w:r>
      <w:r w:rsidR="009C6016" w:rsidRPr="009A4758">
        <w:rPr>
          <w:rFonts w:ascii="Times New Roman" w:eastAsia="Times New Roman" w:hAnsi="Times New Roman"/>
          <w:i w:val="0"/>
          <w:sz w:val="24"/>
          <w:szCs w:val="24"/>
          <w:lang w:val="ru-RU" w:eastAsia="ru-RU"/>
        </w:rPr>
        <w:t>Дом, кот</w:t>
      </w:r>
      <w:r w:rsidRPr="009A4758">
        <w:rPr>
          <w:rFonts w:ascii="Times New Roman" w:eastAsia="Times New Roman" w:hAnsi="Times New Roman"/>
          <w:i w:val="0"/>
          <w:sz w:val="24"/>
          <w:szCs w:val="24"/>
          <w:lang w:val="ru-RU" w:eastAsia="ru-RU"/>
        </w:rPr>
        <w:t>орый построили Мы!»</w:t>
      </w:r>
      <w:r w:rsidR="00391ABB" w:rsidRPr="009A4758">
        <w:rPr>
          <w:rFonts w:ascii="Times New Roman" w:eastAsia="Times New Roman" w:hAnsi="Times New Roman"/>
          <w:i w:val="0"/>
          <w:sz w:val="24"/>
          <w:szCs w:val="24"/>
          <w:lang w:val="ru-RU" w:eastAsia="ru-RU"/>
        </w:rPr>
        <w:t xml:space="preserve"> и</w:t>
      </w:r>
      <w:r w:rsidR="006861B5">
        <w:rPr>
          <w:rFonts w:ascii="Times New Roman" w:eastAsia="Times New Roman" w:hAnsi="Times New Roman"/>
          <w:i w:val="0"/>
          <w:sz w:val="24"/>
          <w:szCs w:val="24"/>
          <w:lang w:val="ru-RU" w:eastAsia="ru-RU"/>
        </w:rPr>
        <w:t xml:space="preserve"> собрала более </w:t>
      </w:r>
      <w:r w:rsidR="00391ABB" w:rsidRPr="009A4758">
        <w:rPr>
          <w:rFonts w:ascii="Times New Roman" w:eastAsia="Times New Roman" w:hAnsi="Times New Roman"/>
          <w:i w:val="0"/>
          <w:sz w:val="24"/>
          <w:szCs w:val="24"/>
          <w:lang w:val="ru-RU" w:eastAsia="ru-RU"/>
        </w:rPr>
        <w:t xml:space="preserve">50 человек. </w:t>
      </w:r>
    </w:p>
    <w:p w:rsidR="00FB6536" w:rsidRPr="009A4758" w:rsidRDefault="00FB6536" w:rsidP="00BE4CF7">
      <w:pPr>
        <w:pStyle w:val="a3"/>
        <w:ind w:firstLine="567"/>
        <w:jc w:val="both"/>
        <w:rPr>
          <w:rFonts w:ascii="Times New Roman" w:hAnsi="Times New Roman"/>
          <w:i w:val="0"/>
          <w:sz w:val="24"/>
          <w:szCs w:val="24"/>
          <w:shd w:val="clear" w:color="auto" w:fill="FFFFFF"/>
          <w:lang w:val="ru-RU"/>
        </w:rPr>
      </w:pPr>
      <w:r w:rsidRPr="009A4758">
        <w:rPr>
          <w:rFonts w:ascii="Times New Roman" w:hAnsi="Times New Roman"/>
          <w:i w:val="0"/>
          <w:sz w:val="24"/>
          <w:szCs w:val="24"/>
          <w:shd w:val="clear" w:color="auto" w:fill="FFFFFF"/>
          <w:lang w:val="ru-RU"/>
        </w:rPr>
        <w:t>В ка</w:t>
      </w:r>
      <w:r w:rsidR="00EA27B3">
        <w:rPr>
          <w:rFonts w:ascii="Times New Roman" w:hAnsi="Times New Roman"/>
          <w:i w:val="0"/>
          <w:sz w:val="24"/>
          <w:szCs w:val="24"/>
          <w:shd w:val="clear" w:color="auto" w:fill="FFFFFF"/>
          <w:lang w:val="ru-RU"/>
        </w:rPr>
        <w:t>честве благодарности коллектив Ц</w:t>
      </w:r>
      <w:r w:rsidRPr="009A4758">
        <w:rPr>
          <w:rFonts w:ascii="Times New Roman" w:hAnsi="Times New Roman"/>
          <w:i w:val="0"/>
          <w:sz w:val="24"/>
          <w:szCs w:val="24"/>
          <w:shd w:val="clear" w:color="auto" w:fill="FFFFFF"/>
          <w:lang w:val="ru-RU"/>
        </w:rPr>
        <w:t>ентральной библиотеки МБУК «ЦБС городского округа город Выкса» решением Совета депутатов был удостоен Почетной грамоты за активную культурно-просветительскую деятельность, значительный вклад в развитие библиотечного дела, сохранение, популяризацию историко-культурного наследи</w:t>
      </w:r>
      <w:r w:rsidR="009A4758">
        <w:rPr>
          <w:rFonts w:ascii="Times New Roman" w:hAnsi="Times New Roman"/>
          <w:i w:val="0"/>
          <w:sz w:val="24"/>
          <w:szCs w:val="24"/>
          <w:shd w:val="clear" w:color="auto" w:fill="FFFFFF"/>
          <w:lang w:val="ru-RU"/>
        </w:rPr>
        <w:t>я городского округа город Выкса.</w:t>
      </w:r>
    </w:p>
    <w:p w:rsidR="00010A73" w:rsidRPr="009A4758" w:rsidRDefault="00FB6536" w:rsidP="00BE4CF7">
      <w:pPr>
        <w:pStyle w:val="a3"/>
        <w:ind w:firstLine="567"/>
        <w:jc w:val="both"/>
        <w:rPr>
          <w:rFonts w:ascii="Times New Roman" w:hAnsi="Times New Roman"/>
          <w:i w:val="0"/>
          <w:sz w:val="24"/>
          <w:szCs w:val="24"/>
          <w:shd w:val="clear" w:color="auto" w:fill="FFFFFF"/>
          <w:lang w:val="ru-RU"/>
        </w:rPr>
      </w:pPr>
      <w:proofErr w:type="gramStart"/>
      <w:r w:rsidRPr="009A4758">
        <w:rPr>
          <w:rFonts w:ascii="Times New Roman" w:hAnsi="Times New Roman"/>
          <w:i w:val="0"/>
          <w:sz w:val="24"/>
          <w:szCs w:val="24"/>
          <w:shd w:val="clear" w:color="auto" w:fill="FFFFFF"/>
          <w:lang w:val="ru-RU"/>
        </w:rPr>
        <w:t xml:space="preserve">С торжественной датой приехали поздравить коллектив Центральной библиотеки МБУК «ЦБС городского округа города Выкса» и вручить Почетною грамоту от Министерства культуры Нижегородской области за многолетний плодотворный труд и большой вклад в развитие культуры Нижегородской области консультант отдела социально-культурной деятельности библиотек и музеев Министерства культуры Нижегородской области </w:t>
      </w:r>
      <w:proofErr w:type="spellStart"/>
      <w:r w:rsidRPr="009A4758">
        <w:rPr>
          <w:rFonts w:ascii="Times New Roman" w:hAnsi="Times New Roman"/>
          <w:i w:val="0"/>
          <w:sz w:val="24"/>
          <w:szCs w:val="24"/>
          <w:shd w:val="clear" w:color="auto" w:fill="FFFFFF"/>
          <w:lang w:val="ru-RU"/>
        </w:rPr>
        <w:t>Шевелилова</w:t>
      </w:r>
      <w:proofErr w:type="spellEnd"/>
      <w:r w:rsidRPr="009A4758">
        <w:rPr>
          <w:rFonts w:ascii="Times New Roman" w:hAnsi="Times New Roman"/>
          <w:i w:val="0"/>
          <w:sz w:val="24"/>
          <w:szCs w:val="24"/>
          <w:shd w:val="clear" w:color="auto" w:fill="FFFFFF"/>
          <w:lang w:val="ru-RU"/>
        </w:rPr>
        <w:t xml:space="preserve"> Н.В, директор Нижегородской государственной областной универсальной научной библиотеки им. В.И.Ленина</w:t>
      </w:r>
      <w:proofErr w:type="gramEnd"/>
      <w:r w:rsidRPr="009A4758">
        <w:rPr>
          <w:rFonts w:ascii="Times New Roman" w:hAnsi="Times New Roman"/>
          <w:i w:val="0"/>
          <w:sz w:val="24"/>
          <w:szCs w:val="24"/>
          <w:shd w:val="clear" w:color="auto" w:fill="FFFFFF"/>
          <w:lang w:val="ru-RU"/>
        </w:rPr>
        <w:t xml:space="preserve"> </w:t>
      </w:r>
      <w:proofErr w:type="spellStart"/>
      <w:r w:rsidRPr="009A4758">
        <w:rPr>
          <w:rFonts w:ascii="Times New Roman" w:hAnsi="Times New Roman"/>
          <w:i w:val="0"/>
          <w:sz w:val="24"/>
          <w:szCs w:val="24"/>
          <w:shd w:val="clear" w:color="auto" w:fill="FFFFFF"/>
          <w:lang w:val="ru-RU"/>
        </w:rPr>
        <w:t>Лисятникова</w:t>
      </w:r>
      <w:proofErr w:type="spellEnd"/>
      <w:r w:rsidRPr="009A4758">
        <w:rPr>
          <w:rFonts w:ascii="Times New Roman" w:hAnsi="Times New Roman"/>
          <w:i w:val="0"/>
          <w:sz w:val="24"/>
          <w:szCs w:val="24"/>
          <w:shd w:val="clear" w:color="auto" w:fill="FFFFFF"/>
          <w:lang w:val="ru-RU"/>
        </w:rPr>
        <w:t xml:space="preserve"> О. Н., заместитель директора Нижегородской государственной областной универсальной научной библиотеки им В.И.Ленина по научно-методической работе.</w:t>
      </w:r>
    </w:p>
    <w:p w:rsidR="003B17DF" w:rsidRPr="003B17DF" w:rsidRDefault="006861B5" w:rsidP="00BE4CF7">
      <w:pPr>
        <w:pStyle w:val="a3"/>
        <w:ind w:firstLine="567"/>
        <w:jc w:val="both"/>
        <w:rPr>
          <w:rFonts w:ascii="Times New Roman" w:hAnsi="Times New Roman"/>
          <w:i w:val="0"/>
          <w:sz w:val="24"/>
          <w:szCs w:val="24"/>
          <w:shd w:val="clear" w:color="auto" w:fill="FFFFFF"/>
          <w:lang w:val="ru-RU"/>
        </w:rPr>
      </w:pPr>
      <w:r>
        <w:rPr>
          <w:rFonts w:ascii="Times New Roman" w:hAnsi="Times New Roman"/>
          <w:i w:val="0"/>
          <w:sz w:val="24"/>
          <w:szCs w:val="24"/>
          <w:shd w:val="clear" w:color="auto" w:fill="FFFFFF"/>
          <w:lang w:val="ru-RU"/>
        </w:rPr>
        <w:t>Безусловным успехом библиотек ЦБС является издание литературно-краеведческого альманаха «</w:t>
      </w:r>
      <w:proofErr w:type="spellStart"/>
      <w:r>
        <w:rPr>
          <w:rFonts w:ascii="Times New Roman" w:hAnsi="Times New Roman"/>
          <w:i w:val="0"/>
          <w:sz w:val="24"/>
          <w:szCs w:val="24"/>
          <w:shd w:val="clear" w:color="auto" w:fill="FFFFFF"/>
          <w:lang w:val="ru-RU"/>
        </w:rPr>
        <w:t>Приокская</w:t>
      </w:r>
      <w:proofErr w:type="spellEnd"/>
      <w:r>
        <w:rPr>
          <w:rFonts w:ascii="Times New Roman" w:hAnsi="Times New Roman"/>
          <w:i w:val="0"/>
          <w:sz w:val="24"/>
          <w:szCs w:val="24"/>
          <w:shd w:val="clear" w:color="auto" w:fill="FFFFFF"/>
          <w:lang w:val="ru-RU"/>
        </w:rPr>
        <w:t xml:space="preserve"> глубинка», который выходит с 20</w:t>
      </w:r>
      <w:r w:rsidR="0085456C">
        <w:rPr>
          <w:rFonts w:ascii="Times New Roman" w:hAnsi="Times New Roman"/>
          <w:i w:val="0"/>
          <w:sz w:val="24"/>
          <w:szCs w:val="24"/>
          <w:shd w:val="clear" w:color="auto" w:fill="FFFFFF"/>
          <w:lang w:val="ru-RU"/>
        </w:rPr>
        <w:t xml:space="preserve">07 года и по праву может считаться брендом в сфере культуры. </w:t>
      </w:r>
      <w:r w:rsidRPr="0085456C">
        <w:rPr>
          <w:rFonts w:ascii="Times New Roman" w:hAnsi="Times New Roman"/>
          <w:i w:val="0"/>
          <w:color w:val="000000" w:themeColor="text1"/>
          <w:sz w:val="24"/>
          <w:szCs w:val="24"/>
          <w:lang w:val="ru-RU"/>
        </w:rPr>
        <w:t xml:space="preserve">Всего </w:t>
      </w:r>
      <w:r>
        <w:rPr>
          <w:rFonts w:ascii="Times New Roman" w:hAnsi="Times New Roman"/>
          <w:i w:val="0"/>
          <w:color w:val="000000" w:themeColor="text1"/>
          <w:sz w:val="24"/>
          <w:szCs w:val="24"/>
          <w:lang w:val="ru-RU"/>
        </w:rPr>
        <w:t xml:space="preserve">уже </w:t>
      </w:r>
      <w:r w:rsidRPr="0085456C">
        <w:rPr>
          <w:rFonts w:ascii="Times New Roman" w:hAnsi="Times New Roman"/>
          <w:i w:val="0"/>
          <w:color w:val="000000" w:themeColor="text1"/>
          <w:sz w:val="24"/>
          <w:szCs w:val="24"/>
          <w:lang w:val="ru-RU"/>
        </w:rPr>
        <w:t>издано 17 выпусков альманаха.</w:t>
      </w:r>
      <w:r>
        <w:rPr>
          <w:rFonts w:ascii="Times New Roman" w:hAnsi="Times New Roman"/>
          <w:i w:val="0"/>
          <w:color w:val="000000" w:themeColor="text1"/>
          <w:sz w:val="24"/>
          <w:szCs w:val="24"/>
          <w:lang w:val="ru-RU"/>
        </w:rPr>
        <w:t xml:space="preserve"> </w:t>
      </w:r>
      <w:r w:rsidR="001B1CB8" w:rsidRPr="001B1CB8">
        <w:rPr>
          <w:rFonts w:ascii="Times New Roman" w:eastAsia="Times New Roman" w:hAnsi="Times New Roman"/>
          <w:i w:val="0"/>
          <w:sz w:val="24"/>
          <w:szCs w:val="24"/>
          <w:lang w:val="ru-RU" w:eastAsia="ru-RU"/>
        </w:rPr>
        <w:t xml:space="preserve">Все выпуски в электронных версиях размещены на сайте </w:t>
      </w:r>
      <w:r w:rsidR="001B1CB8">
        <w:rPr>
          <w:rFonts w:ascii="Times New Roman" w:eastAsia="Times New Roman" w:hAnsi="Times New Roman"/>
          <w:i w:val="0"/>
          <w:sz w:val="24"/>
          <w:szCs w:val="24"/>
          <w:lang w:val="ru-RU" w:eastAsia="ru-RU"/>
        </w:rPr>
        <w:t xml:space="preserve">библиотеки «Отчий край» </w:t>
      </w:r>
      <w:r w:rsidR="005D2A40">
        <w:rPr>
          <w:rFonts w:ascii="Times New Roman" w:eastAsia="Times New Roman" w:hAnsi="Times New Roman"/>
          <w:i w:val="0"/>
          <w:sz w:val="24"/>
          <w:szCs w:val="24"/>
          <w:lang w:val="ru-RU" w:eastAsia="ru-RU"/>
        </w:rPr>
        <w:t>(</w:t>
      </w:r>
      <w:hyperlink r:id="rId8" w:history="1">
        <w:r w:rsidR="005D2A40" w:rsidRPr="00312626">
          <w:rPr>
            <w:rStyle w:val="ae"/>
            <w:rFonts w:ascii="Times New Roman" w:eastAsia="Times New Roman" w:hAnsi="Times New Roman"/>
            <w:i w:val="0"/>
            <w:sz w:val="24"/>
            <w:szCs w:val="24"/>
            <w:lang w:val="ru-RU" w:eastAsia="ru-RU"/>
          </w:rPr>
          <w:t>http://bibliokray.ru/resursi/kraevedcheskij-almanakhи</w:t>
        </w:r>
      </w:hyperlink>
      <w:r w:rsidR="005D2A40">
        <w:rPr>
          <w:rFonts w:ascii="Times New Roman" w:eastAsia="Times New Roman" w:hAnsi="Times New Roman"/>
          <w:i w:val="0"/>
          <w:sz w:val="24"/>
          <w:szCs w:val="24"/>
          <w:lang w:val="ru-RU" w:eastAsia="ru-RU"/>
        </w:rPr>
        <w:t xml:space="preserve">) </w:t>
      </w:r>
      <w:r w:rsidR="00DC53EA">
        <w:rPr>
          <w:rFonts w:ascii="Times New Roman" w:eastAsia="Times New Roman" w:hAnsi="Times New Roman"/>
          <w:i w:val="0"/>
          <w:sz w:val="24"/>
          <w:szCs w:val="24"/>
          <w:lang w:val="ru-RU" w:eastAsia="ru-RU"/>
        </w:rPr>
        <w:t xml:space="preserve">и </w:t>
      </w:r>
      <w:r w:rsidR="001B1CB8" w:rsidRPr="001B1CB8">
        <w:rPr>
          <w:rFonts w:ascii="Times New Roman" w:eastAsia="Times New Roman" w:hAnsi="Times New Roman"/>
          <w:i w:val="0"/>
          <w:sz w:val="24"/>
          <w:szCs w:val="24"/>
          <w:lang w:val="ru-RU" w:eastAsia="ru-RU"/>
        </w:rPr>
        <w:t>доступны удаленным пользователям.</w:t>
      </w:r>
      <w:r w:rsidR="00261082">
        <w:rPr>
          <w:rFonts w:ascii="Times New Roman" w:eastAsia="Times New Roman" w:hAnsi="Times New Roman"/>
          <w:i w:val="0"/>
          <w:sz w:val="24"/>
          <w:szCs w:val="24"/>
          <w:lang w:val="ru-RU" w:eastAsia="ru-RU"/>
        </w:rPr>
        <w:t xml:space="preserve"> </w:t>
      </w:r>
      <w:r w:rsidR="003E0B59">
        <w:rPr>
          <w:rFonts w:ascii="Times New Roman" w:hAnsi="Times New Roman"/>
          <w:i w:val="0"/>
          <w:color w:val="000000"/>
          <w:sz w:val="24"/>
          <w:szCs w:val="24"/>
          <w:shd w:val="clear" w:color="auto" w:fill="FFFFFF"/>
          <w:lang w:val="ru-RU"/>
        </w:rPr>
        <w:t xml:space="preserve">И как итог работы, </w:t>
      </w:r>
      <w:r w:rsidR="003E0B59" w:rsidRPr="0085456C">
        <w:rPr>
          <w:rFonts w:ascii="Times New Roman" w:hAnsi="Times New Roman"/>
          <w:i w:val="0"/>
          <w:sz w:val="24"/>
          <w:szCs w:val="24"/>
          <w:shd w:val="clear" w:color="auto" w:fill="FFFFFF"/>
          <w:lang w:val="ru-RU"/>
        </w:rPr>
        <w:t xml:space="preserve">коллектив соавторов городской библиотеки «Отчий край» МБУК «ЦБС городского округа </w:t>
      </w:r>
      <w:proofErr w:type="gramStart"/>
      <w:r w:rsidR="003E0B59" w:rsidRPr="0085456C">
        <w:rPr>
          <w:rFonts w:ascii="Times New Roman" w:hAnsi="Times New Roman"/>
          <w:i w:val="0"/>
          <w:sz w:val="24"/>
          <w:szCs w:val="24"/>
          <w:shd w:val="clear" w:color="auto" w:fill="FFFFFF"/>
          <w:lang w:val="ru-RU"/>
        </w:rPr>
        <w:t>г</w:t>
      </w:r>
      <w:proofErr w:type="gramEnd"/>
      <w:r w:rsidR="003E0B59" w:rsidRPr="0085456C">
        <w:rPr>
          <w:rFonts w:ascii="Times New Roman" w:hAnsi="Times New Roman"/>
          <w:i w:val="0"/>
          <w:sz w:val="24"/>
          <w:szCs w:val="24"/>
          <w:shd w:val="clear" w:color="auto" w:fill="FFFFFF"/>
          <w:lang w:val="ru-RU"/>
        </w:rPr>
        <w:t>. Выкса» признан лауреатом премии областного Министерства культуры в области библиотечной дела (2018 г.) в номинации «Краеведение» за работу «Краеведческий альманах как способ возрождения исторической памяти и воспитания ответственности за сбережение культурного наследия малой родины».</w:t>
      </w:r>
    </w:p>
    <w:p w:rsidR="00C53AA1" w:rsidRDefault="0085456C" w:rsidP="00BE4CF7">
      <w:pPr>
        <w:pStyle w:val="a3"/>
        <w:ind w:firstLine="567"/>
        <w:jc w:val="both"/>
        <w:rPr>
          <w:rFonts w:ascii="Times New Roman" w:hAnsi="Times New Roman"/>
          <w:i w:val="0"/>
          <w:sz w:val="24"/>
          <w:szCs w:val="24"/>
          <w:shd w:val="clear" w:color="auto" w:fill="FFFFFF"/>
          <w:lang w:val="ru-RU"/>
        </w:rPr>
      </w:pPr>
      <w:r w:rsidRPr="001B1CB8">
        <w:rPr>
          <w:rFonts w:ascii="Times New Roman" w:hAnsi="Times New Roman"/>
          <w:i w:val="0"/>
          <w:sz w:val="24"/>
          <w:szCs w:val="24"/>
          <w:lang w:val="ru-RU"/>
        </w:rPr>
        <w:t xml:space="preserve">Презентация 18 выпуска </w:t>
      </w:r>
      <w:r w:rsidR="001B1CB8" w:rsidRPr="001B1CB8">
        <w:rPr>
          <w:rFonts w:ascii="Times New Roman" w:hAnsi="Times New Roman"/>
          <w:i w:val="0"/>
          <w:sz w:val="24"/>
          <w:szCs w:val="24"/>
          <w:lang w:val="ru-RU"/>
        </w:rPr>
        <w:t xml:space="preserve">состоялась 18 октября в библиотеке «Отчий край». </w:t>
      </w:r>
      <w:r w:rsidR="001B1CB8" w:rsidRPr="001B1CB8">
        <w:rPr>
          <w:rFonts w:ascii="Times New Roman" w:hAnsi="Times New Roman"/>
          <w:i w:val="0"/>
          <w:sz w:val="24"/>
          <w:szCs w:val="24"/>
          <w:shd w:val="clear" w:color="auto" w:fill="FFFFFF"/>
        </w:rPr>
        <w:t> </w:t>
      </w:r>
      <w:r w:rsidR="001B1CB8" w:rsidRPr="001B1CB8">
        <w:rPr>
          <w:rFonts w:ascii="Times New Roman" w:hAnsi="Times New Roman"/>
          <w:i w:val="0"/>
          <w:sz w:val="24"/>
          <w:szCs w:val="24"/>
          <w:shd w:val="clear" w:color="auto" w:fill="FFFFFF"/>
          <w:lang w:val="ru-RU"/>
        </w:rPr>
        <w:t>Номер  целиком посвящен одному человеку –</w:t>
      </w:r>
      <w:r w:rsidR="001D3337">
        <w:rPr>
          <w:rFonts w:ascii="Times New Roman" w:hAnsi="Times New Roman"/>
          <w:i w:val="0"/>
          <w:sz w:val="24"/>
          <w:szCs w:val="24"/>
          <w:shd w:val="clear" w:color="auto" w:fill="FFFFFF"/>
          <w:lang w:val="ru-RU"/>
        </w:rPr>
        <w:t xml:space="preserve"> </w:t>
      </w:r>
      <w:r w:rsidR="001B1CB8" w:rsidRPr="001B1CB8">
        <w:rPr>
          <w:rFonts w:ascii="Times New Roman" w:hAnsi="Times New Roman"/>
          <w:i w:val="0"/>
          <w:sz w:val="24"/>
          <w:szCs w:val="24"/>
          <w:shd w:val="clear" w:color="auto" w:fill="FFFFFF"/>
          <w:lang w:val="ru-RU"/>
        </w:rPr>
        <w:t xml:space="preserve">воспоминания земляка контр-адмирала, боевого офицера Федора Буданова, для которого Выкса стала одной из главных точек на карте страны. </w:t>
      </w:r>
    </w:p>
    <w:p w:rsidR="003E0B59" w:rsidRDefault="003E0B59" w:rsidP="00BE4CF7">
      <w:pPr>
        <w:pStyle w:val="a3"/>
        <w:ind w:firstLine="567"/>
        <w:jc w:val="both"/>
        <w:rPr>
          <w:rFonts w:ascii="Times New Roman" w:hAnsi="Times New Roman"/>
          <w:i w:val="0"/>
          <w:sz w:val="24"/>
          <w:szCs w:val="24"/>
          <w:lang w:val="ru-RU"/>
        </w:rPr>
      </w:pPr>
      <w:r w:rsidRPr="00D44268">
        <w:rPr>
          <w:rFonts w:ascii="Times New Roman" w:hAnsi="Times New Roman"/>
          <w:b/>
          <w:i w:val="0"/>
          <w:sz w:val="24"/>
          <w:szCs w:val="24"/>
          <w:lang w:val="ru-RU"/>
        </w:rPr>
        <w:t>1.2.</w:t>
      </w:r>
      <w:r w:rsidRPr="00B2355A">
        <w:rPr>
          <w:rFonts w:ascii="Times New Roman" w:hAnsi="Times New Roman"/>
          <w:sz w:val="24"/>
          <w:szCs w:val="24"/>
          <w:lang w:val="ru-RU"/>
        </w:rPr>
        <w:t xml:space="preserve"> </w:t>
      </w:r>
      <w:r w:rsidRPr="005C6A8E">
        <w:rPr>
          <w:rFonts w:ascii="Times New Roman" w:hAnsi="Times New Roman"/>
          <w:i w:val="0"/>
          <w:sz w:val="24"/>
          <w:szCs w:val="24"/>
          <w:lang w:val="ru-RU"/>
        </w:rPr>
        <w:t xml:space="preserve">Процесс </w:t>
      </w:r>
      <w:r>
        <w:rPr>
          <w:rFonts w:ascii="Times New Roman" w:hAnsi="Times New Roman"/>
          <w:i w:val="0"/>
          <w:sz w:val="24"/>
          <w:szCs w:val="24"/>
          <w:lang w:val="ru-RU"/>
        </w:rPr>
        <w:t xml:space="preserve">организации библиотечного обслуживания городского округа города Выкса в 2018 году строился на основе муниципального задания, определенного Учредителем, нормативно-правовых документов, регламентирующих деятельность муниципального бюджетного учреждения и информационных и </w:t>
      </w:r>
      <w:proofErr w:type="spellStart"/>
      <w:r>
        <w:rPr>
          <w:rFonts w:ascii="Times New Roman" w:hAnsi="Times New Roman"/>
          <w:i w:val="0"/>
          <w:sz w:val="24"/>
          <w:szCs w:val="24"/>
          <w:lang w:val="ru-RU"/>
        </w:rPr>
        <w:t>культурно-досуговых</w:t>
      </w:r>
      <w:proofErr w:type="spellEnd"/>
      <w:r>
        <w:rPr>
          <w:rFonts w:ascii="Times New Roman" w:hAnsi="Times New Roman"/>
          <w:i w:val="0"/>
          <w:sz w:val="24"/>
          <w:szCs w:val="24"/>
          <w:lang w:val="ru-RU"/>
        </w:rPr>
        <w:t xml:space="preserve"> потребностей разных групп населения. </w:t>
      </w:r>
    </w:p>
    <w:p w:rsidR="000E771A" w:rsidRDefault="000E771A" w:rsidP="00BE4CF7">
      <w:pPr>
        <w:pStyle w:val="a3"/>
        <w:ind w:firstLine="567"/>
        <w:jc w:val="both"/>
        <w:rPr>
          <w:rFonts w:ascii="Times New Roman" w:hAnsi="Times New Roman"/>
          <w:i w:val="0"/>
          <w:sz w:val="24"/>
          <w:szCs w:val="24"/>
          <w:lang w:val="ru-RU"/>
        </w:rPr>
      </w:pPr>
      <w:r w:rsidRPr="00D44268">
        <w:rPr>
          <w:rFonts w:ascii="Times New Roman" w:hAnsi="Times New Roman"/>
          <w:b/>
          <w:i w:val="0"/>
          <w:sz w:val="24"/>
          <w:szCs w:val="24"/>
          <w:lang w:val="ru-RU"/>
        </w:rPr>
        <w:t>1.3.</w:t>
      </w:r>
      <w:r w:rsidRPr="00B2355A">
        <w:rPr>
          <w:rFonts w:ascii="Times New Roman" w:hAnsi="Times New Roman"/>
          <w:b/>
          <w:sz w:val="24"/>
          <w:szCs w:val="24"/>
          <w:lang w:val="ru-RU"/>
        </w:rPr>
        <w:t xml:space="preserve"> </w:t>
      </w:r>
      <w:r>
        <w:rPr>
          <w:rFonts w:ascii="Times New Roman" w:hAnsi="Times New Roman"/>
          <w:i w:val="0"/>
          <w:sz w:val="24"/>
          <w:szCs w:val="24"/>
          <w:lang w:val="ru-RU"/>
        </w:rPr>
        <w:t>В 2018</w:t>
      </w:r>
      <w:r w:rsidRPr="00A800C6">
        <w:rPr>
          <w:rFonts w:ascii="Times New Roman" w:hAnsi="Times New Roman"/>
          <w:i w:val="0"/>
          <w:sz w:val="24"/>
          <w:szCs w:val="24"/>
          <w:lang w:val="ru-RU"/>
        </w:rPr>
        <w:t xml:space="preserve"> году  библиотеки МБУК «ЦБС</w:t>
      </w:r>
      <w:r>
        <w:rPr>
          <w:rFonts w:ascii="Times New Roman" w:hAnsi="Times New Roman"/>
          <w:i w:val="0"/>
          <w:sz w:val="24"/>
          <w:szCs w:val="24"/>
          <w:lang w:val="ru-RU"/>
        </w:rPr>
        <w:t xml:space="preserve"> городского округа город Выкса» работали по следующим программам и проектам:</w:t>
      </w:r>
    </w:p>
    <w:p w:rsidR="000E771A" w:rsidRDefault="000E771A" w:rsidP="00BE4CF7">
      <w:pPr>
        <w:pStyle w:val="a3"/>
        <w:numPr>
          <w:ilvl w:val="0"/>
          <w:numId w:val="2"/>
        </w:numPr>
        <w:ind w:left="0" w:firstLine="567"/>
        <w:jc w:val="both"/>
        <w:rPr>
          <w:rFonts w:ascii="Times New Roman" w:hAnsi="Times New Roman"/>
          <w:i w:val="0"/>
          <w:sz w:val="24"/>
          <w:szCs w:val="24"/>
          <w:lang w:val="ru-RU"/>
        </w:rPr>
      </w:pPr>
      <w:r>
        <w:rPr>
          <w:rFonts w:ascii="Times New Roman" w:hAnsi="Times New Roman"/>
          <w:i w:val="0"/>
          <w:sz w:val="24"/>
          <w:szCs w:val="24"/>
          <w:lang w:val="ru-RU"/>
        </w:rPr>
        <w:t>муниципальная программа</w:t>
      </w:r>
      <w:r w:rsidRPr="00A800C6">
        <w:rPr>
          <w:rFonts w:ascii="Times New Roman" w:hAnsi="Times New Roman"/>
          <w:i w:val="0"/>
          <w:sz w:val="24"/>
          <w:szCs w:val="24"/>
          <w:lang w:val="ru-RU"/>
        </w:rPr>
        <w:t xml:space="preserve"> «Развитие культурного пространства на территории</w:t>
      </w:r>
      <w:r>
        <w:rPr>
          <w:rFonts w:ascii="Times New Roman" w:hAnsi="Times New Roman"/>
          <w:i w:val="0"/>
          <w:sz w:val="24"/>
          <w:szCs w:val="24"/>
          <w:lang w:val="ru-RU"/>
        </w:rPr>
        <w:t xml:space="preserve"> </w:t>
      </w:r>
      <w:r w:rsidRPr="00A800C6">
        <w:rPr>
          <w:rFonts w:ascii="Times New Roman" w:hAnsi="Times New Roman"/>
          <w:i w:val="0"/>
          <w:sz w:val="24"/>
          <w:szCs w:val="24"/>
          <w:lang w:val="ru-RU"/>
        </w:rPr>
        <w:t>город</w:t>
      </w:r>
      <w:r>
        <w:rPr>
          <w:rFonts w:ascii="Times New Roman" w:hAnsi="Times New Roman"/>
          <w:i w:val="0"/>
          <w:sz w:val="24"/>
          <w:szCs w:val="24"/>
          <w:lang w:val="ru-RU"/>
        </w:rPr>
        <w:t xml:space="preserve">ского округа город Выкса на 2018 – 2020 </w:t>
      </w:r>
      <w:r w:rsidRPr="00A800C6">
        <w:rPr>
          <w:rFonts w:ascii="Times New Roman" w:hAnsi="Times New Roman"/>
          <w:i w:val="0"/>
          <w:sz w:val="24"/>
          <w:szCs w:val="24"/>
          <w:lang w:val="ru-RU"/>
        </w:rPr>
        <w:t>гг.»;</w:t>
      </w:r>
    </w:p>
    <w:p w:rsidR="000E771A" w:rsidRDefault="000E771A" w:rsidP="00BE4CF7">
      <w:pPr>
        <w:pStyle w:val="a3"/>
        <w:numPr>
          <w:ilvl w:val="0"/>
          <w:numId w:val="2"/>
        </w:numPr>
        <w:ind w:left="0" w:firstLine="567"/>
        <w:jc w:val="both"/>
        <w:rPr>
          <w:rFonts w:ascii="Times New Roman" w:hAnsi="Times New Roman"/>
          <w:i w:val="0"/>
          <w:sz w:val="24"/>
          <w:szCs w:val="24"/>
          <w:lang w:val="ru-RU"/>
        </w:rPr>
      </w:pPr>
      <w:r w:rsidRPr="00FF79F9">
        <w:rPr>
          <w:rFonts w:ascii="Times New Roman" w:hAnsi="Times New Roman"/>
          <w:i w:val="0"/>
          <w:sz w:val="24"/>
          <w:szCs w:val="24"/>
          <w:lang w:val="ru-RU"/>
        </w:rPr>
        <w:t>муниципальная программа «Комплексные меры противодействия злоупотреблению наркотиками и их незаконному обороту на территории городского округа город Выкса на 2016-2018</w:t>
      </w:r>
      <w:r>
        <w:rPr>
          <w:rFonts w:ascii="Times New Roman" w:hAnsi="Times New Roman"/>
          <w:i w:val="0"/>
          <w:sz w:val="24"/>
          <w:szCs w:val="24"/>
          <w:lang w:val="ru-RU"/>
        </w:rPr>
        <w:t xml:space="preserve"> </w:t>
      </w:r>
      <w:proofErr w:type="spellStart"/>
      <w:proofErr w:type="gramStart"/>
      <w:r w:rsidRPr="00FF79F9">
        <w:rPr>
          <w:rFonts w:ascii="Times New Roman" w:hAnsi="Times New Roman"/>
          <w:i w:val="0"/>
          <w:sz w:val="24"/>
          <w:szCs w:val="24"/>
          <w:lang w:val="ru-RU"/>
        </w:rPr>
        <w:t>гг</w:t>
      </w:r>
      <w:proofErr w:type="spellEnd"/>
      <w:proofErr w:type="gramEnd"/>
      <w:r w:rsidRPr="00FF79F9">
        <w:rPr>
          <w:rFonts w:ascii="Times New Roman" w:hAnsi="Times New Roman"/>
          <w:i w:val="0"/>
          <w:sz w:val="24"/>
          <w:szCs w:val="24"/>
          <w:lang w:val="ru-RU"/>
        </w:rPr>
        <w:t>»;</w:t>
      </w:r>
    </w:p>
    <w:p w:rsidR="000E771A" w:rsidRDefault="000E771A" w:rsidP="00BE4CF7">
      <w:pPr>
        <w:pStyle w:val="a3"/>
        <w:numPr>
          <w:ilvl w:val="0"/>
          <w:numId w:val="2"/>
        </w:numPr>
        <w:ind w:left="0" w:firstLine="567"/>
        <w:jc w:val="both"/>
        <w:rPr>
          <w:rFonts w:ascii="Times New Roman" w:hAnsi="Times New Roman"/>
          <w:i w:val="0"/>
          <w:sz w:val="24"/>
          <w:szCs w:val="24"/>
          <w:lang w:val="ru-RU"/>
        </w:rPr>
      </w:pPr>
      <w:r w:rsidRPr="00FF79F9">
        <w:rPr>
          <w:rFonts w:ascii="Times New Roman" w:hAnsi="Times New Roman"/>
          <w:i w:val="0"/>
          <w:sz w:val="24"/>
          <w:szCs w:val="24"/>
          <w:lang w:val="ru-RU"/>
        </w:rPr>
        <w:lastRenderedPageBreak/>
        <w:t>муниципальная программа «Комплексные меры профилактики правонарушений в городском округе город Выкса на 2016-2018</w:t>
      </w:r>
      <w:r>
        <w:rPr>
          <w:rFonts w:ascii="Times New Roman" w:hAnsi="Times New Roman"/>
          <w:i w:val="0"/>
          <w:sz w:val="24"/>
          <w:szCs w:val="24"/>
          <w:lang w:val="ru-RU"/>
        </w:rPr>
        <w:t xml:space="preserve"> </w:t>
      </w:r>
      <w:proofErr w:type="spellStart"/>
      <w:proofErr w:type="gramStart"/>
      <w:r w:rsidRPr="00FF79F9">
        <w:rPr>
          <w:rFonts w:ascii="Times New Roman" w:hAnsi="Times New Roman"/>
          <w:i w:val="0"/>
          <w:sz w:val="24"/>
          <w:szCs w:val="24"/>
          <w:lang w:val="ru-RU"/>
        </w:rPr>
        <w:t>гг</w:t>
      </w:r>
      <w:proofErr w:type="spellEnd"/>
      <w:proofErr w:type="gramEnd"/>
      <w:r w:rsidRPr="00FF79F9">
        <w:rPr>
          <w:rFonts w:ascii="Times New Roman" w:hAnsi="Times New Roman"/>
          <w:i w:val="0"/>
          <w:sz w:val="24"/>
          <w:szCs w:val="24"/>
          <w:lang w:val="ru-RU"/>
        </w:rPr>
        <w:t>;</w:t>
      </w:r>
    </w:p>
    <w:p w:rsidR="00F10E01" w:rsidRDefault="000E771A" w:rsidP="00BE4CF7">
      <w:pPr>
        <w:pStyle w:val="a3"/>
        <w:numPr>
          <w:ilvl w:val="0"/>
          <w:numId w:val="2"/>
        </w:numPr>
        <w:ind w:left="0" w:firstLine="567"/>
        <w:jc w:val="both"/>
        <w:rPr>
          <w:rFonts w:ascii="Times New Roman" w:hAnsi="Times New Roman"/>
          <w:i w:val="0"/>
          <w:sz w:val="24"/>
          <w:szCs w:val="24"/>
          <w:lang w:val="ru-RU"/>
        </w:rPr>
      </w:pPr>
      <w:r w:rsidRPr="00FF79F9">
        <w:rPr>
          <w:rFonts w:ascii="Times New Roman" w:hAnsi="Times New Roman"/>
          <w:i w:val="0"/>
          <w:sz w:val="24"/>
          <w:szCs w:val="24"/>
          <w:lang w:val="ru-RU"/>
        </w:rPr>
        <w:t>муниципальная программа «Профилактика безнадзорности и правонарушений несовершеннолетних на территории городского округа город Выкса на 2016-2018</w:t>
      </w:r>
      <w:r>
        <w:rPr>
          <w:rFonts w:ascii="Times New Roman" w:hAnsi="Times New Roman"/>
          <w:i w:val="0"/>
          <w:sz w:val="24"/>
          <w:szCs w:val="24"/>
          <w:lang w:val="ru-RU"/>
        </w:rPr>
        <w:t xml:space="preserve"> </w:t>
      </w:r>
      <w:proofErr w:type="spellStart"/>
      <w:proofErr w:type="gramStart"/>
      <w:r w:rsidRPr="00FF79F9">
        <w:rPr>
          <w:rFonts w:ascii="Times New Roman" w:hAnsi="Times New Roman"/>
          <w:i w:val="0"/>
          <w:sz w:val="24"/>
          <w:szCs w:val="24"/>
          <w:lang w:val="ru-RU"/>
        </w:rPr>
        <w:t>гг</w:t>
      </w:r>
      <w:proofErr w:type="spellEnd"/>
      <w:proofErr w:type="gramEnd"/>
      <w:r w:rsidRPr="00FF79F9">
        <w:rPr>
          <w:rFonts w:ascii="Times New Roman" w:hAnsi="Times New Roman"/>
          <w:i w:val="0"/>
          <w:sz w:val="24"/>
          <w:szCs w:val="24"/>
          <w:lang w:val="ru-RU"/>
        </w:rPr>
        <w:t>»;</w:t>
      </w:r>
    </w:p>
    <w:p w:rsidR="000E771A" w:rsidRPr="00F10E01" w:rsidRDefault="00F10E01" w:rsidP="00BE4CF7">
      <w:pPr>
        <w:pStyle w:val="a3"/>
        <w:numPr>
          <w:ilvl w:val="0"/>
          <w:numId w:val="2"/>
        </w:numPr>
        <w:ind w:left="0" w:firstLine="567"/>
        <w:jc w:val="both"/>
        <w:rPr>
          <w:rFonts w:ascii="Times New Roman" w:hAnsi="Times New Roman"/>
          <w:i w:val="0"/>
          <w:sz w:val="24"/>
          <w:szCs w:val="24"/>
          <w:lang w:val="ru-RU"/>
        </w:rPr>
      </w:pPr>
      <w:r w:rsidRPr="00F10E01">
        <w:rPr>
          <w:rFonts w:ascii="Times New Roman" w:hAnsi="Times New Roman"/>
          <w:i w:val="0"/>
          <w:sz w:val="24"/>
          <w:szCs w:val="24"/>
          <w:lang w:val="ru-RU"/>
        </w:rPr>
        <w:t>программа повышения квалификации кадров ЦБС «Грани профессии» - н</w:t>
      </w:r>
      <w:r w:rsidR="000E771A" w:rsidRPr="00F10E01">
        <w:rPr>
          <w:rFonts w:ascii="Times New Roman" w:hAnsi="Times New Roman"/>
          <w:i w:val="0"/>
          <w:sz w:val="24"/>
          <w:szCs w:val="24"/>
          <w:lang w:val="ru-RU"/>
        </w:rPr>
        <w:t>а 2018-2020</w:t>
      </w:r>
      <w:r w:rsidR="00777924" w:rsidRPr="00F10E01">
        <w:rPr>
          <w:rFonts w:ascii="Times New Roman" w:hAnsi="Times New Roman"/>
          <w:i w:val="0"/>
          <w:sz w:val="24"/>
          <w:szCs w:val="24"/>
          <w:lang w:val="ru-RU"/>
        </w:rPr>
        <w:t xml:space="preserve"> </w:t>
      </w:r>
      <w:r w:rsidR="000E771A" w:rsidRPr="00F10E01">
        <w:rPr>
          <w:rFonts w:ascii="Times New Roman" w:hAnsi="Times New Roman"/>
          <w:i w:val="0"/>
          <w:sz w:val="24"/>
          <w:szCs w:val="24"/>
          <w:lang w:val="ru-RU"/>
        </w:rPr>
        <w:t>гг.»</w:t>
      </w:r>
      <w:r w:rsidR="000E771A" w:rsidRPr="00F10E01">
        <w:rPr>
          <w:rFonts w:ascii="Times New Roman" w:hAnsi="Times New Roman"/>
          <w:bCs/>
          <w:i w:val="0"/>
          <w:sz w:val="24"/>
          <w:szCs w:val="24"/>
          <w:shd w:val="clear" w:color="auto" w:fill="FFFFFF"/>
          <w:lang w:val="ru-RU"/>
        </w:rPr>
        <w:t>;</w:t>
      </w:r>
    </w:p>
    <w:p w:rsidR="000E771A" w:rsidRDefault="000E771A" w:rsidP="00BE4CF7">
      <w:pPr>
        <w:pStyle w:val="a3"/>
        <w:ind w:firstLine="567"/>
        <w:jc w:val="both"/>
        <w:rPr>
          <w:rFonts w:ascii="Times New Roman" w:hAnsi="Times New Roman"/>
          <w:i w:val="0"/>
          <w:color w:val="000000"/>
          <w:sz w:val="24"/>
          <w:szCs w:val="24"/>
          <w:shd w:val="clear" w:color="auto" w:fill="FFFFFF"/>
          <w:lang w:val="ru-RU"/>
        </w:rPr>
      </w:pPr>
      <w:r>
        <w:rPr>
          <w:rFonts w:ascii="Times New Roman" w:hAnsi="Times New Roman"/>
          <w:bCs/>
          <w:i w:val="0"/>
          <w:sz w:val="24"/>
          <w:szCs w:val="24"/>
          <w:shd w:val="clear" w:color="auto" w:fill="FFFFFF"/>
          <w:lang w:val="ru-RU"/>
        </w:rPr>
        <w:t xml:space="preserve">В течение года библиотека «Отчий край» </w:t>
      </w:r>
      <w:r>
        <w:rPr>
          <w:rFonts w:ascii="Times New Roman" w:hAnsi="Times New Roman"/>
          <w:i w:val="0"/>
          <w:color w:val="000000"/>
          <w:sz w:val="24"/>
          <w:szCs w:val="24"/>
          <w:shd w:val="clear" w:color="auto" w:fill="FFFFFF"/>
          <w:lang w:val="ru-RU"/>
        </w:rPr>
        <w:t xml:space="preserve">работала по реализации целевой комплексной программы </w:t>
      </w:r>
      <w:r w:rsidRPr="00B87EC9">
        <w:rPr>
          <w:rFonts w:ascii="Times New Roman" w:hAnsi="Times New Roman"/>
          <w:i w:val="0"/>
          <w:color w:val="000000"/>
          <w:sz w:val="24"/>
          <w:szCs w:val="24"/>
          <w:shd w:val="clear" w:color="auto" w:fill="FFFFFF"/>
          <w:lang w:val="ru-RU"/>
        </w:rPr>
        <w:t xml:space="preserve"> «Краеведческая библиотека – центр изучения истории Выксы и сохранения её культурно</w:t>
      </w:r>
      <w:r>
        <w:rPr>
          <w:rFonts w:ascii="Times New Roman" w:hAnsi="Times New Roman"/>
          <w:i w:val="0"/>
          <w:color w:val="000000"/>
          <w:sz w:val="24"/>
          <w:szCs w:val="24"/>
          <w:shd w:val="clear" w:color="auto" w:fill="FFFFFF"/>
          <w:lang w:val="ru-RU"/>
        </w:rPr>
        <w:t xml:space="preserve">го и индустриального наследия». </w:t>
      </w:r>
    </w:p>
    <w:p w:rsidR="000E771A" w:rsidRPr="00141BA5" w:rsidRDefault="000E771A"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С конца 2017 года</w:t>
      </w:r>
      <w:r w:rsidRPr="00141BA5">
        <w:rPr>
          <w:rFonts w:ascii="Times New Roman" w:hAnsi="Times New Roman"/>
          <w:i w:val="0"/>
          <w:sz w:val="24"/>
          <w:szCs w:val="24"/>
          <w:lang w:val="ru-RU"/>
        </w:rPr>
        <w:t xml:space="preserve">, </w:t>
      </w:r>
      <w:r w:rsidRPr="00141BA5">
        <w:rPr>
          <w:rFonts w:ascii="Times New Roman" w:hAnsi="Times New Roman"/>
          <w:i w:val="0"/>
          <w:sz w:val="24"/>
          <w:szCs w:val="24"/>
        </w:rPr>
        <w:t> </w:t>
      </w:r>
      <w:r w:rsidRPr="00141BA5">
        <w:rPr>
          <w:rFonts w:ascii="Times New Roman" w:hAnsi="Times New Roman"/>
          <w:i w:val="0"/>
          <w:sz w:val="24"/>
          <w:szCs w:val="24"/>
          <w:lang w:val="ru-RU"/>
        </w:rPr>
        <w:t>совместно с крупнейшими городскими порталами- информационным агентством «</w:t>
      </w:r>
      <w:proofErr w:type="spellStart"/>
      <w:r w:rsidRPr="00141BA5">
        <w:rPr>
          <w:rFonts w:ascii="Times New Roman" w:hAnsi="Times New Roman"/>
          <w:i w:val="0"/>
          <w:sz w:val="24"/>
          <w:szCs w:val="24"/>
          <w:lang w:val="ru-RU"/>
        </w:rPr>
        <w:t>Выкса</w:t>
      </w:r>
      <w:proofErr w:type="gramStart"/>
      <w:r w:rsidRPr="00141BA5">
        <w:rPr>
          <w:rFonts w:ascii="Times New Roman" w:hAnsi="Times New Roman"/>
          <w:i w:val="0"/>
          <w:sz w:val="24"/>
          <w:szCs w:val="24"/>
          <w:lang w:val="ru-RU"/>
        </w:rPr>
        <w:t>.Р</w:t>
      </w:r>
      <w:proofErr w:type="gramEnd"/>
      <w:r w:rsidRPr="00141BA5">
        <w:rPr>
          <w:rFonts w:ascii="Times New Roman" w:hAnsi="Times New Roman"/>
          <w:i w:val="0"/>
          <w:sz w:val="24"/>
          <w:szCs w:val="24"/>
          <w:lang w:val="ru-RU"/>
        </w:rPr>
        <w:t>Ф</w:t>
      </w:r>
      <w:proofErr w:type="spellEnd"/>
      <w:r w:rsidRPr="00141BA5">
        <w:rPr>
          <w:rFonts w:ascii="Times New Roman" w:hAnsi="Times New Roman"/>
          <w:i w:val="0"/>
          <w:sz w:val="24"/>
          <w:szCs w:val="24"/>
          <w:lang w:val="ru-RU"/>
        </w:rPr>
        <w:t>» и</w:t>
      </w:r>
      <w:r w:rsidRPr="00141BA5">
        <w:rPr>
          <w:rFonts w:ascii="Times New Roman" w:hAnsi="Times New Roman"/>
          <w:i w:val="0"/>
          <w:sz w:val="24"/>
          <w:szCs w:val="24"/>
        </w:rPr>
        <w:t> </w:t>
      </w:r>
      <w:r w:rsidRPr="00141BA5">
        <w:rPr>
          <w:rFonts w:ascii="Times New Roman" w:hAnsi="Times New Roman"/>
          <w:i w:val="0"/>
          <w:sz w:val="24"/>
          <w:szCs w:val="24"/>
          <w:lang w:val="ru-RU"/>
        </w:rPr>
        <w:t xml:space="preserve">сайтом «Виртуальная Выкса», стартовал  интернет - проект «Загадки </w:t>
      </w:r>
      <w:proofErr w:type="spellStart"/>
      <w:r w:rsidRPr="00141BA5">
        <w:rPr>
          <w:rFonts w:ascii="Times New Roman" w:hAnsi="Times New Roman"/>
          <w:i w:val="0"/>
          <w:sz w:val="24"/>
          <w:szCs w:val="24"/>
          <w:lang w:val="ru-RU"/>
        </w:rPr>
        <w:t>выксунской</w:t>
      </w:r>
      <w:proofErr w:type="spellEnd"/>
      <w:r w:rsidRPr="00141BA5">
        <w:rPr>
          <w:rFonts w:ascii="Times New Roman" w:hAnsi="Times New Roman"/>
          <w:i w:val="0"/>
          <w:sz w:val="24"/>
          <w:szCs w:val="24"/>
          <w:lang w:val="ru-RU"/>
        </w:rPr>
        <w:t xml:space="preserve"> истории».</w:t>
      </w:r>
      <w:r>
        <w:rPr>
          <w:rFonts w:ascii="Times New Roman" w:hAnsi="Times New Roman"/>
          <w:i w:val="0"/>
          <w:sz w:val="24"/>
          <w:szCs w:val="24"/>
          <w:lang w:val="ru-RU"/>
        </w:rPr>
        <w:t xml:space="preserve">  Результатом проекта стал поиск и </w:t>
      </w:r>
      <w:r w:rsidRPr="00141BA5">
        <w:rPr>
          <w:rFonts w:ascii="Times New Roman" w:hAnsi="Times New Roman"/>
          <w:i w:val="0"/>
          <w:sz w:val="24"/>
          <w:szCs w:val="24"/>
          <w:lang w:val="ru-RU"/>
        </w:rPr>
        <w:t xml:space="preserve"> </w:t>
      </w:r>
      <w:r>
        <w:rPr>
          <w:rFonts w:ascii="Times New Roman" w:hAnsi="Times New Roman"/>
          <w:i w:val="0"/>
          <w:sz w:val="24"/>
          <w:szCs w:val="24"/>
          <w:lang w:val="ru-RU"/>
        </w:rPr>
        <w:t xml:space="preserve">опубликование  12 фотографий, связанных с историей города. </w:t>
      </w:r>
    </w:p>
    <w:p w:rsidR="000E771A" w:rsidRPr="00E341BD" w:rsidRDefault="000E771A"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В 2018 году были реализованы эффективные техно</w:t>
      </w:r>
      <w:r w:rsidR="00E341BD">
        <w:rPr>
          <w:rFonts w:ascii="Times New Roman" w:hAnsi="Times New Roman"/>
          <w:i w:val="0"/>
          <w:sz w:val="24"/>
          <w:szCs w:val="24"/>
          <w:lang w:val="ru-RU"/>
        </w:rPr>
        <w:t xml:space="preserve">логии социального партнерства: </w:t>
      </w:r>
      <w:r>
        <w:rPr>
          <w:rFonts w:ascii="Times New Roman" w:hAnsi="Times New Roman"/>
          <w:i w:val="0"/>
          <w:sz w:val="24"/>
          <w:szCs w:val="24"/>
          <w:lang w:val="ru-RU"/>
        </w:rPr>
        <w:t>б</w:t>
      </w:r>
      <w:r w:rsidRPr="00141BA5">
        <w:rPr>
          <w:rFonts w:ascii="Times New Roman" w:hAnsi="Times New Roman"/>
          <w:i w:val="0"/>
          <w:sz w:val="24"/>
          <w:szCs w:val="24"/>
          <w:lang w:val="ru-RU"/>
        </w:rPr>
        <w:t>ыло решено объединить усилия библиотеки</w:t>
      </w:r>
      <w:r>
        <w:rPr>
          <w:rFonts w:ascii="Times New Roman" w:hAnsi="Times New Roman"/>
          <w:i w:val="0"/>
          <w:sz w:val="24"/>
          <w:szCs w:val="24"/>
          <w:lang w:val="ru-RU"/>
        </w:rPr>
        <w:t xml:space="preserve"> «Отчий край»</w:t>
      </w:r>
      <w:r w:rsidRPr="00141BA5">
        <w:rPr>
          <w:rFonts w:ascii="Times New Roman" w:hAnsi="Times New Roman"/>
          <w:i w:val="0"/>
          <w:sz w:val="24"/>
          <w:szCs w:val="24"/>
          <w:lang w:val="ru-RU"/>
        </w:rPr>
        <w:t xml:space="preserve">, пресс-службы </w:t>
      </w:r>
      <w:proofErr w:type="spellStart"/>
      <w:r w:rsidRPr="00141BA5">
        <w:rPr>
          <w:rFonts w:ascii="Times New Roman" w:hAnsi="Times New Roman"/>
          <w:i w:val="0"/>
          <w:sz w:val="24"/>
          <w:szCs w:val="24"/>
          <w:lang w:val="ru-RU"/>
        </w:rPr>
        <w:t>Выксунской</w:t>
      </w:r>
      <w:proofErr w:type="spellEnd"/>
      <w:r w:rsidRPr="00141BA5">
        <w:rPr>
          <w:rFonts w:ascii="Times New Roman" w:hAnsi="Times New Roman"/>
          <w:i w:val="0"/>
          <w:sz w:val="24"/>
          <w:szCs w:val="24"/>
          <w:lang w:val="ru-RU"/>
        </w:rPr>
        <w:t xml:space="preserve"> епархии, Выксунского духовного училища в вопросах формирования исторических знаний и исследовательских умений, нравственного отношения к традициям и обычаям своей малой родины у молодёжи. Внимание в обл</w:t>
      </w:r>
      <w:r>
        <w:rPr>
          <w:rFonts w:ascii="Times New Roman" w:hAnsi="Times New Roman"/>
          <w:i w:val="0"/>
          <w:sz w:val="24"/>
          <w:szCs w:val="24"/>
          <w:lang w:val="ru-RU"/>
        </w:rPr>
        <w:t>асти сотрудничества фокусировалось</w:t>
      </w:r>
      <w:r w:rsidRPr="00141BA5">
        <w:rPr>
          <w:rFonts w:ascii="Times New Roman" w:hAnsi="Times New Roman"/>
          <w:i w:val="0"/>
          <w:sz w:val="24"/>
          <w:szCs w:val="24"/>
          <w:lang w:val="ru-RU"/>
        </w:rPr>
        <w:t xml:space="preserve"> на основных элементах: проведение совместных краеведческих мероприятий, информационный взаимообмен, обобщения опыта работы в области гражданско-патриотического и духовно-нравственного просвещения.</w:t>
      </w:r>
      <w:r>
        <w:rPr>
          <w:rFonts w:ascii="Times New Roman" w:hAnsi="Times New Roman"/>
          <w:i w:val="0"/>
          <w:sz w:val="24"/>
          <w:szCs w:val="24"/>
          <w:lang w:val="ru-RU"/>
        </w:rPr>
        <w:t xml:space="preserve"> Результатом совместных усилий стал проект </w:t>
      </w:r>
      <w:r>
        <w:rPr>
          <w:rFonts w:ascii="Times New Roman" w:hAnsi="Times New Roman"/>
          <w:i w:val="0"/>
          <w:color w:val="000000"/>
          <w:sz w:val="24"/>
          <w:szCs w:val="24"/>
          <w:shd w:val="clear" w:color="auto" w:fill="FFFFFF"/>
          <w:lang w:val="ru-RU"/>
        </w:rPr>
        <w:t xml:space="preserve">«Сердце разумного ищет знания» (5 мероприятий). </w:t>
      </w:r>
    </w:p>
    <w:p w:rsidR="000E771A" w:rsidRDefault="000E771A" w:rsidP="00BE4CF7">
      <w:pPr>
        <w:pStyle w:val="a3"/>
        <w:ind w:firstLine="567"/>
        <w:jc w:val="both"/>
        <w:rPr>
          <w:rFonts w:ascii="Times New Roman" w:hAnsi="Times New Roman"/>
          <w:i w:val="0"/>
          <w:color w:val="000000"/>
          <w:sz w:val="24"/>
          <w:szCs w:val="24"/>
          <w:shd w:val="clear" w:color="auto" w:fill="FFFFFF"/>
          <w:lang w:val="ru-RU"/>
        </w:rPr>
      </w:pPr>
      <w:proofErr w:type="gramStart"/>
      <w:r>
        <w:rPr>
          <w:rFonts w:ascii="Times New Roman" w:hAnsi="Times New Roman"/>
          <w:i w:val="0"/>
          <w:color w:val="000000"/>
          <w:sz w:val="24"/>
          <w:szCs w:val="24"/>
          <w:shd w:val="clear" w:color="auto" w:fill="FFFFFF"/>
          <w:lang w:val="ru-RU"/>
        </w:rPr>
        <w:t>Центральная библиотека продолжила работу в рамках социального проекта с Домом милосердия «Люди особой заботы»; «Новый переплет», совместный проект с редакцией газеты «</w:t>
      </w:r>
      <w:proofErr w:type="spellStart"/>
      <w:r>
        <w:rPr>
          <w:rFonts w:ascii="Times New Roman" w:hAnsi="Times New Roman"/>
          <w:i w:val="0"/>
          <w:color w:val="000000"/>
          <w:sz w:val="24"/>
          <w:szCs w:val="24"/>
          <w:shd w:val="clear" w:color="auto" w:fill="FFFFFF"/>
          <w:lang w:val="ru-RU"/>
        </w:rPr>
        <w:t>Выксунский</w:t>
      </w:r>
      <w:proofErr w:type="spellEnd"/>
      <w:r>
        <w:rPr>
          <w:rFonts w:ascii="Times New Roman" w:hAnsi="Times New Roman"/>
          <w:i w:val="0"/>
          <w:color w:val="000000"/>
          <w:sz w:val="24"/>
          <w:szCs w:val="24"/>
          <w:shd w:val="clear" w:color="auto" w:fill="FFFFFF"/>
          <w:lang w:val="ru-RU"/>
        </w:rPr>
        <w:t xml:space="preserve"> рабочий» был адресован молодежи и знакомил с новинками в мире современной литературы; в рамках  проекта «Журнальный калейдоскоп» библиограф проводила обзоры по страницам журнальных статей; в стадии реализации новый информационно-просветительский проект «За строкой учебника». </w:t>
      </w:r>
      <w:proofErr w:type="gramEnd"/>
    </w:p>
    <w:p w:rsidR="00261082" w:rsidRDefault="00261082" w:rsidP="00BE4CF7">
      <w:pPr>
        <w:pStyle w:val="a3"/>
        <w:ind w:firstLine="567"/>
        <w:jc w:val="both"/>
        <w:rPr>
          <w:rFonts w:ascii="Times New Roman" w:hAnsi="Times New Roman"/>
          <w:i w:val="0"/>
          <w:color w:val="000000"/>
          <w:sz w:val="24"/>
          <w:szCs w:val="24"/>
          <w:shd w:val="clear" w:color="auto" w:fill="FFFFFF"/>
          <w:lang w:val="ru-RU"/>
        </w:rPr>
      </w:pPr>
      <w:r>
        <w:rPr>
          <w:rFonts w:ascii="Times New Roman" w:hAnsi="Times New Roman"/>
          <w:i w:val="0"/>
          <w:color w:val="000000"/>
          <w:sz w:val="24"/>
          <w:szCs w:val="24"/>
          <w:shd w:val="clear" w:color="auto" w:fill="FFFFFF"/>
          <w:lang w:val="ru-RU"/>
        </w:rPr>
        <w:t>Участниками профессиональных конкурсов 2018 года стали следующие библиотеки округа:</w:t>
      </w:r>
    </w:p>
    <w:p w:rsidR="00261082" w:rsidRDefault="00261082" w:rsidP="00BE4CF7">
      <w:pPr>
        <w:pStyle w:val="a3"/>
        <w:numPr>
          <w:ilvl w:val="0"/>
          <w:numId w:val="25"/>
        </w:numPr>
        <w:ind w:left="0" w:firstLine="567"/>
        <w:jc w:val="both"/>
        <w:rPr>
          <w:rFonts w:ascii="Times New Roman" w:hAnsi="Times New Roman"/>
          <w:i w:val="0"/>
          <w:color w:val="000000"/>
          <w:sz w:val="24"/>
          <w:szCs w:val="24"/>
          <w:shd w:val="clear" w:color="auto" w:fill="FFFFFF"/>
          <w:lang w:val="ru-RU"/>
        </w:rPr>
      </w:pPr>
      <w:r>
        <w:rPr>
          <w:rFonts w:ascii="Times New Roman" w:hAnsi="Times New Roman"/>
          <w:i w:val="0"/>
          <w:color w:val="000000"/>
          <w:sz w:val="24"/>
          <w:szCs w:val="24"/>
          <w:shd w:val="clear" w:color="auto" w:fill="FFFFFF"/>
          <w:lang w:val="ru-RU"/>
        </w:rPr>
        <w:t>Всероссийский конкурс «</w:t>
      </w:r>
      <w:proofErr w:type="spellStart"/>
      <w:r>
        <w:rPr>
          <w:rFonts w:ascii="Times New Roman" w:hAnsi="Times New Roman"/>
          <w:i w:val="0"/>
          <w:color w:val="000000"/>
          <w:sz w:val="24"/>
          <w:szCs w:val="24"/>
          <w:shd w:val="clear" w:color="auto" w:fill="FFFFFF"/>
          <w:lang w:val="ru-RU"/>
        </w:rPr>
        <w:t>Фотозона</w:t>
      </w:r>
      <w:proofErr w:type="spellEnd"/>
      <w:r>
        <w:rPr>
          <w:rFonts w:ascii="Times New Roman" w:hAnsi="Times New Roman"/>
          <w:i w:val="0"/>
          <w:color w:val="000000"/>
          <w:sz w:val="24"/>
          <w:szCs w:val="24"/>
          <w:shd w:val="clear" w:color="auto" w:fill="FFFFFF"/>
          <w:lang w:val="ru-RU"/>
        </w:rPr>
        <w:t xml:space="preserve"> в библиотеке» (Центральная библиотека);</w:t>
      </w:r>
    </w:p>
    <w:p w:rsidR="00261082" w:rsidRDefault="00261082" w:rsidP="00BE4CF7">
      <w:pPr>
        <w:pStyle w:val="a3"/>
        <w:numPr>
          <w:ilvl w:val="0"/>
          <w:numId w:val="25"/>
        </w:numPr>
        <w:ind w:left="0" w:firstLine="567"/>
        <w:jc w:val="both"/>
        <w:rPr>
          <w:rFonts w:ascii="Times New Roman" w:hAnsi="Times New Roman"/>
          <w:i w:val="0"/>
          <w:color w:val="000000"/>
          <w:sz w:val="24"/>
          <w:szCs w:val="24"/>
          <w:shd w:val="clear" w:color="auto" w:fill="FFFFFF"/>
          <w:lang w:val="ru-RU"/>
        </w:rPr>
      </w:pPr>
      <w:r>
        <w:rPr>
          <w:rFonts w:ascii="Times New Roman" w:hAnsi="Times New Roman"/>
          <w:i w:val="0"/>
          <w:color w:val="000000"/>
          <w:sz w:val="24"/>
          <w:szCs w:val="24"/>
          <w:shd w:val="clear" w:color="auto" w:fill="FFFFFF"/>
          <w:lang w:val="ru-RU"/>
        </w:rPr>
        <w:t xml:space="preserve">Первый Всероссийский молодежный конкурс </w:t>
      </w:r>
      <w:proofErr w:type="spellStart"/>
      <w:r>
        <w:rPr>
          <w:rFonts w:ascii="Times New Roman" w:hAnsi="Times New Roman"/>
          <w:i w:val="0"/>
          <w:color w:val="000000"/>
          <w:sz w:val="24"/>
          <w:szCs w:val="24"/>
          <w:shd w:val="clear" w:color="auto" w:fill="FFFFFF"/>
          <w:lang w:val="ru-RU"/>
        </w:rPr>
        <w:t>буктрейлеров</w:t>
      </w:r>
      <w:proofErr w:type="spellEnd"/>
      <w:r>
        <w:rPr>
          <w:rFonts w:ascii="Times New Roman" w:hAnsi="Times New Roman"/>
          <w:i w:val="0"/>
          <w:color w:val="000000"/>
          <w:sz w:val="24"/>
          <w:szCs w:val="24"/>
          <w:shd w:val="clear" w:color="auto" w:fill="FFFFFF"/>
          <w:lang w:val="ru-RU"/>
        </w:rPr>
        <w:t xml:space="preserve"> «Больше книг» (Центральная библиотека);</w:t>
      </w:r>
    </w:p>
    <w:p w:rsidR="00261082" w:rsidRDefault="00261082" w:rsidP="00BE4CF7">
      <w:pPr>
        <w:pStyle w:val="a3"/>
        <w:numPr>
          <w:ilvl w:val="0"/>
          <w:numId w:val="25"/>
        </w:numPr>
        <w:ind w:left="0" w:firstLine="567"/>
        <w:jc w:val="both"/>
        <w:rPr>
          <w:rFonts w:ascii="Times New Roman" w:hAnsi="Times New Roman"/>
          <w:i w:val="0"/>
          <w:color w:val="000000"/>
          <w:sz w:val="24"/>
          <w:szCs w:val="24"/>
          <w:shd w:val="clear" w:color="auto" w:fill="FFFFFF"/>
          <w:lang w:val="ru-RU"/>
        </w:rPr>
      </w:pPr>
      <w:r>
        <w:rPr>
          <w:rFonts w:ascii="Times New Roman" w:hAnsi="Times New Roman"/>
          <w:i w:val="0"/>
          <w:color w:val="000000"/>
          <w:sz w:val="24"/>
          <w:szCs w:val="24"/>
          <w:shd w:val="clear" w:color="auto" w:fill="FFFFFF"/>
          <w:lang w:val="ru-RU"/>
        </w:rPr>
        <w:t>Областной конкурс среди коллективов библиотек Нижегородской области по повышению гражданско-правовой  культуры избирателей (РПЦПИ);</w:t>
      </w:r>
    </w:p>
    <w:p w:rsidR="00261082" w:rsidRDefault="00261082" w:rsidP="00BE4CF7">
      <w:pPr>
        <w:pStyle w:val="a3"/>
        <w:numPr>
          <w:ilvl w:val="0"/>
          <w:numId w:val="25"/>
        </w:numPr>
        <w:ind w:left="0" w:firstLine="567"/>
        <w:jc w:val="both"/>
        <w:rPr>
          <w:rFonts w:ascii="Times New Roman" w:hAnsi="Times New Roman"/>
          <w:i w:val="0"/>
          <w:color w:val="000000"/>
          <w:sz w:val="24"/>
          <w:szCs w:val="24"/>
          <w:shd w:val="clear" w:color="auto" w:fill="FFFFFF"/>
          <w:lang w:val="ru-RU"/>
        </w:rPr>
      </w:pPr>
      <w:r>
        <w:rPr>
          <w:rFonts w:ascii="Times New Roman" w:hAnsi="Times New Roman"/>
          <w:i w:val="0"/>
          <w:color w:val="000000"/>
          <w:sz w:val="24"/>
          <w:szCs w:val="24"/>
          <w:shd w:val="clear" w:color="auto" w:fill="FFFFFF"/>
          <w:lang w:val="ru-RU"/>
        </w:rPr>
        <w:t>Областной фотоконкурс «Спортивный Нижний», 2 место в номинации «Крупным планом» (</w:t>
      </w:r>
      <w:proofErr w:type="spellStart"/>
      <w:r>
        <w:rPr>
          <w:rFonts w:ascii="Times New Roman" w:hAnsi="Times New Roman"/>
          <w:i w:val="0"/>
          <w:color w:val="000000"/>
          <w:sz w:val="24"/>
          <w:szCs w:val="24"/>
          <w:shd w:val="clear" w:color="auto" w:fill="FFFFFF"/>
          <w:lang w:val="ru-RU"/>
        </w:rPr>
        <w:t>Шиморская</w:t>
      </w:r>
      <w:proofErr w:type="spellEnd"/>
      <w:r>
        <w:rPr>
          <w:rFonts w:ascii="Times New Roman" w:hAnsi="Times New Roman"/>
          <w:i w:val="0"/>
          <w:color w:val="000000"/>
          <w:sz w:val="24"/>
          <w:szCs w:val="24"/>
          <w:shd w:val="clear" w:color="auto" w:fill="FFFFFF"/>
          <w:lang w:val="ru-RU"/>
        </w:rPr>
        <w:t xml:space="preserve"> сельская библиотека);</w:t>
      </w:r>
    </w:p>
    <w:p w:rsidR="00261082" w:rsidRPr="002719D4" w:rsidRDefault="00261082" w:rsidP="00BE4CF7">
      <w:pPr>
        <w:pStyle w:val="a3"/>
        <w:numPr>
          <w:ilvl w:val="0"/>
          <w:numId w:val="25"/>
        </w:numPr>
        <w:ind w:left="0" w:firstLine="567"/>
        <w:jc w:val="both"/>
        <w:rPr>
          <w:rFonts w:ascii="Times New Roman" w:hAnsi="Times New Roman"/>
          <w:i w:val="0"/>
          <w:sz w:val="24"/>
          <w:szCs w:val="24"/>
          <w:shd w:val="clear" w:color="auto" w:fill="FFFFFF"/>
          <w:lang w:val="ru-RU"/>
        </w:rPr>
      </w:pPr>
      <w:r w:rsidRPr="002719D4">
        <w:rPr>
          <w:rFonts w:ascii="Times New Roman" w:hAnsi="Times New Roman"/>
          <w:i w:val="0"/>
          <w:sz w:val="24"/>
          <w:szCs w:val="24"/>
          <w:shd w:val="clear" w:color="auto" w:fill="FFFFFF"/>
          <w:lang w:val="ru-RU"/>
        </w:rPr>
        <w:t xml:space="preserve">Областной конкурс на лучшую информацию в СМИ о библиотеке (библиотека «Отчий край»). </w:t>
      </w:r>
    </w:p>
    <w:p w:rsidR="00C53AA1" w:rsidRPr="00D44268" w:rsidRDefault="00261082" w:rsidP="00BE4CF7">
      <w:pPr>
        <w:pStyle w:val="a3"/>
        <w:numPr>
          <w:ilvl w:val="0"/>
          <w:numId w:val="25"/>
        </w:numPr>
        <w:ind w:left="0" w:firstLine="567"/>
        <w:jc w:val="both"/>
        <w:rPr>
          <w:rFonts w:ascii="Times New Roman" w:hAnsi="Times New Roman"/>
          <w:i w:val="0"/>
          <w:sz w:val="24"/>
          <w:szCs w:val="24"/>
          <w:lang w:val="ru-RU"/>
        </w:rPr>
      </w:pPr>
      <w:r w:rsidRPr="008C1E8B">
        <w:rPr>
          <w:rFonts w:ascii="Times New Roman" w:hAnsi="Times New Roman"/>
          <w:i w:val="0"/>
          <w:sz w:val="24"/>
          <w:szCs w:val="24"/>
          <w:lang w:val="ru-RU"/>
        </w:rPr>
        <w:t xml:space="preserve">Городской конкурс: </w:t>
      </w:r>
      <w:proofErr w:type="gramStart"/>
      <w:r w:rsidRPr="008C1E8B">
        <w:rPr>
          <w:rFonts w:ascii="Times New Roman" w:hAnsi="Times New Roman"/>
          <w:i w:val="0"/>
          <w:sz w:val="24"/>
          <w:szCs w:val="24"/>
          <w:lang w:val="ru-RU"/>
        </w:rPr>
        <w:t>«Противодействие экстремизму в молодеж</w:t>
      </w:r>
      <w:r>
        <w:rPr>
          <w:rFonts w:ascii="Times New Roman" w:hAnsi="Times New Roman"/>
          <w:i w:val="0"/>
          <w:sz w:val="24"/>
          <w:szCs w:val="24"/>
          <w:lang w:val="ru-RU"/>
        </w:rPr>
        <w:t xml:space="preserve">ной среде», номинация «Лучшая презентация по профилактике экстремизма и терроризма» (второе </w:t>
      </w:r>
      <w:r w:rsidRPr="008C1E8B">
        <w:rPr>
          <w:rFonts w:ascii="Times New Roman" w:hAnsi="Times New Roman"/>
          <w:i w:val="0"/>
          <w:sz w:val="24"/>
          <w:szCs w:val="24"/>
          <w:lang w:val="ru-RU"/>
        </w:rPr>
        <w:t xml:space="preserve"> место</w:t>
      </w:r>
      <w:r>
        <w:rPr>
          <w:rFonts w:ascii="Times New Roman" w:hAnsi="Times New Roman"/>
          <w:i w:val="0"/>
          <w:sz w:val="24"/>
          <w:szCs w:val="24"/>
          <w:lang w:val="ru-RU"/>
        </w:rPr>
        <w:t xml:space="preserve">, Центральная библиотека); номинация «Лучшее эссе» (первое место, Центральная библиотека); номинация «Лучшее профилактическое мероприятие» (первое место, </w:t>
      </w:r>
      <w:proofErr w:type="spellStart"/>
      <w:r>
        <w:rPr>
          <w:rFonts w:ascii="Times New Roman" w:hAnsi="Times New Roman"/>
          <w:i w:val="0"/>
          <w:sz w:val="24"/>
          <w:szCs w:val="24"/>
          <w:lang w:val="ru-RU"/>
        </w:rPr>
        <w:t>Досчатинская</w:t>
      </w:r>
      <w:proofErr w:type="spellEnd"/>
      <w:r>
        <w:rPr>
          <w:rFonts w:ascii="Times New Roman" w:hAnsi="Times New Roman"/>
          <w:i w:val="0"/>
          <w:sz w:val="24"/>
          <w:szCs w:val="24"/>
          <w:lang w:val="ru-RU"/>
        </w:rPr>
        <w:t xml:space="preserve"> поселковая библиотека).  </w:t>
      </w:r>
      <w:proofErr w:type="gramEnd"/>
    </w:p>
    <w:p w:rsidR="0013758F" w:rsidRDefault="006B619C" w:rsidP="00BE4CF7">
      <w:pPr>
        <w:pStyle w:val="Default"/>
        <w:ind w:firstLine="567"/>
        <w:jc w:val="both"/>
        <w:rPr>
          <w:b/>
          <w:bCs/>
        </w:rPr>
      </w:pPr>
      <w:r>
        <w:rPr>
          <w:b/>
          <w:bCs/>
        </w:rPr>
        <w:t xml:space="preserve">2. Библиотечная сеть </w:t>
      </w:r>
    </w:p>
    <w:p w:rsidR="006B619C" w:rsidRPr="0013758F" w:rsidRDefault="000F6088" w:rsidP="00BE4CF7">
      <w:pPr>
        <w:pStyle w:val="Default"/>
        <w:ind w:firstLine="567"/>
        <w:jc w:val="both"/>
      </w:pPr>
      <w:r w:rsidRPr="00D44268">
        <w:rPr>
          <w:b/>
        </w:rPr>
        <w:t>2.1.</w:t>
      </w:r>
      <w:r>
        <w:t xml:space="preserve"> </w:t>
      </w:r>
      <w:r w:rsidR="009D538B">
        <w:t xml:space="preserve">По состоянию на </w:t>
      </w:r>
      <w:r w:rsidR="006D4C91">
        <w:t>0</w:t>
      </w:r>
      <w:r w:rsidR="00000C4A">
        <w:t>1.01. 2019</w:t>
      </w:r>
      <w:r w:rsidR="006B619C" w:rsidRPr="0013758F">
        <w:t xml:space="preserve"> года библиотечное обслуживание населения городского</w:t>
      </w:r>
      <w:r>
        <w:t xml:space="preserve"> округа город Выкса осуществляет</w:t>
      </w:r>
      <w:r w:rsidR="006B619C" w:rsidRPr="0013758F">
        <w:t xml:space="preserve"> 23 библиотеки Муниципального бюджетного учреждения культуры «Централизованная библиотечная система  </w:t>
      </w:r>
      <w:r w:rsidR="00142023">
        <w:t xml:space="preserve">городского округа город Выкса». </w:t>
      </w:r>
    </w:p>
    <w:p w:rsidR="006B619C" w:rsidRPr="00A800C6" w:rsidRDefault="006B619C" w:rsidP="00BE4CF7">
      <w:pPr>
        <w:pStyle w:val="a3"/>
        <w:ind w:firstLine="567"/>
        <w:jc w:val="both"/>
        <w:rPr>
          <w:rFonts w:ascii="Times New Roman" w:hAnsi="Times New Roman"/>
          <w:i w:val="0"/>
          <w:sz w:val="24"/>
          <w:szCs w:val="24"/>
          <w:lang w:val="ru-RU"/>
        </w:rPr>
      </w:pPr>
      <w:r w:rsidRPr="00A800C6">
        <w:rPr>
          <w:rFonts w:ascii="Times New Roman" w:hAnsi="Times New Roman"/>
          <w:i w:val="0"/>
          <w:sz w:val="24"/>
          <w:szCs w:val="24"/>
          <w:lang w:val="ru-RU"/>
        </w:rPr>
        <w:t>1 – центральная библиотека;</w:t>
      </w:r>
    </w:p>
    <w:p w:rsidR="006B619C" w:rsidRPr="00A800C6" w:rsidRDefault="006B619C" w:rsidP="00BE4CF7">
      <w:pPr>
        <w:pStyle w:val="a3"/>
        <w:ind w:firstLine="567"/>
        <w:jc w:val="both"/>
        <w:rPr>
          <w:rFonts w:ascii="Times New Roman" w:hAnsi="Times New Roman"/>
          <w:i w:val="0"/>
          <w:sz w:val="24"/>
          <w:szCs w:val="24"/>
          <w:lang w:val="ru-RU"/>
        </w:rPr>
      </w:pPr>
      <w:r w:rsidRPr="00A800C6">
        <w:rPr>
          <w:rFonts w:ascii="Times New Roman" w:hAnsi="Times New Roman"/>
          <w:i w:val="0"/>
          <w:sz w:val="24"/>
          <w:szCs w:val="24"/>
          <w:lang w:val="ru-RU"/>
        </w:rPr>
        <w:t>1 – центральная детская библиотека;</w:t>
      </w:r>
    </w:p>
    <w:p w:rsidR="006B619C" w:rsidRPr="00A800C6" w:rsidRDefault="006B619C"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lastRenderedPageBreak/>
        <w:t xml:space="preserve">1 – городская </w:t>
      </w:r>
      <w:r w:rsidRPr="00A800C6">
        <w:rPr>
          <w:rFonts w:ascii="Times New Roman" w:hAnsi="Times New Roman"/>
          <w:i w:val="0"/>
          <w:sz w:val="24"/>
          <w:szCs w:val="24"/>
          <w:lang w:val="ru-RU"/>
        </w:rPr>
        <w:t xml:space="preserve"> библиотека «Отчий край»;</w:t>
      </w:r>
    </w:p>
    <w:p w:rsidR="006D4C91" w:rsidRDefault="006B619C" w:rsidP="00BE4CF7">
      <w:pPr>
        <w:pStyle w:val="a3"/>
        <w:ind w:firstLine="567"/>
        <w:jc w:val="both"/>
        <w:rPr>
          <w:rFonts w:ascii="Times New Roman" w:hAnsi="Times New Roman"/>
          <w:i w:val="0"/>
          <w:sz w:val="24"/>
          <w:szCs w:val="24"/>
          <w:lang w:val="ru-RU"/>
        </w:rPr>
      </w:pPr>
      <w:r w:rsidRPr="00A800C6">
        <w:rPr>
          <w:rFonts w:ascii="Times New Roman" w:hAnsi="Times New Roman"/>
          <w:i w:val="0"/>
          <w:sz w:val="24"/>
          <w:szCs w:val="24"/>
          <w:lang w:val="ru-RU"/>
        </w:rPr>
        <w:t>2 – городские детские библиотеки;</w:t>
      </w:r>
    </w:p>
    <w:p w:rsidR="006B619C" w:rsidRPr="00A800C6" w:rsidRDefault="006B619C" w:rsidP="00BE4CF7">
      <w:pPr>
        <w:pStyle w:val="a3"/>
        <w:ind w:firstLine="567"/>
        <w:jc w:val="both"/>
        <w:rPr>
          <w:rFonts w:ascii="Times New Roman" w:hAnsi="Times New Roman"/>
          <w:i w:val="0"/>
          <w:sz w:val="24"/>
          <w:szCs w:val="24"/>
          <w:lang w:val="ru-RU"/>
        </w:rPr>
      </w:pPr>
      <w:r w:rsidRPr="00A800C6">
        <w:rPr>
          <w:rFonts w:ascii="Times New Roman" w:hAnsi="Times New Roman"/>
          <w:i w:val="0"/>
          <w:sz w:val="24"/>
          <w:szCs w:val="24"/>
          <w:lang w:val="ru-RU"/>
        </w:rPr>
        <w:t>5 – поселковых библиотек;</w:t>
      </w:r>
    </w:p>
    <w:p w:rsidR="00E4213A" w:rsidRDefault="006B619C" w:rsidP="00BE4CF7">
      <w:pPr>
        <w:pStyle w:val="a3"/>
        <w:ind w:firstLine="567"/>
        <w:jc w:val="both"/>
        <w:rPr>
          <w:rFonts w:ascii="Times New Roman" w:hAnsi="Times New Roman"/>
          <w:i w:val="0"/>
          <w:sz w:val="24"/>
          <w:szCs w:val="24"/>
          <w:lang w:val="ru-RU"/>
        </w:rPr>
      </w:pPr>
      <w:r w:rsidRPr="00A800C6">
        <w:rPr>
          <w:rFonts w:ascii="Times New Roman" w:hAnsi="Times New Roman"/>
          <w:i w:val="0"/>
          <w:sz w:val="24"/>
          <w:szCs w:val="24"/>
          <w:lang w:val="ru-RU"/>
        </w:rPr>
        <w:t xml:space="preserve">13 – сельских библиотек, из них 2 именные библиотеки: </w:t>
      </w:r>
      <w:proofErr w:type="spellStart"/>
      <w:r w:rsidRPr="00A800C6">
        <w:rPr>
          <w:rFonts w:ascii="Times New Roman" w:hAnsi="Times New Roman"/>
          <w:i w:val="0"/>
          <w:sz w:val="24"/>
          <w:szCs w:val="24"/>
          <w:lang w:val="ru-RU"/>
        </w:rPr>
        <w:t>Туртапинская</w:t>
      </w:r>
      <w:proofErr w:type="spellEnd"/>
      <w:r w:rsidRPr="00A800C6">
        <w:rPr>
          <w:rFonts w:ascii="Times New Roman" w:hAnsi="Times New Roman"/>
          <w:i w:val="0"/>
          <w:sz w:val="24"/>
          <w:szCs w:val="24"/>
          <w:lang w:val="ru-RU"/>
        </w:rPr>
        <w:t xml:space="preserve"> сельская библиотека им. В. П. Силаева и </w:t>
      </w:r>
      <w:proofErr w:type="spellStart"/>
      <w:r w:rsidRPr="00A800C6">
        <w:rPr>
          <w:rFonts w:ascii="Times New Roman" w:hAnsi="Times New Roman"/>
          <w:i w:val="0"/>
          <w:sz w:val="24"/>
          <w:szCs w:val="24"/>
          <w:lang w:val="ru-RU"/>
        </w:rPr>
        <w:t>Шиморская</w:t>
      </w:r>
      <w:proofErr w:type="spellEnd"/>
      <w:r w:rsidRPr="00A800C6">
        <w:rPr>
          <w:rFonts w:ascii="Times New Roman" w:hAnsi="Times New Roman"/>
          <w:i w:val="0"/>
          <w:sz w:val="24"/>
          <w:szCs w:val="24"/>
          <w:lang w:val="ru-RU"/>
        </w:rPr>
        <w:t xml:space="preserve"> поселковая библиотека  им. Н. П. Ключарева. </w:t>
      </w:r>
    </w:p>
    <w:p w:rsidR="00E4213A" w:rsidRDefault="000F6088" w:rsidP="00BE4CF7">
      <w:pPr>
        <w:pStyle w:val="Default"/>
        <w:shd w:val="clear" w:color="auto" w:fill="FFFFFF"/>
        <w:ind w:firstLine="567"/>
        <w:jc w:val="both"/>
      </w:pPr>
      <w:r w:rsidRPr="00D44268">
        <w:rPr>
          <w:b/>
        </w:rPr>
        <w:t>2.2.</w:t>
      </w:r>
      <w:r w:rsidR="00B2355A">
        <w:t xml:space="preserve"> </w:t>
      </w:r>
      <w:r>
        <w:t>Реорганизации,</w:t>
      </w:r>
      <w:r w:rsidR="00C7480F">
        <w:t xml:space="preserve"> </w:t>
      </w:r>
      <w:r w:rsidR="006B619C">
        <w:t>перераспределения полномочий по организации библиотечного обслуживания, изменени</w:t>
      </w:r>
      <w:r w:rsidR="00000C4A">
        <w:t>я правовых форм библиотек в 2018</w:t>
      </w:r>
      <w:r w:rsidR="006B619C">
        <w:t xml:space="preserve"> г. не происходило. </w:t>
      </w:r>
    </w:p>
    <w:p w:rsidR="00E4213A" w:rsidRDefault="000F6088" w:rsidP="00BE4CF7">
      <w:pPr>
        <w:pStyle w:val="Default"/>
        <w:shd w:val="clear" w:color="auto" w:fill="FFFFFF"/>
        <w:ind w:firstLine="567"/>
        <w:jc w:val="both"/>
      </w:pPr>
      <w:r w:rsidRPr="00D44268">
        <w:rPr>
          <w:b/>
        </w:rPr>
        <w:t>2.3.</w:t>
      </w:r>
      <w:r>
        <w:t xml:space="preserve"> </w:t>
      </w:r>
      <w:r w:rsidR="006B619C">
        <w:t>Стр</w:t>
      </w:r>
      <w:r w:rsidR="00000C4A">
        <w:t>уктурных изменений в сети в 2018</w:t>
      </w:r>
      <w:r w:rsidR="006B619C">
        <w:t xml:space="preserve"> г</w:t>
      </w:r>
      <w:r>
        <w:t xml:space="preserve">. не было. </w:t>
      </w:r>
    </w:p>
    <w:p w:rsidR="006B619C" w:rsidRDefault="000F6088" w:rsidP="00BE4CF7">
      <w:pPr>
        <w:pStyle w:val="Default"/>
        <w:ind w:firstLine="567"/>
        <w:jc w:val="both"/>
      </w:pPr>
      <w:r w:rsidRPr="00D44268">
        <w:rPr>
          <w:b/>
        </w:rPr>
        <w:t>2.4.</w:t>
      </w:r>
      <w:r>
        <w:t xml:space="preserve"> </w:t>
      </w:r>
      <w:r w:rsidR="006B619C" w:rsidRPr="00452852">
        <w:t>Сеть библиотек городского округа город Выкса в целом соответствует социальным нормативам и нормам, одобренным распоряжением Правительства Российской Федерации от 03.07.1996 N 1063-р (в ред. от 13.07.2007 № 923-р</w:t>
      </w:r>
      <w:r w:rsidR="006B619C">
        <w:t>)</w:t>
      </w:r>
      <w:r w:rsidR="006B619C" w:rsidRPr="00452852">
        <w:t xml:space="preserve"> и обеспечивает возможности доступа  населения городского округа город Выкса  к информационно-библиотечным услугам</w:t>
      </w:r>
      <w:r w:rsidR="006B619C">
        <w:t xml:space="preserve">. </w:t>
      </w:r>
    </w:p>
    <w:p w:rsidR="006B619C" w:rsidRPr="002B521B" w:rsidRDefault="0013758F" w:rsidP="00BE4CF7">
      <w:pPr>
        <w:pStyle w:val="Default"/>
        <w:ind w:firstLine="567"/>
        <w:jc w:val="both"/>
      </w:pPr>
      <w:r>
        <w:t xml:space="preserve"> </w:t>
      </w:r>
      <w:r w:rsidR="006B619C">
        <w:t xml:space="preserve">Среднее число жителей на 1 библиотеку составляет </w:t>
      </w:r>
      <w:r w:rsidR="00A03882" w:rsidRPr="00A03882">
        <w:t>35</w:t>
      </w:r>
      <w:r w:rsidR="00A03882">
        <w:t>77</w:t>
      </w:r>
      <w:r w:rsidR="00262690">
        <w:t xml:space="preserve"> человека</w:t>
      </w:r>
      <w:r w:rsidR="006B619C">
        <w:t>.</w:t>
      </w:r>
    </w:p>
    <w:p w:rsidR="002B0608" w:rsidRPr="00C7480F" w:rsidRDefault="0029144C" w:rsidP="00BE4CF7">
      <w:pPr>
        <w:pStyle w:val="Default"/>
        <w:ind w:firstLine="567"/>
        <w:jc w:val="both"/>
        <w:rPr>
          <w:color w:val="auto"/>
        </w:rPr>
      </w:pPr>
      <w:r>
        <w:t xml:space="preserve"> </w:t>
      </w:r>
      <w:r w:rsidR="00423B71" w:rsidRPr="00C7480F">
        <w:rPr>
          <w:color w:val="auto"/>
        </w:rPr>
        <w:t>В 24</w:t>
      </w:r>
      <w:r w:rsidR="00A057CC" w:rsidRPr="00C7480F">
        <w:rPr>
          <w:color w:val="auto"/>
        </w:rPr>
        <w:t xml:space="preserve"> (</w:t>
      </w:r>
      <w:r w:rsidR="00281C62">
        <w:rPr>
          <w:color w:val="auto"/>
        </w:rPr>
        <w:t>1964</w:t>
      </w:r>
      <w:r w:rsidR="002B0608" w:rsidRPr="00281C62">
        <w:rPr>
          <w:color w:val="auto"/>
        </w:rPr>
        <w:t xml:space="preserve"> жителей</w:t>
      </w:r>
      <w:r w:rsidR="002B0608" w:rsidRPr="00C7480F">
        <w:rPr>
          <w:color w:val="auto"/>
        </w:rPr>
        <w:t xml:space="preserve">) населенных </w:t>
      </w:r>
      <w:r w:rsidR="00423B71" w:rsidRPr="00C7480F">
        <w:rPr>
          <w:color w:val="auto"/>
        </w:rPr>
        <w:t>пунктах нет библиотек. Из них 21</w:t>
      </w:r>
      <w:r w:rsidR="00281C62">
        <w:rPr>
          <w:color w:val="auto"/>
        </w:rPr>
        <w:t xml:space="preserve"> </w:t>
      </w:r>
      <w:r w:rsidR="002B0608" w:rsidRPr="00C7480F">
        <w:rPr>
          <w:color w:val="auto"/>
        </w:rPr>
        <w:t>(</w:t>
      </w:r>
      <w:r w:rsidR="00281C62">
        <w:rPr>
          <w:color w:val="auto"/>
        </w:rPr>
        <w:t>1489</w:t>
      </w:r>
      <w:r w:rsidR="002B0608" w:rsidRPr="00281C62">
        <w:rPr>
          <w:color w:val="auto"/>
        </w:rPr>
        <w:t xml:space="preserve"> жителей</w:t>
      </w:r>
      <w:r w:rsidR="002B0608" w:rsidRPr="00C7480F">
        <w:rPr>
          <w:color w:val="auto"/>
        </w:rPr>
        <w:t>)</w:t>
      </w:r>
      <w:r w:rsidR="00C7480F" w:rsidRPr="00C7480F">
        <w:rPr>
          <w:color w:val="auto"/>
        </w:rPr>
        <w:t xml:space="preserve"> населенный пункт</w:t>
      </w:r>
      <w:r w:rsidR="002B0608" w:rsidRPr="00C7480F">
        <w:rPr>
          <w:color w:val="auto"/>
        </w:rPr>
        <w:t xml:space="preserve"> не имеют общественного транспортного сообщения с административным центром, где есть библиотека.</w:t>
      </w:r>
    </w:p>
    <w:p w:rsidR="006B619C" w:rsidRDefault="00F81BE5" w:rsidP="00BE4CF7">
      <w:pPr>
        <w:pStyle w:val="Default"/>
        <w:ind w:firstLine="567"/>
        <w:jc w:val="both"/>
        <w:rPr>
          <w:i/>
        </w:rPr>
      </w:pPr>
      <w:r>
        <w:t xml:space="preserve">  </w:t>
      </w:r>
      <w:r w:rsidR="00000C4A">
        <w:t>В 2018</w:t>
      </w:r>
      <w:r w:rsidR="006B619C" w:rsidRPr="00553290">
        <w:t xml:space="preserve"> году по сокра</w:t>
      </w:r>
      <w:r w:rsidR="006B619C">
        <w:t xml:space="preserve">щенному графику </w:t>
      </w:r>
      <w:r w:rsidR="006B619C" w:rsidRPr="00553290">
        <w:t xml:space="preserve">работали 4 сельские библиотеки: </w:t>
      </w:r>
      <w:proofErr w:type="spellStart"/>
      <w:r w:rsidR="006B619C" w:rsidRPr="00553290">
        <w:t>Н.Верейская</w:t>
      </w:r>
      <w:proofErr w:type="spellEnd"/>
      <w:r w:rsidR="006B619C" w:rsidRPr="00553290">
        <w:t xml:space="preserve">, </w:t>
      </w:r>
      <w:proofErr w:type="spellStart"/>
      <w:r w:rsidR="006B619C">
        <w:t>Новская</w:t>
      </w:r>
      <w:proofErr w:type="spellEnd"/>
      <w:r w:rsidR="006B619C">
        <w:t xml:space="preserve">, </w:t>
      </w:r>
      <w:proofErr w:type="spellStart"/>
      <w:r w:rsidR="006B619C">
        <w:t>Сноведская</w:t>
      </w:r>
      <w:proofErr w:type="spellEnd"/>
      <w:r w:rsidR="006B619C">
        <w:t xml:space="preserve"> – на 0,5 ставки,</w:t>
      </w:r>
      <w:r w:rsidR="006B619C" w:rsidRPr="000E5528">
        <w:t xml:space="preserve"> </w:t>
      </w:r>
      <w:r w:rsidR="006B619C">
        <w:t>Покровская – на 0,25 ставки (с 1.09.2016г.).</w:t>
      </w:r>
      <w:r w:rsidR="006B619C">
        <w:rPr>
          <w:i/>
        </w:rPr>
        <w:t xml:space="preserve"> </w:t>
      </w:r>
    </w:p>
    <w:p w:rsidR="00E4213A" w:rsidRDefault="00F81BE5" w:rsidP="00BE4CF7">
      <w:pPr>
        <w:pStyle w:val="Default"/>
        <w:ind w:firstLine="567"/>
        <w:jc w:val="both"/>
      </w:pPr>
      <w:r>
        <w:t xml:space="preserve">  </w:t>
      </w:r>
      <w:r w:rsidR="006B619C" w:rsidRPr="000E5528">
        <w:t>Работа по с</w:t>
      </w:r>
      <w:r w:rsidR="00AF520E">
        <w:t>окращенному графику</w:t>
      </w:r>
      <w:r w:rsidR="006B619C" w:rsidRPr="000E5528">
        <w:t xml:space="preserve"> обусловлена небольшим количеством населения</w:t>
      </w:r>
      <w:r w:rsidR="00517585">
        <w:t xml:space="preserve"> в зоне обслуживания библиотек округа. </w:t>
      </w:r>
    </w:p>
    <w:p w:rsidR="00F81BE5" w:rsidRPr="00225110" w:rsidRDefault="00F81BE5" w:rsidP="00BE4CF7">
      <w:pPr>
        <w:pStyle w:val="Default"/>
        <w:ind w:firstLine="567"/>
        <w:jc w:val="both"/>
      </w:pPr>
      <w:r w:rsidRPr="00D44268">
        <w:rPr>
          <w:b/>
        </w:rPr>
        <w:t xml:space="preserve"> </w:t>
      </w:r>
      <w:r w:rsidR="00AF520E" w:rsidRPr="00D44268">
        <w:rPr>
          <w:b/>
        </w:rPr>
        <w:t>2.5.</w:t>
      </w:r>
      <w:r w:rsidR="00AF520E">
        <w:t xml:space="preserve"> Деструктивных процессов в библиотечной сети не выявлено, трансформации сети не планируется.</w:t>
      </w:r>
    </w:p>
    <w:p w:rsidR="006B619C" w:rsidRDefault="006B619C" w:rsidP="00BE4CF7">
      <w:pPr>
        <w:pStyle w:val="Default"/>
        <w:ind w:firstLine="567"/>
        <w:jc w:val="both"/>
      </w:pPr>
      <w:r>
        <w:rPr>
          <w:b/>
          <w:bCs/>
        </w:rPr>
        <w:t xml:space="preserve">3. Основные статистические показатели </w:t>
      </w:r>
    </w:p>
    <w:p w:rsidR="00F81BE5" w:rsidRPr="000F6088" w:rsidRDefault="006B619C" w:rsidP="00BE4CF7">
      <w:pPr>
        <w:pStyle w:val="Default"/>
        <w:ind w:firstLine="567"/>
        <w:jc w:val="both"/>
        <w:rPr>
          <w:color w:val="auto"/>
        </w:rPr>
      </w:pPr>
      <w:r w:rsidRPr="00D44268">
        <w:rPr>
          <w:b/>
          <w:color w:val="auto"/>
        </w:rPr>
        <w:t>3.1.</w:t>
      </w:r>
      <w:r w:rsidR="000F6088">
        <w:rPr>
          <w:b/>
          <w:i/>
          <w:color w:val="auto"/>
        </w:rPr>
        <w:t xml:space="preserve"> </w:t>
      </w:r>
      <w:r>
        <w:rPr>
          <w:color w:val="auto"/>
        </w:rPr>
        <w:t xml:space="preserve">Охват населения </w:t>
      </w:r>
      <w:r w:rsidRPr="00F2131E">
        <w:rPr>
          <w:color w:val="auto"/>
        </w:rPr>
        <w:t xml:space="preserve">городского округа </w:t>
      </w:r>
      <w:r>
        <w:rPr>
          <w:color w:val="auto"/>
        </w:rPr>
        <w:t>город Выкса</w:t>
      </w:r>
      <w:r w:rsidRPr="00F2131E">
        <w:rPr>
          <w:color w:val="auto"/>
        </w:rPr>
        <w:t xml:space="preserve"> библиоте</w:t>
      </w:r>
      <w:r w:rsidR="000F6088">
        <w:rPr>
          <w:color w:val="auto"/>
        </w:rPr>
        <w:t xml:space="preserve">чным обслуживанием составляет </w:t>
      </w:r>
      <w:r w:rsidR="00262690" w:rsidRPr="00A03882">
        <w:rPr>
          <w:color w:val="auto"/>
        </w:rPr>
        <w:t>25</w:t>
      </w:r>
      <w:r w:rsidR="00A03882" w:rsidRPr="00A03882">
        <w:rPr>
          <w:color w:val="auto"/>
        </w:rPr>
        <w:t>,2</w:t>
      </w:r>
      <w:r w:rsidRPr="00A03882">
        <w:rPr>
          <w:color w:val="auto"/>
        </w:rPr>
        <w:t>%.</w:t>
      </w:r>
      <w:r w:rsidRPr="00F2131E">
        <w:rPr>
          <w:color w:val="auto"/>
        </w:rPr>
        <w:t xml:space="preserve"> </w:t>
      </w:r>
    </w:p>
    <w:p w:rsidR="006B619C" w:rsidRPr="004B0EDD" w:rsidRDefault="006B619C" w:rsidP="00BE4CF7">
      <w:pPr>
        <w:pStyle w:val="Default"/>
        <w:ind w:firstLine="567"/>
        <w:jc w:val="both"/>
        <w:rPr>
          <w:color w:val="auto"/>
        </w:rPr>
      </w:pPr>
      <w:r w:rsidRPr="00D44268">
        <w:rPr>
          <w:b/>
          <w:color w:val="auto"/>
        </w:rPr>
        <w:t>3.2.</w:t>
      </w:r>
      <w:r w:rsidRPr="000F6088">
        <w:rPr>
          <w:color w:val="auto"/>
        </w:rPr>
        <w:t xml:space="preserve"> </w:t>
      </w:r>
      <w:r w:rsidRPr="004B0EDD">
        <w:rPr>
          <w:bCs/>
          <w:iCs/>
          <w:color w:val="auto"/>
        </w:rPr>
        <w:t xml:space="preserve">Абсолютные показатели </w:t>
      </w:r>
      <w:r w:rsidRPr="004B0EDD">
        <w:rPr>
          <w:color w:val="auto"/>
        </w:rPr>
        <w:t>деятельности муниципальных библиотек</w:t>
      </w:r>
    </w:p>
    <w:p w:rsidR="006B619C" w:rsidRDefault="006B619C" w:rsidP="00BE4CF7">
      <w:pPr>
        <w:pStyle w:val="Default"/>
        <w:ind w:firstLine="567"/>
        <w:jc w:val="center"/>
        <w:rPr>
          <w:b/>
          <w:i/>
          <w:color w:val="auto"/>
        </w:rPr>
      </w:pPr>
    </w:p>
    <w:tbl>
      <w:tblPr>
        <w:tblW w:w="10065" w:type="dxa"/>
        <w:tblInd w:w="15" w:type="dxa"/>
        <w:tblLayout w:type="fixed"/>
        <w:tblCellMar>
          <w:top w:w="55" w:type="dxa"/>
          <w:left w:w="15" w:type="dxa"/>
          <w:bottom w:w="55" w:type="dxa"/>
          <w:right w:w="55" w:type="dxa"/>
        </w:tblCellMar>
        <w:tblLook w:val="0000"/>
      </w:tblPr>
      <w:tblGrid>
        <w:gridCol w:w="993"/>
        <w:gridCol w:w="1418"/>
        <w:gridCol w:w="912"/>
        <w:gridCol w:w="1639"/>
        <w:gridCol w:w="959"/>
        <w:gridCol w:w="1309"/>
        <w:gridCol w:w="1701"/>
        <w:gridCol w:w="1134"/>
      </w:tblGrid>
      <w:tr w:rsidR="006B619C" w:rsidRPr="00BE4CF7" w:rsidTr="00344F23">
        <w:tc>
          <w:tcPr>
            <w:tcW w:w="993" w:type="dxa"/>
            <w:tcBorders>
              <w:top w:val="single" w:sz="2" w:space="0" w:color="000001"/>
              <w:left w:val="single" w:sz="2" w:space="0" w:color="000001"/>
              <w:bottom w:val="single" w:sz="2" w:space="0" w:color="000001"/>
            </w:tcBorders>
            <w:shd w:val="clear" w:color="auto" w:fill="FFFFFF"/>
          </w:tcPr>
          <w:p w:rsidR="006B619C" w:rsidRPr="00BE4CF7" w:rsidRDefault="006B619C" w:rsidP="00BE4CF7">
            <w:pPr>
              <w:pStyle w:val="a6"/>
              <w:spacing w:after="0" w:line="240" w:lineRule="auto"/>
            </w:pPr>
            <w:r w:rsidRPr="00BE4CF7">
              <w:rPr>
                <w:rFonts w:ascii="Times New Roman" w:hAnsi="Times New Roman" w:cs="Times New Roman"/>
              </w:rPr>
              <w:t>Показатели</w:t>
            </w:r>
          </w:p>
        </w:tc>
        <w:tc>
          <w:tcPr>
            <w:tcW w:w="1418" w:type="dxa"/>
            <w:tcBorders>
              <w:top w:val="single" w:sz="2" w:space="0" w:color="000001"/>
              <w:left w:val="single" w:sz="2" w:space="0" w:color="000001"/>
              <w:bottom w:val="single" w:sz="2" w:space="0" w:color="000001"/>
            </w:tcBorders>
            <w:shd w:val="clear" w:color="auto" w:fill="FFFFFF"/>
          </w:tcPr>
          <w:p w:rsidR="006B619C" w:rsidRPr="00BE4CF7" w:rsidRDefault="006B619C" w:rsidP="00344F23">
            <w:pPr>
              <w:pStyle w:val="Default"/>
              <w:jc w:val="center"/>
              <w:rPr>
                <w:color w:val="00000A"/>
                <w:sz w:val="22"/>
                <w:szCs w:val="22"/>
              </w:rPr>
            </w:pPr>
            <w:r w:rsidRPr="00BE4CF7">
              <w:rPr>
                <w:color w:val="00000A"/>
                <w:sz w:val="22"/>
                <w:szCs w:val="22"/>
              </w:rPr>
              <w:t>Количество пользователей</w:t>
            </w:r>
          </w:p>
        </w:tc>
        <w:tc>
          <w:tcPr>
            <w:tcW w:w="912" w:type="dxa"/>
            <w:tcBorders>
              <w:top w:val="single" w:sz="2" w:space="0" w:color="000001"/>
              <w:left w:val="single" w:sz="2" w:space="0" w:color="000001"/>
              <w:bottom w:val="single" w:sz="2" w:space="0" w:color="000001"/>
            </w:tcBorders>
            <w:shd w:val="clear" w:color="auto" w:fill="FFFFFF"/>
          </w:tcPr>
          <w:p w:rsidR="006B619C" w:rsidRPr="00BE4CF7" w:rsidRDefault="006B619C" w:rsidP="00BE4CF7">
            <w:pPr>
              <w:pStyle w:val="Default"/>
              <w:ind w:firstLine="567"/>
              <w:rPr>
                <w:rFonts w:eastAsia="Times New Roman"/>
                <w:color w:val="00000A"/>
                <w:sz w:val="22"/>
                <w:szCs w:val="22"/>
              </w:rPr>
            </w:pPr>
            <w:r w:rsidRPr="00BE4CF7">
              <w:rPr>
                <w:color w:val="00000A"/>
                <w:sz w:val="22"/>
                <w:szCs w:val="22"/>
              </w:rPr>
              <w:t>в т.ч. удаленных</w:t>
            </w:r>
          </w:p>
        </w:tc>
        <w:tc>
          <w:tcPr>
            <w:tcW w:w="1639" w:type="dxa"/>
            <w:tcBorders>
              <w:top w:val="single" w:sz="2" w:space="0" w:color="000001"/>
              <w:left w:val="single" w:sz="2" w:space="0" w:color="000001"/>
              <w:bottom w:val="single" w:sz="2" w:space="0" w:color="000001"/>
            </w:tcBorders>
            <w:shd w:val="clear" w:color="auto" w:fill="FFFFFF"/>
          </w:tcPr>
          <w:p w:rsidR="006B619C" w:rsidRPr="00BE4CF7" w:rsidRDefault="006B619C" w:rsidP="00344F23">
            <w:pPr>
              <w:pStyle w:val="Default"/>
              <w:jc w:val="center"/>
              <w:rPr>
                <w:color w:val="00000A"/>
                <w:sz w:val="22"/>
                <w:szCs w:val="22"/>
              </w:rPr>
            </w:pPr>
            <w:r w:rsidRPr="00BE4CF7">
              <w:rPr>
                <w:color w:val="00000A"/>
                <w:sz w:val="22"/>
                <w:szCs w:val="22"/>
              </w:rPr>
              <w:t>Количество выданных документов</w:t>
            </w:r>
          </w:p>
        </w:tc>
        <w:tc>
          <w:tcPr>
            <w:tcW w:w="959" w:type="dxa"/>
            <w:tcBorders>
              <w:top w:val="single" w:sz="2" w:space="0" w:color="000001"/>
              <w:left w:val="single" w:sz="2" w:space="0" w:color="000001"/>
              <w:bottom w:val="single" w:sz="2" w:space="0" w:color="000001"/>
            </w:tcBorders>
            <w:shd w:val="clear" w:color="auto" w:fill="FFFFFF"/>
          </w:tcPr>
          <w:p w:rsidR="006B619C" w:rsidRPr="00BE4CF7" w:rsidRDefault="006B619C" w:rsidP="00344F23">
            <w:pPr>
              <w:pStyle w:val="Default"/>
              <w:jc w:val="center"/>
              <w:rPr>
                <w:color w:val="00000A"/>
                <w:sz w:val="22"/>
                <w:szCs w:val="22"/>
              </w:rPr>
            </w:pPr>
            <w:r w:rsidRPr="00BE4CF7">
              <w:rPr>
                <w:color w:val="00000A"/>
                <w:sz w:val="22"/>
                <w:szCs w:val="22"/>
              </w:rPr>
              <w:t>в т.ч. удаленным пользователям</w:t>
            </w:r>
          </w:p>
        </w:tc>
        <w:tc>
          <w:tcPr>
            <w:tcW w:w="1309" w:type="dxa"/>
            <w:tcBorders>
              <w:top w:val="single" w:sz="2" w:space="0" w:color="000001"/>
              <w:left w:val="single" w:sz="2" w:space="0" w:color="000001"/>
              <w:bottom w:val="single" w:sz="2" w:space="0" w:color="000001"/>
            </w:tcBorders>
            <w:shd w:val="clear" w:color="auto" w:fill="FFFFFF"/>
          </w:tcPr>
          <w:p w:rsidR="006B619C" w:rsidRPr="00BE4CF7" w:rsidRDefault="006B619C" w:rsidP="00344F23">
            <w:pPr>
              <w:pStyle w:val="Default"/>
              <w:rPr>
                <w:rFonts w:eastAsia="Times New Roman"/>
                <w:color w:val="00000A"/>
                <w:sz w:val="22"/>
                <w:szCs w:val="22"/>
              </w:rPr>
            </w:pPr>
            <w:r w:rsidRPr="00BE4CF7">
              <w:rPr>
                <w:color w:val="00000A"/>
                <w:sz w:val="22"/>
                <w:szCs w:val="22"/>
              </w:rPr>
              <w:t xml:space="preserve">Количество </w:t>
            </w:r>
            <w:r w:rsidR="002C5AFD" w:rsidRPr="00BE4CF7">
              <w:rPr>
                <w:color w:val="00000A"/>
                <w:sz w:val="22"/>
                <w:szCs w:val="22"/>
              </w:rPr>
              <w:t xml:space="preserve">мероприятий </w:t>
            </w:r>
          </w:p>
        </w:tc>
        <w:tc>
          <w:tcPr>
            <w:tcW w:w="1701" w:type="dxa"/>
            <w:tcBorders>
              <w:top w:val="single" w:sz="2" w:space="0" w:color="000001"/>
              <w:left w:val="single" w:sz="2" w:space="0" w:color="000001"/>
              <w:bottom w:val="single" w:sz="2" w:space="0" w:color="000001"/>
            </w:tcBorders>
            <w:shd w:val="clear" w:color="auto" w:fill="FFFFFF"/>
          </w:tcPr>
          <w:p w:rsidR="006B619C" w:rsidRPr="00BE4CF7" w:rsidRDefault="006B619C" w:rsidP="00344F23">
            <w:pPr>
              <w:pStyle w:val="Default"/>
              <w:jc w:val="center"/>
              <w:rPr>
                <w:color w:val="00000A"/>
                <w:sz w:val="22"/>
                <w:szCs w:val="22"/>
              </w:rPr>
            </w:pPr>
            <w:r w:rsidRPr="00BE4CF7">
              <w:rPr>
                <w:color w:val="00000A"/>
                <w:sz w:val="22"/>
                <w:szCs w:val="22"/>
              </w:rPr>
              <w:t>Количество посещений библиотек</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Pr>
          <w:p w:rsidR="006B619C" w:rsidRPr="00BE4CF7" w:rsidRDefault="006B619C" w:rsidP="00344F23">
            <w:pPr>
              <w:pStyle w:val="Default"/>
              <w:jc w:val="center"/>
              <w:rPr>
                <w:sz w:val="22"/>
                <w:szCs w:val="22"/>
              </w:rPr>
            </w:pPr>
            <w:r w:rsidRPr="00BE4CF7">
              <w:rPr>
                <w:color w:val="00000A"/>
                <w:sz w:val="22"/>
                <w:szCs w:val="22"/>
              </w:rPr>
              <w:t>в том числе культурно-просветительных мероприятий</w:t>
            </w:r>
          </w:p>
        </w:tc>
      </w:tr>
      <w:tr w:rsidR="006B619C" w:rsidRPr="00BE4CF7" w:rsidTr="00344F23">
        <w:tc>
          <w:tcPr>
            <w:tcW w:w="993" w:type="dxa"/>
            <w:tcBorders>
              <w:top w:val="single" w:sz="2" w:space="0" w:color="000001"/>
              <w:left w:val="single" w:sz="2" w:space="0" w:color="000001"/>
              <w:bottom w:val="single" w:sz="2" w:space="0" w:color="000001"/>
            </w:tcBorders>
            <w:shd w:val="clear" w:color="auto" w:fill="FFFFFF"/>
          </w:tcPr>
          <w:p w:rsidR="006B619C" w:rsidRPr="00BE4CF7" w:rsidRDefault="00000C4A" w:rsidP="00344F23">
            <w:pPr>
              <w:pStyle w:val="a6"/>
              <w:spacing w:after="0" w:line="240" w:lineRule="auto"/>
              <w:rPr>
                <w:rFonts w:ascii="Times New Roman" w:hAnsi="Times New Roman" w:cs="Times New Roman"/>
              </w:rPr>
            </w:pPr>
            <w:r w:rsidRPr="00BE4CF7">
              <w:rPr>
                <w:rFonts w:ascii="Times New Roman" w:hAnsi="Times New Roman" w:cs="Times New Roman"/>
              </w:rPr>
              <w:t>2016</w:t>
            </w:r>
            <w:r w:rsidR="006B619C" w:rsidRPr="00BE4CF7">
              <w:rPr>
                <w:rFonts w:ascii="Times New Roman" w:hAnsi="Times New Roman" w:cs="Times New Roman"/>
              </w:rPr>
              <w:t xml:space="preserve"> г.</w:t>
            </w:r>
          </w:p>
        </w:tc>
        <w:tc>
          <w:tcPr>
            <w:tcW w:w="1418" w:type="dxa"/>
            <w:tcBorders>
              <w:top w:val="single" w:sz="2" w:space="0" w:color="000001"/>
              <w:left w:val="single" w:sz="2" w:space="0" w:color="000001"/>
              <w:bottom w:val="single" w:sz="2" w:space="0" w:color="000001"/>
            </w:tcBorders>
            <w:shd w:val="clear" w:color="auto" w:fill="FFFFFF"/>
          </w:tcPr>
          <w:p w:rsidR="006B619C" w:rsidRPr="00BE4CF7" w:rsidRDefault="00000C4A" w:rsidP="00BE4CF7">
            <w:pPr>
              <w:pStyle w:val="a6"/>
              <w:spacing w:after="0" w:line="240" w:lineRule="auto"/>
              <w:ind w:firstLine="567"/>
              <w:jc w:val="center"/>
              <w:rPr>
                <w:rFonts w:ascii="Times New Roman" w:hAnsi="Times New Roman" w:cs="Times New Roman"/>
              </w:rPr>
            </w:pPr>
            <w:r w:rsidRPr="00BE4CF7">
              <w:rPr>
                <w:rFonts w:ascii="Times New Roman" w:hAnsi="Times New Roman" w:cs="Times New Roman"/>
              </w:rPr>
              <w:t>20 055</w:t>
            </w:r>
          </w:p>
        </w:tc>
        <w:tc>
          <w:tcPr>
            <w:tcW w:w="912" w:type="dxa"/>
            <w:tcBorders>
              <w:top w:val="single" w:sz="2" w:space="0" w:color="000001"/>
              <w:left w:val="single" w:sz="2" w:space="0" w:color="000001"/>
              <w:bottom w:val="single" w:sz="2" w:space="0" w:color="000001"/>
            </w:tcBorders>
            <w:shd w:val="clear" w:color="auto" w:fill="FFFFFF"/>
          </w:tcPr>
          <w:p w:rsidR="006B619C" w:rsidRPr="00BE4CF7" w:rsidRDefault="006B619C" w:rsidP="00BE4CF7">
            <w:pPr>
              <w:pStyle w:val="a6"/>
              <w:spacing w:after="0" w:line="240" w:lineRule="auto"/>
              <w:ind w:firstLine="567"/>
              <w:jc w:val="center"/>
              <w:rPr>
                <w:rFonts w:ascii="Times New Roman" w:hAnsi="Times New Roman" w:cs="Times New Roman"/>
              </w:rPr>
            </w:pPr>
            <w:r w:rsidRPr="00BE4CF7">
              <w:rPr>
                <w:rFonts w:ascii="Times New Roman" w:hAnsi="Times New Roman" w:cs="Times New Roman"/>
              </w:rPr>
              <w:t>-</w:t>
            </w:r>
          </w:p>
        </w:tc>
        <w:tc>
          <w:tcPr>
            <w:tcW w:w="1639" w:type="dxa"/>
            <w:tcBorders>
              <w:top w:val="single" w:sz="2" w:space="0" w:color="000001"/>
              <w:left w:val="single" w:sz="2" w:space="0" w:color="000001"/>
              <w:bottom w:val="single" w:sz="2" w:space="0" w:color="000001"/>
            </w:tcBorders>
            <w:shd w:val="clear" w:color="auto" w:fill="FFFFFF"/>
          </w:tcPr>
          <w:p w:rsidR="006B619C" w:rsidRPr="00BE4CF7" w:rsidRDefault="00000C4A" w:rsidP="00BE4CF7">
            <w:pPr>
              <w:pStyle w:val="a6"/>
              <w:spacing w:after="0" w:line="240" w:lineRule="auto"/>
              <w:ind w:firstLine="567"/>
              <w:jc w:val="center"/>
              <w:rPr>
                <w:rFonts w:ascii="Times New Roman" w:hAnsi="Times New Roman" w:cs="Times New Roman"/>
              </w:rPr>
            </w:pPr>
            <w:r w:rsidRPr="00BE4CF7">
              <w:rPr>
                <w:rFonts w:ascii="Times New Roman" w:hAnsi="Times New Roman" w:cs="Times New Roman"/>
              </w:rPr>
              <w:t>457 365</w:t>
            </w:r>
          </w:p>
        </w:tc>
        <w:tc>
          <w:tcPr>
            <w:tcW w:w="959" w:type="dxa"/>
            <w:tcBorders>
              <w:top w:val="single" w:sz="2" w:space="0" w:color="000001"/>
              <w:left w:val="single" w:sz="2" w:space="0" w:color="000001"/>
              <w:bottom w:val="single" w:sz="2" w:space="0" w:color="000001"/>
            </w:tcBorders>
            <w:shd w:val="clear" w:color="auto" w:fill="FFFFFF"/>
          </w:tcPr>
          <w:p w:rsidR="006B619C" w:rsidRPr="00BE4CF7" w:rsidRDefault="006B619C" w:rsidP="00BE4CF7">
            <w:pPr>
              <w:pStyle w:val="a6"/>
              <w:snapToGrid w:val="0"/>
              <w:spacing w:after="0" w:line="240" w:lineRule="auto"/>
              <w:ind w:firstLine="567"/>
              <w:jc w:val="center"/>
              <w:rPr>
                <w:rFonts w:ascii="Times New Roman" w:hAnsi="Times New Roman" w:cs="Times New Roman"/>
              </w:rPr>
            </w:pPr>
            <w:r w:rsidRPr="00BE4CF7">
              <w:rPr>
                <w:rFonts w:ascii="Times New Roman" w:hAnsi="Times New Roman" w:cs="Times New Roman"/>
              </w:rPr>
              <w:t>-</w:t>
            </w:r>
          </w:p>
        </w:tc>
        <w:tc>
          <w:tcPr>
            <w:tcW w:w="1309" w:type="dxa"/>
            <w:tcBorders>
              <w:top w:val="single" w:sz="2" w:space="0" w:color="000001"/>
              <w:left w:val="single" w:sz="2" w:space="0" w:color="000001"/>
              <w:bottom w:val="single" w:sz="2" w:space="0" w:color="000001"/>
            </w:tcBorders>
            <w:shd w:val="clear" w:color="auto" w:fill="FFFFFF"/>
          </w:tcPr>
          <w:p w:rsidR="006B619C" w:rsidRPr="00BE4CF7" w:rsidRDefault="002C5AFD" w:rsidP="00BE4CF7">
            <w:pPr>
              <w:pStyle w:val="a6"/>
              <w:spacing w:after="0" w:line="240" w:lineRule="auto"/>
              <w:ind w:firstLine="567"/>
              <w:jc w:val="center"/>
              <w:rPr>
                <w:rFonts w:ascii="Times New Roman" w:hAnsi="Times New Roman" w:cs="Times New Roman"/>
              </w:rPr>
            </w:pPr>
            <w:r w:rsidRPr="00BE4CF7">
              <w:rPr>
                <w:rFonts w:ascii="Times New Roman" w:hAnsi="Times New Roman" w:cs="Times New Roman"/>
              </w:rPr>
              <w:t>1517</w:t>
            </w:r>
          </w:p>
        </w:tc>
        <w:tc>
          <w:tcPr>
            <w:tcW w:w="1701" w:type="dxa"/>
            <w:tcBorders>
              <w:top w:val="single" w:sz="2" w:space="0" w:color="000001"/>
              <w:left w:val="single" w:sz="2" w:space="0" w:color="000001"/>
              <w:bottom w:val="single" w:sz="2" w:space="0" w:color="000001"/>
            </w:tcBorders>
            <w:shd w:val="clear" w:color="auto" w:fill="FFFFFF"/>
          </w:tcPr>
          <w:p w:rsidR="006B619C" w:rsidRPr="00BE4CF7" w:rsidRDefault="00000C4A" w:rsidP="00BE4CF7">
            <w:pPr>
              <w:pStyle w:val="a6"/>
              <w:spacing w:after="0" w:line="240" w:lineRule="auto"/>
              <w:ind w:firstLine="567"/>
              <w:jc w:val="center"/>
              <w:rPr>
                <w:rStyle w:val="11"/>
                <w:rFonts w:ascii="Times New Roman" w:hAnsi="Times New Roman" w:cs="Times New Roman"/>
                <w:sz w:val="22"/>
                <w:szCs w:val="22"/>
              </w:rPr>
            </w:pPr>
            <w:r w:rsidRPr="00BE4CF7">
              <w:rPr>
                <w:rFonts w:ascii="Times New Roman" w:hAnsi="Times New Roman" w:cs="Times New Roman"/>
              </w:rPr>
              <w:t>181 673</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Pr>
          <w:p w:rsidR="006B619C" w:rsidRPr="00BE4CF7" w:rsidRDefault="00000C4A" w:rsidP="00344F23">
            <w:pPr>
              <w:pStyle w:val="31"/>
              <w:spacing w:after="0" w:line="240" w:lineRule="auto"/>
              <w:rPr>
                <w:rFonts w:ascii="Times New Roman" w:hAnsi="Times New Roman" w:cs="Times New Roman"/>
                <w:sz w:val="22"/>
                <w:szCs w:val="22"/>
              </w:rPr>
            </w:pPr>
            <w:r w:rsidRPr="00BE4CF7">
              <w:rPr>
                <w:rFonts w:ascii="Times New Roman" w:hAnsi="Times New Roman" w:cs="Times New Roman"/>
                <w:sz w:val="22"/>
                <w:szCs w:val="22"/>
              </w:rPr>
              <w:t>34 229</w:t>
            </w:r>
          </w:p>
        </w:tc>
      </w:tr>
      <w:tr w:rsidR="006B619C" w:rsidRPr="00BE4CF7" w:rsidTr="00344F23">
        <w:tc>
          <w:tcPr>
            <w:tcW w:w="993" w:type="dxa"/>
            <w:tcBorders>
              <w:top w:val="single" w:sz="2" w:space="0" w:color="000001"/>
              <w:left w:val="single" w:sz="2" w:space="0" w:color="000001"/>
              <w:bottom w:val="single" w:sz="2" w:space="0" w:color="000001"/>
            </w:tcBorders>
            <w:shd w:val="clear" w:color="auto" w:fill="FFFFFF"/>
          </w:tcPr>
          <w:p w:rsidR="006B619C" w:rsidRPr="00BE4CF7" w:rsidRDefault="00000C4A" w:rsidP="00344F23">
            <w:pPr>
              <w:pStyle w:val="a6"/>
              <w:spacing w:after="0" w:line="240" w:lineRule="auto"/>
              <w:rPr>
                <w:rFonts w:ascii="Times New Roman" w:hAnsi="Times New Roman" w:cs="Times New Roman"/>
              </w:rPr>
            </w:pPr>
            <w:r w:rsidRPr="00BE4CF7">
              <w:rPr>
                <w:rFonts w:ascii="Times New Roman" w:hAnsi="Times New Roman" w:cs="Times New Roman"/>
              </w:rPr>
              <w:t>2017</w:t>
            </w:r>
            <w:r w:rsidR="006B619C" w:rsidRPr="00BE4CF7">
              <w:rPr>
                <w:rFonts w:ascii="Times New Roman" w:hAnsi="Times New Roman" w:cs="Times New Roman"/>
              </w:rPr>
              <w:t xml:space="preserve"> г.</w:t>
            </w:r>
          </w:p>
        </w:tc>
        <w:tc>
          <w:tcPr>
            <w:tcW w:w="1418" w:type="dxa"/>
            <w:tcBorders>
              <w:top w:val="single" w:sz="2" w:space="0" w:color="000001"/>
              <w:left w:val="single" w:sz="2" w:space="0" w:color="000001"/>
              <w:bottom w:val="single" w:sz="2" w:space="0" w:color="000001"/>
            </w:tcBorders>
            <w:shd w:val="clear" w:color="auto" w:fill="FFFFFF"/>
          </w:tcPr>
          <w:p w:rsidR="006B619C" w:rsidRPr="00BE4CF7" w:rsidRDefault="00000C4A" w:rsidP="00BE4CF7">
            <w:pPr>
              <w:pStyle w:val="a6"/>
              <w:spacing w:after="0" w:line="240" w:lineRule="auto"/>
              <w:ind w:firstLine="567"/>
              <w:jc w:val="center"/>
              <w:rPr>
                <w:rFonts w:ascii="Times New Roman" w:hAnsi="Times New Roman" w:cs="Times New Roman"/>
              </w:rPr>
            </w:pPr>
            <w:r w:rsidRPr="00BE4CF7">
              <w:rPr>
                <w:rFonts w:ascii="Times New Roman" w:hAnsi="Times New Roman" w:cs="Times New Roman"/>
              </w:rPr>
              <w:t>20 692</w:t>
            </w:r>
          </w:p>
        </w:tc>
        <w:tc>
          <w:tcPr>
            <w:tcW w:w="912" w:type="dxa"/>
            <w:tcBorders>
              <w:top w:val="single" w:sz="2" w:space="0" w:color="000001"/>
              <w:left w:val="single" w:sz="2" w:space="0" w:color="000001"/>
              <w:bottom w:val="single" w:sz="2" w:space="0" w:color="000001"/>
            </w:tcBorders>
            <w:shd w:val="clear" w:color="auto" w:fill="FFFFFF"/>
          </w:tcPr>
          <w:p w:rsidR="006B619C" w:rsidRPr="00BE4CF7" w:rsidRDefault="00000C4A" w:rsidP="00BE4CF7">
            <w:pPr>
              <w:pStyle w:val="a6"/>
              <w:spacing w:after="0" w:line="240" w:lineRule="auto"/>
              <w:ind w:firstLine="567"/>
              <w:jc w:val="center"/>
              <w:rPr>
                <w:rFonts w:ascii="Times New Roman" w:hAnsi="Times New Roman" w:cs="Times New Roman"/>
              </w:rPr>
            </w:pPr>
            <w:r w:rsidRPr="00BE4CF7">
              <w:rPr>
                <w:rFonts w:ascii="Times New Roman" w:hAnsi="Times New Roman" w:cs="Times New Roman"/>
              </w:rPr>
              <w:t>29</w:t>
            </w:r>
          </w:p>
        </w:tc>
        <w:tc>
          <w:tcPr>
            <w:tcW w:w="1639" w:type="dxa"/>
            <w:tcBorders>
              <w:top w:val="single" w:sz="2" w:space="0" w:color="000001"/>
              <w:left w:val="single" w:sz="2" w:space="0" w:color="000001"/>
              <w:bottom w:val="single" w:sz="2" w:space="0" w:color="000001"/>
            </w:tcBorders>
            <w:shd w:val="clear" w:color="auto" w:fill="FFFFFF"/>
          </w:tcPr>
          <w:p w:rsidR="006B619C" w:rsidRPr="00BE4CF7" w:rsidRDefault="00000C4A" w:rsidP="00BE4CF7">
            <w:pPr>
              <w:pStyle w:val="a6"/>
              <w:spacing w:after="0" w:line="240" w:lineRule="auto"/>
              <w:ind w:firstLine="567"/>
              <w:jc w:val="center"/>
              <w:rPr>
                <w:rFonts w:ascii="Times New Roman" w:hAnsi="Times New Roman" w:cs="Times New Roman"/>
              </w:rPr>
            </w:pPr>
            <w:r w:rsidRPr="00BE4CF7">
              <w:rPr>
                <w:rFonts w:ascii="Times New Roman" w:hAnsi="Times New Roman" w:cs="Times New Roman"/>
              </w:rPr>
              <w:t>458 957</w:t>
            </w:r>
          </w:p>
        </w:tc>
        <w:tc>
          <w:tcPr>
            <w:tcW w:w="959" w:type="dxa"/>
            <w:tcBorders>
              <w:top w:val="single" w:sz="2" w:space="0" w:color="000001"/>
              <w:left w:val="single" w:sz="2" w:space="0" w:color="000001"/>
              <w:bottom w:val="single" w:sz="2" w:space="0" w:color="000001"/>
            </w:tcBorders>
            <w:shd w:val="clear" w:color="auto" w:fill="FFFFFF"/>
          </w:tcPr>
          <w:p w:rsidR="006B619C" w:rsidRPr="00BE4CF7" w:rsidRDefault="006B619C" w:rsidP="00BE4CF7">
            <w:pPr>
              <w:pStyle w:val="a6"/>
              <w:spacing w:after="0" w:line="240" w:lineRule="auto"/>
              <w:ind w:firstLine="567"/>
              <w:jc w:val="center"/>
              <w:rPr>
                <w:rFonts w:ascii="Times New Roman" w:hAnsi="Times New Roman" w:cs="Times New Roman"/>
              </w:rPr>
            </w:pPr>
            <w:r w:rsidRPr="00BE4CF7">
              <w:rPr>
                <w:rFonts w:ascii="Times New Roman" w:hAnsi="Times New Roman" w:cs="Times New Roman"/>
              </w:rPr>
              <w:t>-</w:t>
            </w:r>
          </w:p>
        </w:tc>
        <w:tc>
          <w:tcPr>
            <w:tcW w:w="1309" w:type="dxa"/>
            <w:tcBorders>
              <w:top w:val="single" w:sz="2" w:space="0" w:color="000001"/>
              <w:left w:val="single" w:sz="2" w:space="0" w:color="000001"/>
              <w:bottom w:val="single" w:sz="2" w:space="0" w:color="000001"/>
            </w:tcBorders>
            <w:shd w:val="clear" w:color="auto" w:fill="FFFFFF"/>
          </w:tcPr>
          <w:p w:rsidR="006B619C" w:rsidRPr="00BE4CF7" w:rsidRDefault="002C5AFD" w:rsidP="00BE4CF7">
            <w:pPr>
              <w:pStyle w:val="a6"/>
              <w:spacing w:after="0" w:line="240" w:lineRule="auto"/>
              <w:ind w:firstLine="567"/>
              <w:jc w:val="center"/>
              <w:rPr>
                <w:rFonts w:ascii="Times New Roman" w:hAnsi="Times New Roman" w:cs="Times New Roman"/>
              </w:rPr>
            </w:pPr>
            <w:r w:rsidRPr="00BE4CF7">
              <w:rPr>
                <w:rFonts w:ascii="Times New Roman" w:hAnsi="Times New Roman" w:cs="Times New Roman"/>
              </w:rPr>
              <w:t>1647</w:t>
            </w:r>
          </w:p>
        </w:tc>
        <w:tc>
          <w:tcPr>
            <w:tcW w:w="1701" w:type="dxa"/>
            <w:tcBorders>
              <w:top w:val="single" w:sz="2" w:space="0" w:color="000001"/>
              <w:left w:val="single" w:sz="2" w:space="0" w:color="000001"/>
              <w:bottom w:val="single" w:sz="2" w:space="0" w:color="000001"/>
            </w:tcBorders>
            <w:shd w:val="clear" w:color="auto" w:fill="FFFFFF"/>
          </w:tcPr>
          <w:p w:rsidR="006B619C" w:rsidRPr="00BE4CF7" w:rsidRDefault="00000C4A" w:rsidP="00BE4CF7">
            <w:pPr>
              <w:pStyle w:val="a6"/>
              <w:spacing w:after="0" w:line="240" w:lineRule="auto"/>
              <w:ind w:firstLine="567"/>
              <w:jc w:val="center"/>
              <w:rPr>
                <w:rFonts w:ascii="Times New Roman" w:hAnsi="Times New Roman" w:cs="Times New Roman"/>
              </w:rPr>
            </w:pPr>
            <w:r w:rsidRPr="00BE4CF7">
              <w:rPr>
                <w:rFonts w:ascii="Times New Roman" w:hAnsi="Times New Roman" w:cs="Times New Roman"/>
              </w:rPr>
              <w:t>182 324</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Pr>
          <w:p w:rsidR="006B619C" w:rsidRPr="00BE4CF7" w:rsidRDefault="00000C4A" w:rsidP="00344F23">
            <w:pPr>
              <w:pStyle w:val="a6"/>
              <w:spacing w:after="0" w:line="240" w:lineRule="auto"/>
              <w:rPr>
                <w:rFonts w:ascii="Times New Roman" w:hAnsi="Times New Roman" w:cs="Times New Roman"/>
              </w:rPr>
            </w:pPr>
            <w:r w:rsidRPr="00BE4CF7">
              <w:rPr>
                <w:rFonts w:ascii="Times New Roman" w:hAnsi="Times New Roman" w:cs="Times New Roman"/>
              </w:rPr>
              <w:t>36 746</w:t>
            </w:r>
          </w:p>
        </w:tc>
      </w:tr>
      <w:tr w:rsidR="006B619C" w:rsidRPr="00BE4CF7" w:rsidTr="00344F23">
        <w:tc>
          <w:tcPr>
            <w:tcW w:w="993" w:type="dxa"/>
            <w:tcBorders>
              <w:top w:val="single" w:sz="2" w:space="0" w:color="000001"/>
              <w:left w:val="single" w:sz="2" w:space="0" w:color="000001"/>
              <w:bottom w:val="single" w:sz="2" w:space="0" w:color="000001"/>
            </w:tcBorders>
            <w:shd w:val="clear" w:color="auto" w:fill="FFFFFF"/>
          </w:tcPr>
          <w:p w:rsidR="006B619C" w:rsidRPr="00BE4CF7" w:rsidRDefault="00000C4A" w:rsidP="00344F23">
            <w:pPr>
              <w:pStyle w:val="a6"/>
              <w:spacing w:after="0" w:line="240" w:lineRule="auto"/>
              <w:rPr>
                <w:rFonts w:ascii="Times New Roman" w:hAnsi="Times New Roman" w:cs="Times New Roman"/>
              </w:rPr>
            </w:pPr>
            <w:r w:rsidRPr="00BE4CF7">
              <w:rPr>
                <w:rFonts w:ascii="Times New Roman" w:hAnsi="Times New Roman" w:cs="Times New Roman"/>
              </w:rPr>
              <w:t>2018</w:t>
            </w:r>
            <w:r w:rsidR="007A53CA" w:rsidRPr="00BE4CF7">
              <w:rPr>
                <w:rFonts w:ascii="Times New Roman" w:hAnsi="Times New Roman" w:cs="Times New Roman"/>
              </w:rPr>
              <w:t xml:space="preserve"> </w:t>
            </w:r>
            <w:r w:rsidR="006B619C" w:rsidRPr="00BE4CF7">
              <w:rPr>
                <w:rFonts w:ascii="Times New Roman" w:hAnsi="Times New Roman" w:cs="Times New Roman"/>
              </w:rPr>
              <w:t>г.</w:t>
            </w:r>
          </w:p>
        </w:tc>
        <w:tc>
          <w:tcPr>
            <w:tcW w:w="1418" w:type="dxa"/>
            <w:tcBorders>
              <w:top w:val="single" w:sz="2" w:space="0" w:color="000001"/>
              <w:left w:val="single" w:sz="2" w:space="0" w:color="000001"/>
              <w:bottom w:val="single" w:sz="2" w:space="0" w:color="000001"/>
            </w:tcBorders>
            <w:shd w:val="clear" w:color="auto" w:fill="FFFFFF"/>
          </w:tcPr>
          <w:p w:rsidR="006B619C" w:rsidRPr="00BE4CF7" w:rsidRDefault="002C5AFD" w:rsidP="00BE4CF7">
            <w:pPr>
              <w:pStyle w:val="a6"/>
              <w:spacing w:after="0" w:line="240" w:lineRule="auto"/>
              <w:ind w:firstLine="567"/>
              <w:jc w:val="center"/>
              <w:rPr>
                <w:rFonts w:ascii="Times New Roman" w:hAnsi="Times New Roman" w:cs="Times New Roman"/>
              </w:rPr>
            </w:pPr>
            <w:r w:rsidRPr="00BE4CF7">
              <w:rPr>
                <w:rFonts w:ascii="Times New Roman" w:hAnsi="Times New Roman" w:cs="Times New Roman"/>
              </w:rPr>
              <w:t>20 712</w:t>
            </w:r>
          </w:p>
        </w:tc>
        <w:tc>
          <w:tcPr>
            <w:tcW w:w="912" w:type="dxa"/>
            <w:tcBorders>
              <w:top w:val="single" w:sz="2" w:space="0" w:color="000001"/>
              <w:left w:val="single" w:sz="2" w:space="0" w:color="000001"/>
              <w:bottom w:val="single" w:sz="2" w:space="0" w:color="000001"/>
            </w:tcBorders>
            <w:shd w:val="clear" w:color="auto" w:fill="FFFFFF"/>
          </w:tcPr>
          <w:p w:rsidR="006B619C" w:rsidRPr="00BE4CF7" w:rsidRDefault="002C5AFD" w:rsidP="00BE4CF7">
            <w:pPr>
              <w:pStyle w:val="a6"/>
              <w:spacing w:after="0" w:line="240" w:lineRule="auto"/>
              <w:ind w:firstLine="567"/>
              <w:jc w:val="center"/>
              <w:rPr>
                <w:rFonts w:ascii="Times New Roman" w:hAnsi="Times New Roman" w:cs="Times New Roman"/>
              </w:rPr>
            </w:pPr>
            <w:r w:rsidRPr="00BE4CF7">
              <w:rPr>
                <w:rFonts w:ascii="Times New Roman" w:hAnsi="Times New Roman" w:cs="Times New Roman"/>
              </w:rPr>
              <w:t>47</w:t>
            </w:r>
          </w:p>
        </w:tc>
        <w:tc>
          <w:tcPr>
            <w:tcW w:w="1639" w:type="dxa"/>
            <w:tcBorders>
              <w:top w:val="single" w:sz="2" w:space="0" w:color="000001"/>
              <w:left w:val="single" w:sz="2" w:space="0" w:color="000001"/>
              <w:bottom w:val="single" w:sz="2" w:space="0" w:color="000001"/>
            </w:tcBorders>
            <w:shd w:val="clear" w:color="auto" w:fill="FFFFFF"/>
          </w:tcPr>
          <w:p w:rsidR="006B619C" w:rsidRPr="00BE4CF7" w:rsidRDefault="002C5AFD" w:rsidP="00BE4CF7">
            <w:pPr>
              <w:pStyle w:val="a6"/>
              <w:spacing w:after="0" w:line="240" w:lineRule="auto"/>
              <w:ind w:firstLine="567"/>
              <w:jc w:val="center"/>
              <w:rPr>
                <w:rFonts w:ascii="Times New Roman" w:hAnsi="Times New Roman" w:cs="Times New Roman"/>
              </w:rPr>
            </w:pPr>
            <w:r w:rsidRPr="00BE4CF7">
              <w:rPr>
                <w:rFonts w:ascii="Times New Roman" w:hAnsi="Times New Roman" w:cs="Times New Roman"/>
              </w:rPr>
              <w:t>461 184</w:t>
            </w:r>
          </w:p>
        </w:tc>
        <w:tc>
          <w:tcPr>
            <w:tcW w:w="959" w:type="dxa"/>
            <w:tcBorders>
              <w:top w:val="single" w:sz="2" w:space="0" w:color="000001"/>
              <w:left w:val="single" w:sz="2" w:space="0" w:color="000001"/>
              <w:bottom w:val="single" w:sz="2" w:space="0" w:color="000001"/>
            </w:tcBorders>
            <w:shd w:val="clear" w:color="auto" w:fill="FFFFFF"/>
          </w:tcPr>
          <w:p w:rsidR="006B619C" w:rsidRPr="00BE4CF7" w:rsidRDefault="002C5AFD" w:rsidP="00BE4CF7">
            <w:pPr>
              <w:pStyle w:val="a6"/>
              <w:spacing w:after="0" w:line="240" w:lineRule="auto"/>
              <w:ind w:firstLine="567"/>
              <w:jc w:val="center"/>
              <w:rPr>
                <w:rFonts w:ascii="Times New Roman" w:hAnsi="Times New Roman" w:cs="Times New Roman"/>
              </w:rPr>
            </w:pPr>
            <w:r w:rsidRPr="00BE4CF7">
              <w:rPr>
                <w:rFonts w:ascii="Times New Roman" w:hAnsi="Times New Roman" w:cs="Times New Roman"/>
              </w:rPr>
              <w:t>-</w:t>
            </w:r>
          </w:p>
        </w:tc>
        <w:tc>
          <w:tcPr>
            <w:tcW w:w="1309" w:type="dxa"/>
            <w:tcBorders>
              <w:top w:val="single" w:sz="2" w:space="0" w:color="000001"/>
              <w:left w:val="single" w:sz="2" w:space="0" w:color="000001"/>
              <w:bottom w:val="single" w:sz="2" w:space="0" w:color="000001"/>
            </w:tcBorders>
            <w:shd w:val="clear" w:color="auto" w:fill="FFFFFF"/>
          </w:tcPr>
          <w:p w:rsidR="006B619C" w:rsidRPr="00BE4CF7" w:rsidRDefault="002C5AFD" w:rsidP="00BE4CF7">
            <w:pPr>
              <w:pStyle w:val="a6"/>
              <w:spacing w:after="0" w:line="240" w:lineRule="auto"/>
              <w:ind w:firstLine="567"/>
              <w:jc w:val="center"/>
              <w:rPr>
                <w:rFonts w:ascii="Times New Roman" w:hAnsi="Times New Roman" w:cs="Times New Roman"/>
              </w:rPr>
            </w:pPr>
            <w:r w:rsidRPr="00BE4CF7">
              <w:rPr>
                <w:rFonts w:ascii="Times New Roman" w:hAnsi="Times New Roman" w:cs="Times New Roman"/>
              </w:rPr>
              <w:t>1647</w:t>
            </w:r>
          </w:p>
        </w:tc>
        <w:tc>
          <w:tcPr>
            <w:tcW w:w="1701" w:type="dxa"/>
            <w:tcBorders>
              <w:top w:val="single" w:sz="2" w:space="0" w:color="000001"/>
              <w:left w:val="single" w:sz="2" w:space="0" w:color="000001"/>
              <w:bottom w:val="single" w:sz="2" w:space="0" w:color="000001"/>
            </w:tcBorders>
            <w:shd w:val="clear" w:color="auto" w:fill="FFFFFF"/>
          </w:tcPr>
          <w:p w:rsidR="006B619C" w:rsidRPr="00BE4CF7" w:rsidRDefault="002C5AFD" w:rsidP="00BE4CF7">
            <w:pPr>
              <w:pStyle w:val="a6"/>
              <w:spacing w:after="0" w:line="240" w:lineRule="auto"/>
              <w:ind w:firstLine="567"/>
              <w:jc w:val="center"/>
              <w:rPr>
                <w:rFonts w:ascii="Times New Roman" w:hAnsi="Times New Roman" w:cs="Times New Roman"/>
              </w:rPr>
            </w:pPr>
            <w:r w:rsidRPr="00BE4CF7">
              <w:rPr>
                <w:rFonts w:ascii="Times New Roman" w:hAnsi="Times New Roman" w:cs="Times New Roman"/>
              </w:rPr>
              <w:t>182 325</w:t>
            </w:r>
          </w:p>
        </w:tc>
        <w:tc>
          <w:tcPr>
            <w:tcW w:w="1134" w:type="dxa"/>
            <w:tcBorders>
              <w:top w:val="single" w:sz="2" w:space="0" w:color="000001"/>
              <w:left w:val="single" w:sz="2" w:space="0" w:color="000001"/>
              <w:bottom w:val="single" w:sz="2" w:space="0" w:color="000001"/>
              <w:right w:val="single" w:sz="2" w:space="0" w:color="000001"/>
            </w:tcBorders>
            <w:shd w:val="clear" w:color="auto" w:fill="FFFFFF"/>
          </w:tcPr>
          <w:p w:rsidR="006B619C" w:rsidRPr="00BE4CF7" w:rsidRDefault="002C5AFD" w:rsidP="00344F23">
            <w:pPr>
              <w:pStyle w:val="a6"/>
              <w:spacing w:after="0" w:line="240" w:lineRule="auto"/>
              <w:rPr>
                <w:rFonts w:ascii="Times New Roman" w:hAnsi="Times New Roman" w:cs="Times New Roman"/>
              </w:rPr>
            </w:pPr>
            <w:r w:rsidRPr="00BE4CF7">
              <w:rPr>
                <w:rFonts w:ascii="Times New Roman" w:hAnsi="Times New Roman" w:cs="Times New Roman"/>
              </w:rPr>
              <w:t>36 746</w:t>
            </w:r>
          </w:p>
        </w:tc>
      </w:tr>
    </w:tbl>
    <w:p w:rsidR="006B619C" w:rsidRPr="001B053B" w:rsidRDefault="006B619C" w:rsidP="00BE4CF7">
      <w:pPr>
        <w:pStyle w:val="Default"/>
        <w:ind w:firstLine="567"/>
        <w:jc w:val="center"/>
        <w:rPr>
          <w:color w:val="auto"/>
        </w:rPr>
      </w:pPr>
    </w:p>
    <w:p w:rsidR="007E5B7F" w:rsidRPr="00CE76C1" w:rsidRDefault="00225110" w:rsidP="00BE4CF7">
      <w:pPr>
        <w:pStyle w:val="Default"/>
        <w:ind w:firstLine="567"/>
        <w:jc w:val="both"/>
        <w:rPr>
          <w:color w:val="auto"/>
          <w:highlight w:val="yellow"/>
        </w:rPr>
      </w:pPr>
      <w:r>
        <w:rPr>
          <w:color w:val="auto"/>
        </w:rPr>
        <w:t xml:space="preserve"> </w:t>
      </w:r>
      <w:r w:rsidR="006B619C" w:rsidRPr="002C5AFD">
        <w:rPr>
          <w:color w:val="auto"/>
        </w:rPr>
        <w:t>Количество п</w:t>
      </w:r>
      <w:r w:rsidR="00262690" w:rsidRPr="002C5AFD">
        <w:rPr>
          <w:color w:val="auto"/>
        </w:rPr>
        <w:t>о</w:t>
      </w:r>
      <w:r w:rsidR="00CE76C1" w:rsidRPr="002C5AFD">
        <w:rPr>
          <w:color w:val="auto"/>
        </w:rPr>
        <w:t>льзователей библиотек в 2018 году по сравнению с 2017</w:t>
      </w:r>
      <w:r w:rsidR="00A069AE" w:rsidRPr="002C5AFD">
        <w:rPr>
          <w:color w:val="auto"/>
        </w:rPr>
        <w:t xml:space="preserve"> годом увеличилось </w:t>
      </w:r>
      <w:r w:rsidR="002C5AFD" w:rsidRPr="002C5AFD">
        <w:rPr>
          <w:color w:val="auto"/>
        </w:rPr>
        <w:t xml:space="preserve"> </w:t>
      </w:r>
      <w:r w:rsidR="00A069AE" w:rsidRPr="002C5AFD">
        <w:rPr>
          <w:color w:val="auto"/>
        </w:rPr>
        <w:t>н</w:t>
      </w:r>
      <w:r w:rsidR="002C5AFD" w:rsidRPr="002C5AFD">
        <w:rPr>
          <w:color w:val="auto"/>
        </w:rPr>
        <w:t xml:space="preserve">а 20 человек и составляет 0,10 % больше по сравнению с 2017 годом. </w:t>
      </w:r>
    </w:p>
    <w:p w:rsidR="007E5B7F" w:rsidRPr="002C5AFD" w:rsidRDefault="006B619C" w:rsidP="00BE4CF7">
      <w:pPr>
        <w:pStyle w:val="Default"/>
        <w:ind w:firstLine="567"/>
        <w:jc w:val="both"/>
      </w:pPr>
      <w:r w:rsidRPr="002C5AFD">
        <w:t>Колич</w:t>
      </w:r>
      <w:r w:rsidR="00CE76C1" w:rsidRPr="002C5AFD">
        <w:t>ество выданных документов в 2018</w:t>
      </w:r>
      <w:r w:rsidR="00A069AE" w:rsidRPr="002C5AFD">
        <w:t xml:space="preserve"> году увеличилось</w:t>
      </w:r>
      <w:r w:rsidRPr="002C5AFD">
        <w:t xml:space="preserve"> по срав</w:t>
      </w:r>
      <w:r w:rsidR="00CE76C1" w:rsidRPr="002C5AFD">
        <w:t>нению с 2017</w:t>
      </w:r>
      <w:r w:rsidR="00A069AE" w:rsidRPr="002C5AFD">
        <w:t xml:space="preserve"> г. на </w:t>
      </w:r>
      <w:r w:rsidR="002C5AFD" w:rsidRPr="002C5AFD">
        <w:t xml:space="preserve">2227 </w:t>
      </w:r>
      <w:r w:rsidR="00A069AE" w:rsidRPr="002C5AFD">
        <w:t xml:space="preserve">экз. и составляет </w:t>
      </w:r>
      <w:r w:rsidR="002C5AFD" w:rsidRPr="002C5AFD">
        <w:t xml:space="preserve">0,49% </w:t>
      </w:r>
    </w:p>
    <w:p w:rsidR="002C5AFD" w:rsidRDefault="006B619C" w:rsidP="00BE4CF7">
      <w:pPr>
        <w:pStyle w:val="Default"/>
        <w:ind w:firstLine="567"/>
        <w:jc w:val="both"/>
      </w:pPr>
      <w:r w:rsidRPr="002C5AFD">
        <w:rPr>
          <w:rStyle w:val="a5"/>
          <w:b w:val="0"/>
        </w:rPr>
        <w:t xml:space="preserve">Показатель количества посещений является одним из основных для оценки результатов деятельности муниципальных </w:t>
      </w:r>
      <w:r w:rsidR="00A069AE" w:rsidRPr="002C5AFD">
        <w:rPr>
          <w:rStyle w:val="a5"/>
          <w:b w:val="0"/>
        </w:rPr>
        <w:t xml:space="preserve">библиотек </w:t>
      </w:r>
      <w:r w:rsidRPr="002C5AFD">
        <w:rPr>
          <w:rStyle w:val="a5"/>
          <w:b w:val="0"/>
        </w:rPr>
        <w:t>городского округа город Выкса.</w:t>
      </w:r>
      <w:r w:rsidRPr="002C5AFD">
        <w:rPr>
          <w:rStyle w:val="a5"/>
        </w:rPr>
        <w:t xml:space="preserve"> </w:t>
      </w:r>
      <w:r w:rsidRPr="002C5AFD">
        <w:t xml:space="preserve">Читатели </w:t>
      </w:r>
      <w:r w:rsidR="00CE76C1" w:rsidRPr="002C5AFD">
        <w:t>в 2018</w:t>
      </w:r>
      <w:r w:rsidRPr="002C5AFD">
        <w:t xml:space="preserve"> году посетили муниципальные библиотеки городского округа  </w:t>
      </w:r>
      <w:r w:rsidR="002C5AFD" w:rsidRPr="002C5AFD">
        <w:t>182 325</w:t>
      </w:r>
      <w:r w:rsidR="00A069AE" w:rsidRPr="002C5AFD">
        <w:t xml:space="preserve"> раз</w:t>
      </w:r>
      <w:r w:rsidR="002C5AFD" w:rsidRPr="002C5AFD">
        <w:t>.</w:t>
      </w:r>
      <w:r w:rsidR="002C5AFD">
        <w:t xml:space="preserve"> </w:t>
      </w:r>
    </w:p>
    <w:p w:rsidR="00344F23" w:rsidRDefault="007E5B7F" w:rsidP="00BE4CF7">
      <w:pPr>
        <w:pStyle w:val="Default"/>
        <w:ind w:firstLine="567"/>
        <w:jc w:val="both"/>
      </w:pPr>
      <w:r>
        <w:t xml:space="preserve">                                             </w:t>
      </w:r>
    </w:p>
    <w:p w:rsidR="00344F23" w:rsidRDefault="00344F23" w:rsidP="00BE4CF7">
      <w:pPr>
        <w:pStyle w:val="Default"/>
        <w:ind w:firstLine="567"/>
        <w:jc w:val="both"/>
      </w:pPr>
    </w:p>
    <w:p w:rsidR="007361AC" w:rsidRDefault="007361AC" w:rsidP="00BE4CF7">
      <w:pPr>
        <w:pStyle w:val="Default"/>
        <w:ind w:firstLine="567"/>
        <w:jc w:val="both"/>
      </w:pPr>
    </w:p>
    <w:p w:rsidR="007361AC" w:rsidRDefault="007361AC" w:rsidP="00BE4CF7">
      <w:pPr>
        <w:pStyle w:val="Default"/>
        <w:ind w:firstLine="567"/>
        <w:jc w:val="both"/>
      </w:pPr>
    </w:p>
    <w:p w:rsidR="006B619C" w:rsidRPr="005F5B5B" w:rsidRDefault="006B619C" w:rsidP="00344F23">
      <w:pPr>
        <w:pStyle w:val="Default"/>
        <w:ind w:firstLine="567"/>
        <w:jc w:val="center"/>
      </w:pPr>
      <w:r w:rsidRPr="005F5B5B">
        <w:rPr>
          <w:bCs/>
          <w:iCs/>
        </w:rPr>
        <w:lastRenderedPageBreak/>
        <w:t>Относительные показатели</w:t>
      </w:r>
    </w:p>
    <w:tbl>
      <w:tblPr>
        <w:tblW w:w="0" w:type="auto"/>
        <w:tblInd w:w="11" w:type="dxa"/>
        <w:tblLayout w:type="fixed"/>
        <w:tblCellMar>
          <w:top w:w="55" w:type="dxa"/>
          <w:left w:w="12" w:type="dxa"/>
          <w:bottom w:w="55" w:type="dxa"/>
          <w:right w:w="55" w:type="dxa"/>
        </w:tblCellMar>
        <w:tblLook w:val="0000"/>
      </w:tblPr>
      <w:tblGrid>
        <w:gridCol w:w="1590"/>
        <w:gridCol w:w="1680"/>
        <w:gridCol w:w="1890"/>
        <w:gridCol w:w="1650"/>
        <w:gridCol w:w="2575"/>
      </w:tblGrid>
      <w:tr w:rsidR="006B619C">
        <w:tc>
          <w:tcPr>
            <w:tcW w:w="1590" w:type="dxa"/>
            <w:tcBorders>
              <w:top w:val="single" w:sz="2" w:space="0" w:color="000001"/>
              <w:left w:val="single" w:sz="2" w:space="0" w:color="000001"/>
              <w:bottom w:val="single" w:sz="2" w:space="0" w:color="000001"/>
            </w:tcBorders>
            <w:shd w:val="clear" w:color="auto" w:fill="FFFFFF"/>
          </w:tcPr>
          <w:p w:rsidR="006B619C" w:rsidRDefault="006B619C" w:rsidP="005F5B5B">
            <w:pPr>
              <w:pStyle w:val="a6"/>
              <w:spacing w:after="0" w:line="240" w:lineRule="auto"/>
              <w:rPr>
                <w:rFonts w:ascii="Times New Roman" w:hAnsi="Times New Roman" w:cs="Times New Roman"/>
                <w:sz w:val="21"/>
                <w:szCs w:val="21"/>
              </w:rPr>
            </w:pPr>
            <w:r>
              <w:rPr>
                <w:rFonts w:ascii="Times New Roman" w:hAnsi="Times New Roman" w:cs="Times New Roman"/>
                <w:sz w:val="21"/>
                <w:szCs w:val="21"/>
              </w:rPr>
              <w:t>Показатели</w:t>
            </w:r>
          </w:p>
        </w:tc>
        <w:tc>
          <w:tcPr>
            <w:tcW w:w="1680" w:type="dxa"/>
            <w:tcBorders>
              <w:top w:val="single" w:sz="2" w:space="0" w:color="000001"/>
              <w:left w:val="single" w:sz="2" w:space="0" w:color="000001"/>
              <w:bottom w:val="single" w:sz="2" w:space="0" w:color="000001"/>
            </w:tcBorders>
            <w:shd w:val="clear" w:color="auto" w:fill="FFFFFF"/>
          </w:tcPr>
          <w:p w:rsidR="006B619C" w:rsidRDefault="006B619C" w:rsidP="005F5B5B">
            <w:pPr>
              <w:pStyle w:val="a6"/>
              <w:spacing w:after="0" w:line="240" w:lineRule="auto"/>
              <w:rPr>
                <w:rFonts w:ascii="Times New Roman" w:hAnsi="Times New Roman" w:cs="Times New Roman"/>
                <w:sz w:val="21"/>
                <w:szCs w:val="21"/>
              </w:rPr>
            </w:pPr>
            <w:r>
              <w:rPr>
                <w:rFonts w:ascii="Times New Roman" w:hAnsi="Times New Roman" w:cs="Times New Roman"/>
                <w:sz w:val="21"/>
                <w:szCs w:val="21"/>
              </w:rPr>
              <w:t>Читаемост</w:t>
            </w:r>
            <w:r w:rsidR="005F5B5B">
              <w:rPr>
                <w:rFonts w:ascii="Times New Roman" w:hAnsi="Times New Roman" w:cs="Times New Roman"/>
                <w:sz w:val="21"/>
                <w:szCs w:val="21"/>
              </w:rPr>
              <w:t xml:space="preserve">ь </w:t>
            </w:r>
            <w:r>
              <w:rPr>
                <w:rFonts w:ascii="Times New Roman" w:hAnsi="Times New Roman" w:cs="Times New Roman"/>
                <w:sz w:val="21"/>
                <w:szCs w:val="21"/>
              </w:rPr>
              <w:t>по ЦБС</w:t>
            </w:r>
          </w:p>
        </w:tc>
        <w:tc>
          <w:tcPr>
            <w:tcW w:w="1890" w:type="dxa"/>
            <w:tcBorders>
              <w:top w:val="single" w:sz="2" w:space="0" w:color="000001"/>
              <w:left w:val="single" w:sz="2" w:space="0" w:color="000001"/>
              <w:bottom w:val="single" w:sz="2" w:space="0" w:color="000001"/>
            </w:tcBorders>
            <w:shd w:val="clear" w:color="auto" w:fill="FFFFFF"/>
          </w:tcPr>
          <w:p w:rsidR="006B619C" w:rsidRDefault="006B619C" w:rsidP="005F5B5B">
            <w:pPr>
              <w:pStyle w:val="a6"/>
              <w:spacing w:after="0" w:line="240" w:lineRule="auto"/>
              <w:rPr>
                <w:rFonts w:ascii="Times New Roman" w:hAnsi="Times New Roman" w:cs="Times New Roman"/>
                <w:sz w:val="21"/>
                <w:szCs w:val="21"/>
              </w:rPr>
            </w:pPr>
            <w:r>
              <w:rPr>
                <w:rFonts w:ascii="Times New Roman" w:hAnsi="Times New Roman" w:cs="Times New Roman"/>
                <w:sz w:val="21"/>
                <w:szCs w:val="21"/>
              </w:rPr>
              <w:t>Обращаемость фонда</w:t>
            </w:r>
          </w:p>
        </w:tc>
        <w:tc>
          <w:tcPr>
            <w:tcW w:w="1650" w:type="dxa"/>
            <w:tcBorders>
              <w:top w:val="single" w:sz="2" w:space="0" w:color="000001"/>
              <w:left w:val="single" w:sz="2" w:space="0" w:color="000001"/>
              <w:bottom w:val="single" w:sz="2" w:space="0" w:color="000001"/>
            </w:tcBorders>
            <w:shd w:val="clear" w:color="auto" w:fill="FFFFFF"/>
          </w:tcPr>
          <w:p w:rsidR="006B619C" w:rsidRDefault="006B619C" w:rsidP="005F5B5B">
            <w:pPr>
              <w:pStyle w:val="a6"/>
              <w:spacing w:after="0" w:line="240" w:lineRule="auto"/>
              <w:rPr>
                <w:rFonts w:ascii="Times New Roman" w:hAnsi="Times New Roman" w:cs="Times New Roman"/>
                <w:sz w:val="21"/>
                <w:szCs w:val="21"/>
              </w:rPr>
            </w:pPr>
            <w:r>
              <w:rPr>
                <w:rFonts w:ascii="Times New Roman" w:hAnsi="Times New Roman" w:cs="Times New Roman"/>
                <w:sz w:val="21"/>
                <w:szCs w:val="21"/>
              </w:rPr>
              <w:t>Посещаемость по ЦБС</w:t>
            </w:r>
          </w:p>
        </w:tc>
        <w:tc>
          <w:tcPr>
            <w:tcW w:w="2575" w:type="dxa"/>
            <w:tcBorders>
              <w:top w:val="single" w:sz="2" w:space="0" w:color="000001"/>
              <w:left w:val="single" w:sz="2" w:space="0" w:color="000001"/>
              <w:bottom w:val="single" w:sz="2" w:space="0" w:color="000001"/>
              <w:right w:val="single" w:sz="2" w:space="0" w:color="000001"/>
            </w:tcBorders>
            <w:shd w:val="clear" w:color="auto" w:fill="FFFFFF"/>
          </w:tcPr>
          <w:p w:rsidR="006B619C" w:rsidRDefault="006B619C" w:rsidP="005F5B5B">
            <w:pPr>
              <w:pStyle w:val="a6"/>
              <w:spacing w:after="0" w:line="240" w:lineRule="auto"/>
            </w:pPr>
            <w:proofErr w:type="spellStart"/>
            <w:r>
              <w:rPr>
                <w:rFonts w:ascii="Times New Roman" w:hAnsi="Times New Roman" w:cs="Times New Roman"/>
                <w:sz w:val="21"/>
                <w:szCs w:val="21"/>
              </w:rPr>
              <w:t>Документообеспеченность</w:t>
            </w:r>
            <w:proofErr w:type="spellEnd"/>
          </w:p>
        </w:tc>
      </w:tr>
      <w:tr w:rsidR="006B619C">
        <w:tc>
          <w:tcPr>
            <w:tcW w:w="1590" w:type="dxa"/>
            <w:tcBorders>
              <w:top w:val="single" w:sz="2" w:space="0" w:color="000001"/>
              <w:left w:val="single" w:sz="2" w:space="0" w:color="000001"/>
              <w:bottom w:val="single" w:sz="2" w:space="0" w:color="000001"/>
            </w:tcBorders>
            <w:shd w:val="clear" w:color="auto" w:fill="FFFFFF"/>
          </w:tcPr>
          <w:p w:rsidR="006B619C" w:rsidRDefault="00104DE0" w:rsidP="00BE4CF7">
            <w:pPr>
              <w:pStyle w:val="a6"/>
              <w:spacing w:after="0" w:line="240" w:lineRule="auto"/>
              <w:ind w:firstLine="567"/>
              <w:jc w:val="center"/>
              <w:rPr>
                <w:rFonts w:ascii="Times New Roman" w:hAnsi="Times New Roman" w:cs="Times New Roman"/>
                <w:sz w:val="21"/>
                <w:szCs w:val="21"/>
              </w:rPr>
            </w:pPr>
            <w:r>
              <w:rPr>
                <w:rFonts w:ascii="Times New Roman" w:hAnsi="Times New Roman" w:cs="Times New Roman"/>
                <w:sz w:val="21"/>
                <w:szCs w:val="21"/>
              </w:rPr>
              <w:t>2016 г.</w:t>
            </w:r>
          </w:p>
        </w:tc>
        <w:tc>
          <w:tcPr>
            <w:tcW w:w="1680" w:type="dxa"/>
            <w:tcBorders>
              <w:top w:val="single" w:sz="2" w:space="0" w:color="000001"/>
              <w:left w:val="single" w:sz="2" w:space="0" w:color="000001"/>
              <w:bottom w:val="single" w:sz="2" w:space="0" w:color="000001"/>
            </w:tcBorders>
            <w:shd w:val="clear" w:color="auto" w:fill="FFFFFF"/>
          </w:tcPr>
          <w:p w:rsidR="006B619C" w:rsidRPr="002C10A7" w:rsidRDefault="00104DE0" w:rsidP="00BE4CF7">
            <w:pPr>
              <w:pStyle w:val="a6"/>
              <w:spacing w:after="0" w:line="240" w:lineRule="auto"/>
              <w:ind w:firstLine="567"/>
              <w:jc w:val="center"/>
              <w:rPr>
                <w:rFonts w:ascii="Times New Roman" w:hAnsi="Times New Roman" w:cs="Times New Roman"/>
                <w:sz w:val="24"/>
                <w:szCs w:val="24"/>
              </w:rPr>
            </w:pPr>
            <w:r w:rsidRPr="002C10A7">
              <w:rPr>
                <w:rFonts w:ascii="Times New Roman" w:hAnsi="Times New Roman" w:cs="Times New Roman"/>
                <w:sz w:val="24"/>
                <w:szCs w:val="24"/>
              </w:rPr>
              <w:t>23,1</w:t>
            </w:r>
          </w:p>
        </w:tc>
        <w:tc>
          <w:tcPr>
            <w:tcW w:w="1890" w:type="dxa"/>
            <w:tcBorders>
              <w:top w:val="single" w:sz="2" w:space="0" w:color="000001"/>
              <w:left w:val="single" w:sz="2" w:space="0" w:color="000001"/>
              <w:bottom w:val="single" w:sz="2" w:space="0" w:color="000001"/>
            </w:tcBorders>
            <w:shd w:val="clear" w:color="auto" w:fill="FFFFFF"/>
          </w:tcPr>
          <w:p w:rsidR="006B619C" w:rsidRPr="002C10A7" w:rsidRDefault="00104DE0" w:rsidP="00BE4CF7">
            <w:pPr>
              <w:pStyle w:val="a6"/>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1,5</w:t>
            </w:r>
          </w:p>
        </w:tc>
        <w:tc>
          <w:tcPr>
            <w:tcW w:w="1650" w:type="dxa"/>
            <w:tcBorders>
              <w:top w:val="single" w:sz="2" w:space="0" w:color="000001"/>
              <w:left w:val="single" w:sz="2" w:space="0" w:color="000001"/>
              <w:bottom w:val="single" w:sz="2" w:space="0" w:color="000001"/>
            </w:tcBorders>
            <w:shd w:val="clear" w:color="auto" w:fill="FFFFFF"/>
          </w:tcPr>
          <w:p w:rsidR="006B619C" w:rsidRPr="002C10A7" w:rsidRDefault="00104DE0" w:rsidP="00BE4CF7">
            <w:pPr>
              <w:pStyle w:val="a6"/>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9,05</w:t>
            </w:r>
          </w:p>
        </w:tc>
        <w:tc>
          <w:tcPr>
            <w:tcW w:w="2575" w:type="dxa"/>
            <w:tcBorders>
              <w:top w:val="single" w:sz="2" w:space="0" w:color="000001"/>
              <w:left w:val="single" w:sz="2" w:space="0" w:color="000001"/>
              <w:bottom w:val="single" w:sz="2" w:space="0" w:color="000001"/>
              <w:right w:val="single" w:sz="2" w:space="0" w:color="000001"/>
            </w:tcBorders>
            <w:shd w:val="clear" w:color="auto" w:fill="FFFFFF"/>
          </w:tcPr>
          <w:p w:rsidR="006B619C" w:rsidRPr="002C10A7" w:rsidRDefault="00A069AE" w:rsidP="00BE4CF7">
            <w:pPr>
              <w:pStyle w:val="a6"/>
              <w:spacing w:after="0" w:line="240" w:lineRule="auto"/>
              <w:ind w:firstLine="567"/>
              <w:jc w:val="center"/>
              <w:rPr>
                <w:rFonts w:ascii="Times New Roman" w:hAnsi="Times New Roman" w:cs="Times New Roman"/>
                <w:sz w:val="24"/>
                <w:szCs w:val="24"/>
              </w:rPr>
            </w:pPr>
            <w:r w:rsidRPr="002C10A7">
              <w:rPr>
                <w:rFonts w:ascii="Times New Roman" w:hAnsi="Times New Roman" w:cs="Times New Roman"/>
                <w:sz w:val="24"/>
                <w:szCs w:val="24"/>
              </w:rPr>
              <w:t>15,3</w:t>
            </w:r>
          </w:p>
        </w:tc>
      </w:tr>
      <w:tr w:rsidR="006B619C">
        <w:trPr>
          <w:trHeight w:val="382"/>
        </w:trPr>
        <w:tc>
          <w:tcPr>
            <w:tcW w:w="1590" w:type="dxa"/>
            <w:tcBorders>
              <w:top w:val="single" w:sz="2" w:space="0" w:color="000001"/>
              <w:left w:val="single" w:sz="2" w:space="0" w:color="000001"/>
              <w:bottom w:val="single" w:sz="2" w:space="0" w:color="000001"/>
            </w:tcBorders>
            <w:shd w:val="clear" w:color="auto" w:fill="FFFFFF"/>
          </w:tcPr>
          <w:p w:rsidR="006B619C" w:rsidRDefault="00104DE0" w:rsidP="00BE4CF7">
            <w:pPr>
              <w:pStyle w:val="a6"/>
              <w:spacing w:after="0" w:line="240" w:lineRule="auto"/>
              <w:ind w:firstLine="567"/>
              <w:jc w:val="center"/>
              <w:rPr>
                <w:rFonts w:ascii="Times New Roman" w:hAnsi="Times New Roman" w:cs="Times New Roman"/>
                <w:sz w:val="21"/>
                <w:szCs w:val="21"/>
              </w:rPr>
            </w:pPr>
            <w:r>
              <w:rPr>
                <w:rFonts w:ascii="Times New Roman" w:hAnsi="Times New Roman" w:cs="Times New Roman"/>
                <w:sz w:val="21"/>
                <w:szCs w:val="21"/>
              </w:rPr>
              <w:t>2017 г.</w:t>
            </w:r>
          </w:p>
        </w:tc>
        <w:tc>
          <w:tcPr>
            <w:tcW w:w="1680" w:type="dxa"/>
            <w:tcBorders>
              <w:top w:val="single" w:sz="2" w:space="0" w:color="000001"/>
              <w:left w:val="single" w:sz="2" w:space="0" w:color="000001"/>
              <w:bottom w:val="single" w:sz="2" w:space="0" w:color="000001"/>
            </w:tcBorders>
            <w:shd w:val="clear" w:color="auto" w:fill="FFFFFF"/>
          </w:tcPr>
          <w:p w:rsidR="006B619C" w:rsidRPr="002C10A7" w:rsidRDefault="00104DE0" w:rsidP="00BE4CF7">
            <w:pPr>
              <w:pStyle w:val="a6"/>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22,2</w:t>
            </w:r>
          </w:p>
        </w:tc>
        <w:tc>
          <w:tcPr>
            <w:tcW w:w="1890" w:type="dxa"/>
            <w:tcBorders>
              <w:top w:val="single" w:sz="2" w:space="0" w:color="000001"/>
              <w:left w:val="single" w:sz="2" w:space="0" w:color="000001"/>
              <w:bottom w:val="single" w:sz="2" w:space="0" w:color="000001"/>
            </w:tcBorders>
            <w:shd w:val="clear" w:color="auto" w:fill="FFFFFF"/>
          </w:tcPr>
          <w:p w:rsidR="006B619C" w:rsidRPr="002C10A7" w:rsidRDefault="00A069AE" w:rsidP="00BE4CF7">
            <w:pPr>
              <w:pStyle w:val="a6"/>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1,5</w:t>
            </w:r>
          </w:p>
        </w:tc>
        <w:tc>
          <w:tcPr>
            <w:tcW w:w="1650" w:type="dxa"/>
            <w:tcBorders>
              <w:top w:val="single" w:sz="2" w:space="0" w:color="000001"/>
              <w:left w:val="single" w:sz="2" w:space="0" w:color="000001"/>
              <w:bottom w:val="single" w:sz="2" w:space="0" w:color="000001"/>
            </w:tcBorders>
            <w:shd w:val="clear" w:color="auto" w:fill="FFFFFF"/>
          </w:tcPr>
          <w:p w:rsidR="006B619C" w:rsidRPr="002C10A7" w:rsidRDefault="00104DE0" w:rsidP="00BE4CF7">
            <w:pPr>
              <w:pStyle w:val="a6"/>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8,8</w:t>
            </w:r>
          </w:p>
        </w:tc>
        <w:tc>
          <w:tcPr>
            <w:tcW w:w="2575" w:type="dxa"/>
            <w:tcBorders>
              <w:top w:val="single" w:sz="2" w:space="0" w:color="000001"/>
              <w:left w:val="single" w:sz="2" w:space="0" w:color="000001"/>
              <w:bottom w:val="single" w:sz="2" w:space="0" w:color="000001"/>
              <w:right w:val="single" w:sz="2" w:space="0" w:color="000001"/>
            </w:tcBorders>
            <w:shd w:val="clear" w:color="auto" w:fill="FFFFFF"/>
          </w:tcPr>
          <w:p w:rsidR="006B619C" w:rsidRPr="002C10A7" w:rsidRDefault="00104DE0" w:rsidP="00BE4CF7">
            <w:pPr>
              <w:pStyle w:val="a6"/>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14,8</w:t>
            </w:r>
          </w:p>
        </w:tc>
      </w:tr>
      <w:tr w:rsidR="006B619C">
        <w:trPr>
          <w:trHeight w:val="382"/>
        </w:trPr>
        <w:tc>
          <w:tcPr>
            <w:tcW w:w="1590" w:type="dxa"/>
            <w:tcBorders>
              <w:top w:val="single" w:sz="2" w:space="0" w:color="000001"/>
              <w:left w:val="single" w:sz="2" w:space="0" w:color="000001"/>
              <w:bottom w:val="single" w:sz="2" w:space="0" w:color="000001"/>
            </w:tcBorders>
            <w:shd w:val="clear" w:color="auto" w:fill="FFFFFF"/>
          </w:tcPr>
          <w:p w:rsidR="006B619C" w:rsidRDefault="00104DE0" w:rsidP="00BE4CF7">
            <w:pPr>
              <w:pStyle w:val="a6"/>
              <w:spacing w:after="0" w:line="240" w:lineRule="auto"/>
              <w:ind w:firstLine="567"/>
              <w:jc w:val="center"/>
              <w:rPr>
                <w:rFonts w:ascii="Times New Roman" w:hAnsi="Times New Roman" w:cs="Times New Roman"/>
                <w:sz w:val="21"/>
                <w:szCs w:val="21"/>
              </w:rPr>
            </w:pPr>
            <w:r>
              <w:rPr>
                <w:rFonts w:ascii="Times New Roman" w:hAnsi="Times New Roman" w:cs="Times New Roman"/>
                <w:sz w:val="21"/>
                <w:szCs w:val="21"/>
              </w:rPr>
              <w:t>2018</w:t>
            </w:r>
            <w:r w:rsidR="00A069AE">
              <w:rPr>
                <w:rFonts w:ascii="Times New Roman" w:hAnsi="Times New Roman" w:cs="Times New Roman"/>
                <w:sz w:val="21"/>
                <w:szCs w:val="21"/>
              </w:rPr>
              <w:t xml:space="preserve"> </w:t>
            </w:r>
            <w:r w:rsidR="006B619C">
              <w:rPr>
                <w:rFonts w:ascii="Times New Roman" w:hAnsi="Times New Roman" w:cs="Times New Roman"/>
                <w:sz w:val="21"/>
                <w:szCs w:val="21"/>
              </w:rPr>
              <w:t>г.</w:t>
            </w:r>
          </w:p>
        </w:tc>
        <w:tc>
          <w:tcPr>
            <w:tcW w:w="1680" w:type="dxa"/>
            <w:tcBorders>
              <w:top w:val="single" w:sz="2" w:space="0" w:color="000001"/>
              <w:left w:val="single" w:sz="2" w:space="0" w:color="000001"/>
              <w:bottom w:val="single" w:sz="2" w:space="0" w:color="000001"/>
            </w:tcBorders>
            <w:shd w:val="clear" w:color="auto" w:fill="FFFFFF"/>
          </w:tcPr>
          <w:p w:rsidR="006B619C" w:rsidRPr="002C10A7" w:rsidRDefault="00EA27B3" w:rsidP="00BE4CF7">
            <w:pPr>
              <w:pStyle w:val="a6"/>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22,3</w:t>
            </w:r>
          </w:p>
        </w:tc>
        <w:tc>
          <w:tcPr>
            <w:tcW w:w="1890" w:type="dxa"/>
            <w:tcBorders>
              <w:top w:val="single" w:sz="2" w:space="0" w:color="000001"/>
              <w:left w:val="single" w:sz="2" w:space="0" w:color="000001"/>
              <w:bottom w:val="single" w:sz="2" w:space="0" w:color="000001"/>
            </w:tcBorders>
            <w:shd w:val="clear" w:color="auto" w:fill="FFFFFF"/>
          </w:tcPr>
          <w:p w:rsidR="006B619C" w:rsidRPr="002C10A7" w:rsidRDefault="00EA27B3" w:rsidP="00BE4CF7">
            <w:pPr>
              <w:pStyle w:val="a6"/>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1,5</w:t>
            </w:r>
          </w:p>
        </w:tc>
        <w:tc>
          <w:tcPr>
            <w:tcW w:w="1650" w:type="dxa"/>
            <w:tcBorders>
              <w:top w:val="single" w:sz="2" w:space="0" w:color="000001"/>
              <w:left w:val="single" w:sz="2" w:space="0" w:color="000001"/>
              <w:bottom w:val="single" w:sz="2" w:space="0" w:color="000001"/>
            </w:tcBorders>
            <w:shd w:val="clear" w:color="auto" w:fill="FFFFFF"/>
          </w:tcPr>
          <w:p w:rsidR="006B619C" w:rsidRPr="002C10A7" w:rsidRDefault="00EA27B3" w:rsidP="00BE4CF7">
            <w:pPr>
              <w:pStyle w:val="a6"/>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8,8</w:t>
            </w:r>
          </w:p>
        </w:tc>
        <w:tc>
          <w:tcPr>
            <w:tcW w:w="2575" w:type="dxa"/>
            <w:tcBorders>
              <w:top w:val="single" w:sz="2" w:space="0" w:color="000001"/>
              <w:left w:val="single" w:sz="2" w:space="0" w:color="000001"/>
              <w:bottom w:val="single" w:sz="2" w:space="0" w:color="000001"/>
              <w:right w:val="single" w:sz="2" w:space="0" w:color="000001"/>
            </w:tcBorders>
            <w:shd w:val="clear" w:color="auto" w:fill="FFFFFF"/>
          </w:tcPr>
          <w:p w:rsidR="006B619C" w:rsidRPr="002C10A7" w:rsidRDefault="00EA27B3" w:rsidP="00BE4CF7">
            <w:pPr>
              <w:pStyle w:val="a6"/>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14,6</w:t>
            </w:r>
          </w:p>
        </w:tc>
      </w:tr>
    </w:tbl>
    <w:p w:rsidR="00225110" w:rsidRDefault="00065FBF" w:rsidP="00BE4CF7">
      <w:pPr>
        <w:pStyle w:val="Default"/>
        <w:ind w:firstLine="567"/>
        <w:jc w:val="both"/>
      </w:pPr>
      <w:r>
        <w:t xml:space="preserve"> </w:t>
      </w:r>
    </w:p>
    <w:p w:rsidR="00E4213A" w:rsidRPr="00D44268" w:rsidRDefault="00F81BE5" w:rsidP="00BE4CF7">
      <w:pPr>
        <w:pStyle w:val="Default"/>
        <w:ind w:firstLine="567"/>
        <w:jc w:val="both"/>
        <w:rPr>
          <w:color w:val="00000A"/>
        </w:rPr>
      </w:pPr>
      <w:r>
        <w:rPr>
          <w:color w:val="00000A"/>
        </w:rPr>
        <w:t xml:space="preserve">  </w:t>
      </w:r>
      <w:r w:rsidR="008A0552">
        <w:rPr>
          <w:color w:val="00000A"/>
        </w:rPr>
        <w:t xml:space="preserve"> </w:t>
      </w:r>
      <w:r w:rsidR="006B619C">
        <w:rPr>
          <w:color w:val="00000A"/>
        </w:rPr>
        <w:t>Показатели, включенные в «дорожную карту»: увеличение количества библиографических записей в эле</w:t>
      </w:r>
      <w:r w:rsidR="00104DE0">
        <w:rPr>
          <w:color w:val="00000A"/>
        </w:rPr>
        <w:t>ктронном каталоге составило 19,7% (+ 1,1);</w:t>
      </w:r>
      <w:r w:rsidR="006B619C">
        <w:rPr>
          <w:color w:val="00000A"/>
        </w:rPr>
        <w:t xml:space="preserve"> повышение уровня удовлетворенности граждан качеством предоставления </w:t>
      </w:r>
      <w:r w:rsidR="00104DE0">
        <w:rPr>
          <w:color w:val="00000A"/>
        </w:rPr>
        <w:t xml:space="preserve"> муниципальных услуг – 99</w:t>
      </w:r>
      <w:r w:rsidR="006B619C">
        <w:rPr>
          <w:color w:val="00000A"/>
        </w:rPr>
        <w:t>% (+</w:t>
      </w:r>
      <w:r w:rsidR="00104DE0">
        <w:rPr>
          <w:color w:val="00000A"/>
        </w:rPr>
        <w:t>0,1);</w:t>
      </w:r>
      <w:r w:rsidR="006B619C">
        <w:rPr>
          <w:color w:val="00000A"/>
        </w:rPr>
        <w:t xml:space="preserve"> публичные библиотеки, под</w:t>
      </w:r>
      <w:r w:rsidR="007A0E49">
        <w:rPr>
          <w:color w:val="00000A"/>
        </w:rPr>
        <w:t>кл</w:t>
      </w:r>
      <w:r w:rsidR="00104DE0">
        <w:rPr>
          <w:color w:val="00000A"/>
        </w:rPr>
        <w:t>юченные к сети «Интернет» - 91,3%  (+4,4);</w:t>
      </w:r>
      <w:r w:rsidR="006B619C">
        <w:rPr>
          <w:color w:val="00000A"/>
        </w:rPr>
        <w:t xml:space="preserve"> число детей, привлекаемых к участию в творческих меропри</w:t>
      </w:r>
      <w:r w:rsidR="00104DE0">
        <w:rPr>
          <w:color w:val="00000A"/>
        </w:rPr>
        <w:t xml:space="preserve">ятиях, в общем числе детей – 4,3% </w:t>
      </w:r>
      <w:proofErr w:type="gramStart"/>
      <w:r w:rsidR="00104DE0">
        <w:rPr>
          <w:color w:val="00000A"/>
        </w:rPr>
        <w:t xml:space="preserve">( </w:t>
      </w:r>
      <w:proofErr w:type="gramEnd"/>
      <w:r w:rsidR="004E0D48">
        <w:rPr>
          <w:color w:val="00000A"/>
        </w:rPr>
        <w:t>0,9</w:t>
      </w:r>
      <w:r w:rsidR="00104DE0">
        <w:rPr>
          <w:color w:val="00000A"/>
        </w:rPr>
        <w:t>);</w:t>
      </w:r>
      <w:r w:rsidR="006B619C">
        <w:rPr>
          <w:color w:val="00000A"/>
        </w:rPr>
        <w:t xml:space="preserve"> темп роста участ</w:t>
      </w:r>
      <w:r w:rsidR="004E0D48">
        <w:rPr>
          <w:color w:val="00000A"/>
        </w:rPr>
        <w:t>ников клубных формирований – 10,5% (+1,7</w:t>
      </w:r>
      <w:r w:rsidR="00A03882">
        <w:rPr>
          <w:color w:val="00000A"/>
        </w:rPr>
        <w:t>).</w:t>
      </w:r>
    </w:p>
    <w:p w:rsidR="006B619C" w:rsidRPr="00342712" w:rsidRDefault="00B2355A" w:rsidP="00BE4CF7">
      <w:pPr>
        <w:pStyle w:val="Default"/>
        <w:ind w:firstLine="567"/>
        <w:jc w:val="both"/>
        <w:rPr>
          <w:lang w:eastAsia="ru-RU"/>
        </w:rPr>
      </w:pPr>
      <w:r w:rsidRPr="00D44268">
        <w:rPr>
          <w:b/>
        </w:rPr>
        <w:t xml:space="preserve"> </w:t>
      </w:r>
      <w:r w:rsidR="007E5B7F" w:rsidRPr="00D44268">
        <w:rPr>
          <w:b/>
        </w:rPr>
        <w:t>3.3.</w:t>
      </w:r>
      <w:r w:rsidR="007E5B7F">
        <w:rPr>
          <w:lang w:eastAsia="ru-RU"/>
        </w:rPr>
        <w:t xml:space="preserve"> </w:t>
      </w:r>
      <w:r w:rsidR="006B619C" w:rsidRPr="00AD2650">
        <w:t>В перечень платных услуг библиотек МБУК «ЦБС городского округа город Выкса» включено 18 наименований услуг</w:t>
      </w:r>
      <w:r w:rsidR="00142023">
        <w:t xml:space="preserve"> </w:t>
      </w:r>
      <w:r w:rsidR="006B619C" w:rsidRPr="00AD2650">
        <w:t>(работ).</w:t>
      </w:r>
      <w:r w:rsidR="006B619C">
        <w:t xml:space="preserve"> </w:t>
      </w:r>
      <w:r w:rsidR="006B619C">
        <w:rPr>
          <w:lang w:eastAsia="ru-RU"/>
        </w:rPr>
        <w:t xml:space="preserve">Необходимо отметить, что </w:t>
      </w:r>
      <w:r w:rsidR="00CA59A9">
        <w:rPr>
          <w:lang w:eastAsia="ru-RU"/>
        </w:rPr>
        <w:t>на протяжении последних пяти лет</w:t>
      </w:r>
      <w:r w:rsidR="006B619C" w:rsidRPr="00105245">
        <w:rPr>
          <w:lang w:eastAsia="ru-RU"/>
        </w:rPr>
        <w:t xml:space="preserve"> происходит снижение спроса пользователей на платные</w:t>
      </w:r>
      <w:r w:rsidR="006B619C">
        <w:rPr>
          <w:lang w:eastAsia="ru-RU"/>
        </w:rPr>
        <w:t xml:space="preserve"> услуги, оказываемые библиотеками ЦБС</w:t>
      </w:r>
      <w:r w:rsidR="006B619C" w:rsidRPr="00105245">
        <w:rPr>
          <w:lang w:eastAsia="ru-RU"/>
        </w:rPr>
        <w:t>.</w:t>
      </w:r>
      <w:r w:rsidR="006B619C">
        <w:rPr>
          <w:lang w:eastAsia="ru-RU"/>
        </w:rPr>
        <w:t xml:space="preserve"> Платная услуга по поиску информации в сети Интернет практически не востребована, что объясняется наличием бесплатного свободного доступа  </w:t>
      </w:r>
      <w:proofErr w:type="spellStart"/>
      <w:r w:rsidR="006B619C">
        <w:rPr>
          <w:lang w:val="en-US" w:eastAsia="ru-RU"/>
        </w:rPr>
        <w:t>Wi</w:t>
      </w:r>
      <w:proofErr w:type="spellEnd"/>
      <w:r w:rsidR="006B619C" w:rsidRPr="00342712">
        <w:rPr>
          <w:lang w:eastAsia="ru-RU"/>
        </w:rPr>
        <w:t>-</w:t>
      </w:r>
      <w:proofErr w:type="spellStart"/>
      <w:r w:rsidR="006B619C">
        <w:rPr>
          <w:lang w:val="en-US" w:eastAsia="ru-RU"/>
        </w:rPr>
        <w:t>Fi</w:t>
      </w:r>
      <w:proofErr w:type="spellEnd"/>
      <w:r w:rsidR="006B619C" w:rsidRPr="00342712">
        <w:rPr>
          <w:lang w:eastAsia="ru-RU"/>
        </w:rPr>
        <w:t xml:space="preserve"> </w:t>
      </w:r>
      <w:r w:rsidR="002719D4">
        <w:rPr>
          <w:lang w:eastAsia="ru-RU"/>
        </w:rPr>
        <w:t>в</w:t>
      </w:r>
      <w:r w:rsidR="006B619C" w:rsidRPr="00401377">
        <w:rPr>
          <w:color w:val="FF0000"/>
          <w:lang w:eastAsia="ru-RU"/>
        </w:rPr>
        <w:t xml:space="preserve"> </w:t>
      </w:r>
      <w:r w:rsidR="006B619C">
        <w:rPr>
          <w:lang w:eastAsia="ru-RU"/>
        </w:rPr>
        <w:t xml:space="preserve">библиотеках. Наиболее востребованные населением услуги: ксерокопирование документов, </w:t>
      </w:r>
      <w:r w:rsidR="006B619C" w:rsidRPr="00105245">
        <w:rPr>
          <w:lang w:eastAsia="ru-RU"/>
        </w:rPr>
        <w:t>распечатка текста с электронн</w:t>
      </w:r>
      <w:r w:rsidR="006B619C">
        <w:rPr>
          <w:lang w:eastAsia="ru-RU"/>
        </w:rPr>
        <w:t>ых</w:t>
      </w:r>
      <w:r w:rsidR="006B619C" w:rsidRPr="00105245">
        <w:rPr>
          <w:lang w:eastAsia="ru-RU"/>
        </w:rPr>
        <w:t xml:space="preserve"> носител</w:t>
      </w:r>
      <w:r w:rsidR="006B619C">
        <w:rPr>
          <w:lang w:eastAsia="ru-RU"/>
        </w:rPr>
        <w:t>ей, компьютерный набор текста.</w:t>
      </w:r>
      <w:r w:rsidR="00CA59A9">
        <w:rPr>
          <w:lang w:eastAsia="ru-RU"/>
        </w:rPr>
        <w:t xml:space="preserve"> Необходим пересмотр действующего положения о платных услугах и Перечня платных услуг (запланирован в </w:t>
      </w:r>
      <w:r w:rsidR="00CA59A9">
        <w:rPr>
          <w:lang w:val="en-US" w:eastAsia="ru-RU"/>
        </w:rPr>
        <w:t>I</w:t>
      </w:r>
      <w:r w:rsidR="00CA59A9" w:rsidRPr="00CA59A9">
        <w:rPr>
          <w:lang w:eastAsia="ru-RU"/>
        </w:rPr>
        <w:t xml:space="preserve"> </w:t>
      </w:r>
      <w:r w:rsidR="00CA59A9">
        <w:rPr>
          <w:lang w:eastAsia="ru-RU"/>
        </w:rPr>
        <w:t>кв. 2019 г.)</w:t>
      </w:r>
    </w:p>
    <w:p w:rsidR="006B619C" w:rsidRPr="00CA59A9" w:rsidRDefault="00D44268" w:rsidP="00BE4CF7">
      <w:pPr>
        <w:pStyle w:val="Default"/>
        <w:ind w:firstLine="567"/>
        <w:jc w:val="both"/>
        <w:rPr>
          <w:color w:val="auto"/>
        </w:rPr>
      </w:pPr>
      <w:r>
        <w:t xml:space="preserve">   </w:t>
      </w:r>
      <w:r w:rsidR="00CA59A9">
        <w:rPr>
          <w:color w:val="auto"/>
        </w:rPr>
        <w:t>По сравнению с 2017</w:t>
      </w:r>
      <w:r w:rsidR="006B619C" w:rsidRPr="00CA59A9">
        <w:rPr>
          <w:color w:val="auto"/>
        </w:rPr>
        <w:t xml:space="preserve"> год</w:t>
      </w:r>
      <w:r w:rsidR="00072166">
        <w:rPr>
          <w:color w:val="auto"/>
        </w:rPr>
        <w:t>ом продолжилось снижение</w:t>
      </w:r>
      <w:r w:rsidR="006B619C" w:rsidRPr="00CA59A9">
        <w:rPr>
          <w:color w:val="auto"/>
        </w:rPr>
        <w:t xml:space="preserve"> доходов от платных услуг:</w:t>
      </w:r>
    </w:p>
    <w:p w:rsidR="00C7480F" w:rsidRPr="00CA59A9" w:rsidRDefault="005D2F71" w:rsidP="00BE4CF7">
      <w:pPr>
        <w:pStyle w:val="Default"/>
        <w:ind w:firstLine="567"/>
        <w:jc w:val="both"/>
        <w:rPr>
          <w:color w:val="auto"/>
        </w:rPr>
      </w:pPr>
      <w:r w:rsidRPr="00CA59A9">
        <w:rPr>
          <w:color w:val="auto"/>
        </w:rPr>
        <w:t xml:space="preserve">- в 2017 году снижение на </w:t>
      </w:r>
      <w:r w:rsidR="005D6046" w:rsidRPr="00CA59A9">
        <w:rPr>
          <w:color w:val="auto"/>
        </w:rPr>
        <w:t xml:space="preserve"> </w:t>
      </w:r>
      <w:r w:rsidR="008265BB" w:rsidRPr="00CA59A9">
        <w:rPr>
          <w:color w:val="auto"/>
        </w:rPr>
        <w:t>9</w:t>
      </w:r>
      <w:r w:rsidR="00320098" w:rsidRPr="00CA59A9">
        <w:rPr>
          <w:color w:val="auto"/>
        </w:rPr>
        <w:t xml:space="preserve">,3 </w:t>
      </w:r>
      <w:r w:rsidR="005D6046" w:rsidRPr="00CA59A9">
        <w:rPr>
          <w:color w:val="auto"/>
        </w:rPr>
        <w:t xml:space="preserve">%  </w:t>
      </w:r>
      <w:r w:rsidR="00416D3A" w:rsidRPr="00CA59A9">
        <w:rPr>
          <w:color w:val="auto"/>
        </w:rPr>
        <w:t>(56</w:t>
      </w:r>
      <w:r w:rsidR="008265BB" w:rsidRPr="00CA59A9">
        <w:rPr>
          <w:color w:val="auto"/>
        </w:rPr>
        <w:t xml:space="preserve"> </w:t>
      </w:r>
      <w:r w:rsidR="00072166">
        <w:rPr>
          <w:color w:val="auto"/>
        </w:rPr>
        <w:t xml:space="preserve">541 </w:t>
      </w:r>
      <w:r w:rsidR="00416D3A" w:rsidRPr="00CA59A9">
        <w:rPr>
          <w:color w:val="auto"/>
        </w:rPr>
        <w:t xml:space="preserve"> руб.) </w:t>
      </w:r>
    </w:p>
    <w:p w:rsidR="00E4213A" w:rsidRDefault="00104DE0" w:rsidP="00BE4CF7">
      <w:pPr>
        <w:pStyle w:val="Default"/>
        <w:ind w:firstLine="567"/>
        <w:jc w:val="both"/>
      </w:pPr>
      <w:r>
        <w:t xml:space="preserve">- 2018 году снижение на  </w:t>
      </w:r>
      <w:r w:rsidR="00072166">
        <w:t xml:space="preserve">   </w:t>
      </w:r>
      <w:r w:rsidR="00D90EE4">
        <w:t>5,5%</w:t>
      </w:r>
      <w:r w:rsidR="00072166">
        <w:t xml:space="preserve">   (534</w:t>
      </w:r>
      <w:r w:rsidR="00D90EE4">
        <w:t>18</w:t>
      </w:r>
      <w:r w:rsidR="00072166">
        <w:t xml:space="preserve"> руб.)</w:t>
      </w:r>
    </w:p>
    <w:p w:rsidR="00C7480F" w:rsidRDefault="00C763F6" w:rsidP="00BE4CF7">
      <w:pPr>
        <w:pStyle w:val="Default"/>
        <w:ind w:firstLine="567"/>
        <w:jc w:val="both"/>
      </w:pPr>
      <w:r w:rsidRPr="00D44268">
        <w:rPr>
          <w:b/>
        </w:rPr>
        <w:t xml:space="preserve"> </w:t>
      </w:r>
      <w:r w:rsidR="00C7480F" w:rsidRPr="00D44268">
        <w:rPr>
          <w:b/>
        </w:rPr>
        <w:t>3.4.</w:t>
      </w:r>
      <w:r w:rsidR="00C7480F" w:rsidRPr="00C7480F">
        <w:t xml:space="preserve"> </w:t>
      </w:r>
      <w:r w:rsidR="00CE76C1">
        <w:t>Муниципальное задание за 2018</w:t>
      </w:r>
      <w:r w:rsidR="009470AE">
        <w:t xml:space="preserve"> год выполнено в полном объеме, даже с небольшим</w:t>
      </w:r>
      <w:r w:rsidR="00C7480F">
        <w:t xml:space="preserve"> увеличение</w:t>
      </w:r>
      <w:r w:rsidR="009470AE">
        <w:t>м</w:t>
      </w:r>
      <w:r w:rsidR="00C7480F">
        <w:t xml:space="preserve"> основных цифровых показателей</w:t>
      </w:r>
      <w:r w:rsidR="009470AE">
        <w:t>.</w:t>
      </w:r>
      <w:r w:rsidR="00C7480F">
        <w:t xml:space="preserve"> </w:t>
      </w:r>
      <w:r w:rsidR="009470AE">
        <w:t xml:space="preserve">Это </w:t>
      </w:r>
      <w:r w:rsidR="00C7480F">
        <w:t xml:space="preserve">связано, прежде всего, с увеличением числа пользователей, обслуживающихся в стационарном и удаленном режимах.     </w:t>
      </w:r>
    </w:p>
    <w:p w:rsidR="00C7480F" w:rsidRDefault="00C7480F" w:rsidP="00BE4CF7">
      <w:pPr>
        <w:pStyle w:val="Default"/>
        <w:ind w:firstLine="567"/>
        <w:jc w:val="both"/>
      </w:pPr>
      <w:r w:rsidRPr="001A6E1A">
        <w:t>Увеличение доли прироста числа участников культурно-массовых мероприятий</w:t>
      </w:r>
      <w:r>
        <w:t xml:space="preserve"> связано с увеличение количества массовых мероприятий, проводимых библиотеками и увеличением количества клубов, на базе которых организуются встречи. </w:t>
      </w:r>
      <w:r w:rsidR="00220988">
        <w:t>Каждый день мы видим, как меняются запросы горожан – растет спрос на творческие встречи с интересными людьми, выставки творческих работ самобытных авторов, библиотека становится городским пространством для коммуникации, причем на бесплатной основе.</w:t>
      </w:r>
    </w:p>
    <w:p w:rsidR="00925337" w:rsidRDefault="00C7480F" w:rsidP="00BE4CF7">
      <w:pPr>
        <w:pStyle w:val="Default"/>
        <w:ind w:firstLine="567"/>
        <w:jc w:val="both"/>
      </w:pPr>
      <w:r>
        <w:t xml:space="preserve">Кроме того, значительно увеличился прирост виртуальных пользователей, </w:t>
      </w:r>
      <w:r w:rsidR="009470AE">
        <w:t>в связи</w:t>
      </w:r>
      <w:r>
        <w:t xml:space="preserve"> с введением на сайтах библиотек </w:t>
      </w:r>
      <w:proofErr w:type="spellStart"/>
      <w:r>
        <w:t>онлайн</w:t>
      </w:r>
      <w:proofErr w:type="spellEnd"/>
      <w:r>
        <w:t xml:space="preserve"> - услуг: продление срока, сервис «вопрос-ответ», электронная доставка документов и др.</w:t>
      </w:r>
      <w:r w:rsidR="009470AE">
        <w:t xml:space="preserve"> </w:t>
      </w:r>
      <w:r w:rsidR="005D6046">
        <w:t>Взаимодействие традиционной библиотеки с интернет технологиями, активное продвижение библиотеки в интернете вывело библиотечную деятельность на более высокий уровень, открыло</w:t>
      </w:r>
      <w:r w:rsidR="00D44268">
        <w:t xml:space="preserve"> качественно новые возможности.   </w:t>
      </w:r>
    </w:p>
    <w:p w:rsidR="00733292" w:rsidRDefault="006B619C" w:rsidP="00BE4CF7">
      <w:pPr>
        <w:pStyle w:val="Default"/>
        <w:ind w:firstLine="567"/>
        <w:jc w:val="both"/>
        <w:rPr>
          <w:b/>
        </w:rPr>
      </w:pPr>
      <w:r>
        <w:rPr>
          <w:b/>
          <w:bCs/>
        </w:rPr>
        <w:t xml:space="preserve">4. </w:t>
      </w:r>
      <w:r w:rsidRPr="00E1070D">
        <w:rPr>
          <w:b/>
          <w:bCs/>
        </w:rPr>
        <w:t xml:space="preserve">Библиотечные фонды </w:t>
      </w:r>
      <w:r w:rsidRPr="00E1070D">
        <w:rPr>
          <w:b/>
        </w:rPr>
        <w:t>(формирование, использование, сохранность)</w:t>
      </w:r>
    </w:p>
    <w:p w:rsidR="00EE056C" w:rsidRDefault="00EE056C" w:rsidP="00BE4CF7">
      <w:pPr>
        <w:pStyle w:val="a3"/>
        <w:ind w:firstLine="567"/>
        <w:jc w:val="both"/>
        <w:rPr>
          <w:rFonts w:ascii="Times New Roman" w:hAnsi="Times New Roman"/>
          <w:i w:val="0"/>
          <w:sz w:val="24"/>
          <w:szCs w:val="24"/>
          <w:lang w:val="ru-RU"/>
        </w:rPr>
      </w:pPr>
      <w:r w:rsidRPr="00804933">
        <w:rPr>
          <w:rFonts w:ascii="Times New Roman" w:hAnsi="Times New Roman"/>
          <w:i w:val="0"/>
          <w:sz w:val="24"/>
          <w:szCs w:val="24"/>
          <w:lang w:val="ru-RU"/>
        </w:rPr>
        <w:t xml:space="preserve">На 01.01.2019 г. совокупный фонд МБУК «ЦБС городского округа город Выкса» составляет 301870 экз. </w:t>
      </w:r>
      <w:r w:rsidRPr="00DE471A">
        <w:rPr>
          <w:rFonts w:ascii="Times New Roman" w:hAnsi="Times New Roman"/>
          <w:i w:val="0"/>
          <w:sz w:val="24"/>
          <w:szCs w:val="24"/>
          <w:lang w:val="ru-RU"/>
        </w:rPr>
        <w:t xml:space="preserve">(фонд уменьшился на 4597 единиц). </w:t>
      </w:r>
      <w:r w:rsidRPr="00804933">
        <w:rPr>
          <w:rFonts w:ascii="Times New Roman" w:hAnsi="Times New Roman"/>
          <w:i w:val="0"/>
          <w:sz w:val="24"/>
          <w:szCs w:val="24"/>
          <w:lang w:val="ru-RU"/>
        </w:rPr>
        <w:t xml:space="preserve">Видовой состав документов: основу фонда МБУК «ЦБС» составляют печатные документы – 301589 экз. </w:t>
      </w:r>
      <w:r w:rsidRPr="00401377">
        <w:rPr>
          <w:rFonts w:ascii="Times New Roman" w:hAnsi="Times New Roman"/>
          <w:i w:val="0"/>
          <w:sz w:val="24"/>
          <w:szCs w:val="24"/>
          <w:lang w:val="ru-RU"/>
        </w:rPr>
        <w:t xml:space="preserve">(99,91% от общего фонда) из них книг - 231987, электронных документов 281 экз. </w:t>
      </w:r>
      <w:r w:rsidRPr="00EE056C">
        <w:rPr>
          <w:rFonts w:ascii="Times New Roman" w:hAnsi="Times New Roman"/>
          <w:i w:val="0"/>
          <w:sz w:val="24"/>
          <w:szCs w:val="24"/>
          <w:lang w:val="ru-RU"/>
        </w:rPr>
        <w:t>(см. приложение)</w:t>
      </w:r>
      <w:r>
        <w:rPr>
          <w:rFonts w:ascii="Times New Roman" w:hAnsi="Times New Roman"/>
          <w:i w:val="0"/>
          <w:sz w:val="24"/>
          <w:szCs w:val="24"/>
          <w:lang w:val="ru-RU"/>
        </w:rPr>
        <w:t>.</w:t>
      </w:r>
      <w:r w:rsidRPr="00EE056C">
        <w:rPr>
          <w:rFonts w:ascii="Times New Roman" w:hAnsi="Times New Roman"/>
          <w:i w:val="0"/>
          <w:sz w:val="24"/>
          <w:szCs w:val="24"/>
          <w:lang w:val="ru-RU"/>
        </w:rPr>
        <w:t xml:space="preserve"> </w:t>
      </w:r>
    </w:p>
    <w:p w:rsidR="00EE056C" w:rsidRPr="00DE471A" w:rsidRDefault="00EE056C" w:rsidP="00BE4CF7">
      <w:pPr>
        <w:pStyle w:val="a3"/>
        <w:ind w:firstLine="567"/>
        <w:jc w:val="both"/>
        <w:rPr>
          <w:rFonts w:ascii="Times New Roman" w:hAnsi="Times New Roman"/>
          <w:i w:val="0"/>
          <w:sz w:val="24"/>
          <w:szCs w:val="24"/>
          <w:lang w:val="ru-RU"/>
        </w:rPr>
      </w:pPr>
      <w:r w:rsidRPr="00EE056C">
        <w:rPr>
          <w:rFonts w:ascii="Times New Roman" w:hAnsi="Times New Roman"/>
          <w:i w:val="0"/>
          <w:sz w:val="24"/>
          <w:szCs w:val="24"/>
          <w:lang w:val="ru-RU"/>
        </w:rPr>
        <w:t xml:space="preserve">Движение совокупного фонда МБУК «ЦБС: состояло на 01.01 2018 - 306467 экз., поступило 8753 экз., выбыло 13350 экз., состоит на 01.01.2019 – 301870 экз. </w:t>
      </w:r>
      <w:r w:rsidRPr="00DE471A">
        <w:rPr>
          <w:rFonts w:ascii="Times New Roman" w:hAnsi="Times New Roman"/>
          <w:i w:val="0"/>
          <w:sz w:val="24"/>
          <w:szCs w:val="24"/>
          <w:lang w:val="ru-RU"/>
        </w:rPr>
        <w:t>(см. приложение)</w:t>
      </w:r>
    </w:p>
    <w:p w:rsidR="00EE056C" w:rsidRPr="00804933" w:rsidRDefault="00EE056C"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 </w:t>
      </w:r>
      <w:r w:rsidRPr="00EE056C">
        <w:rPr>
          <w:rFonts w:ascii="Times New Roman" w:hAnsi="Times New Roman"/>
          <w:i w:val="0"/>
          <w:sz w:val="24"/>
          <w:szCs w:val="24"/>
          <w:lang w:val="ru-RU"/>
        </w:rPr>
        <w:t xml:space="preserve">Поступление в МБУК «ЦБС»: в 2018 г. в фонд ЦБС поступило 8753 экз. документов (на 2146 экз. больше, чем в 2017 г. -  это связано с увеличением финансирования из местного </w:t>
      </w:r>
      <w:r w:rsidRPr="00EE056C">
        <w:rPr>
          <w:rFonts w:ascii="Times New Roman" w:hAnsi="Times New Roman"/>
          <w:i w:val="0"/>
          <w:sz w:val="24"/>
          <w:szCs w:val="24"/>
          <w:lang w:val="ru-RU"/>
        </w:rPr>
        <w:lastRenderedPageBreak/>
        <w:t>бюджета).</w:t>
      </w:r>
      <w:r w:rsidRPr="00EE056C">
        <w:rPr>
          <w:rFonts w:ascii="Times New Roman" w:eastAsia="Times New Roman" w:hAnsi="Times New Roman"/>
          <w:i w:val="0"/>
          <w:sz w:val="24"/>
          <w:szCs w:val="24"/>
          <w:lang w:val="ru-RU"/>
        </w:rPr>
        <w:t xml:space="preserve">  </w:t>
      </w:r>
      <w:r w:rsidRPr="00804933">
        <w:rPr>
          <w:rFonts w:ascii="Times New Roman" w:hAnsi="Times New Roman"/>
          <w:i w:val="0"/>
          <w:sz w:val="24"/>
          <w:szCs w:val="24"/>
          <w:lang w:val="ru-RU"/>
        </w:rPr>
        <w:t>В среднем на одну библиотеку поступило 380,6 экз. (на 93 экз. больше чем в 2017 г.).</w:t>
      </w:r>
      <w:r w:rsidRPr="00804933">
        <w:rPr>
          <w:rFonts w:ascii="Times New Roman" w:eastAsia="Times New Roman" w:hAnsi="Times New Roman"/>
          <w:i w:val="0"/>
          <w:sz w:val="24"/>
          <w:szCs w:val="24"/>
          <w:lang w:val="ru-RU"/>
        </w:rPr>
        <w:t xml:space="preserve"> </w:t>
      </w:r>
      <w:r w:rsidRPr="00804933">
        <w:rPr>
          <w:rFonts w:ascii="Times New Roman" w:hAnsi="Times New Roman"/>
          <w:i w:val="0"/>
          <w:sz w:val="24"/>
          <w:szCs w:val="24"/>
          <w:lang w:val="ru-RU"/>
        </w:rPr>
        <w:t>В 2018 г. на 1000 жителей поступило 106 экз. документов, что на 144 экз. меньше норматива ЮНЕСКО.</w:t>
      </w:r>
    </w:p>
    <w:p w:rsidR="00EE056C" w:rsidRPr="00EE056C" w:rsidRDefault="00EE056C" w:rsidP="00BE4CF7">
      <w:pPr>
        <w:pStyle w:val="a3"/>
        <w:ind w:firstLine="567"/>
        <w:jc w:val="both"/>
        <w:rPr>
          <w:rFonts w:ascii="Times New Roman" w:hAnsi="Times New Roman"/>
          <w:i w:val="0"/>
          <w:sz w:val="24"/>
          <w:szCs w:val="24"/>
          <w:lang w:val="ru-RU"/>
        </w:rPr>
      </w:pPr>
      <w:r w:rsidRPr="00EE056C">
        <w:rPr>
          <w:rFonts w:ascii="Times New Roman" w:hAnsi="Times New Roman"/>
          <w:i w:val="0"/>
          <w:sz w:val="24"/>
          <w:szCs w:val="24"/>
          <w:lang w:val="ru-RU"/>
        </w:rPr>
        <w:t xml:space="preserve">Книг поступило 5574 экз., журналов – 3091, брошюр – 86, электронных документов 2 экз.       </w:t>
      </w:r>
    </w:p>
    <w:p w:rsidR="00EE056C" w:rsidRPr="00EE056C" w:rsidRDefault="00EE056C" w:rsidP="00BE4CF7">
      <w:pPr>
        <w:pStyle w:val="a3"/>
        <w:ind w:firstLine="567"/>
        <w:jc w:val="both"/>
        <w:rPr>
          <w:rFonts w:ascii="Times New Roman" w:hAnsi="Times New Roman"/>
          <w:i w:val="0"/>
          <w:sz w:val="24"/>
          <w:szCs w:val="24"/>
          <w:lang w:val="ru-RU"/>
        </w:rPr>
      </w:pPr>
      <w:r w:rsidRPr="00EE056C">
        <w:rPr>
          <w:rFonts w:ascii="Times New Roman" w:hAnsi="Times New Roman"/>
          <w:i w:val="0"/>
          <w:sz w:val="24"/>
          <w:szCs w:val="24"/>
          <w:lang w:val="ru-RU"/>
        </w:rPr>
        <w:t>По издательскому проекту «О финансовой поддержке издательских проектов» получено 108 экз. документов на 39670 руб. 89 коп.</w:t>
      </w:r>
    </w:p>
    <w:p w:rsidR="00EE056C" w:rsidRPr="00401377" w:rsidRDefault="00EE056C" w:rsidP="00BE4CF7">
      <w:pPr>
        <w:pStyle w:val="a3"/>
        <w:ind w:firstLine="567"/>
        <w:jc w:val="both"/>
        <w:rPr>
          <w:rFonts w:ascii="Times New Roman" w:hAnsi="Times New Roman"/>
          <w:i w:val="0"/>
          <w:sz w:val="24"/>
          <w:szCs w:val="24"/>
          <w:lang w:val="ru-RU"/>
        </w:rPr>
      </w:pPr>
      <w:r w:rsidRPr="00EE056C">
        <w:rPr>
          <w:rFonts w:ascii="Times New Roman" w:hAnsi="Times New Roman"/>
          <w:i w:val="0"/>
          <w:sz w:val="24"/>
          <w:szCs w:val="24"/>
          <w:lang w:val="ru-RU"/>
        </w:rPr>
        <w:t>Фонд краеведческой литературы в 2</w:t>
      </w:r>
      <w:r w:rsidR="00072166">
        <w:rPr>
          <w:rFonts w:ascii="Times New Roman" w:hAnsi="Times New Roman"/>
          <w:i w:val="0"/>
          <w:sz w:val="24"/>
          <w:szCs w:val="24"/>
          <w:lang w:val="ru-RU"/>
        </w:rPr>
        <w:t>018 году увеличился на 299 экз. Администрацией округа   были</w:t>
      </w:r>
      <w:r w:rsidRPr="00EE056C">
        <w:rPr>
          <w:rFonts w:ascii="Times New Roman" w:hAnsi="Times New Roman"/>
          <w:i w:val="0"/>
          <w:sz w:val="24"/>
          <w:szCs w:val="24"/>
          <w:lang w:val="ru-RU"/>
        </w:rPr>
        <w:t xml:space="preserve"> </w:t>
      </w:r>
      <w:r w:rsidR="00072166">
        <w:rPr>
          <w:rFonts w:ascii="Times New Roman" w:hAnsi="Times New Roman"/>
          <w:i w:val="0"/>
          <w:sz w:val="24"/>
          <w:szCs w:val="24"/>
          <w:lang w:val="ru-RU"/>
        </w:rPr>
        <w:t xml:space="preserve">выделены бюджетные средства (252 </w:t>
      </w:r>
      <w:proofErr w:type="spellStart"/>
      <w:r w:rsidR="00072166">
        <w:rPr>
          <w:rFonts w:ascii="Times New Roman" w:hAnsi="Times New Roman"/>
          <w:i w:val="0"/>
          <w:sz w:val="24"/>
          <w:szCs w:val="24"/>
          <w:lang w:val="ru-RU"/>
        </w:rPr>
        <w:t>тыс</w:t>
      </w:r>
      <w:proofErr w:type="gramStart"/>
      <w:r w:rsidR="00072166">
        <w:rPr>
          <w:rFonts w:ascii="Times New Roman" w:hAnsi="Times New Roman"/>
          <w:i w:val="0"/>
          <w:sz w:val="24"/>
          <w:szCs w:val="24"/>
          <w:lang w:val="ru-RU"/>
        </w:rPr>
        <w:t>.р</w:t>
      </w:r>
      <w:proofErr w:type="gramEnd"/>
      <w:r w:rsidR="00072166">
        <w:rPr>
          <w:rFonts w:ascii="Times New Roman" w:hAnsi="Times New Roman"/>
          <w:i w:val="0"/>
          <w:sz w:val="24"/>
          <w:szCs w:val="24"/>
          <w:lang w:val="ru-RU"/>
        </w:rPr>
        <w:t>уб</w:t>
      </w:r>
      <w:proofErr w:type="spellEnd"/>
      <w:r w:rsidR="00072166">
        <w:rPr>
          <w:rFonts w:ascii="Times New Roman" w:hAnsi="Times New Roman"/>
          <w:i w:val="0"/>
          <w:sz w:val="24"/>
          <w:szCs w:val="24"/>
          <w:lang w:val="ru-RU"/>
        </w:rPr>
        <w:t>) на издательскую деятельность</w:t>
      </w:r>
      <w:r w:rsidRPr="00EE056C">
        <w:rPr>
          <w:rFonts w:ascii="Times New Roman" w:hAnsi="Times New Roman"/>
          <w:i w:val="0"/>
          <w:sz w:val="24"/>
          <w:szCs w:val="24"/>
          <w:lang w:val="ru-RU"/>
        </w:rPr>
        <w:t xml:space="preserve">. </w:t>
      </w:r>
      <w:r w:rsidRPr="00401377">
        <w:rPr>
          <w:rFonts w:ascii="Times New Roman" w:hAnsi="Times New Roman"/>
          <w:i w:val="0"/>
          <w:sz w:val="24"/>
          <w:szCs w:val="24"/>
          <w:lang w:val="ru-RU"/>
        </w:rPr>
        <w:t xml:space="preserve">В результате в 2018 году вышли следующие издания местных авторов: Лакеева Л. И. «Хочу, чтобы меня помнили»; «Слово о Выксе» сборник стихов и прозы </w:t>
      </w:r>
      <w:proofErr w:type="spellStart"/>
      <w:r w:rsidRPr="00401377">
        <w:rPr>
          <w:rFonts w:ascii="Times New Roman" w:hAnsi="Times New Roman"/>
          <w:i w:val="0"/>
          <w:sz w:val="24"/>
          <w:szCs w:val="24"/>
          <w:lang w:val="ru-RU"/>
        </w:rPr>
        <w:t>выксунских</w:t>
      </w:r>
      <w:proofErr w:type="spellEnd"/>
      <w:r w:rsidRPr="00401377">
        <w:rPr>
          <w:rFonts w:ascii="Times New Roman" w:hAnsi="Times New Roman"/>
          <w:i w:val="0"/>
          <w:sz w:val="24"/>
          <w:szCs w:val="24"/>
          <w:lang w:val="ru-RU"/>
        </w:rPr>
        <w:t xml:space="preserve"> авторов; </w:t>
      </w:r>
      <w:r w:rsidR="00072166">
        <w:rPr>
          <w:rFonts w:ascii="Times New Roman" w:hAnsi="Times New Roman"/>
          <w:i w:val="0"/>
          <w:sz w:val="24"/>
          <w:szCs w:val="24"/>
          <w:lang w:val="ru-RU"/>
        </w:rPr>
        <w:t xml:space="preserve">справочник военных мемориалов городского округа </w:t>
      </w:r>
      <w:r w:rsidRPr="00401377">
        <w:rPr>
          <w:rFonts w:ascii="Times New Roman" w:hAnsi="Times New Roman"/>
          <w:i w:val="0"/>
          <w:sz w:val="24"/>
          <w:szCs w:val="24"/>
          <w:lang w:val="ru-RU"/>
        </w:rPr>
        <w:t>«Выкса помнит»; «</w:t>
      </w:r>
      <w:proofErr w:type="spellStart"/>
      <w:r w:rsidRPr="00401377">
        <w:rPr>
          <w:rFonts w:ascii="Times New Roman" w:hAnsi="Times New Roman"/>
          <w:i w:val="0"/>
          <w:sz w:val="24"/>
          <w:szCs w:val="24"/>
          <w:lang w:val="ru-RU"/>
        </w:rPr>
        <w:t>Приокская</w:t>
      </w:r>
      <w:proofErr w:type="spellEnd"/>
      <w:r w:rsidRPr="00401377">
        <w:rPr>
          <w:rFonts w:ascii="Times New Roman" w:hAnsi="Times New Roman"/>
          <w:i w:val="0"/>
          <w:sz w:val="24"/>
          <w:szCs w:val="24"/>
          <w:lang w:val="ru-RU"/>
        </w:rPr>
        <w:t xml:space="preserve"> глубинка» №1 (18).</w:t>
      </w:r>
    </w:p>
    <w:p w:rsidR="00EE056C" w:rsidRPr="00804933" w:rsidRDefault="00EE056C" w:rsidP="00BE4CF7">
      <w:pPr>
        <w:pStyle w:val="a3"/>
        <w:ind w:firstLine="567"/>
        <w:jc w:val="both"/>
        <w:rPr>
          <w:rFonts w:ascii="Times New Roman" w:hAnsi="Times New Roman"/>
          <w:i w:val="0"/>
          <w:sz w:val="24"/>
          <w:szCs w:val="24"/>
          <w:lang w:val="ru-RU"/>
        </w:rPr>
      </w:pPr>
      <w:r w:rsidRPr="00EE056C">
        <w:rPr>
          <w:rFonts w:ascii="Times New Roman" w:hAnsi="Times New Roman"/>
          <w:i w:val="0"/>
          <w:sz w:val="24"/>
          <w:szCs w:val="24"/>
          <w:lang w:val="ru-RU"/>
        </w:rPr>
        <w:t xml:space="preserve">В ООО «Союз К-НН» закуплена литература повышенного спроса у читателей (детективы, фантастика, любовный роман, программные произведения для школьников, детские энциклопедии по разным отраслям знаний и т.д.)  </w:t>
      </w:r>
      <w:r w:rsidRPr="00804933">
        <w:rPr>
          <w:rFonts w:ascii="Times New Roman" w:hAnsi="Times New Roman"/>
          <w:i w:val="0"/>
          <w:sz w:val="24"/>
          <w:szCs w:val="24"/>
          <w:lang w:val="ru-RU"/>
        </w:rPr>
        <w:t xml:space="preserve">1360 экземпляров на сумму 266328 рублей 72 коп. В </w:t>
      </w:r>
      <w:proofErr w:type="spellStart"/>
      <w:proofErr w:type="gramStart"/>
      <w:r w:rsidRPr="00804933">
        <w:rPr>
          <w:rFonts w:ascii="Times New Roman" w:hAnsi="Times New Roman"/>
          <w:i w:val="0"/>
          <w:sz w:val="24"/>
          <w:szCs w:val="24"/>
          <w:lang w:val="ru-RU"/>
        </w:rPr>
        <w:t>интернет-магазине</w:t>
      </w:r>
      <w:proofErr w:type="spellEnd"/>
      <w:proofErr w:type="gramEnd"/>
      <w:r w:rsidRPr="00804933">
        <w:rPr>
          <w:rFonts w:ascii="Times New Roman" w:hAnsi="Times New Roman"/>
          <w:i w:val="0"/>
          <w:sz w:val="24"/>
          <w:szCs w:val="24"/>
          <w:lang w:val="ru-RU"/>
        </w:rPr>
        <w:t xml:space="preserve"> «Лабиринт» закупили литературы 1097 экз. на сумму 208517 рублей.</w:t>
      </w:r>
      <w:r w:rsidRPr="00804933">
        <w:rPr>
          <w:rFonts w:ascii="Times New Roman" w:hAnsi="Times New Roman"/>
          <w:i w:val="0"/>
          <w:sz w:val="24"/>
          <w:szCs w:val="24"/>
          <w:lang w:val="ru-RU"/>
        </w:rPr>
        <w:tab/>
      </w:r>
    </w:p>
    <w:p w:rsidR="00EE056C" w:rsidRDefault="00EE056C" w:rsidP="00BE4CF7">
      <w:pPr>
        <w:pStyle w:val="a3"/>
        <w:ind w:firstLine="567"/>
        <w:jc w:val="both"/>
        <w:rPr>
          <w:rFonts w:ascii="Times New Roman" w:hAnsi="Times New Roman"/>
          <w:i w:val="0"/>
          <w:sz w:val="24"/>
          <w:szCs w:val="24"/>
          <w:lang w:val="ru-RU"/>
        </w:rPr>
      </w:pPr>
      <w:proofErr w:type="gramStart"/>
      <w:r w:rsidRPr="00EE056C">
        <w:rPr>
          <w:rFonts w:ascii="Times New Roman" w:hAnsi="Times New Roman"/>
          <w:i w:val="0"/>
          <w:sz w:val="24"/>
          <w:szCs w:val="24"/>
          <w:lang w:val="ru-RU"/>
        </w:rPr>
        <w:t xml:space="preserve">Фонд православной литературы пополнился за счет НГОУБ им. </w:t>
      </w:r>
      <w:r w:rsidRPr="00401377">
        <w:rPr>
          <w:rFonts w:ascii="Times New Roman" w:hAnsi="Times New Roman"/>
          <w:i w:val="0"/>
          <w:sz w:val="24"/>
          <w:szCs w:val="24"/>
          <w:lang w:val="ru-RU"/>
        </w:rPr>
        <w:t xml:space="preserve">Ленина на 48 экз. на 43200 руб. </w:t>
      </w:r>
      <w:r w:rsidRPr="00804933">
        <w:rPr>
          <w:rFonts w:ascii="Times New Roman" w:hAnsi="Times New Roman"/>
          <w:i w:val="0"/>
          <w:sz w:val="24"/>
          <w:szCs w:val="24"/>
          <w:lang w:val="ru-RU"/>
        </w:rPr>
        <w:t xml:space="preserve">В дар от благочинного Выксунского округа протоиерея Дмитрия </w:t>
      </w:r>
      <w:proofErr w:type="spellStart"/>
      <w:r w:rsidRPr="00804933">
        <w:rPr>
          <w:rFonts w:ascii="Times New Roman" w:hAnsi="Times New Roman"/>
          <w:i w:val="0"/>
          <w:sz w:val="24"/>
          <w:szCs w:val="24"/>
          <w:lang w:val="ru-RU"/>
        </w:rPr>
        <w:t>Колоколова</w:t>
      </w:r>
      <w:proofErr w:type="spellEnd"/>
      <w:r w:rsidRPr="00804933">
        <w:rPr>
          <w:rFonts w:ascii="Times New Roman" w:hAnsi="Times New Roman"/>
          <w:i w:val="0"/>
          <w:sz w:val="24"/>
          <w:szCs w:val="24"/>
          <w:lang w:val="ru-RU"/>
        </w:rPr>
        <w:t xml:space="preserve"> </w:t>
      </w:r>
      <w:proofErr w:type="spellStart"/>
      <w:r w:rsidRPr="00804933">
        <w:rPr>
          <w:rFonts w:ascii="Times New Roman" w:hAnsi="Times New Roman"/>
          <w:i w:val="0"/>
          <w:sz w:val="24"/>
          <w:szCs w:val="24"/>
          <w:lang w:val="ru-RU"/>
        </w:rPr>
        <w:t>Выксунская</w:t>
      </w:r>
      <w:proofErr w:type="spellEnd"/>
      <w:r w:rsidRPr="00804933">
        <w:rPr>
          <w:rFonts w:ascii="Times New Roman" w:hAnsi="Times New Roman"/>
          <w:i w:val="0"/>
          <w:sz w:val="24"/>
          <w:szCs w:val="24"/>
          <w:lang w:val="ru-RU"/>
        </w:rPr>
        <w:t xml:space="preserve"> ЦБС получила 259 экз. книг, такие как «Азы православной веры», Дронов И. Е. «Сильный, Державный…»: жизнь и царствование императора Александра </w:t>
      </w:r>
      <w:r w:rsidRPr="00EE056C">
        <w:rPr>
          <w:rFonts w:ascii="Times New Roman" w:hAnsi="Times New Roman"/>
          <w:i w:val="0"/>
          <w:sz w:val="24"/>
          <w:szCs w:val="24"/>
        </w:rPr>
        <w:t>III</w:t>
      </w:r>
      <w:r w:rsidRPr="00804933">
        <w:rPr>
          <w:rFonts w:ascii="Times New Roman" w:hAnsi="Times New Roman"/>
          <w:i w:val="0"/>
          <w:sz w:val="24"/>
          <w:szCs w:val="24"/>
          <w:lang w:val="ru-RU"/>
        </w:rPr>
        <w:t xml:space="preserve">, Святитель Игнатий </w:t>
      </w:r>
      <w:proofErr w:type="spellStart"/>
      <w:r w:rsidRPr="00804933">
        <w:rPr>
          <w:rFonts w:ascii="Times New Roman" w:hAnsi="Times New Roman"/>
          <w:i w:val="0"/>
          <w:sz w:val="24"/>
          <w:szCs w:val="24"/>
          <w:lang w:val="ru-RU"/>
        </w:rPr>
        <w:t>Брянчиков</w:t>
      </w:r>
      <w:proofErr w:type="spellEnd"/>
      <w:r w:rsidRPr="00804933">
        <w:rPr>
          <w:rFonts w:ascii="Times New Roman" w:hAnsi="Times New Roman"/>
          <w:i w:val="0"/>
          <w:sz w:val="24"/>
          <w:szCs w:val="24"/>
          <w:lang w:val="ru-RU"/>
        </w:rPr>
        <w:t xml:space="preserve"> «Избранные творения», преподобный </w:t>
      </w:r>
      <w:proofErr w:type="spellStart"/>
      <w:r w:rsidRPr="00804933">
        <w:rPr>
          <w:rFonts w:ascii="Times New Roman" w:hAnsi="Times New Roman"/>
          <w:i w:val="0"/>
          <w:sz w:val="24"/>
          <w:szCs w:val="24"/>
          <w:lang w:val="ru-RU"/>
        </w:rPr>
        <w:t>Авва</w:t>
      </w:r>
      <w:proofErr w:type="spellEnd"/>
      <w:r w:rsidRPr="00804933">
        <w:rPr>
          <w:rFonts w:ascii="Times New Roman" w:hAnsi="Times New Roman"/>
          <w:i w:val="0"/>
          <w:sz w:val="24"/>
          <w:szCs w:val="24"/>
          <w:lang w:val="ru-RU"/>
        </w:rPr>
        <w:t xml:space="preserve"> Дорофей «Душеполезные поучения» и др.  </w:t>
      </w:r>
      <w:r w:rsidRPr="00EE056C">
        <w:rPr>
          <w:rFonts w:ascii="Times New Roman" w:hAnsi="Times New Roman"/>
          <w:i w:val="0"/>
          <w:sz w:val="24"/>
          <w:szCs w:val="24"/>
          <w:lang w:val="ru-RU"/>
        </w:rPr>
        <w:t>В течение</w:t>
      </w:r>
      <w:proofErr w:type="gramEnd"/>
      <w:r w:rsidRPr="00EE056C">
        <w:rPr>
          <w:rFonts w:ascii="Times New Roman" w:hAnsi="Times New Roman"/>
          <w:i w:val="0"/>
          <w:sz w:val="24"/>
          <w:szCs w:val="24"/>
          <w:lang w:val="ru-RU"/>
        </w:rPr>
        <w:t xml:space="preserve"> года бесплатно поступали: газета «</w:t>
      </w:r>
      <w:proofErr w:type="spellStart"/>
      <w:r w:rsidRPr="00EE056C">
        <w:rPr>
          <w:rFonts w:ascii="Times New Roman" w:hAnsi="Times New Roman"/>
          <w:i w:val="0"/>
          <w:sz w:val="24"/>
          <w:szCs w:val="24"/>
          <w:lang w:val="ru-RU"/>
        </w:rPr>
        <w:t>Лествица</w:t>
      </w:r>
      <w:proofErr w:type="spellEnd"/>
      <w:r w:rsidRPr="00EE056C">
        <w:rPr>
          <w:rFonts w:ascii="Times New Roman" w:hAnsi="Times New Roman"/>
          <w:i w:val="0"/>
          <w:sz w:val="24"/>
          <w:szCs w:val="24"/>
          <w:lang w:val="ru-RU"/>
        </w:rPr>
        <w:t xml:space="preserve"> в небо» (</w:t>
      </w:r>
      <w:proofErr w:type="spellStart"/>
      <w:r w:rsidRPr="00EE056C">
        <w:rPr>
          <w:rFonts w:ascii="Times New Roman" w:hAnsi="Times New Roman"/>
          <w:i w:val="0"/>
          <w:sz w:val="24"/>
          <w:szCs w:val="24"/>
          <w:lang w:val="ru-RU"/>
        </w:rPr>
        <w:t>Выксунская</w:t>
      </w:r>
      <w:proofErr w:type="spellEnd"/>
      <w:r w:rsidRPr="00EE056C">
        <w:rPr>
          <w:rFonts w:ascii="Times New Roman" w:hAnsi="Times New Roman"/>
          <w:i w:val="0"/>
          <w:sz w:val="24"/>
          <w:szCs w:val="24"/>
          <w:lang w:val="ru-RU"/>
        </w:rPr>
        <w:t xml:space="preserve"> епархия) и</w:t>
      </w:r>
      <w:r w:rsidRPr="00EE056C">
        <w:rPr>
          <w:rFonts w:ascii="Times New Roman" w:hAnsi="Times New Roman"/>
          <w:i w:val="0"/>
          <w:color w:val="FF0000"/>
          <w:sz w:val="24"/>
          <w:szCs w:val="24"/>
          <w:lang w:val="ru-RU"/>
        </w:rPr>
        <w:t xml:space="preserve"> </w:t>
      </w:r>
      <w:r w:rsidRPr="00EE056C">
        <w:rPr>
          <w:rFonts w:ascii="Times New Roman" w:hAnsi="Times New Roman"/>
          <w:i w:val="0"/>
          <w:sz w:val="24"/>
          <w:szCs w:val="24"/>
          <w:lang w:val="ru-RU"/>
        </w:rPr>
        <w:t>журнал «Фома» (Нижегородская митрополия).</w:t>
      </w:r>
    </w:p>
    <w:p w:rsidR="00EE056C" w:rsidRDefault="00EE056C" w:rsidP="00BE4CF7">
      <w:pPr>
        <w:pStyle w:val="a3"/>
        <w:ind w:firstLine="567"/>
        <w:jc w:val="both"/>
        <w:rPr>
          <w:rFonts w:ascii="Times New Roman" w:hAnsi="Times New Roman"/>
          <w:i w:val="0"/>
          <w:sz w:val="24"/>
          <w:szCs w:val="24"/>
          <w:lang w:val="ru-RU"/>
        </w:rPr>
      </w:pPr>
      <w:r w:rsidRPr="00804933">
        <w:rPr>
          <w:rFonts w:ascii="Times New Roman" w:hAnsi="Times New Roman"/>
          <w:i w:val="0"/>
          <w:sz w:val="24"/>
          <w:szCs w:val="24"/>
          <w:lang w:val="ru-RU"/>
        </w:rPr>
        <w:t>Подписка на периодические издания проводится по полугодиям. Поступление в 2018 году периодических издан</w:t>
      </w:r>
      <w:r w:rsidR="00401377">
        <w:rPr>
          <w:rFonts w:ascii="Times New Roman" w:hAnsi="Times New Roman"/>
          <w:i w:val="0"/>
          <w:sz w:val="24"/>
          <w:szCs w:val="24"/>
          <w:lang w:val="ru-RU"/>
        </w:rPr>
        <w:t>ий по МБУК ЦБС составило 103 наимено</w:t>
      </w:r>
      <w:r w:rsidRPr="00804933">
        <w:rPr>
          <w:rFonts w:ascii="Times New Roman" w:hAnsi="Times New Roman"/>
          <w:i w:val="0"/>
          <w:sz w:val="24"/>
          <w:szCs w:val="24"/>
          <w:lang w:val="ru-RU"/>
        </w:rPr>
        <w:t xml:space="preserve">вания. Из них 34 </w:t>
      </w:r>
      <w:r w:rsidR="00401377">
        <w:rPr>
          <w:rFonts w:ascii="Times New Roman" w:hAnsi="Times New Roman"/>
          <w:i w:val="0"/>
          <w:sz w:val="24"/>
          <w:szCs w:val="24"/>
          <w:lang w:val="ru-RU"/>
        </w:rPr>
        <w:t>-</w:t>
      </w:r>
      <w:r w:rsidRPr="00804933">
        <w:rPr>
          <w:rFonts w:ascii="Times New Roman" w:hAnsi="Times New Roman"/>
          <w:i w:val="0"/>
          <w:sz w:val="24"/>
          <w:szCs w:val="24"/>
          <w:lang w:val="ru-RU"/>
        </w:rPr>
        <w:t xml:space="preserve"> выписывается ЦБ. На одну библиотеку-филиал в среднем приходится 5 названий. </w:t>
      </w:r>
      <w:r w:rsidRPr="00EE056C">
        <w:rPr>
          <w:rFonts w:ascii="Times New Roman" w:hAnsi="Times New Roman"/>
          <w:i w:val="0"/>
          <w:sz w:val="24"/>
          <w:szCs w:val="24"/>
          <w:lang w:val="ru-RU"/>
        </w:rPr>
        <w:t>Способ подписки: для поселковых и сельских библиотек - ФГУП «Почта России», 5 городских библиотек - в ООО «Урал-Пресс Нижний Новгород»</w:t>
      </w:r>
      <w:r>
        <w:rPr>
          <w:rFonts w:ascii="Times New Roman" w:hAnsi="Times New Roman"/>
          <w:i w:val="0"/>
          <w:sz w:val="24"/>
          <w:szCs w:val="24"/>
          <w:lang w:val="ru-RU"/>
        </w:rPr>
        <w:t>.</w:t>
      </w:r>
    </w:p>
    <w:p w:rsidR="00EE056C" w:rsidRPr="00804933" w:rsidRDefault="00EE056C" w:rsidP="00BE4CF7">
      <w:pPr>
        <w:pStyle w:val="a3"/>
        <w:ind w:firstLine="567"/>
        <w:jc w:val="both"/>
        <w:rPr>
          <w:rFonts w:ascii="Times New Roman" w:hAnsi="Times New Roman"/>
          <w:i w:val="0"/>
          <w:sz w:val="24"/>
          <w:szCs w:val="24"/>
          <w:lang w:val="ru-RU"/>
        </w:rPr>
      </w:pPr>
      <w:proofErr w:type="gramStart"/>
      <w:r w:rsidRPr="00EE056C">
        <w:rPr>
          <w:rFonts w:ascii="Times New Roman" w:hAnsi="Times New Roman"/>
          <w:i w:val="0"/>
          <w:sz w:val="24"/>
          <w:szCs w:val="24"/>
          <w:lang w:val="ru-RU"/>
        </w:rPr>
        <w:t>Выбыло из единого фонда МБУК « ЦБС»  13350 экз. изданий: книг – 9408 экз., брошюр – 550 экз., журналов – 3392 экз., на общую сумму – 144212 руб. 37 коп.</w:t>
      </w:r>
      <w:proofErr w:type="gramEnd"/>
      <w:r w:rsidRPr="00EE056C">
        <w:rPr>
          <w:rFonts w:ascii="Times New Roman" w:hAnsi="Times New Roman"/>
          <w:i w:val="0"/>
          <w:sz w:val="24"/>
          <w:szCs w:val="24"/>
          <w:lang w:val="ru-RU"/>
        </w:rPr>
        <w:t xml:space="preserve"> </w:t>
      </w:r>
      <w:proofErr w:type="gramStart"/>
      <w:r w:rsidRPr="00401377">
        <w:rPr>
          <w:rFonts w:ascii="Times New Roman" w:hAnsi="Times New Roman"/>
          <w:i w:val="0"/>
          <w:sz w:val="24"/>
          <w:szCs w:val="24"/>
          <w:lang w:val="ru-RU"/>
        </w:rPr>
        <w:t xml:space="preserve">По ветхости- 10056 экз., устаревших по содержанию– 777 экз., по причине утраты- 196 экз., взамен утерянных – 1581 экз., </w:t>
      </w:r>
      <w:proofErr w:type="spellStart"/>
      <w:r w:rsidRPr="00401377">
        <w:rPr>
          <w:rFonts w:ascii="Times New Roman" w:hAnsi="Times New Roman"/>
          <w:i w:val="0"/>
          <w:sz w:val="24"/>
          <w:szCs w:val="24"/>
          <w:lang w:val="ru-RU"/>
        </w:rPr>
        <w:t>непрофильность</w:t>
      </w:r>
      <w:proofErr w:type="spellEnd"/>
      <w:r w:rsidRPr="00401377">
        <w:rPr>
          <w:rFonts w:ascii="Times New Roman" w:hAnsi="Times New Roman"/>
          <w:i w:val="0"/>
          <w:sz w:val="24"/>
          <w:szCs w:val="24"/>
          <w:lang w:val="ru-RU"/>
        </w:rPr>
        <w:t xml:space="preserve"> -  4 экз., ВСП – 736 экз. </w:t>
      </w:r>
      <w:r w:rsidR="007F5A58">
        <w:rPr>
          <w:rFonts w:ascii="Times New Roman" w:hAnsi="Times New Roman"/>
          <w:i w:val="0"/>
          <w:sz w:val="24"/>
          <w:szCs w:val="24"/>
          <w:lang w:val="ru-RU"/>
        </w:rPr>
        <w:t>(см. приложение</w:t>
      </w:r>
      <w:r w:rsidRPr="00804933">
        <w:rPr>
          <w:rFonts w:ascii="Times New Roman" w:hAnsi="Times New Roman"/>
          <w:i w:val="0"/>
          <w:sz w:val="24"/>
          <w:szCs w:val="24"/>
          <w:lang w:val="ru-RU"/>
        </w:rPr>
        <w:t>).</w:t>
      </w:r>
      <w:proofErr w:type="gramEnd"/>
      <w:r w:rsidRPr="00804933">
        <w:rPr>
          <w:rFonts w:ascii="Times New Roman" w:hAnsi="Times New Roman"/>
          <w:i w:val="0"/>
          <w:sz w:val="24"/>
          <w:szCs w:val="24"/>
          <w:lang w:val="ru-RU"/>
        </w:rPr>
        <w:t xml:space="preserve"> Выбытие в 2018 году превысило на 4597 экз. по причине ветхости библиотечного фонда ЦБС.</w:t>
      </w:r>
    </w:p>
    <w:p w:rsidR="00EE056C" w:rsidRDefault="00EE056C" w:rsidP="00BE4CF7">
      <w:pPr>
        <w:pStyle w:val="a3"/>
        <w:ind w:firstLine="567"/>
        <w:jc w:val="both"/>
        <w:rPr>
          <w:rFonts w:ascii="Times New Roman" w:hAnsi="Times New Roman"/>
          <w:i w:val="0"/>
          <w:sz w:val="24"/>
          <w:szCs w:val="24"/>
          <w:lang w:val="ru-RU"/>
        </w:rPr>
      </w:pPr>
      <w:r w:rsidRPr="00EE056C">
        <w:rPr>
          <w:rFonts w:ascii="Times New Roman" w:hAnsi="Times New Roman"/>
          <w:i w:val="0"/>
          <w:sz w:val="24"/>
          <w:szCs w:val="24"/>
          <w:lang w:val="ru-RU"/>
        </w:rPr>
        <w:t xml:space="preserve">Достоинство любой библиотеки - постоянное пополнение фондов достаточным количеством справочной, отраслевой литературы, периодических изданий и электронных ресурсов, без них библиотеки быстро теряют значимость. </w:t>
      </w:r>
      <w:r w:rsidRPr="00804933">
        <w:rPr>
          <w:rFonts w:ascii="Times New Roman" w:hAnsi="Times New Roman"/>
          <w:i w:val="0"/>
          <w:sz w:val="24"/>
          <w:szCs w:val="24"/>
          <w:lang w:val="ru-RU"/>
        </w:rPr>
        <w:t xml:space="preserve">Во всех библиотеках города отмечают недостаток средств на обновление фондов. </w:t>
      </w:r>
      <w:r w:rsidRPr="00EE056C">
        <w:rPr>
          <w:rFonts w:ascii="Times New Roman" w:hAnsi="Times New Roman"/>
          <w:i w:val="0"/>
          <w:sz w:val="24"/>
          <w:szCs w:val="24"/>
          <w:lang w:val="ru-RU"/>
        </w:rPr>
        <w:t xml:space="preserve">Фонды библиотек год от года ветшают и устаревают более быстрыми темпами, чем идет их обновление.      </w:t>
      </w:r>
    </w:p>
    <w:p w:rsidR="00EE056C" w:rsidRPr="00EE056C" w:rsidRDefault="00EE056C" w:rsidP="00BE4CF7">
      <w:pPr>
        <w:pStyle w:val="a3"/>
        <w:ind w:firstLine="567"/>
        <w:jc w:val="both"/>
        <w:rPr>
          <w:rFonts w:ascii="Times New Roman" w:hAnsi="Times New Roman"/>
          <w:i w:val="0"/>
          <w:sz w:val="24"/>
          <w:szCs w:val="24"/>
          <w:lang w:val="ru-RU"/>
        </w:rPr>
      </w:pPr>
      <w:proofErr w:type="spellStart"/>
      <w:r w:rsidRPr="00EE056C">
        <w:rPr>
          <w:rFonts w:ascii="Times New Roman" w:hAnsi="Times New Roman"/>
          <w:i w:val="0"/>
          <w:sz w:val="24"/>
          <w:szCs w:val="24"/>
          <w:lang w:val="ru-RU"/>
        </w:rPr>
        <w:t>Обновляемость</w:t>
      </w:r>
      <w:proofErr w:type="spellEnd"/>
      <w:r w:rsidRPr="00EE056C">
        <w:rPr>
          <w:rFonts w:ascii="Times New Roman" w:hAnsi="Times New Roman"/>
          <w:i w:val="0"/>
          <w:sz w:val="24"/>
          <w:szCs w:val="24"/>
          <w:lang w:val="ru-RU"/>
        </w:rPr>
        <w:t xml:space="preserve"> библиотечного фонда составила 2,9 % (в 2017 г.- 2,2%).</w:t>
      </w:r>
    </w:p>
    <w:p w:rsidR="00EE056C" w:rsidRDefault="00EE056C" w:rsidP="00BE4CF7">
      <w:pPr>
        <w:pStyle w:val="a3"/>
        <w:ind w:firstLine="567"/>
        <w:jc w:val="both"/>
        <w:rPr>
          <w:rFonts w:ascii="Times New Roman" w:hAnsi="Times New Roman"/>
          <w:i w:val="0"/>
          <w:sz w:val="24"/>
          <w:szCs w:val="24"/>
          <w:lang w:val="ru-RU"/>
        </w:rPr>
      </w:pPr>
      <w:r w:rsidRPr="00EE056C">
        <w:rPr>
          <w:rFonts w:ascii="Times New Roman" w:hAnsi="Times New Roman"/>
          <w:i w:val="0"/>
          <w:sz w:val="24"/>
          <w:szCs w:val="24"/>
          <w:lang w:val="ru-RU"/>
        </w:rPr>
        <w:t xml:space="preserve"> </w:t>
      </w:r>
      <w:proofErr w:type="spellStart"/>
      <w:r w:rsidRPr="00EE056C">
        <w:rPr>
          <w:rFonts w:ascii="Times New Roman" w:hAnsi="Times New Roman"/>
          <w:i w:val="0"/>
          <w:sz w:val="24"/>
          <w:szCs w:val="24"/>
          <w:lang w:val="ru-RU"/>
        </w:rPr>
        <w:t>Книгообеспеченность</w:t>
      </w:r>
      <w:proofErr w:type="spellEnd"/>
      <w:r w:rsidRPr="00EE056C">
        <w:rPr>
          <w:rFonts w:ascii="Times New Roman" w:hAnsi="Times New Roman"/>
          <w:i w:val="0"/>
          <w:sz w:val="24"/>
          <w:szCs w:val="24"/>
          <w:lang w:val="ru-RU"/>
        </w:rPr>
        <w:t xml:space="preserve"> на одного жителя района составила 3,7 экз. </w:t>
      </w:r>
      <w:r w:rsidRPr="00DE471A">
        <w:rPr>
          <w:rFonts w:ascii="Times New Roman" w:hAnsi="Times New Roman"/>
          <w:i w:val="0"/>
          <w:sz w:val="24"/>
          <w:szCs w:val="24"/>
          <w:lang w:val="ru-RU"/>
        </w:rPr>
        <w:t>(в 2017 г.-3,7 экз.).</w:t>
      </w:r>
      <w:r w:rsidRPr="00DE471A">
        <w:rPr>
          <w:rFonts w:ascii="Times New Roman" w:eastAsia="Times New Roman" w:hAnsi="Times New Roman"/>
          <w:i w:val="0"/>
          <w:sz w:val="24"/>
          <w:szCs w:val="24"/>
          <w:lang w:val="ru-RU"/>
        </w:rPr>
        <w:t xml:space="preserve">                                        </w:t>
      </w:r>
      <w:proofErr w:type="spellStart"/>
      <w:r w:rsidRPr="00401377">
        <w:rPr>
          <w:rFonts w:ascii="Times New Roman" w:hAnsi="Times New Roman"/>
          <w:i w:val="0"/>
          <w:sz w:val="24"/>
          <w:szCs w:val="24"/>
          <w:lang w:val="ru-RU"/>
        </w:rPr>
        <w:t>Книгообеспеченность</w:t>
      </w:r>
      <w:proofErr w:type="spellEnd"/>
      <w:r w:rsidRPr="00401377">
        <w:rPr>
          <w:rFonts w:ascii="Times New Roman" w:hAnsi="Times New Roman"/>
          <w:i w:val="0"/>
          <w:sz w:val="24"/>
          <w:szCs w:val="24"/>
          <w:lang w:val="ru-RU"/>
        </w:rPr>
        <w:t xml:space="preserve"> на одного пользователя – 14,6 экз. (в 2017 г. -  14,8 экз.).</w:t>
      </w:r>
      <w:r w:rsidRPr="00401377">
        <w:rPr>
          <w:rFonts w:ascii="Times New Roman" w:eastAsia="Times New Roman" w:hAnsi="Times New Roman"/>
          <w:i w:val="0"/>
          <w:sz w:val="24"/>
          <w:szCs w:val="24"/>
          <w:lang w:val="ru-RU"/>
        </w:rPr>
        <w:t xml:space="preserve"> </w:t>
      </w:r>
      <w:r w:rsidRPr="00EE056C">
        <w:rPr>
          <w:rFonts w:ascii="Times New Roman" w:hAnsi="Times New Roman"/>
          <w:i w:val="0"/>
          <w:sz w:val="24"/>
          <w:szCs w:val="24"/>
          <w:lang w:val="ru-RU"/>
        </w:rPr>
        <w:t xml:space="preserve">Обращаемость составила 1,5 (в 2017 г -  1,5).    </w:t>
      </w:r>
    </w:p>
    <w:p w:rsidR="00EE056C" w:rsidRPr="00401377" w:rsidRDefault="00EE056C" w:rsidP="00BE4CF7">
      <w:pPr>
        <w:pStyle w:val="a3"/>
        <w:ind w:firstLine="567"/>
        <w:jc w:val="both"/>
        <w:rPr>
          <w:rFonts w:ascii="Times New Roman" w:hAnsi="Times New Roman"/>
          <w:i w:val="0"/>
          <w:sz w:val="24"/>
          <w:szCs w:val="24"/>
          <w:lang w:val="ru-RU"/>
        </w:rPr>
      </w:pPr>
      <w:r w:rsidRPr="00EE056C">
        <w:rPr>
          <w:rFonts w:ascii="Times New Roman" w:hAnsi="Times New Roman"/>
          <w:i w:val="0"/>
          <w:sz w:val="24"/>
          <w:szCs w:val="24"/>
          <w:lang w:val="ru-RU"/>
        </w:rPr>
        <w:t xml:space="preserve"> В каждой библиотеке ведется тетрадь или картотека отказов. </w:t>
      </w:r>
      <w:r w:rsidRPr="00401377">
        <w:rPr>
          <w:rFonts w:ascii="Times New Roman" w:hAnsi="Times New Roman"/>
          <w:i w:val="0"/>
          <w:sz w:val="24"/>
          <w:szCs w:val="24"/>
          <w:lang w:val="ru-RU"/>
        </w:rPr>
        <w:t xml:space="preserve">Для изучения запросов пользователей проводятся опросы, анкетирования, мини-исследования, беседы-советы: «Лучшая книга 2018 года», «Какая книга лучше: обычная, или электронная», «Литературные предпочтения молодежи», «Какие книги предпочитают твои родители?», «Молодежь читает и советует», «Читаешь ты, читаю я, читает вся моя семья», «Любимые книги детства», «Что бы </w:t>
      </w:r>
      <w:r w:rsidRPr="00401377">
        <w:rPr>
          <w:rFonts w:ascii="Times New Roman" w:hAnsi="Times New Roman"/>
          <w:i w:val="0"/>
          <w:sz w:val="24"/>
          <w:szCs w:val="24"/>
          <w:lang w:val="ru-RU"/>
        </w:rPr>
        <w:lastRenderedPageBreak/>
        <w:t>почитать?» и т. д. Сведения из них учитываются при оформлении заказа на приобретение литературы.</w:t>
      </w:r>
    </w:p>
    <w:p w:rsidR="00EE056C" w:rsidRPr="00401377" w:rsidRDefault="00EE056C" w:rsidP="00BE4CF7">
      <w:pPr>
        <w:pStyle w:val="a3"/>
        <w:ind w:firstLine="567"/>
        <w:jc w:val="both"/>
        <w:rPr>
          <w:rFonts w:ascii="Times New Roman" w:hAnsi="Times New Roman"/>
          <w:b/>
          <w:i w:val="0"/>
          <w:sz w:val="24"/>
          <w:szCs w:val="24"/>
          <w:lang w:val="ru-RU"/>
        </w:rPr>
      </w:pPr>
      <w:r w:rsidRPr="00EE056C">
        <w:rPr>
          <w:rFonts w:ascii="Times New Roman" w:hAnsi="Times New Roman"/>
          <w:b/>
          <w:i w:val="0"/>
          <w:sz w:val="24"/>
          <w:szCs w:val="24"/>
          <w:lang w:val="ru-RU"/>
        </w:rPr>
        <w:t>4.5</w:t>
      </w:r>
      <w:proofErr w:type="gramStart"/>
      <w:r w:rsidRPr="00EE056C">
        <w:rPr>
          <w:rFonts w:ascii="Times New Roman" w:hAnsi="Times New Roman"/>
          <w:b/>
          <w:i w:val="0"/>
          <w:sz w:val="24"/>
          <w:szCs w:val="24"/>
          <w:lang w:val="ru-RU"/>
        </w:rPr>
        <w:t xml:space="preserve"> </w:t>
      </w:r>
      <w:r w:rsidRPr="00EE056C">
        <w:rPr>
          <w:rFonts w:ascii="Times New Roman" w:hAnsi="Times New Roman"/>
          <w:i w:val="0"/>
          <w:sz w:val="24"/>
          <w:szCs w:val="24"/>
          <w:lang w:val="ru-RU"/>
        </w:rPr>
        <w:t>В</w:t>
      </w:r>
      <w:proofErr w:type="gramEnd"/>
      <w:r w:rsidRPr="00EE056C">
        <w:rPr>
          <w:rFonts w:ascii="Times New Roman" w:hAnsi="Times New Roman"/>
          <w:i w:val="0"/>
          <w:sz w:val="24"/>
          <w:szCs w:val="24"/>
          <w:lang w:val="ru-RU"/>
        </w:rPr>
        <w:t xml:space="preserve"> 2018 году книжный фонд МБУК ЦБС пополнился изданиями на общую сумму 1348758</w:t>
      </w:r>
      <w:r w:rsidR="00401377">
        <w:rPr>
          <w:rFonts w:ascii="Times New Roman" w:hAnsi="Times New Roman"/>
          <w:i w:val="0"/>
          <w:sz w:val="24"/>
          <w:szCs w:val="24"/>
          <w:lang w:val="ru-RU"/>
        </w:rPr>
        <w:t xml:space="preserve"> </w:t>
      </w:r>
      <w:r w:rsidRPr="00EE056C">
        <w:rPr>
          <w:rFonts w:ascii="Times New Roman" w:hAnsi="Times New Roman"/>
          <w:i w:val="0"/>
          <w:sz w:val="24"/>
          <w:szCs w:val="24"/>
          <w:lang w:val="ru-RU"/>
        </w:rPr>
        <w:t xml:space="preserve">руб. </w:t>
      </w:r>
      <w:r w:rsidRPr="00401377">
        <w:rPr>
          <w:rFonts w:ascii="Times New Roman" w:hAnsi="Times New Roman"/>
          <w:i w:val="0"/>
          <w:sz w:val="24"/>
          <w:szCs w:val="24"/>
          <w:lang w:val="ru-RU"/>
        </w:rPr>
        <w:t>53 коп. В том числе:</w:t>
      </w:r>
    </w:p>
    <w:p w:rsidR="00EE056C" w:rsidRPr="00401377" w:rsidRDefault="00EE056C" w:rsidP="00BE4CF7">
      <w:pPr>
        <w:pStyle w:val="a3"/>
        <w:ind w:firstLine="567"/>
        <w:jc w:val="both"/>
        <w:rPr>
          <w:rFonts w:ascii="Times New Roman" w:hAnsi="Times New Roman"/>
          <w:i w:val="0"/>
          <w:sz w:val="24"/>
          <w:szCs w:val="24"/>
          <w:lang w:val="ru-RU"/>
        </w:rPr>
      </w:pPr>
      <w:r w:rsidRPr="00804933">
        <w:rPr>
          <w:rFonts w:ascii="Times New Roman" w:hAnsi="Times New Roman"/>
          <w:i w:val="0"/>
          <w:sz w:val="24"/>
          <w:szCs w:val="24"/>
          <w:lang w:val="ru-RU"/>
        </w:rPr>
        <w:t>- из местного бюджета 2501 экз. на 548423 руб. 20 коп</w:t>
      </w:r>
      <w:proofErr w:type="gramStart"/>
      <w:r w:rsidRPr="00804933">
        <w:rPr>
          <w:rFonts w:ascii="Times New Roman" w:hAnsi="Times New Roman"/>
          <w:i w:val="0"/>
          <w:sz w:val="24"/>
          <w:szCs w:val="24"/>
          <w:lang w:val="ru-RU"/>
        </w:rPr>
        <w:t>.</w:t>
      </w:r>
      <w:proofErr w:type="gramEnd"/>
      <w:r w:rsidRPr="00804933">
        <w:rPr>
          <w:rFonts w:ascii="Times New Roman" w:hAnsi="Times New Roman"/>
          <w:i w:val="0"/>
          <w:sz w:val="24"/>
          <w:szCs w:val="24"/>
          <w:lang w:val="ru-RU"/>
        </w:rPr>
        <w:t xml:space="preserve"> </w:t>
      </w:r>
      <w:r w:rsidRPr="00401377">
        <w:rPr>
          <w:rFonts w:ascii="Times New Roman" w:hAnsi="Times New Roman"/>
          <w:i w:val="0"/>
          <w:sz w:val="24"/>
          <w:szCs w:val="24"/>
          <w:lang w:val="ru-RU"/>
        </w:rPr>
        <w:t>(</w:t>
      </w:r>
      <w:proofErr w:type="gramStart"/>
      <w:r w:rsidRPr="00401377">
        <w:rPr>
          <w:rFonts w:ascii="Times New Roman" w:hAnsi="Times New Roman"/>
          <w:i w:val="0"/>
          <w:sz w:val="24"/>
          <w:szCs w:val="24"/>
          <w:lang w:val="ru-RU"/>
        </w:rPr>
        <w:t>б</w:t>
      </w:r>
      <w:proofErr w:type="gramEnd"/>
      <w:r w:rsidRPr="00401377">
        <w:rPr>
          <w:rFonts w:ascii="Times New Roman" w:hAnsi="Times New Roman"/>
          <w:i w:val="0"/>
          <w:sz w:val="24"/>
          <w:szCs w:val="24"/>
          <w:lang w:val="ru-RU"/>
        </w:rPr>
        <w:t>ольше, чем в 2017 году на 1367 экз. книг, на 177898 руб. 50 коп.)</w:t>
      </w:r>
    </w:p>
    <w:p w:rsidR="00EE056C" w:rsidRPr="00401377" w:rsidRDefault="00EE056C" w:rsidP="00BE4CF7">
      <w:pPr>
        <w:pStyle w:val="a3"/>
        <w:ind w:firstLine="567"/>
        <w:jc w:val="both"/>
        <w:rPr>
          <w:rFonts w:ascii="Times New Roman" w:hAnsi="Times New Roman"/>
          <w:i w:val="0"/>
          <w:sz w:val="24"/>
          <w:szCs w:val="24"/>
          <w:lang w:val="ru-RU"/>
        </w:rPr>
      </w:pPr>
      <w:r w:rsidRPr="00804933">
        <w:rPr>
          <w:rFonts w:ascii="Times New Roman" w:hAnsi="Times New Roman"/>
          <w:i w:val="0"/>
          <w:sz w:val="24"/>
          <w:szCs w:val="24"/>
          <w:lang w:val="ru-RU"/>
        </w:rPr>
        <w:t xml:space="preserve">- из федерального бюджета 183экз. на 36328руб. </w:t>
      </w:r>
      <w:r w:rsidRPr="00DE471A">
        <w:rPr>
          <w:rFonts w:ascii="Times New Roman" w:hAnsi="Times New Roman"/>
          <w:i w:val="0"/>
          <w:sz w:val="24"/>
          <w:szCs w:val="24"/>
          <w:lang w:val="ru-RU"/>
        </w:rPr>
        <w:t>72 коп</w:t>
      </w:r>
      <w:proofErr w:type="gramStart"/>
      <w:r w:rsidRPr="00DE471A">
        <w:rPr>
          <w:rFonts w:ascii="Times New Roman" w:hAnsi="Times New Roman"/>
          <w:i w:val="0"/>
          <w:sz w:val="24"/>
          <w:szCs w:val="24"/>
          <w:lang w:val="ru-RU"/>
        </w:rPr>
        <w:t>.</w:t>
      </w:r>
      <w:proofErr w:type="gramEnd"/>
      <w:r w:rsidRPr="00DE471A">
        <w:rPr>
          <w:rFonts w:ascii="Times New Roman" w:hAnsi="Times New Roman"/>
          <w:i w:val="0"/>
          <w:sz w:val="24"/>
          <w:szCs w:val="24"/>
          <w:lang w:val="ru-RU"/>
        </w:rPr>
        <w:t xml:space="preserve"> </w:t>
      </w:r>
      <w:r w:rsidRPr="00401377">
        <w:rPr>
          <w:rFonts w:ascii="Times New Roman" w:hAnsi="Times New Roman"/>
          <w:i w:val="0"/>
          <w:sz w:val="24"/>
          <w:szCs w:val="24"/>
          <w:lang w:val="ru-RU"/>
        </w:rPr>
        <w:t>(</w:t>
      </w:r>
      <w:proofErr w:type="gramStart"/>
      <w:r w:rsidRPr="00401377">
        <w:rPr>
          <w:rFonts w:ascii="Times New Roman" w:hAnsi="Times New Roman"/>
          <w:i w:val="0"/>
          <w:sz w:val="24"/>
          <w:szCs w:val="24"/>
          <w:lang w:val="ru-RU"/>
        </w:rPr>
        <w:t>м</w:t>
      </w:r>
      <w:proofErr w:type="gramEnd"/>
      <w:r w:rsidRPr="00401377">
        <w:rPr>
          <w:rFonts w:ascii="Times New Roman" w:hAnsi="Times New Roman"/>
          <w:i w:val="0"/>
          <w:sz w:val="24"/>
          <w:szCs w:val="24"/>
          <w:lang w:val="ru-RU"/>
        </w:rPr>
        <w:t>еньше, чем в 2017 году на 152 экз. на 4371 руб. 28 коп.)</w:t>
      </w:r>
    </w:p>
    <w:p w:rsidR="00EE056C" w:rsidRPr="00804933" w:rsidRDefault="00EE056C" w:rsidP="00BE4CF7">
      <w:pPr>
        <w:pStyle w:val="a3"/>
        <w:ind w:firstLine="567"/>
        <w:jc w:val="both"/>
        <w:rPr>
          <w:rFonts w:ascii="Times New Roman" w:hAnsi="Times New Roman"/>
          <w:i w:val="0"/>
          <w:sz w:val="24"/>
          <w:szCs w:val="24"/>
          <w:lang w:val="ru-RU"/>
        </w:rPr>
      </w:pPr>
      <w:r w:rsidRPr="00804933">
        <w:rPr>
          <w:rFonts w:ascii="Times New Roman" w:hAnsi="Times New Roman"/>
          <w:i w:val="0"/>
          <w:sz w:val="24"/>
          <w:szCs w:val="24"/>
          <w:lang w:val="ru-RU"/>
        </w:rPr>
        <w:t>- из областного бюджета 264 экз. на 179627 руб. 05 коп.</w:t>
      </w:r>
    </w:p>
    <w:p w:rsidR="00EE056C" w:rsidRPr="00804933" w:rsidRDefault="00EE056C" w:rsidP="00BE4CF7">
      <w:pPr>
        <w:pStyle w:val="a3"/>
        <w:ind w:firstLine="567"/>
        <w:jc w:val="both"/>
        <w:rPr>
          <w:rFonts w:ascii="Times New Roman" w:hAnsi="Times New Roman"/>
          <w:i w:val="0"/>
          <w:sz w:val="24"/>
          <w:szCs w:val="24"/>
          <w:lang w:val="ru-RU"/>
        </w:rPr>
      </w:pPr>
      <w:r w:rsidRPr="00804933">
        <w:rPr>
          <w:rFonts w:ascii="Times New Roman" w:hAnsi="Times New Roman"/>
          <w:i w:val="0"/>
          <w:sz w:val="24"/>
          <w:szCs w:val="24"/>
          <w:lang w:val="ru-RU"/>
        </w:rPr>
        <w:t xml:space="preserve">- пожертвования 958 экз. на 64781руб. 18 коп. </w:t>
      </w:r>
    </w:p>
    <w:p w:rsidR="00EE056C" w:rsidRPr="00401377" w:rsidRDefault="00EE056C" w:rsidP="00BE4CF7">
      <w:pPr>
        <w:pStyle w:val="a3"/>
        <w:ind w:firstLine="567"/>
        <w:jc w:val="both"/>
        <w:rPr>
          <w:rFonts w:ascii="Times New Roman" w:hAnsi="Times New Roman"/>
          <w:i w:val="0"/>
          <w:sz w:val="24"/>
          <w:szCs w:val="24"/>
          <w:lang w:val="ru-RU"/>
        </w:rPr>
      </w:pPr>
      <w:r w:rsidRPr="00804933">
        <w:rPr>
          <w:rFonts w:ascii="Times New Roman" w:hAnsi="Times New Roman"/>
          <w:i w:val="0"/>
          <w:sz w:val="24"/>
          <w:szCs w:val="24"/>
          <w:lang w:val="ru-RU"/>
        </w:rPr>
        <w:t>На подписку в 2018 г. из местного бюджета было выделено 452248 руб. 94 коп</w:t>
      </w:r>
      <w:proofErr w:type="gramStart"/>
      <w:r w:rsidRPr="00804933">
        <w:rPr>
          <w:rFonts w:ascii="Times New Roman" w:hAnsi="Times New Roman"/>
          <w:i w:val="0"/>
          <w:sz w:val="24"/>
          <w:szCs w:val="24"/>
          <w:lang w:val="ru-RU"/>
        </w:rPr>
        <w:t>.</w:t>
      </w:r>
      <w:proofErr w:type="gramEnd"/>
      <w:r w:rsidRPr="00804933">
        <w:rPr>
          <w:rFonts w:ascii="Times New Roman" w:hAnsi="Times New Roman"/>
          <w:i w:val="0"/>
          <w:sz w:val="24"/>
          <w:szCs w:val="24"/>
          <w:lang w:val="ru-RU"/>
        </w:rPr>
        <w:t xml:space="preserve"> </w:t>
      </w:r>
      <w:r w:rsidRPr="00401377">
        <w:rPr>
          <w:rFonts w:ascii="Times New Roman" w:hAnsi="Times New Roman"/>
          <w:i w:val="0"/>
          <w:sz w:val="24"/>
          <w:szCs w:val="24"/>
          <w:lang w:val="ru-RU"/>
        </w:rPr>
        <w:t>(</w:t>
      </w:r>
      <w:proofErr w:type="gramStart"/>
      <w:r w:rsidRPr="00401377">
        <w:rPr>
          <w:rFonts w:ascii="Times New Roman" w:hAnsi="Times New Roman"/>
          <w:i w:val="0"/>
          <w:sz w:val="24"/>
          <w:szCs w:val="24"/>
          <w:lang w:val="ru-RU"/>
        </w:rPr>
        <w:t>н</w:t>
      </w:r>
      <w:proofErr w:type="gramEnd"/>
      <w:r w:rsidRPr="00401377">
        <w:rPr>
          <w:rFonts w:ascii="Times New Roman" w:hAnsi="Times New Roman"/>
          <w:i w:val="0"/>
          <w:sz w:val="24"/>
          <w:szCs w:val="24"/>
          <w:lang w:val="ru-RU"/>
        </w:rPr>
        <w:t xml:space="preserve">а 6973 руб. 82 коп. меньше, чем в 2017 г.) </w:t>
      </w:r>
    </w:p>
    <w:p w:rsidR="00EE056C" w:rsidRPr="00401377" w:rsidRDefault="00EE056C" w:rsidP="00BE4CF7">
      <w:pPr>
        <w:pStyle w:val="a3"/>
        <w:ind w:firstLine="567"/>
        <w:jc w:val="both"/>
        <w:rPr>
          <w:rFonts w:ascii="Times New Roman" w:hAnsi="Times New Roman"/>
          <w:i w:val="0"/>
          <w:sz w:val="24"/>
          <w:szCs w:val="24"/>
          <w:lang w:val="ru-RU"/>
        </w:rPr>
      </w:pPr>
      <w:r w:rsidRPr="00401377">
        <w:rPr>
          <w:rFonts w:ascii="Times New Roman" w:hAnsi="Times New Roman"/>
          <w:i w:val="0"/>
          <w:sz w:val="24"/>
          <w:szCs w:val="24"/>
          <w:lang w:val="ru-RU"/>
        </w:rPr>
        <w:t>Из них:</w:t>
      </w:r>
    </w:p>
    <w:p w:rsidR="00EE056C" w:rsidRPr="00804933" w:rsidRDefault="00EE056C" w:rsidP="00BE4CF7">
      <w:pPr>
        <w:pStyle w:val="a3"/>
        <w:ind w:firstLine="567"/>
        <w:jc w:val="both"/>
        <w:rPr>
          <w:rFonts w:ascii="Times New Roman" w:hAnsi="Times New Roman"/>
          <w:i w:val="0"/>
          <w:sz w:val="24"/>
          <w:szCs w:val="24"/>
          <w:lang w:val="ru-RU"/>
        </w:rPr>
      </w:pPr>
      <w:r w:rsidRPr="00804933">
        <w:rPr>
          <w:rFonts w:ascii="Times New Roman" w:hAnsi="Times New Roman"/>
          <w:i w:val="0"/>
          <w:sz w:val="24"/>
          <w:szCs w:val="24"/>
          <w:lang w:val="ru-RU"/>
        </w:rPr>
        <w:t>- на 1 полугодие – 223796 руб. 23 коп.</w:t>
      </w:r>
    </w:p>
    <w:p w:rsidR="00EE056C" w:rsidRPr="00804933" w:rsidRDefault="00EE056C" w:rsidP="00BE4CF7">
      <w:pPr>
        <w:pStyle w:val="a3"/>
        <w:ind w:firstLine="567"/>
        <w:jc w:val="both"/>
        <w:rPr>
          <w:rFonts w:ascii="Times New Roman" w:hAnsi="Times New Roman"/>
          <w:i w:val="0"/>
          <w:sz w:val="24"/>
          <w:szCs w:val="24"/>
          <w:lang w:val="ru-RU"/>
        </w:rPr>
      </w:pPr>
      <w:r w:rsidRPr="00804933">
        <w:rPr>
          <w:rFonts w:ascii="Times New Roman" w:hAnsi="Times New Roman"/>
          <w:i w:val="0"/>
          <w:sz w:val="24"/>
          <w:szCs w:val="24"/>
          <w:lang w:val="ru-RU"/>
        </w:rPr>
        <w:t>- на 2 полугодие – 228452 руб. 71 коп.</w:t>
      </w:r>
    </w:p>
    <w:p w:rsidR="00EE056C" w:rsidRPr="00804933" w:rsidRDefault="00EE056C" w:rsidP="00BE4CF7">
      <w:pPr>
        <w:pStyle w:val="a3"/>
        <w:ind w:firstLine="567"/>
        <w:jc w:val="both"/>
        <w:rPr>
          <w:rFonts w:ascii="Times New Roman" w:hAnsi="Times New Roman"/>
          <w:i w:val="0"/>
          <w:sz w:val="24"/>
          <w:szCs w:val="24"/>
          <w:lang w:val="ru-RU"/>
        </w:rPr>
      </w:pPr>
      <w:r w:rsidRPr="00804933">
        <w:rPr>
          <w:rFonts w:ascii="Times New Roman" w:hAnsi="Times New Roman"/>
          <w:i w:val="0"/>
          <w:sz w:val="24"/>
          <w:szCs w:val="24"/>
          <w:lang w:val="ru-RU"/>
        </w:rPr>
        <w:t xml:space="preserve"> На подписку в 2017 году из местного бюджета было выделено 459222 руб. 76 коп.</w:t>
      </w:r>
    </w:p>
    <w:p w:rsidR="00EE056C" w:rsidRPr="00804933" w:rsidRDefault="00EE056C" w:rsidP="00BE4CF7">
      <w:pPr>
        <w:pStyle w:val="a3"/>
        <w:ind w:firstLine="567"/>
        <w:jc w:val="both"/>
        <w:rPr>
          <w:rFonts w:ascii="Times New Roman" w:hAnsi="Times New Roman"/>
          <w:i w:val="0"/>
          <w:sz w:val="24"/>
          <w:szCs w:val="24"/>
          <w:lang w:val="ru-RU"/>
        </w:rPr>
      </w:pPr>
      <w:r w:rsidRPr="00804933">
        <w:rPr>
          <w:rFonts w:ascii="Times New Roman" w:hAnsi="Times New Roman"/>
          <w:i w:val="0"/>
          <w:sz w:val="24"/>
          <w:szCs w:val="24"/>
          <w:lang w:val="ru-RU"/>
        </w:rPr>
        <w:t>-  на 1 полугодие – 239133 руб. 47 коп.</w:t>
      </w:r>
    </w:p>
    <w:p w:rsidR="00EE056C" w:rsidRPr="00804933" w:rsidRDefault="00EE056C" w:rsidP="00BE4CF7">
      <w:pPr>
        <w:pStyle w:val="a3"/>
        <w:ind w:firstLine="567"/>
        <w:jc w:val="both"/>
        <w:rPr>
          <w:rFonts w:ascii="Times New Roman" w:hAnsi="Times New Roman"/>
          <w:i w:val="0"/>
          <w:sz w:val="24"/>
          <w:szCs w:val="24"/>
          <w:lang w:val="ru-RU"/>
        </w:rPr>
      </w:pPr>
      <w:r w:rsidRPr="00804933">
        <w:rPr>
          <w:rFonts w:ascii="Times New Roman" w:hAnsi="Times New Roman"/>
          <w:i w:val="0"/>
          <w:sz w:val="24"/>
          <w:szCs w:val="24"/>
          <w:lang w:val="ru-RU"/>
        </w:rPr>
        <w:t xml:space="preserve">- на 2 полугодие – 220089 руб. 29 коп.       </w:t>
      </w:r>
    </w:p>
    <w:p w:rsidR="00EE056C" w:rsidRPr="00804933" w:rsidRDefault="00EE056C" w:rsidP="00BE4CF7">
      <w:pPr>
        <w:pStyle w:val="a3"/>
        <w:ind w:firstLine="567"/>
        <w:jc w:val="both"/>
        <w:rPr>
          <w:rFonts w:ascii="Times New Roman" w:hAnsi="Times New Roman"/>
          <w:i w:val="0"/>
          <w:sz w:val="24"/>
          <w:szCs w:val="24"/>
          <w:lang w:val="ru-RU"/>
        </w:rPr>
      </w:pPr>
      <w:r w:rsidRPr="00804933">
        <w:rPr>
          <w:rFonts w:ascii="Times New Roman" w:hAnsi="Times New Roman"/>
          <w:i w:val="0"/>
          <w:sz w:val="24"/>
          <w:szCs w:val="24"/>
          <w:lang w:val="ru-RU"/>
        </w:rPr>
        <w:t xml:space="preserve">В 2018 году сумма на подписку была выделена на 6973, 82 руб. меньше, чем в 2017 году, количество журналов уменьшилось ненамного, </w:t>
      </w:r>
      <w:r w:rsidR="00072166">
        <w:rPr>
          <w:rFonts w:ascii="Times New Roman" w:hAnsi="Times New Roman"/>
          <w:i w:val="0"/>
          <w:sz w:val="24"/>
          <w:szCs w:val="24"/>
          <w:lang w:val="ru-RU"/>
        </w:rPr>
        <w:t xml:space="preserve">некоторые дорогие издания заменены </w:t>
      </w:r>
      <w:proofErr w:type="gramStart"/>
      <w:r w:rsidR="00072166">
        <w:rPr>
          <w:rFonts w:ascii="Times New Roman" w:hAnsi="Times New Roman"/>
          <w:i w:val="0"/>
          <w:sz w:val="24"/>
          <w:szCs w:val="24"/>
          <w:lang w:val="ru-RU"/>
        </w:rPr>
        <w:t>на</w:t>
      </w:r>
      <w:proofErr w:type="gramEnd"/>
      <w:r w:rsidR="00072166">
        <w:rPr>
          <w:rFonts w:ascii="Times New Roman" w:hAnsi="Times New Roman"/>
          <w:i w:val="0"/>
          <w:sz w:val="24"/>
          <w:szCs w:val="24"/>
          <w:lang w:val="ru-RU"/>
        </w:rPr>
        <w:t xml:space="preserve"> более дешевые</w:t>
      </w:r>
      <w:r w:rsidRPr="00804933">
        <w:rPr>
          <w:rFonts w:ascii="Times New Roman" w:hAnsi="Times New Roman"/>
          <w:i w:val="0"/>
          <w:sz w:val="24"/>
          <w:szCs w:val="24"/>
          <w:lang w:val="ru-RU"/>
        </w:rPr>
        <w:t xml:space="preserve">. </w:t>
      </w:r>
    </w:p>
    <w:p w:rsidR="00D21708" w:rsidRDefault="00EE056C" w:rsidP="00BE4CF7">
      <w:pPr>
        <w:pStyle w:val="a3"/>
        <w:ind w:firstLine="567"/>
        <w:jc w:val="both"/>
        <w:rPr>
          <w:rFonts w:ascii="Times New Roman" w:hAnsi="Times New Roman"/>
          <w:i w:val="0"/>
          <w:sz w:val="24"/>
          <w:szCs w:val="24"/>
          <w:lang w:val="ru-RU"/>
        </w:rPr>
      </w:pPr>
      <w:r w:rsidRPr="00804933">
        <w:rPr>
          <w:rFonts w:ascii="Times New Roman" w:hAnsi="Times New Roman"/>
          <w:i w:val="0"/>
          <w:sz w:val="24"/>
          <w:szCs w:val="24"/>
          <w:lang w:val="ru-RU"/>
        </w:rPr>
        <w:t xml:space="preserve">Из местного бюджета на покупку книг в 2018 году было выделено на </w:t>
      </w:r>
      <w:r w:rsidRPr="00354A47">
        <w:rPr>
          <w:rFonts w:ascii="Times New Roman" w:hAnsi="Times New Roman"/>
          <w:i w:val="0"/>
          <w:sz w:val="24"/>
          <w:szCs w:val="24"/>
          <w:lang w:val="ru-RU"/>
        </w:rPr>
        <w:t>177898 руб. 50 ко</w:t>
      </w:r>
      <w:r w:rsidRPr="00804933">
        <w:rPr>
          <w:rFonts w:ascii="Times New Roman" w:hAnsi="Times New Roman"/>
          <w:i w:val="0"/>
          <w:sz w:val="24"/>
          <w:szCs w:val="24"/>
          <w:lang w:val="ru-RU"/>
        </w:rPr>
        <w:t>п</w:t>
      </w:r>
      <w:proofErr w:type="gramStart"/>
      <w:r w:rsidRPr="00804933">
        <w:rPr>
          <w:rFonts w:ascii="Times New Roman" w:hAnsi="Times New Roman"/>
          <w:i w:val="0"/>
          <w:sz w:val="24"/>
          <w:szCs w:val="24"/>
          <w:lang w:val="ru-RU"/>
        </w:rPr>
        <w:t>.</w:t>
      </w:r>
      <w:proofErr w:type="gramEnd"/>
      <w:r w:rsidRPr="00804933">
        <w:rPr>
          <w:rFonts w:ascii="Times New Roman" w:hAnsi="Times New Roman"/>
          <w:i w:val="0"/>
          <w:sz w:val="24"/>
          <w:szCs w:val="24"/>
          <w:lang w:val="ru-RU"/>
        </w:rPr>
        <w:t xml:space="preserve"> </w:t>
      </w:r>
      <w:proofErr w:type="gramStart"/>
      <w:r w:rsidRPr="00804933">
        <w:rPr>
          <w:rFonts w:ascii="Times New Roman" w:hAnsi="Times New Roman"/>
          <w:i w:val="0"/>
          <w:sz w:val="24"/>
          <w:szCs w:val="24"/>
          <w:lang w:val="ru-RU"/>
        </w:rPr>
        <w:t>б</w:t>
      </w:r>
      <w:proofErr w:type="gramEnd"/>
      <w:r w:rsidRPr="00804933">
        <w:rPr>
          <w:rFonts w:ascii="Times New Roman" w:hAnsi="Times New Roman"/>
          <w:i w:val="0"/>
          <w:sz w:val="24"/>
          <w:szCs w:val="24"/>
          <w:lang w:val="ru-RU"/>
        </w:rPr>
        <w:t xml:space="preserve">ольше, чем в 2017 году. За счет этого </w:t>
      </w:r>
      <w:proofErr w:type="spellStart"/>
      <w:r w:rsidRPr="00804933">
        <w:rPr>
          <w:rFonts w:ascii="Times New Roman" w:hAnsi="Times New Roman"/>
          <w:i w:val="0"/>
          <w:sz w:val="24"/>
          <w:szCs w:val="24"/>
          <w:lang w:val="ru-RU"/>
        </w:rPr>
        <w:t>Выксунская</w:t>
      </w:r>
      <w:proofErr w:type="spellEnd"/>
      <w:r w:rsidRPr="00804933">
        <w:rPr>
          <w:rFonts w:ascii="Times New Roman" w:hAnsi="Times New Roman"/>
          <w:i w:val="0"/>
          <w:sz w:val="24"/>
          <w:szCs w:val="24"/>
          <w:lang w:val="ru-RU"/>
        </w:rPr>
        <w:t xml:space="preserve"> ЦБС увеличила поступлени</w:t>
      </w:r>
      <w:r w:rsidR="00D21708">
        <w:rPr>
          <w:rFonts w:ascii="Times New Roman" w:hAnsi="Times New Roman"/>
          <w:i w:val="0"/>
          <w:sz w:val="24"/>
          <w:szCs w:val="24"/>
          <w:lang w:val="ru-RU"/>
        </w:rPr>
        <w:t>е на 2146 экз., чем за 2017 год.</w:t>
      </w:r>
      <w:r w:rsidRPr="00804933">
        <w:rPr>
          <w:rFonts w:ascii="Times New Roman" w:hAnsi="Times New Roman"/>
          <w:i w:val="0"/>
          <w:sz w:val="24"/>
          <w:szCs w:val="24"/>
          <w:lang w:val="ru-RU"/>
        </w:rPr>
        <w:t xml:space="preserve"> </w:t>
      </w:r>
    </w:p>
    <w:p w:rsidR="00EE056C" w:rsidRPr="00EE056C" w:rsidRDefault="00EE056C" w:rsidP="00BE4CF7">
      <w:pPr>
        <w:pStyle w:val="a3"/>
        <w:ind w:firstLine="567"/>
        <w:jc w:val="both"/>
        <w:rPr>
          <w:rFonts w:ascii="Times New Roman" w:hAnsi="Times New Roman"/>
          <w:b/>
          <w:i w:val="0"/>
          <w:sz w:val="24"/>
          <w:szCs w:val="24"/>
          <w:lang w:val="ru-RU"/>
        </w:rPr>
      </w:pPr>
      <w:r w:rsidRPr="00EE056C">
        <w:rPr>
          <w:rFonts w:ascii="Times New Roman" w:hAnsi="Times New Roman"/>
          <w:b/>
          <w:i w:val="0"/>
          <w:sz w:val="24"/>
          <w:szCs w:val="24"/>
          <w:lang w:val="ru-RU"/>
        </w:rPr>
        <w:t>4.7</w:t>
      </w:r>
      <w:proofErr w:type="gramStart"/>
      <w:r w:rsidRPr="00EE056C">
        <w:rPr>
          <w:rFonts w:ascii="Times New Roman" w:hAnsi="Times New Roman"/>
          <w:b/>
          <w:i w:val="0"/>
          <w:sz w:val="24"/>
          <w:szCs w:val="24"/>
          <w:lang w:val="ru-RU"/>
        </w:rPr>
        <w:t xml:space="preserve"> </w:t>
      </w:r>
      <w:r w:rsidRPr="00EE056C">
        <w:rPr>
          <w:rFonts w:ascii="Times New Roman" w:hAnsi="Times New Roman"/>
          <w:i w:val="0"/>
          <w:sz w:val="24"/>
          <w:szCs w:val="24"/>
          <w:lang w:val="ru-RU"/>
        </w:rPr>
        <w:t>В</w:t>
      </w:r>
      <w:proofErr w:type="gramEnd"/>
      <w:r w:rsidRPr="00EE056C">
        <w:rPr>
          <w:rFonts w:ascii="Times New Roman" w:hAnsi="Times New Roman"/>
          <w:i w:val="0"/>
          <w:sz w:val="24"/>
          <w:szCs w:val="24"/>
          <w:lang w:val="ru-RU"/>
        </w:rPr>
        <w:t>се библиотеки МБУК ЦБС строго соблюдают действующую инструкцию по учету фондов.</w:t>
      </w:r>
    </w:p>
    <w:p w:rsidR="00EE056C" w:rsidRPr="00EE056C" w:rsidRDefault="00EE056C" w:rsidP="00BE4CF7">
      <w:pPr>
        <w:pStyle w:val="a3"/>
        <w:ind w:firstLine="567"/>
        <w:jc w:val="both"/>
        <w:rPr>
          <w:rFonts w:ascii="Times New Roman" w:hAnsi="Times New Roman"/>
          <w:i w:val="0"/>
          <w:sz w:val="24"/>
          <w:szCs w:val="24"/>
          <w:lang w:val="ru-RU"/>
        </w:rPr>
      </w:pPr>
      <w:r w:rsidRPr="00EE056C">
        <w:rPr>
          <w:rFonts w:ascii="Times New Roman" w:hAnsi="Times New Roman"/>
          <w:i w:val="0"/>
          <w:sz w:val="24"/>
          <w:szCs w:val="24"/>
          <w:lang w:val="ru-RU"/>
        </w:rPr>
        <w:t xml:space="preserve"> </w:t>
      </w:r>
      <w:r w:rsidRPr="00EE056C">
        <w:rPr>
          <w:rFonts w:ascii="Times New Roman" w:hAnsi="Times New Roman"/>
          <w:i w:val="0"/>
          <w:color w:val="000000" w:themeColor="text1"/>
          <w:sz w:val="24"/>
          <w:szCs w:val="24"/>
          <w:lang w:val="ru-RU"/>
        </w:rPr>
        <w:t>Сохранность фондов обеспечивается комплексным подходом к решению вопросов охраны, правильного размещения и хранения документов, обеспечения соответствующего светового и санитарно-гигиенического режима.</w:t>
      </w:r>
      <w:r w:rsidRPr="00EE056C">
        <w:rPr>
          <w:rFonts w:ascii="Times New Roman" w:hAnsi="Times New Roman"/>
          <w:i w:val="0"/>
          <w:color w:val="000000"/>
          <w:sz w:val="24"/>
          <w:szCs w:val="24"/>
        </w:rPr>
        <w:t> </w:t>
      </w:r>
      <w:r w:rsidRPr="00804933">
        <w:rPr>
          <w:rFonts w:ascii="Times New Roman" w:hAnsi="Times New Roman"/>
          <w:i w:val="0"/>
          <w:color w:val="000000"/>
          <w:sz w:val="24"/>
          <w:szCs w:val="24"/>
          <w:lang w:val="ru-RU"/>
        </w:rPr>
        <w:t>В библиотеках установлена пожарная сигнализация, разработаны документы, регламентирующие проведение работ по спасению фондов при аварийных ситуациях, инструкции по противопожарной безопасности. Сохранность фонда обеспечивается созданием оптимальных условий хранения и использования документов, включенных в библиотечный фонд, а также охраной их от порчи и расхищений.</w:t>
      </w:r>
      <w:r w:rsidRPr="00EE056C">
        <w:rPr>
          <w:rFonts w:ascii="Times New Roman" w:hAnsi="Times New Roman"/>
          <w:i w:val="0"/>
          <w:color w:val="000000"/>
          <w:sz w:val="24"/>
          <w:szCs w:val="24"/>
        </w:rPr>
        <w:t> </w:t>
      </w:r>
      <w:r w:rsidRPr="00401377">
        <w:rPr>
          <w:rFonts w:ascii="Times New Roman" w:hAnsi="Times New Roman"/>
          <w:i w:val="0"/>
          <w:color w:val="000000"/>
          <w:sz w:val="24"/>
          <w:szCs w:val="24"/>
          <w:lang w:val="ru-RU"/>
        </w:rPr>
        <w:t xml:space="preserve">С целью </w:t>
      </w:r>
      <w:proofErr w:type="spellStart"/>
      <w:r w:rsidRPr="00401377">
        <w:rPr>
          <w:rFonts w:ascii="Times New Roman" w:hAnsi="Times New Roman"/>
          <w:i w:val="0"/>
          <w:color w:val="000000"/>
          <w:sz w:val="24"/>
          <w:szCs w:val="24"/>
          <w:lang w:val="ru-RU"/>
        </w:rPr>
        <w:t>обеспыливания</w:t>
      </w:r>
      <w:proofErr w:type="spellEnd"/>
      <w:r w:rsidRPr="00401377">
        <w:rPr>
          <w:rFonts w:ascii="Times New Roman" w:hAnsi="Times New Roman"/>
          <w:i w:val="0"/>
          <w:color w:val="000000"/>
          <w:sz w:val="24"/>
          <w:szCs w:val="24"/>
          <w:lang w:val="ru-RU"/>
        </w:rPr>
        <w:t xml:space="preserve"> фонда 1 раз в месяц проводится санитарный день: проводится выборочный просмотр фонда с целью выявления поврежденных книг: «Книге – вторую жизнь». </w:t>
      </w:r>
      <w:r w:rsidRPr="00401377">
        <w:rPr>
          <w:rFonts w:ascii="Times New Roman" w:hAnsi="Times New Roman"/>
          <w:i w:val="0"/>
          <w:sz w:val="24"/>
          <w:szCs w:val="24"/>
          <w:lang w:val="ru-RU"/>
        </w:rPr>
        <w:t xml:space="preserve"> </w:t>
      </w:r>
      <w:r w:rsidRPr="00EE056C">
        <w:rPr>
          <w:rFonts w:ascii="Times New Roman" w:hAnsi="Times New Roman"/>
          <w:i w:val="0"/>
          <w:sz w:val="24"/>
          <w:szCs w:val="24"/>
          <w:lang w:val="ru-RU"/>
        </w:rPr>
        <w:t>Чтобы продлить срок нахождения документов в фонде, библиотекари и активные читатели библиотеки выполняют мелкий ремонт книг: вклейка выпавших листов, ремонт переплетов и т.д. Количество отреставрированных изданий по ЦБС – 3680 экз.</w:t>
      </w:r>
      <w:r w:rsidRPr="00EE056C">
        <w:rPr>
          <w:rFonts w:ascii="Times New Roman" w:hAnsi="Times New Roman"/>
          <w:i w:val="0"/>
          <w:color w:val="000000"/>
          <w:sz w:val="24"/>
          <w:szCs w:val="24"/>
          <w:lang w:val="ru-RU"/>
        </w:rPr>
        <w:t>».</w:t>
      </w:r>
    </w:p>
    <w:p w:rsidR="00EE056C" w:rsidRPr="00EE056C" w:rsidRDefault="00EE056C"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 </w:t>
      </w:r>
      <w:r w:rsidRPr="00EE056C">
        <w:rPr>
          <w:rFonts w:ascii="Times New Roman" w:hAnsi="Times New Roman"/>
          <w:i w:val="0"/>
          <w:sz w:val="24"/>
          <w:szCs w:val="24"/>
          <w:lang w:val="ru-RU"/>
        </w:rPr>
        <w:t xml:space="preserve">С целью сохранности библиотечных фондов проведены плановые проверки фондов:   </w:t>
      </w:r>
      <w:proofErr w:type="gramStart"/>
      <w:r w:rsidRPr="00EE056C">
        <w:rPr>
          <w:rFonts w:ascii="Times New Roman" w:hAnsi="Times New Roman"/>
          <w:i w:val="0"/>
          <w:sz w:val="24"/>
          <w:szCs w:val="24"/>
          <w:lang w:val="ru-RU"/>
        </w:rPr>
        <w:t xml:space="preserve">Центральной детской   библиотеки (фонд - 26775 экз.), городской детской библиотеки (ул. Островского) (фонд – 12789 экз.),  </w:t>
      </w:r>
      <w:proofErr w:type="spellStart"/>
      <w:r w:rsidRPr="00EE056C">
        <w:rPr>
          <w:rFonts w:ascii="Times New Roman" w:hAnsi="Times New Roman"/>
          <w:i w:val="0"/>
          <w:sz w:val="24"/>
          <w:szCs w:val="24"/>
          <w:lang w:val="ru-RU"/>
        </w:rPr>
        <w:t>Грязноской</w:t>
      </w:r>
      <w:proofErr w:type="spellEnd"/>
      <w:r w:rsidRPr="00EE056C">
        <w:rPr>
          <w:rFonts w:ascii="Times New Roman" w:hAnsi="Times New Roman"/>
          <w:i w:val="0"/>
          <w:sz w:val="24"/>
          <w:szCs w:val="24"/>
          <w:lang w:val="ru-RU"/>
        </w:rPr>
        <w:t xml:space="preserve"> сельской библиотеки (фонд – 7406 экз.).</w:t>
      </w:r>
      <w:proofErr w:type="gramEnd"/>
    </w:p>
    <w:p w:rsidR="00EE056C" w:rsidRDefault="00EE056C"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 </w:t>
      </w:r>
      <w:r w:rsidRPr="00EE056C">
        <w:rPr>
          <w:rFonts w:ascii="Times New Roman" w:hAnsi="Times New Roman"/>
          <w:i w:val="0"/>
          <w:sz w:val="24"/>
          <w:szCs w:val="24"/>
          <w:lang w:val="ru-RU"/>
        </w:rPr>
        <w:t xml:space="preserve">С целью воспитания бережного отношения к книге проводились различные беседы о правилах пользования книгой и библиотекой, выпущены информационные буклеты: «Дружба с книгой и детьми на всю жизнь в любые дни»», «Приглашаем в </w:t>
      </w:r>
      <w:proofErr w:type="spellStart"/>
      <w:r w:rsidRPr="00EE056C">
        <w:rPr>
          <w:rFonts w:ascii="Times New Roman" w:hAnsi="Times New Roman"/>
          <w:i w:val="0"/>
          <w:sz w:val="24"/>
          <w:szCs w:val="24"/>
          <w:lang w:val="ru-RU"/>
        </w:rPr>
        <w:t>Книгоград</w:t>
      </w:r>
      <w:proofErr w:type="spellEnd"/>
      <w:r w:rsidRPr="00EE056C">
        <w:rPr>
          <w:rFonts w:ascii="Times New Roman" w:hAnsi="Times New Roman"/>
          <w:i w:val="0"/>
          <w:sz w:val="24"/>
          <w:szCs w:val="24"/>
          <w:lang w:val="ru-RU"/>
        </w:rPr>
        <w:t xml:space="preserve"> всех девчонок и ребят»», тематические закладки: «Правила общения с книгой»», «Книжная планета». Проведены мероприятия:</w:t>
      </w:r>
      <w:r>
        <w:rPr>
          <w:rFonts w:ascii="Times New Roman" w:hAnsi="Times New Roman"/>
          <w:i w:val="0"/>
          <w:sz w:val="24"/>
          <w:szCs w:val="24"/>
          <w:lang w:val="ru-RU"/>
        </w:rPr>
        <w:t xml:space="preserve"> </w:t>
      </w:r>
      <w:r w:rsidRPr="00EE056C">
        <w:rPr>
          <w:rFonts w:ascii="Times New Roman" w:hAnsi="Times New Roman"/>
          <w:i w:val="0"/>
          <w:sz w:val="24"/>
          <w:szCs w:val="24"/>
          <w:lang w:val="ru-RU"/>
        </w:rPr>
        <w:t>акция «Книга на службе здоровья»</w:t>
      </w:r>
      <w:r>
        <w:rPr>
          <w:rFonts w:ascii="Times New Roman" w:hAnsi="Times New Roman"/>
          <w:i w:val="0"/>
          <w:sz w:val="24"/>
          <w:szCs w:val="24"/>
          <w:lang w:val="ru-RU"/>
        </w:rPr>
        <w:t>;</w:t>
      </w:r>
      <w:r w:rsidRPr="00EE056C">
        <w:rPr>
          <w:rFonts w:ascii="Times New Roman" w:hAnsi="Times New Roman"/>
          <w:i w:val="0"/>
          <w:sz w:val="24"/>
          <w:szCs w:val="24"/>
          <w:lang w:val="ru-RU"/>
        </w:rPr>
        <w:t xml:space="preserve"> конкурс детских рисунков «Я книга, я товарищ твой»</w:t>
      </w:r>
      <w:r>
        <w:rPr>
          <w:rFonts w:ascii="Times New Roman" w:hAnsi="Times New Roman"/>
          <w:i w:val="0"/>
          <w:sz w:val="24"/>
          <w:szCs w:val="24"/>
          <w:lang w:val="ru-RU"/>
        </w:rPr>
        <w:t xml:space="preserve">; </w:t>
      </w:r>
      <w:r w:rsidRPr="00EE056C">
        <w:rPr>
          <w:rFonts w:ascii="Times New Roman" w:hAnsi="Times New Roman"/>
          <w:i w:val="0"/>
          <w:sz w:val="24"/>
          <w:szCs w:val="24"/>
          <w:lang w:val="ru-RU"/>
        </w:rPr>
        <w:t xml:space="preserve">библиографические уроки: «Чудесная страна-библиотека», «Что могут словари», «О том, как создавались книги», «Книга начинается с обложки», «Выбор книг в библиотеке», «Знакомство с научно-познавательной литературой», «Чтобы дети больше знали, есть газеты и журналы» и т. д. </w:t>
      </w:r>
    </w:p>
    <w:p w:rsidR="00EE056C" w:rsidRDefault="00EE056C" w:rsidP="00BE4CF7">
      <w:pPr>
        <w:pStyle w:val="a3"/>
        <w:ind w:firstLine="567"/>
        <w:jc w:val="both"/>
        <w:rPr>
          <w:rFonts w:ascii="Times New Roman" w:hAnsi="Times New Roman"/>
          <w:i w:val="0"/>
          <w:sz w:val="24"/>
          <w:szCs w:val="24"/>
          <w:lang w:val="ru-RU"/>
        </w:rPr>
      </w:pPr>
      <w:r w:rsidRPr="00EE056C">
        <w:rPr>
          <w:rFonts w:ascii="Times New Roman" w:hAnsi="Times New Roman"/>
          <w:i w:val="0"/>
          <w:sz w:val="24"/>
          <w:szCs w:val="24"/>
          <w:lang w:val="ru-RU"/>
        </w:rPr>
        <w:lastRenderedPageBreak/>
        <w:t xml:space="preserve">На семинарах проводились консультации для библиотекарей: «Виды и формы учета библиотечного фонда», «ББК – основа организации библиотечных фондов», «Организация библиотечного пространства». </w:t>
      </w:r>
    </w:p>
    <w:p w:rsidR="00EE056C" w:rsidRDefault="00EE056C" w:rsidP="00BE4CF7">
      <w:pPr>
        <w:pStyle w:val="a3"/>
        <w:ind w:firstLine="567"/>
        <w:jc w:val="both"/>
        <w:rPr>
          <w:rFonts w:ascii="Times New Roman" w:hAnsi="Times New Roman"/>
          <w:i w:val="0"/>
          <w:sz w:val="24"/>
          <w:szCs w:val="24"/>
          <w:lang w:val="ru-RU"/>
        </w:rPr>
      </w:pPr>
      <w:r w:rsidRPr="00EE056C">
        <w:rPr>
          <w:rFonts w:ascii="Times New Roman" w:hAnsi="Times New Roman"/>
          <w:i w:val="0"/>
          <w:sz w:val="24"/>
          <w:szCs w:val="24"/>
          <w:lang w:val="ru-RU"/>
        </w:rPr>
        <w:t xml:space="preserve"> В течение всего года велась активная работа с задолжниками. Использовались различные формы: выход на дом к задолжникам, звонки-напоминания по телефону о задержке книг,</w:t>
      </w:r>
      <w:r w:rsidRPr="00EE056C">
        <w:rPr>
          <w:rFonts w:ascii="Times New Roman" w:hAnsi="Times New Roman"/>
          <w:i w:val="0"/>
          <w:color w:val="000000" w:themeColor="text1"/>
          <w:sz w:val="24"/>
          <w:szCs w:val="24"/>
          <w:shd w:val="clear" w:color="auto" w:fill="FFFFFF"/>
          <w:lang w:val="ru-RU"/>
        </w:rPr>
        <w:t xml:space="preserve"> сообщения задолжникам в </w:t>
      </w:r>
      <w:proofErr w:type="spellStart"/>
      <w:r w:rsidRPr="00EE056C">
        <w:rPr>
          <w:rFonts w:ascii="Times New Roman" w:hAnsi="Times New Roman"/>
          <w:i w:val="0"/>
          <w:color w:val="000000" w:themeColor="text1"/>
          <w:sz w:val="24"/>
          <w:szCs w:val="24"/>
          <w:shd w:val="clear" w:color="auto" w:fill="FFFFFF"/>
          <w:lang w:val="ru-RU"/>
        </w:rPr>
        <w:t>соцсетях</w:t>
      </w:r>
      <w:proofErr w:type="spellEnd"/>
      <w:r w:rsidRPr="00EE056C">
        <w:rPr>
          <w:rFonts w:ascii="Times New Roman" w:hAnsi="Times New Roman"/>
          <w:i w:val="0"/>
          <w:color w:val="000000" w:themeColor="text1"/>
          <w:sz w:val="24"/>
          <w:szCs w:val="24"/>
          <w:shd w:val="clear" w:color="auto" w:fill="FFFFFF"/>
          <w:lang w:val="ru-RU"/>
        </w:rPr>
        <w:t xml:space="preserve"> (46),</w:t>
      </w:r>
      <w:r w:rsidRPr="00EE056C">
        <w:rPr>
          <w:rFonts w:ascii="Times New Roman" w:hAnsi="Times New Roman"/>
          <w:i w:val="0"/>
          <w:sz w:val="24"/>
          <w:szCs w:val="24"/>
          <w:lang w:val="ru-RU"/>
        </w:rPr>
        <w:t xml:space="preserve"> проводили Дни для рассеянных читателей.  </w:t>
      </w:r>
    </w:p>
    <w:p w:rsidR="00EE056C" w:rsidRDefault="00EE056C" w:rsidP="00BE4CF7">
      <w:pPr>
        <w:pStyle w:val="a3"/>
        <w:ind w:firstLine="567"/>
        <w:jc w:val="both"/>
        <w:rPr>
          <w:rFonts w:ascii="Times New Roman" w:hAnsi="Times New Roman"/>
          <w:i w:val="0"/>
          <w:sz w:val="24"/>
          <w:szCs w:val="24"/>
          <w:lang w:val="ru-RU"/>
        </w:rPr>
      </w:pPr>
      <w:r w:rsidRPr="00EE056C">
        <w:rPr>
          <w:rFonts w:ascii="Times New Roman" w:hAnsi="Times New Roman"/>
          <w:i w:val="0"/>
          <w:color w:val="000000"/>
          <w:sz w:val="24"/>
          <w:szCs w:val="24"/>
          <w:shd w:val="clear" w:color="auto" w:fill="FFFFFF"/>
          <w:lang w:val="ru-RU"/>
        </w:rPr>
        <w:t xml:space="preserve">Режим хранения книг может быть соблюден только при условии, если книгохранилище правильно освещено, обеспечено необходимым оборудованием для хранения книг и подачи их к читателю, хорошо отапливается и проветривается. </w:t>
      </w:r>
      <w:r w:rsidRPr="00804933">
        <w:rPr>
          <w:rFonts w:ascii="Times New Roman" w:hAnsi="Times New Roman"/>
          <w:i w:val="0"/>
          <w:color w:val="000000"/>
          <w:sz w:val="24"/>
          <w:szCs w:val="24"/>
          <w:shd w:val="clear" w:color="auto" w:fill="FFFFFF"/>
          <w:lang w:val="ru-RU"/>
        </w:rPr>
        <w:t>К сожалению, не во всех библиотеках ЦБС это выполняет</w:t>
      </w:r>
      <w:r w:rsidR="00D21708">
        <w:rPr>
          <w:rFonts w:ascii="Times New Roman" w:hAnsi="Times New Roman"/>
          <w:i w:val="0"/>
          <w:color w:val="000000"/>
          <w:sz w:val="24"/>
          <w:szCs w:val="24"/>
          <w:shd w:val="clear" w:color="auto" w:fill="FFFFFF"/>
          <w:lang w:val="ru-RU"/>
        </w:rPr>
        <w:t>ся</w:t>
      </w:r>
      <w:r w:rsidRPr="00804933">
        <w:rPr>
          <w:rFonts w:ascii="Times New Roman" w:hAnsi="Times New Roman"/>
          <w:i w:val="0"/>
          <w:color w:val="000000"/>
          <w:sz w:val="24"/>
          <w:szCs w:val="24"/>
          <w:shd w:val="clear" w:color="auto" w:fill="FFFFFF"/>
          <w:lang w:val="ru-RU"/>
        </w:rPr>
        <w:t xml:space="preserve">. </w:t>
      </w:r>
      <w:r w:rsidR="00D21708">
        <w:rPr>
          <w:rFonts w:ascii="Times New Roman" w:hAnsi="Times New Roman"/>
          <w:i w:val="0"/>
          <w:color w:val="000000"/>
          <w:sz w:val="24"/>
          <w:szCs w:val="24"/>
          <w:shd w:val="clear" w:color="auto" w:fill="FFFFFF"/>
          <w:lang w:val="ru-RU"/>
        </w:rPr>
        <w:t>В сельской местности е</w:t>
      </w:r>
      <w:r w:rsidRPr="00EE056C">
        <w:rPr>
          <w:rFonts w:ascii="Times New Roman" w:hAnsi="Times New Roman"/>
          <w:i w:val="0"/>
          <w:color w:val="000000"/>
          <w:sz w:val="24"/>
          <w:szCs w:val="24"/>
          <w:shd w:val="clear" w:color="auto" w:fill="FFFFFF"/>
          <w:lang w:val="ru-RU"/>
        </w:rPr>
        <w:t>сть библиотек</w:t>
      </w:r>
      <w:r w:rsidR="00D21708">
        <w:rPr>
          <w:rFonts w:ascii="Times New Roman" w:hAnsi="Times New Roman"/>
          <w:i w:val="0"/>
          <w:color w:val="000000"/>
          <w:sz w:val="24"/>
          <w:szCs w:val="24"/>
          <w:shd w:val="clear" w:color="auto" w:fill="FFFFFF"/>
          <w:lang w:val="ru-RU"/>
        </w:rPr>
        <w:t>а</w:t>
      </w:r>
      <w:r w:rsidR="00072166">
        <w:rPr>
          <w:rFonts w:ascii="Times New Roman" w:hAnsi="Times New Roman"/>
          <w:i w:val="0"/>
          <w:color w:val="000000"/>
          <w:sz w:val="24"/>
          <w:szCs w:val="24"/>
          <w:shd w:val="clear" w:color="auto" w:fill="FFFFFF"/>
          <w:lang w:val="ru-RU"/>
        </w:rPr>
        <w:t xml:space="preserve"> (</w:t>
      </w:r>
      <w:proofErr w:type="spellStart"/>
      <w:r w:rsidR="00072166">
        <w:rPr>
          <w:rFonts w:ascii="Times New Roman" w:hAnsi="Times New Roman"/>
          <w:i w:val="0"/>
          <w:color w:val="000000"/>
          <w:sz w:val="24"/>
          <w:szCs w:val="24"/>
          <w:shd w:val="clear" w:color="auto" w:fill="FFFFFF"/>
          <w:lang w:val="ru-RU"/>
        </w:rPr>
        <w:t>Вильская</w:t>
      </w:r>
      <w:proofErr w:type="spellEnd"/>
      <w:r w:rsidR="00072166">
        <w:rPr>
          <w:rFonts w:ascii="Times New Roman" w:hAnsi="Times New Roman"/>
          <w:i w:val="0"/>
          <w:color w:val="000000"/>
          <w:sz w:val="24"/>
          <w:szCs w:val="24"/>
          <w:shd w:val="clear" w:color="auto" w:fill="FFFFFF"/>
          <w:lang w:val="ru-RU"/>
        </w:rPr>
        <w:t xml:space="preserve"> с/б)</w:t>
      </w:r>
      <w:r w:rsidR="00D21708">
        <w:rPr>
          <w:rFonts w:ascii="Times New Roman" w:hAnsi="Times New Roman"/>
          <w:i w:val="0"/>
          <w:color w:val="000000"/>
          <w:sz w:val="24"/>
          <w:szCs w:val="24"/>
          <w:shd w:val="clear" w:color="auto" w:fill="FFFFFF"/>
          <w:lang w:val="ru-RU"/>
        </w:rPr>
        <w:t xml:space="preserve"> с</w:t>
      </w:r>
      <w:r w:rsidRPr="00EE056C">
        <w:rPr>
          <w:rFonts w:ascii="Times New Roman" w:hAnsi="Times New Roman"/>
          <w:i w:val="0"/>
          <w:color w:val="000000"/>
          <w:sz w:val="24"/>
          <w:szCs w:val="24"/>
          <w:shd w:val="clear" w:color="auto" w:fill="FFFFFF"/>
          <w:lang w:val="ru-RU"/>
        </w:rPr>
        <w:t xml:space="preserve"> печным отопление</w:t>
      </w:r>
      <w:r w:rsidR="00072166">
        <w:rPr>
          <w:rFonts w:ascii="Times New Roman" w:hAnsi="Times New Roman"/>
          <w:i w:val="0"/>
          <w:color w:val="000000"/>
          <w:sz w:val="24"/>
          <w:szCs w:val="24"/>
          <w:shd w:val="clear" w:color="auto" w:fill="FFFFFF"/>
          <w:lang w:val="ru-RU"/>
        </w:rPr>
        <w:t>м</w:t>
      </w:r>
      <w:r w:rsidRPr="00EE056C">
        <w:rPr>
          <w:rFonts w:ascii="Times New Roman" w:hAnsi="Times New Roman"/>
          <w:i w:val="0"/>
          <w:color w:val="000000"/>
          <w:sz w:val="24"/>
          <w:szCs w:val="24"/>
          <w:shd w:val="clear" w:color="auto" w:fill="FFFFFF"/>
          <w:lang w:val="ru-RU"/>
        </w:rPr>
        <w:t xml:space="preserve">, </w:t>
      </w:r>
      <w:r w:rsidR="00D21708">
        <w:rPr>
          <w:rFonts w:ascii="Times New Roman" w:hAnsi="Times New Roman"/>
          <w:i w:val="0"/>
          <w:color w:val="000000"/>
          <w:sz w:val="24"/>
          <w:szCs w:val="24"/>
          <w:shd w:val="clear" w:color="auto" w:fill="FFFFFF"/>
          <w:lang w:val="ru-RU"/>
        </w:rPr>
        <w:t xml:space="preserve">другие </w:t>
      </w:r>
      <w:r w:rsidRPr="00EE056C">
        <w:rPr>
          <w:rFonts w:ascii="Times New Roman" w:hAnsi="Times New Roman"/>
          <w:i w:val="0"/>
          <w:color w:val="000000"/>
          <w:sz w:val="24"/>
          <w:szCs w:val="24"/>
          <w:shd w:val="clear" w:color="auto" w:fill="FFFFFF"/>
          <w:lang w:val="ru-RU"/>
        </w:rPr>
        <w:t>требуют капитального и косметического ремонта.</w:t>
      </w:r>
    </w:p>
    <w:p w:rsidR="00EE056C" w:rsidRDefault="00EE056C" w:rsidP="00BE4CF7">
      <w:pPr>
        <w:pStyle w:val="a3"/>
        <w:ind w:firstLine="567"/>
        <w:jc w:val="both"/>
        <w:rPr>
          <w:rFonts w:ascii="Times New Roman" w:hAnsi="Times New Roman"/>
          <w:i w:val="0"/>
          <w:sz w:val="24"/>
          <w:szCs w:val="24"/>
          <w:lang w:val="ru-RU"/>
        </w:rPr>
      </w:pPr>
      <w:proofErr w:type="gramStart"/>
      <w:r w:rsidRPr="00EE056C">
        <w:rPr>
          <w:rFonts w:ascii="Times New Roman" w:hAnsi="Times New Roman"/>
          <w:i w:val="0"/>
          <w:sz w:val="24"/>
          <w:szCs w:val="24"/>
          <w:lang w:val="ru-RU"/>
        </w:rPr>
        <w:t>В связи с выходом Федерального закона «О защите детей от информации, причиняющей вред их здоровью и развитию» отдел комплектования и обработки всю поступившую художественную литературу с 1 сентября 2012 года маркирует знаком информационной продукции: на книгах, на каталожных карточках и при создании библиографической записи и формировании электронного каталога «Моя библиотека» и в корпоративной каталогизации документов библиотечных фондов (КЭК).</w:t>
      </w:r>
      <w:proofErr w:type="gramEnd"/>
    </w:p>
    <w:p w:rsidR="00EE056C" w:rsidRDefault="00EE056C" w:rsidP="00BE4CF7">
      <w:pPr>
        <w:pStyle w:val="a3"/>
        <w:ind w:firstLine="567"/>
        <w:jc w:val="both"/>
        <w:rPr>
          <w:rFonts w:ascii="Times New Roman" w:hAnsi="Times New Roman"/>
          <w:i w:val="0"/>
          <w:sz w:val="24"/>
          <w:szCs w:val="24"/>
          <w:lang w:val="ru-RU"/>
        </w:rPr>
      </w:pPr>
      <w:r w:rsidRPr="00EE056C">
        <w:rPr>
          <w:rFonts w:ascii="Times New Roman" w:hAnsi="Times New Roman"/>
          <w:i w:val="0"/>
          <w:sz w:val="24"/>
          <w:szCs w:val="24"/>
          <w:lang w:val="ru-RU"/>
        </w:rPr>
        <w:t>Размещена информация о введенной возрастной классификации продукции на кафедрах выдачи литературы в читальных залах и абонементах.</w:t>
      </w:r>
    </w:p>
    <w:p w:rsidR="00EE056C" w:rsidRDefault="00EE056C" w:rsidP="00BE4CF7">
      <w:pPr>
        <w:pStyle w:val="a3"/>
        <w:ind w:firstLine="567"/>
        <w:jc w:val="both"/>
        <w:rPr>
          <w:rFonts w:ascii="Times New Roman" w:hAnsi="Times New Roman"/>
          <w:i w:val="0"/>
          <w:sz w:val="24"/>
          <w:szCs w:val="24"/>
          <w:lang w:val="ru-RU"/>
        </w:rPr>
      </w:pPr>
      <w:r w:rsidRPr="00EE056C">
        <w:rPr>
          <w:rFonts w:ascii="Times New Roman" w:hAnsi="Times New Roman"/>
          <w:i w:val="0"/>
          <w:sz w:val="24"/>
          <w:szCs w:val="24"/>
          <w:lang w:val="ru-RU"/>
        </w:rPr>
        <w:t xml:space="preserve">Выдача </w:t>
      </w:r>
      <w:proofErr w:type="gramStart"/>
      <w:r w:rsidRPr="00EE056C">
        <w:rPr>
          <w:rFonts w:ascii="Times New Roman" w:hAnsi="Times New Roman"/>
          <w:i w:val="0"/>
          <w:sz w:val="24"/>
          <w:szCs w:val="24"/>
          <w:lang w:val="ru-RU"/>
        </w:rPr>
        <w:t>изданий, имеющихся в фондах наших библиотек осуществляется</w:t>
      </w:r>
      <w:proofErr w:type="gramEnd"/>
      <w:r w:rsidRPr="00EE056C">
        <w:rPr>
          <w:rFonts w:ascii="Times New Roman" w:hAnsi="Times New Roman"/>
          <w:i w:val="0"/>
          <w:sz w:val="24"/>
          <w:szCs w:val="24"/>
          <w:lang w:val="ru-RU"/>
        </w:rPr>
        <w:t xml:space="preserve"> в соответствии с возрастной классификацией.</w:t>
      </w:r>
    </w:p>
    <w:p w:rsidR="00EE056C" w:rsidRDefault="00EE056C" w:rsidP="00BE4CF7">
      <w:pPr>
        <w:pStyle w:val="a3"/>
        <w:ind w:firstLine="567"/>
        <w:jc w:val="both"/>
        <w:rPr>
          <w:rFonts w:ascii="Times New Roman" w:hAnsi="Times New Roman"/>
          <w:i w:val="0"/>
          <w:sz w:val="24"/>
          <w:szCs w:val="24"/>
          <w:lang w:val="ru-RU"/>
        </w:rPr>
      </w:pPr>
      <w:proofErr w:type="gramStart"/>
      <w:r w:rsidRPr="00EE056C">
        <w:rPr>
          <w:rFonts w:ascii="Times New Roman" w:hAnsi="Times New Roman"/>
          <w:i w:val="0"/>
          <w:sz w:val="24"/>
          <w:szCs w:val="24"/>
          <w:lang w:val="ru-RU"/>
        </w:rPr>
        <w:t>В пяти городских библиотеках на компьютеризированные места для пользователей с возможностью доступа к электронным ресурсам</w:t>
      </w:r>
      <w:proofErr w:type="gramEnd"/>
      <w:r w:rsidRPr="00EE056C">
        <w:rPr>
          <w:rFonts w:ascii="Times New Roman" w:hAnsi="Times New Roman"/>
          <w:i w:val="0"/>
          <w:sz w:val="24"/>
          <w:szCs w:val="24"/>
          <w:lang w:val="ru-RU"/>
        </w:rPr>
        <w:t xml:space="preserve"> библиотеки установили программу </w:t>
      </w:r>
      <w:r w:rsidRPr="00EE056C">
        <w:rPr>
          <w:rFonts w:ascii="Times New Roman" w:hAnsi="Times New Roman"/>
          <w:i w:val="0"/>
          <w:sz w:val="24"/>
          <w:szCs w:val="24"/>
        </w:rPr>
        <w:t>Net</w:t>
      </w:r>
      <w:r w:rsidRPr="00EE056C">
        <w:rPr>
          <w:rFonts w:ascii="Times New Roman" w:hAnsi="Times New Roman"/>
          <w:i w:val="0"/>
          <w:sz w:val="24"/>
          <w:szCs w:val="24"/>
          <w:lang w:val="ru-RU"/>
        </w:rPr>
        <w:t xml:space="preserve"> </w:t>
      </w:r>
      <w:r w:rsidRPr="00EE056C">
        <w:rPr>
          <w:rFonts w:ascii="Times New Roman" w:hAnsi="Times New Roman"/>
          <w:i w:val="0"/>
          <w:sz w:val="24"/>
          <w:szCs w:val="24"/>
        </w:rPr>
        <w:t>Police</w:t>
      </w:r>
      <w:r w:rsidRPr="00EE056C">
        <w:rPr>
          <w:rFonts w:ascii="Times New Roman" w:hAnsi="Times New Roman"/>
          <w:i w:val="0"/>
          <w:sz w:val="24"/>
          <w:szCs w:val="24"/>
          <w:lang w:val="ru-RU"/>
        </w:rPr>
        <w:t xml:space="preserve"> </w:t>
      </w:r>
      <w:r w:rsidRPr="00EE056C">
        <w:rPr>
          <w:rFonts w:ascii="Times New Roman" w:hAnsi="Times New Roman"/>
          <w:i w:val="0"/>
          <w:sz w:val="24"/>
          <w:szCs w:val="24"/>
        </w:rPr>
        <w:t>Professional</w:t>
      </w:r>
      <w:r w:rsidRPr="00EE056C">
        <w:rPr>
          <w:rFonts w:ascii="Times New Roman" w:hAnsi="Times New Roman"/>
          <w:i w:val="0"/>
          <w:sz w:val="24"/>
          <w:szCs w:val="24"/>
          <w:lang w:val="ru-RU"/>
        </w:rPr>
        <w:t xml:space="preserve">, которая ограничивает доступ </w:t>
      </w:r>
      <w:r w:rsidR="00072166">
        <w:rPr>
          <w:rFonts w:ascii="Times New Roman" w:hAnsi="Times New Roman"/>
          <w:i w:val="0"/>
          <w:sz w:val="24"/>
          <w:szCs w:val="24"/>
          <w:lang w:val="ru-RU"/>
        </w:rPr>
        <w:t xml:space="preserve">юных пользователей </w:t>
      </w:r>
      <w:r w:rsidRPr="00EE056C">
        <w:rPr>
          <w:rFonts w:ascii="Times New Roman" w:hAnsi="Times New Roman"/>
          <w:i w:val="0"/>
          <w:sz w:val="24"/>
          <w:szCs w:val="24"/>
          <w:lang w:val="ru-RU"/>
        </w:rPr>
        <w:t>к информации</w:t>
      </w:r>
      <w:r w:rsidR="00072166">
        <w:rPr>
          <w:rFonts w:ascii="Times New Roman" w:hAnsi="Times New Roman"/>
          <w:i w:val="0"/>
          <w:sz w:val="24"/>
          <w:szCs w:val="24"/>
          <w:lang w:val="ru-RU"/>
        </w:rPr>
        <w:t>,</w:t>
      </w:r>
      <w:r w:rsidRPr="00EE056C">
        <w:rPr>
          <w:rFonts w:ascii="Times New Roman" w:hAnsi="Times New Roman"/>
          <w:i w:val="0"/>
          <w:sz w:val="24"/>
          <w:szCs w:val="24"/>
          <w:lang w:val="ru-RU"/>
        </w:rPr>
        <w:t xml:space="preserve"> причиняющей вред их здоровью и развитию.</w:t>
      </w:r>
    </w:p>
    <w:p w:rsidR="00EE056C" w:rsidRPr="00EE056C" w:rsidRDefault="00EE056C" w:rsidP="00BE4CF7">
      <w:pPr>
        <w:pStyle w:val="a3"/>
        <w:ind w:firstLine="567"/>
        <w:jc w:val="both"/>
        <w:rPr>
          <w:rFonts w:ascii="Times New Roman" w:hAnsi="Times New Roman"/>
          <w:i w:val="0"/>
          <w:sz w:val="24"/>
          <w:szCs w:val="24"/>
          <w:lang w:val="ru-RU"/>
        </w:rPr>
      </w:pPr>
      <w:r w:rsidRPr="00EE056C">
        <w:rPr>
          <w:rFonts w:ascii="Times New Roman" w:hAnsi="Times New Roman"/>
          <w:i w:val="0"/>
          <w:sz w:val="24"/>
          <w:szCs w:val="24"/>
          <w:lang w:val="ru-RU"/>
        </w:rPr>
        <w:t>Во всех библиотеках МБУК ЦБС при организации массовых мероприятий обязательным элементом стали возрастная классификация информации, распространяемой посредством зрелищных мероприятий, и нанесение знака информационной продукции при подготовке афиш или иных объявлений о зрелищных мероприятиях и выставках.</w:t>
      </w:r>
    </w:p>
    <w:p w:rsidR="00C77418" w:rsidRDefault="00733292" w:rsidP="00BE4CF7">
      <w:pPr>
        <w:pStyle w:val="Default"/>
        <w:ind w:firstLine="567"/>
        <w:jc w:val="both"/>
        <w:rPr>
          <w:b/>
          <w:bCs/>
        </w:rPr>
      </w:pPr>
      <w:r>
        <w:rPr>
          <w:b/>
          <w:bCs/>
        </w:rPr>
        <w:t xml:space="preserve">5. Каталогизация и оцифровка библиотечного фонда </w:t>
      </w:r>
    </w:p>
    <w:p w:rsidR="00EE056C" w:rsidRDefault="00EE056C" w:rsidP="00BE4C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2018 году продолжалась работа с электронным каталогом «Моя библиотека». Его ведут три библиотеки МБУК «ЦБС»: ЦБ, ЦДБ, библиотека «Отчий край». Всего в электронном каталоге 56349 библиографических записей. В 2018 году занесено 3162 </w:t>
      </w:r>
      <w:proofErr w:type="gramStart"/>
      <w:r>
        <w:rPr>
          <w:rFonts w:ascii="Times New Roman" w:hAnsi="Times New Roman" w:cs="Times New Roman"/>
          <w:sz w:val="24"/>
          <w:szCs w:val="24"/>
        </w:rPr>
        <w:t>библиографических</w:t>
      </w:r>
      <w:proofErr w:type="gramEnd"/>
      <w:r>
        <w:rPr>
          <w:rFonts w:ascii="Times New Roman" w:hAnsi="Times New Roman" w:cs="Times New Roman"/>
          <w:sz w:val="24"/>
          <w:szCs w:val="24"/>
        </w:rPr>
        <w:t xml:space="preserve"> записи. Удалено библиографических записей 384. Количество экземпляров, отраженных в электронном каталоге – 130956. Удалено 396 экземпляров (</w:t>
      </w:r>
      <w:proofErr w:type="gramStart"/>
      <w:r>
        <w:rPr>
          <w:rFonts w:ascii="Times New Roman" w:hAnsi="Times New Roman" w:cs="Times New Roman"/>
          <w:sz w:val="24"/>
          <w:szCs w:val="24"/>
        </w:rPr>
        <w:t>см</w:t>
      </w:r>
      <w:proofErr w:type="gramEnd"/>
      <w:r>
        <w:rPr>
          <w:rFonts w:ascii="Times New Roman" w:hAnsi="Times New Roman" w:cs="Times New Roman"/>
          <w:sz w:val="24"/>
          <w:szCs w:val="24"/>
        </w:rPr>
        <w:t xml:space="preserve">. приложение).         </w:t>
      </w:r>
    </w:p>
    <w:p w:rsidR="00EE056C" w:rsidRDefault="00EE056C" w:rsidP="00BE4C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Количество библиографических записей в электронном каталоге «Моя библиотека» за 2018 год увеличилось на 5,18%. Увеличение доли библиографических записей по отношению БФ за 2018 составляет 19,7. Увеличение доли библиографических записей в 2018 году по отношению к 2017 году составляет 1,1.</w:t>
      </w:r>
    </w:p>
    <w:p w:rsidR="00EE056C" w:rsidRDefault="00EE056C" w:rsidP="00BE4CF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Все издания, вышедшие с 1990 года занесены</w:t>
      </w:r>
      <w:proofErr w:type="gramEnd"/>
      <w:r>
        <w:rPr>
          <w:rFonts w:ascii="Times New Roman" w:hAnsi="Times New Roman" w:cs="Times New Roman"/>
          <w:sz w:val="24"/>
          <w:szCs w:val="24"/>
        </w:rPr>
        <w:t xml:space="preserve"> в электронный каталог.</w:t>
      </w:r>
    </w:p>
    <w:p w:rsidR="00EE056C" w:rsidRPr="0074551C" w:rsidRDefault="00EE056C" w:rsidP="00BE4C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2016 г.  электронный каталог «Моя библиотека» доступен на сайте ЦБС в круглосуточном режиме.</w:t>
      </w:r>
    </w:p>
    <w:p w:rsidR="00EE056C" w:rsidRDefault="00EE056C" w:rsidP="00BE4C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создании Корпоративного электронного каталога государственных и муниципальных библиотек Нижегородской области МБУК «ЦБС городского округа город Выкса» участвует с 2014 года. Количество библиографических   записей, отраженных в электронном  каталоге составляет 3</w:t>
      </w:r>
      <w:r w:rsidR="003D2149">
        <w:rPr>
          <w:rFonts w:ascii="Times New Roman" w:hAnsi="Times New Roman" w:cs="Times New Roman"/>
          <w:sz w:val="24"/>
          <w:szCs w:val="24"/>
        </w:rPr>
        <w:t>252</w:t>
      </w:r>
      <w:r>
        <w:rPr>
          <w:rFonts w:ascii="Times New Roman" w:hAnsi="Times New Roman" w:cs="Times New Roman"/>
          <w:sz w:val="24"/>
          <w:szCs w:val="24"/>
        </w:rPr>
        <w:t>. В 2018 г. создано 250 библиографических записи. Количество библиографических записей за 2018 год увеличилось на 8,47%.</w:t>
      </w:r>
    </w:p>
    <w:p w:rsidR="00EE056C" w:rsidRDefault="00EE056C" w:rsidP="00BE4C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Количество экземпляров  фонда</w:t>
      </w:r>
      <w:r w:rsidR="00D21708">
        <w:rPr>
          <w:rFonts w:ascii="Times New Roman" w:hAnsi="Times New Roman" w:cs="Times New Roman"/>
          <w:sz w:val="24"/>
          <w:szCs w:val="24"/>
        </w:rPr>
        <w:t>,</w:t>
      </w:r>
      <w:r>
        <w:rPr>
          <w:rFonts w:ascii="Times New Roman" w:hAnsi="Times New Roman" w:cs="Times New Roman"/>
          <w:sz w:val="24"/>
          <w:szCs w:val="24"/>
        </w:rPr>
        <w:t xml:space="preserve"> отраженных в электронном каталоге составляет 2110.</w:t>
      </w:r>
    </w:p>
    <w:p w:rsidR="00EE056C" w:rsidRPr="00EE056C" w:rsidRDefault="00EE056C" w:rsidP="00BE4C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За 2018 год библиотекой «Отчий край» оцифровано 965 страниц краеведческой литературы, это составляет 5 единиц учета.</w:t>
      </w:r>
    </w:p>
    <w:p w:rsidR="009C2CEB" w:rsidRPr="00D44268" w:rsidRDefault="00842A6A" w:rsidP="00BE4CF7">
      <w:pPr>
        <w:pStyle w:val="Default"/>
        <w:ind w:firstLine="567"/>
        <w:jc w:val="both"/>
      </w:pPr>
      <w:r w:rsidRPr="00D44268">
        <w:rPr>
          <w:b/>
        </w:rPr>
        <w:t>5.2.</w:t>
      </w:r>
      <w:r w:rsidRPr="00B2355A">
        <w:rPr>
          <w:b/>
          <w:i/>
        </w:rPr>
        <w:t xml:space="preserve"> </w:t>
      </w:r>
      <w:r w:rsidR="00EC1797">
        <w:t>За 2018 год библиотекой «Отчий край» оцифро</w:t>
      </w:r>
      <w:r w:rsidR="00EE056C">
        <w:t>вано 965 страниц краеведческой л</w:t>
      </w:r>
      <w:r w:rsidR="00EC1797">
        <w:t xml:space="preserve">итературы,  2017 - </w:t>
      </w:r>
      <w:r w:rsidR="006249F6">
        <w:t xml:space="preserve"> </w:t>
      </w:r>
      <w:r w:rsidR="00EE056C">
        <w:t xml:space="preserve">961, </w:t>
      </w:r>
      <w:r w:rsidR="00EC1797">
        <w:t xml:space="preserve">  </w:t>
      </w:r>
      <w:r w:rsidR="00EE056C">
        <w:t xml:space="preserve">что 0,42%   </w:t>
      </w:r>
      <w:r w:rsidR="00EC1797">
        <w:t xml:space="preserve">больше </w:t>
      </w:r>
      <w:proofErr w:type="spellStart"/>
      <w:r w:rsidR="00EC1797">
        <w:t>по-сравнению</w:t>
      </w:r>
      <w:proofErr w:type="spellEnd"/>
      <w:r w:rsidR="00EC1797">
        <w:t xml:space="preserve"> к предыдущим годам. </w:t>
      </w:r>
    </w:p>
    <w:p w:rsidR="009C2CEB" w:rsidRPr="00C763F6" w:rsidRDefault="00842A6A" w:rsidP="00BE4CF7">
      <w:pPr>
        <w:pStyle w:val="a3"/>
        <w:ind w:firstLine="567"/>
        <w:jc w:val="both"/>
        <w:rPr>
          <w:rFonts w:ascii="Times New Roman" w:hAnsi="Times New Roman"/>
          <w:i w:val="0"/>
          <w:sz w:val="24"/>
          <w:szCs w:val="24"/>
          <w:lang w:val="ru-RU"/>
        </w:rPr>
      </w:pPr>
      <w:r w:rsidRPr="00D44268">
        <w:rPr>
          <w:b/>
          <w:i w:val="0"/>
          <w:lang w:val="ru-RU"/>
        </w:rPr>
        <w:t xml:space="preserve"> </w:t>
      </w:r>
      <w:r w:rsidRPr="00D44268">
        <w:rPr>
          <w:rFonts w:ascii="Times New Roman" w:hAnsi="Times New Roman"/>
          <w:b/>
          <w:i w:val="0"/>
          <w:sz w:val="24"/>
          <w:szCs w:val="24"/>
          <w:lang w:val="ru-RU"/>
        </w:rPr>
        <w:t>5.3</w:t>
      </w:r>
      <w:r w:rsidR="00E0282C" w:rsidRPr="00A648AC">
        <w:rPr>
          <w:rFonts w:ascii="Times New Roman" w:hAnsi="Times New Roman"/>
          <w:i w:val="0"/>
          <w:sz w:val="24"/>
          <w:szCs w:val="24"/>
          <w:lang w:val="ru-RU"/>
        </w:rPr>
        <w:t>. Доступ к ресурсам НЭБ обеспечивается в стационарных условиях в ЦБ на компьютере для пользователей.</w:t>
      </w:r>
      <w:r w:rsidR="00A648AC" w:rsidRPr="00A648AC">
        <w:rPr>
          <w:rFonts w:ascii="Times New Roman" w:hAnsi="Times New Roman"/>
          <w:i w:val="0"/>
          <w:sz w:val="24"/>
          <w:szCs w:val="24"/>
          <w:lang w:val="ru-RU"/>
        </w:rPr>
        <w:t xml:space="preserve"> Обращений в Национальной электронной библиотеке   составило -  91 .</w:t>
      </w:r>
    </w:p>
    <w:p w:rsidR="00E5508B" w:rsidRPr="0025127C" w:rsidRDefault="00E0282C" w:rsidP="00BE4CF7">
      <w:pPr>
        <w:pStyle w:val="a3"/>
        <w:ind w:firstLine="567"/>
        <w:jc w:val="both"/>
        <w:rPr>
          <w:rFonts w:ascii="Times New Roman" w:hAnsi="Times New Roman"/>
          <w:i w:val="0"/>
          <w:color w:val="000000"/>
          <w:sz w:val="24"/>
          <w:szCs w:val="24"/>
          <w:lang w:val="ru-RU" w:eastAsia="ru-RU"/>
        </w:rPr>
      </w:pPr>
      <w:r w:rsidRPr="00D44268">
        <w:rPr>
          <w:rFonts w:ascii="Times New Roman" w:hAnsi="Times New Roman"/>
          <w:b/>
          <w:i w:val="0"/>
          <w:color w:val="FF0000"/>
          <w:sz w:val="24"/>
          <w:szCs w:val="24"/>
          <w:lang w:val="ru-RU"/>
        </w:rPr>
        <w:t xml:space="preserve"> </w:t>
      </w:r>
      <w:r w:rsidR="00076025" w:rsidRPr="00D44268">
        <w:rPr>
          <w:rFonts w:ascii="Times New Roman" w:hAnsi="Times New Roman"/>
          <w:b/>
          <w:i w:val="0"/>
          <w:sz w:val="24"/>
          <w:szCs w:val="24"/>
          <w:lang w:val="ru-RU"/>
        </w:rPr>
        <w:t>5.4.</w:t>
      </w:r>
      <w:r w:rsidR="00842A6A" w:rsidRPr="0025127C">
        <w:rPr>
          <w:rFonts w:ascii="Times New Roman" w:hAnsi="Times New Roman"/>
          <w:b/>
          <w:i w:val="0"/>
          <w:sz w:val="24"/>
          <w:szCs w:val="24"/>
          <w:lang w:val="ru-RU"/>
        </w:rPr>
        <w:t xml:space="preserve"> </w:t>
      </w:r>
      <w:r w:rsidR="00E5508B" w:rsidRPr="0025127C">
        <w:rPr>
          <w:rFonts w:ascii="Times New Roman" w:hAnsi="Times New Roman"/>
          <w:i w:val="0"/>
          <w:color w:val="000000"/>
          <w:sz w:val="24"/>
          <w:szCs w:val="24"/>
          <w:lang w:val="ru-RU" w:eastAsia="ru-RU"/>
        </w:rPr>
        <w:t xml:space="preserve">Важным инструментом предоставления библиотечно-библиографических услуг удалённому пользователю, </w:t>
      </w:r>
      <w:r w:rsidR="00D21708">
        <w:rPr>
          <w:rFonts w:ascii="Times New Roman" w:hAnsi="Times New Roman"/>
          <w:i w:val="0"/>
          <w:color w:val="000000"/>
          <w:sz w:val="24"/>
          <w:szCs w:val="24"/>
          <w:lang w:val="ru-RU" w:eastAsia="ru-RU"/>
        </w:rPr>
        <w:t>а также рекламой</w:t>
      </w:r>
      <w:r w:rsidR="00E5508B" w:rsidRPr="0025127C">
        <w:rPr>
          <w:rFonts w:ascii="Times New Roman" w:hAnsi="Times New Roman"/>
          <w:i w:val="0"/>
          <w:color w:val="000000"/>
          <w:sz w:val="24"/>
          <w:szCs w:val="24"/>
          <w:lang w:val="ru-RU" w:eastAsia="ru-RU"/>
        </w:rPr>
        <w:t xml:space="preserve"> деятельности учреждения служат сайты библиотек.    </w:t>
      </w:r>
    </w:p>
    <w:p w:rsidR="00E5508B" w:rsidRPr="0025127C" w:rsidRDefault="00E5508B" w:rsidP="00BE4CF7">
      <w:pPr>
        <w:pStyle w:val="a3"/>
        <w:ind w:firstLine="567"/>
        <w:jc w:val="both"/>
        <w:rPr>
          <w:rFonts w:ascii="Times New Roman" w:hAnsi="Times New Roman"/>
          <w:i w:val="0"/>
          <w:color w:val="FF0000"/>
          <w:sz w:val="24"/>
          <w:szCs w:val="24"/>
          <w:lang w:val="ru-RU" w:eastAsia="ru-RU"/>
        </w:rPr>
      </w:pPr>
      <w:r w:rsidRPr="0025127C">
        <w:rPr>
          <w:rFonts w:ascii="Times New Roman" w:hAnsi="Times New Roman"/>
          <w:i w:val="0"/>
          <w:sz w:val="24"/>
          <w:szCs w:val="24"/>
          <w:lang w:val="ru-RU"/>
        </w:rPr>
        <w:t xml:space="preserve">По итогам  2018 года МБУК «ЦБС городского округа город Выкса»  имеет два сайта: общий сайт  </w:t>
      </w:r>
      <w:hyperlink r:id="rId9" w:history="1">
        <w:r w:rsidRPr="00E5508B">
          <w:rPr>
            <w:rStyle w:val="ae"/>
            <w:rFonts w:ascii="Times New Roman" w:hAnsi="Times New Roman"/>
            <w:i w:val="0"/>
            <w:sz w:val="24"/>
            <w:szCs w:val="24"/>
            <w:u w:val="none"/>
          </w:rPr>
          <w:t>http</w:t>
        </w:r>
        <w:r w:rsidRPr="0025127C">
          <w:rPr>
            <w:rStyle w:val="ae"/>
            <w:rFonts w:ascii="Times New Roman" w:hAnsi="Times New Roman"/>
            <w:i w:val="0"/>
            <w:sz w:val="24"/>
            <w:szCs w:val="24"/>
            <w:u w:val="none"/>
            <w:lang w:val="ru-RU"/>
          </w:rPr>
          <w:t>://</w:t>
        </w:r>
        <w:r w:rsidRPr="00E5508B">
          <w:rPr>
            <w:rStyle w:val="ae"/>
            <w:rFonts w:ascii="Times New Roman" w:hAnsi="Times New Roman"/>
            <w:i w:val="0"/>
            <w:sz w:val="24"/>
            <w:szCs w:val="24"/>
            <w:u w:val="none"/>
          </w:rPr>
          <w:t>mbukcbs</w:t>
        </w:r>
        <w:r w:rsidRPr="0025127C">
          <w:rPr>
            <w:rStyle w:val="ae"/>
            <w:rFonts w:ascii="Times New Roman" w:hAnsi="Times New Roman"/>
            <w:i w:val="0"/>
            <w:sz w:val="24"/>
            <w:szCs w:val="24"/>
            <w:u w:val="none"/>
            <w:lang w:val="ru-RU"/>
          </w:rPr>
          <w:t>.</w:t>
        </w:r>
        <w:r w:rsidRPr="00E5508B">
          <w:rPr>
            <w:rStyle w:val="ae"/>
            <w:rFonts w:ascii="Times New Roman" w:hAnsi="Times New Roman"/>
            <w:i w:val="0"/>
            <w:sz w:val="24"/>
            <w:szCs w:val="24"/>
            <w:u w:val="none"/>
          </w:rPr>
          <w:t>ru</w:t>
        </w:r>
        <w:r w:rsidRPr="0025127C">
          <w:rPr>
            <w:rStyle w:val="ae"/>
            <w:rFonts w:ascii="Times New Roman" w:hAnsi="Times New Roman"/>
            <w:i w:val="0"/>
            <w:sz w:val="24"/>
            <w:szCs w:val="24"/>
            <w:u w:val="none"/>
            <w:lang w:val="ru-RU"/>
          </w:rPr>
          <w:t>/</w:t>
        </w:r>
      </w:hyperlink>
      <w:r w:rsidRPr="0025127C">
        <w:rPr>
          <w:rFonts w:ascii="Times New Roman" w:hAnsi="Times New Roman"/>
          <w:i w:val="0"/>
          <w:sz w:val="24"/>
          <w:szCs w:val="24"/>
          <w:lang w:val="ru-RU"/>
        </w:rPr>
        <w:t xml:space="preserve"> и сайт городской библиотеки «Отчий край» </w:t>
      </w:r>
      <w:hyperlink r:id="rId10" w:history="1">
        <w:r w:rsidRPr="00E5508B">
          <w:rPr>
            <w:rStyle w:val="ae"/>
            <w:rFonts w:ascii="Times New Roman" w:hAnsi="Times New Roman"/>
            <w:i w:val="0"/>
            <w:sz w:val="24"/>
            <w:szCs w:val="24"/>
            <w:u w:val="none"/>
          </w:rPr>
          <w:t>http</w:t>
        </w:r>
        <w:r w:rsidRPr="0025127C">
          <w:rPr>
            <w:rStyle w:val="ae"/>
            <w:rFonts w:ascii="Times New Roman" w:hAnsi="Times New Roman"/>
            <w:i w:val="0"/>
            <w:sz w:val="24"/>
            <w:szCs w:val="24"/>
            <w:u w:val="none"/>
            <w:lang w:val="ru-RU"/>
          </w:rPr>
          <w:t>://</w:t>
        </w:r>
        <w:r w:rsidRPr="00E5508B">
          <w:rPr>
            <w:rStyle w:val="ae"/>
            <w:rFonts w:ascii="Times New Roman" w:hAnsi="Times New Roman"/>
            <w:i w:val="0"/>
            <w:sz w:val="24"/>
            <w:szCs w:val="24"/>
            <w:u w:val="none"/>
          </w:rPr>
          <w:t>bibliokray</w:t>
        </w:r>
        <w:r w:rsidRPr="0025127C">
          <w:rPr>
            <w:rStyle w:val="ae"/>
            <w:rFonts w:ascii="Times New Roman" w:hAnsi="Times New Roman"/>
            <w:i w:val="0"/>
            <w:sz w:val="24"/>
            <w:szCs w:val="24"/>
            <w:u w:val="none"/>
            <w:lang w:val="ru-RU"/>
          </w:rPr>
          <w:t>.</w:t>
        </w:r>
        <w:r w:rsidRPr="00E5508B">
          <w:rPr>
            <w:rStyle w:val="ae"/>
            <w:rFonts w:ascii="Times New Roman" w:hAnsi="Times New Roman"/>
            <w:i w:val="0"/>
            <w:sz w:val="24"/>
            <w:szCs w:val="24"/>
            <w:u w:val="none"/>
          </w:rPr>
          <w:t>ru</w:t>
        </w:r>
        <w:r w:rsidRPr="0025127C">
          <w:rPr>
            <w:rStyle w:val="ae"/>
            <w:rFonts w:ascii="Times New Roman" w:hAnsi="Times New Roman"/>
            <w:i w:val="0"/>
            <w:sz w:val="24"/>
            <w:szCs w:val="24"/>
            <w:u w:val="none"/>
            <w:lang w:val="ru-RU"/>
          </w:rPr>
          <w:t>/</w:t>
        </w:r>
      </w:hyperlink>
      <w:r w:rsidRPr="0025127C">
        <w:rPr>
          <w:rFonts w:ascii="Times New Roman" w:hAnsi="Times New Roman"/>
          <w:i w:val="0"/>
          <w:sz w:val="24"/>
          <w:szCs w:val="24"/>
          <w:lang w:val="ru-RU"/>
        </w:rPr>
        <w:t xml:space="preserve">.  </w:t>
      </w:r>
    </w:p>
    <w:p w:rsidR="00E5508B" w:rsidRPr="0025127C" w:rsidRDefault="00E5508B" w:rsidP="00BE4CF7">
      <w:pPr>
        <w:pStyle w:val="a3"/>
        <w:ind w:firstLine="567"/>
        <w:jc w:val="both"/>
        <w:rPr>
          <w:rFonts w:ascii="Times New Roman" w:hAnsi="Times New Roman"/>
          <w:i w:val="0"/>
          <w:sz w:val="24"/>
          <w:szCs w:val="24"/>
          <w:lang w:val="ru-RU"/>
        </w:rPr>
      </w:pPr>
      <w:r w:rsidRPr="0025127C">
        <w:rPr>
          <w:rFonts w:ascii="Times New Roman" w:hAnsi="Times New Roman"/>
          <w:i w:val="0"/>
          <w:sz w:val="24"/>
          <w:szCs w:val="24"/>
          <w:lang w:val="ru-RU"/>
        </w:rPr>
        <w:t xml:space="preserve"> В настоящее время сайт МБУК «ЦБС городского округа </w:t>
      </w:r>
      <w:proofErr w:type="gramStart"/>
      <w:r w:rsidRPr="0025127C">
        <w:rPr>
          <w:rFonts w:ascii="Times New Roman" w:hAnsi="Times New Roman"/>
          <w:i w:val="0"/>
          <w:sz w:val="24"/>
          <w:szCs w:val="24"/>
          <w:lang w:val="ru-RU"/>
        </w:rPr>
        <w:t>г</w:t>
      </w:r>
      <w:proofErr w:type="gramEnd"/>
      <w:r w:rsidRPr="0025127C">
        <w:rPr>
          <w:rFonts w:ascii="Times New Roman" w:hAnsi="Times New Roman"/>
          <w:i w:val="0"/>
          <w:sz w:val="24"/>
          <w:szCs w:val="24"/>
          <w:lang w:val="ru-RU"/>
        </w:rPr>
        <w:t>. Выкса» (</w:t>
      </w:r>
      <w:hyperlink r:id="rId11" w:history="1">
        <w:r w:rsidRPr="00E5508B">
          <w:rPr>
            <w:rStyle w:val="ae"/>
            <w:rFonts w:ascii="Times New Roman" w:hAnsi="Times New Roman"/>
            <w:i w:val="0"/>
            <w:sz w:val="24"/>
            <w:szCs w:val="24"/>
          </w:rPr>
          <w:t>http</w:t>
        </w:r>
        <w:r w:rsidRPr="00E5508B">
          <w:rPr>
            <w:rStyle w:val="ae"/>
            <w:rFonts w:ascii="Times New Roman" w:hAnsi="Times New Roman"/>
            <w:i w:val="0"/>
            <w:sz w:val="24"/>
            <w:szCs w:val="24"/>
            <w:lang w:val="ru-RU"/>
          </w:rPr>
          <w:t>://</w:t>
        </w:r>
        <w:proofErr w:type="spellStart"/>
        <w:r w:rsidRPr="00E5508B">
          <w:rPr>
            <w:rStyle w:val="ae"/>
            <w:rFonts w:ascii="Times New Roman" w:hAnsi="Times New Roman"/>
            <w:i w:val="0"/>
            <w:sz w:val="24"/>
            <w:szCs w:val="24"/>
          </w:rPr>
          <w:t>mbukcbs</w:t>
        </w:r>
        <w:proofErr w:type="spellEnd"/>
        <w:r w:rsidRPr="00E5508B">
          <w:rPr>
            <w:rStyle w:val="ae"/>
            <w:rFonts w:ascii="Times New Roman" w:hAnsi="Times New Roman"/>
            <w:i w:val="0"/>
            <w:sz w:val="24"/>
            <w:szCs w:val="24"/>
            <w:lang w:val="ru-RU"/>
          </w:rPr>
          <w:t>.</w:t>
        </w:r>
        <w:proofErr w:type="spellStart"/>
        <w:r w:rsidRPr="00E5508B">
          <w:rPr>
            <w:rStyle w:val="ae"/>
            <w:rFonts w:ascii="Times New Roman" w:hAnsi="Times New Roman"/>
            <w:i w:val="0"/>
            <w:sz w:val="24"/>
            <w:szCs w:val="24"/>
          </w:rPr>
          <w:t>ru</w:t>
        </w:r>
        <w:proofErr w:type="spellEnd"/>
        <w:r w:rsidRPr="00E5508B">
          <w:rPr>
            <w:rStyle w:val="ae"/>
            <w:rFonts w:ascii="Times New Roman" w:hAnsi="Times New Roman"/>
            <w:i w:val="0"/>
            <w:sz w:val="24"/>
            <w:szCs w:val="24"/>
            <w:lang w:val="ru-RU"/>
          </w:rPr>
          <w:t>/</w:t>
        </w:r>
      </w:hyperlink>
      <w:r w:rsidRPr="0025127C">
        <w:rPr>
          <w:rFonts w:ascii="Times New Roman" w:hAnsi="Times New Roman"/>
          <w:i w:val="0"/>
          <w:sz w:val="24"/>
          <w:szCs w:val="24"/>
          <w:lang w:val="ru-RU"/>
        </w:rPr>
        <w:t xml:space="preserve">) представляет собой динамический интерактивный ресурс с разнообразным функционалом и блочной структурой главной страницы, обеспечивающей высокую степень ее информационной наполненности.  </w:t>
      </w:r>
    </w:p>
    <w:p w:rsidR="00E5508B" w:rsidRPr="0025127C" w:rsidRDefault="00E5508B" w:rsidP="00BE4CF7">
      <w:pPr>
        <w:pStyle w:val="a3"/>
        <w:ind w:firstLine="567"/>
        <w:jc w:val="both"/>
        <w:rPr>
          <w:rFonts w:ascii="Times New Roman" w:hAnsi="Times New Roman"/>
          <w:i w:val="0"/>
          <w:sz w:val="24"/>
          <w:szCs w:val="24"/>
          <w:lang w:val="ru-RU"/>
        </w:rPr>
      </w:pPr>
      <w:r w:rsidRPr="0025127C">
        <w:rPr>
          <w:rFonts w:ascii="Times New Roman" w:hAnsi="Times New Roman"/>
          <w:i w:val="0"/>
          <w:sz w:val="24"/>
          <w:szCs w:val="24"/>
          <w:lang w:val="ru-RU"/>
        </w:rPr>
        <w:t xml:space="preserve">С  целью продвижения книги и чтения  на главной странице сайта МБУК «ЦБС городского округа </w:t>
      </w:r>
      <w:proofErr w:type="gramStart"/>
      <w:r w:rsidRPr="0025127C">
        <w:rPr>
          <w:rFonts w:ascii="Times New Roman" w:hAnsi="Times New Roman"/>
          <w:i w:val="0"/>
          <w:sz w:val="24"/>
          <w:szCs w:val="24"/>
          <w:lang w:val="ru-RU"/>
        </w:rPr>
        <w:t>г</w:t>
      </w:r>
      <w:proofErr w:type="gramEnd"/>
      <w:r w:rsidRPr="0025127C">
        <w:rPr>
          <w:rFonts w:ascii="Times New Roman" w:hAnsi="Times New Roman"/>
          <w:i w:val="0"/>
          <w:sz w:val="24"/>
          <w:szCs w:val="24"/>
          <w:lang w:val="ru-RU"/>
        </w:rPr>
        <w:t xml:space="preserve">. Выкса»  в разделе «Достойны внимания» представлены наиболее популярные  книги, которые можно найти в библиотеках </w:t>
      </w:r>
      <w:r w:rsidR="00D21708">
        <w:rPr>
          <w:rFonts w:ascii="Times New Roman" w:hAnsi="Times New Roman"/>
          <w:i w:val="0"/>
          <w:sz w:val="24"/>
          <w:szCs w:val="24"/>
          <w:lang w:val="ru-RU"/>
        </w:rPr>
        <w:t>округ</w:t>
      </w:r>
      <w:r w:rsidRPr="0025127C">
        <w:rPr>
          <w:rFonts w:ascii="Times New Roman" w:hAnsi="Times New Roman"/>
          <w:i w:val="0"/>
          <w:sz w:val="24"/>
          <w:szCs w:val="24"/>
          <w:lang w:val="ru-RU"/>
        </w:rPr>
        <w:t xml:space="preserve">а. Ведется рубрика «Книжные новинки», где выкладывается информация о приобретенных изданиях для детей и взрослых. </w:t>
      </w:r>
    </w:p>
    <w:p w:rsidR="00E5508B" w:rsidRPr="0025127C" w:rsidRDefault="00E5508B" w:rsidP="00BE4CF7">
      <w:pPr>
        <w:pStyle w:val="a3"/>
        <w:ind w:firstLine="567"/>
        <w:jc w:val="both"/>
        <w:rPr>
          <w:rFonts w:ascii="Times New Roman" w:hAnsi="Times New Roman"/>
          <w:i w:val="0"/>
          <w:kern w:val="36"/>
          <w:sz w:val="24"/>
          <w:szCs w:val="24"/>
          <w:lang w:val="ru-RU" w:eastAsia="ru-RU"/>
        </w:rPr>
      </w:pPr>
      <w:r w:rsidRPr="0025127C">
        <w:rPr>
          <w:rFonts w:ascii="Times New Roman" w:hAnsi="Times New Roman"/>
          <w:i w:val="0"/>
          <w:sz w:val="24"/>
          <w:szCs w:val="24"/>
          <w:lang w:val="ru-RU"/>
        </w:rPr>
        <w:t xml:space="preserve">Для привлечения пользователей широко используются  </w:t>
      </w:r>
      <w:proofErr w:type="spellStart"/>
      <w:r w:rsidRPr="0025127C">
        <w:rPr>
          <w:rFonts w:ascii="Times New Roman" w:hAnsi="Times New Roman"/>
          <w:i w:val="0"/>
          <w:sz w:val="24"/>
          <w:szCs w:val="24"/>
          <w:lang w:val="ru-RU"/>
        </w:rPr>
        <w:t>онлайн-сервисы</w:t>
      </w:r>
      <w:proofErr w:type="spellEnd"/>
      <w:r w:rsidRPr="0025127C">
        <w:rPr>
          <w:rFonts w:ascii="Times New Roman" w:hAnsi="Times New Roman"/>
          <w:i w:val="0"/>
          <w:sz w:val="24"/>
          <w:szCs w:val="24"/>
          <w:lang w:val="ru-RU"/>
        </w:rPr>
        <w:t xml:space="preserve"> -  </w:t>
      </w:r>
      <w:proofErr w:type="spellStart"/>
      <w:r w:rsidRPr="00E5508B">
        <w:rPr>
          <w:rFonts w:ascii="Times New Roman" w:hAnsi="Times New Roman"/>
          <w:i w:val="0"/>
          <w:sz w:val="24"/>
          <w:szCs w:val="24"/>
        </w:rPr>
        <w:t>Prezi</w:t>
      </w:r>
      <w:proofErr w:type="spellEnd"/>
      <w:r w:rsidRPr="0025127C">
        <w:rPr>
          <w:rFonts w:ascii="Times New Roman" w:hAnsi="Times New Roman"/>
          <w:i w:val="0"/>
          <w:sz w:val="24"/>
          <w:szCs w:val="24"/>
          <w:lang w:val="ru-RU"/>
        </w:rPr>
        <w:t>.</w:t>
      </w:r>
      <w:r w:rsidRPr="00E5508B">
        <w:rPr>
          <w:rFonts w:ascii="Times New Roman" w:hAnsi="Times New Roman"/>
          <w:i w:val="0"/>
          <w:sz w:val="24"/>
          <w:szCs w:val="24"/>
        </w:rPr>
        <w:t>com</w:t>
      </w:r>
      <w:r w:rsidRPr="0025127C">
        <w:rPr>
          <w:rFonts w:ascii="Times New Roman" w:hAnsi="Times New Roman"/>
          <w:i w:val="0"/>
          <w:sz w:val="24"/>
          <w:szCs w:val="24"/>
          <w:lang w:val="ru-RU"/>
        </w:rPr>
        <w:t xml:space="preserve"> и </w:t>
      </w:r>
      <w:r w:rsidRPr="00E5508B">
        <w:rPr>
          <w:rFonts w:ascii="Times New Roman" w:hAnsi="Times New Roman"/>
          <w:i w:val="0"/>
          <w:sz w:val="24"/>
          <w:szCs w:val="24"/>
        </w:rPr>
        <w:t>Flip</w:t>
      </w:r>
      <w:r w:rsidRPr="0025127C">
        <w:rPr>
          <w:rFonts w:ascii="Times New Roman" w:hAnsi="Times New Roman"/>
          <w:i w:val="0"/>
          <w:sz w:val="24"/>
          <w:szCs w:val="24"/>
          <w:lang w:val="ru-RU"/>
        </w:rPr>
        <w:t>.</w:t>
      </w:r>
      <w:r w:rsidRPr="00E5508B">
        <w:rPr>
          <w:rFonts w:ascii="Times New Roman" w:hAnsi="Times New Roman"/>
          <w:i w:val="0"/>
          <w:sz w:val="24"/>
          <w:szCs w:val="24"/>
        </w:rPr>
        <w:t>PDF</w:t>
      </w:r>
      <w:r w:rsidRPr="0025127C">
        <w:rPr>
          <w:rFonts w:ascii="Times New Roman" w:hAnsi="Times New Roman"/>
          <w:i w:val="0"/>
          <w:sz w:val="24"/>
          <w:szCs w:val="24"/>
          <w:lang w:val="ru-RU"/>
        </w:rPr>
        <w:t xml:space="preserve"> </w:t>
      </w:r>
      <w:r w:rsidRPr="00E5508B">
        <w:rPr>
          <w:rFonts w:ascii="Times New Roman" w:hAnsi="Times New Roman"/>
          <w:i w:val="0"/>
          <w:sz w:val="24"/>
          <w:szCs w:val="24"/>
        </w:rPr>
        <w:t>Professional</w:t>
      </w:r>
      <w:r w:rsidRPr="0025127C">
        <w:rPr>
          <w:rFonts w:ascii="Times New Roman" w:hAnsi="Times New Roman"/>
          <w:i w:val="0"/>
          <w:sz w:val="24"/>
          <w:szCs w:val="24"/>
          <w:lang w:val="ru-RU"/>
        </w:rPr>
        <w:t xml:space="preserve">, </w:t>
      </w:r>
      <w:proofErr w:type="spellStart"/>
      <w:r w:rsidRPr="00E5508B">
        <w:rPr>
          <w:rFonts w:ascii="Times New Roman" w:hAnsi="Times New Roman"/>
          <w:i w:val="0"/>
          <w:sz w:val="24"/>
          <w:szCs w:val="24"/>
        </w:rPr>
        <w:t>Emaze</w:t>
      </w:r>
      <w:proofErr w:type="spellEnd"/>
      <w:r w:rsidRPr="0025127C">
        <w:rPr>
          <w:rFonts w:ascii="Times New Roman" w:hAnsi="Times New Roman"/>
          <w:i w:val="0"/>
          <w:sz w:val="24"/>
          <w:szCs w:val="24"/>
          <w:lang w:val="ru-RU"/>
        </w:rPr>
        <w:t>.</w:t>
      </w:r>
      <w:r w:rsidRPr="00E5508B">
        <w:rPr>
          <w:rFonts w:ascii="Times New Roman" w:hAnsi="Times New Roman"/>
          <w:i w:val="0"/>
          <w:sz w:val="24"/>
          <w:szCs w:val="24"/>
        </w:rPr>
        <w:t>com</w:t>
      </w:r>
      <w:r w:rsidRPr="0025127C">
        <w:rPr>
          <w:rFonts w:ascii="Times New Roman" w:hAnsi="Times New Roman"/>
          <w:i w:val="0"/>
          <w:sz w:val="24"/>
          <w:szCs w:val="24"/>
          <w:lang w:val="ru-RU"/>
        </w:rPr>
        <w:t xml:space="preserve">, </w:t>
      </w:r>
      <w:r w:rsidRPr="00E5508B">
        <w:rPr>
          <w:rFonts w:ascii="Times New Roman" w:hAnsi="Times New Roman"/>
          <w:i w:val="0"/>
          <w:kern w:val="36"/>
          <w:sz w:val="24"/>
          <w:szCs w:val="24"/>
          <w:lang w:eastAsia="ru-RU"/>
        </w:rPr>
        <w:t>Corel</w:t>
      </w:r>
      <w:r w:rsidRPr="0025127C">
        <w:rPr>
          <w:rFonts w:ascii="Times New Roman" w:hAnsi="Times New Roman"/>
          <w:i w:val="0"/>
          <w:kern w:val="36"/>
          <w:sz w:val="24"/>
          <w:szCs w:val="24"/>
          <w:lang w:val="ru-RU" w:eastAsia="ru-RU"/>
        </w:rPr>
        <w:t xml:space="preserve"> </w:t>
      </w:r>
      <w:proofErr w:type="spellStart"/>
      <w:r w:rsidRPr="00E5508B">
        <w:rPr>
          <w:rFonts w:ascii="Times New Roman" w:hAnsi="Times New Roman"/>
          <w:i w:val="0"/>
          <w:kern w:val="36"/>
          <w:sz w:val="24"/>
          <w:szCs w:val="24"/>
          <w:lang w:eastAsia="ru-RU"/>
        </w:rPr>
        <w:t>VideoStudio</w:t>
      </w:r>
      <w:proofErr w:type="spellEnd"/>
      <w:r w:rsidRPr="0025127C">
        <w:rPr>
          <w:rFonts w:ascii="Times New Roman" w:hAnsi="Times New Roman"/>
          <w:i w:val="0"/>
          <w:kern w:val="36"/>
          <w:sz w:val="24"/>
          <w:szCs w:val="24"/>
          <w:lang w:val="ru-RU" w:eastAsia="ru-RU"/>
        </w:rPr>
        <w:t>, с помощью которых создаются  виртуальные выставки:  «По горьковским местам», «</w:t>
      </w:r>
      <w:proofErr w:type="spellStart"/>
      <w:r w:rsidRPr="0025127C">
        <w:rPr>
          <w:rFonts w:ascii="Times New Roman" w:hAnsi="Times New Roman"/>
          <w:i w:val="0"/>
          <w:kern w:val="36"/>
          <w:sz w:val="24"/>
          <w:szCs w:val="24"/>
          <w:lang w:val="ru-RU" w:eastAsia="ru-RU"/>
        </w:rPr>
        <w:t>Выксунский</w:t>
      </w:r>
      <w:proofErr w:type="spellEnd"/>
      <w:r w:rsidRPr="0025127C">
        <w:rPr>
          <w:rFonts w:ascii="Times New Roman" w:hAnsi="Times New Roman"/>
          <w:i w:val="0"/>
          <w:kern w:val="36"/>
          <w:sz w:val="24"/>
          <w:szCs w:val="24"/>
          <w:lang w:val="ru-RU" w:eastAsia="ru-RU"/>
        </w:rPr>
        <w:t xml:space="preserve"> футбол в </w:t>
      </w:r>
      <w:r w:rsidRPr="00E5508B">
        <w:rPr>
          <w:rFonts w:ascii="Times New Roman" w:hAnsi="Times New Roman"/>
          <w:i w:val="0"/>
          <w:kern w:val="36"/>
          <w:sz w:val="24"/>
          <w:szCs w:val="24"/>
          <w:lang w:eastAsia="ru-RU"/>
        </w:rPr>
        <w:t>XX</w:t>
      </w:r>
      <w:r w:rsidRPr="0025127C">
        <w:rPr>
          <w:rFonts w:ascii="Times New Roman" w:hAnsi="Times New Roman"/>
          <w:i w:val="0"/>
          <w:kern w:val="36"/>
          <w:sz w:val="24"/>
          <w:szCs w:val="24"/>
          <w:lang w:val="ru-RU" w:eastAsia="ru-RU"/>
        </w:rPr>
        <w:t xml:space="preserve"> веке», выставка одной книги «Первая книга Александра Солженицына» и т.д. </w:t>
      </w:r>
    </w:p>
    <w:p w:rsidR="00E5508B" w:rsidRPr="0010379B" w:rsidRDefault="0010379B"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Р</w:t>
      </w:r>
      <w:r w:rsidR="00E5508B" w:rsidRPr="0010379B">
        <w:rPr>
          <w:rFonts w:ascii="Times New Roman" w:hAnsi="Times New Roman"/>
          <w:i w:val="0"/>
          <w:sz w:val="24"/>
          <w:szCs w:val="24"/>
          <w:lang w:val="ru-RU"/>
        </w:rPr>
        <w:t>азработаны новые разделы: «Учись быть читателем»», «Право для всех», «Журнальный гид»</w:t>
      </w:r>
      <w:r w:rsidR="00571549">
        <w:rPr>
          <w:rFonts w:ascii="Times New Roman" w:hAnsi="Times New Roman"/>
          <w:i w:val="0"/>
          <w:sz w:val="24"/>
          <w:szCs w:val="24"/>
          <w:lang w:val="ru-RU"/>
        </w:rPr>
        <w:t>,</w:t>
      </w:r>
      <w:r w:rsidR="00E5508B" w:rsidRPr="0010379B">
        <w:rPr>
          <w:rFonts w:ascii="Times New Roman" w:hAnsi="Times New Roman"/>
          <w:i w:val="0"/>
          <w:sz w:val="24"/>
          <w:szCs w:val="24"/>
          <w:lang w:val="ru-RU"/>
        </w:rPr>
        <w:t xml:space="preserve"> «Новое на сайте». </w:t>
      </w:r>
    </w:p>
    <w:p w:rsidR="00E5508B" w:rsidRPr="0025127C" w:rsidRDefault="00E5508B" w:rsidP="00BE4CF7">
      <w:pPr>
        <w:pStyle w:val="a3"/>
        <w:ind w:firstLine="567"/>
        <w:jc w:val="both"/>
        <w:rPr>
          <w:rFonts w:ascii="Times New Roman" w:hAnsi="Times New Roman"/>
          <w:i w:val="0"/>
          <w:sz w:val="24"/>
          <w:szCs w:val="24"/>
          <w:lang w:val="ru-RU"/>
        </w:rPr>
      </w:pPr>
      <w:r w:rsidRPr="0025127C">
        <w:rPr>
          <w:rFonts w:ascii="Times New Roman" w:hAnsi="Times New Roman"/>
          <w:i w:val="0"/>
          <w:sz w:val="24"/>
          <w:szCs w:val="24"/>
          <w:lang w:val="ru-RU"/>
        </w:rPr>
        <w:t xml:space="preserve">В целях обеспечения доступности информации для </w:t>
      </w:r>
      <w:proofErr w:type="spellStart"/>
      <w:r w:rsidRPr="0025127C">
        <w:rPr>
          <w:rFonts w:ascii="Times New Roman" w:hAnsi="Times New Roman"/>
          <w:i w:val="0"/>
          <w:sz w:val="24"/>
          <w:szCs w:val="24"/>
          <w:lang w:val="ru-RU"/>
        </w:rPr>
        <w:t>маломобильных</w:t>
      </w:r>
      <w:proofErr w:type="spellEnd"/>
      <w:r w:rsidRPr="0025127C">
        <w:rPr>
          <w:rFonts w:ascii="Times New Roman" w:hAnsi="Times New Roman"/>
          <w:i w:val="0"/>
          <w:sz w:val="24"/>
          <w:szCs w:val="24"/>
          <w:lang w:val="ru-RU"/>
        </w:rPr>
        <w:t xml:space="preserve"> граждан размещена версия сайта </w:t>
      </w:r>
      <w:proofErr w:type="gramStart"/>
      <w:r w:rsidRPr="0025127C">
        <w:rPr>
          <w:rFonts w:ascii="Times New Roman" w:hAnsi="Times New Roman"/>
          <w:i w:val="0"/>
          <w:sz w:val="24"/>
          <w:szCs w:val="24"/>
          <w:lang w:val="ru-RU"/>
        </w:rPr>
        <w:t>для</w:t>
      </w:r>
      <w:proofErr w:type="gramEnd"/>
      <w:r w:rsidRPr="0025127C">
        <w:rPr>
          <w:rFonts w:ascii="Times New Roman" w:hAnsi="Times New Roman"/>
          <w:i w:val="0"/>
          <w:sz w:val="24"/>
          <w:szCs w:val="24"/>
          <w:lang w:val="ru-RU"/>
        </w:rPr>
        <w:t xml:space="preserve"> слабовидящих.</w:t>
      </w:r>
    </w:p>
    <w:p w:rsidR="00E5508B" w:rsidRPr="0025127C" w:rsidRDefault="00E5508B" w:rsidP="00BE4CF7">
      <w:pPr>
        <w:pStyle w:val="a3"/>
        <w:ind w:firstLine="567"/>
        <w:jc w:val="both"/>
        <w:rPr>
          <w:rFonts w:ascii="Times New Roman" w:hAnsi="Times New Roman"/>
          <w:i w:val="0"/>
          <w:sz w:val="24"/>
          <w:szCs w:val="24"/>
          <w:lang w:val="ru-RU" w:eastAsia="ru-RU"/>
        </w:rPr>
      </w:pPr>
      <w:r w:rsidRPr="0025127C">
        <w:rPr>
          <w:rFonts w:ascii="Times New Roman" w:hAnsi="Times New Roman"/>
          <w:i w:val="0"/>
          <w:sz w:val="24"/>
          <w:szCs w:val="24"/>
          <w:lang w:val="ru-RU" w:eastAsia="ru-RU"/>
        </w:rPr>
        <w:t xml:space="preserve">Библиотека «Отчий край»  активно использует возможности Интернета как площадку для продвижения краеведческих изданий, исследований. </w:t>
      </w:r>
      <w:r w:rsidRPr="0010379B">
        <w:rPr>
          <w:rFonts w:ascii="Times New Roman" w:hAnsi="Times New Roman"/>
          <w:i w:val="0"/>
          <w:sz w:val="24"/>
          <w:szCs w:val="24"/>
          <w:lang w:val="ru-RU" w:eastAsia="ru-RU"/>
        </w:rPr>
        <w:t xml:space="preserve">В 2018 году на сайте библиотеки </w:t>
      </w:r>
      <w:r w:rsidR="0010379B">
        <w:rPr>
          <w:rFonts w:ascii="Times New Roman" w:hAnsi="Times New Roman"/>
          <w:i w:val="0"/>
          <w:sz w:val="24"/>
          <w:szCs w:val="24"/>
          <w:lang w:val="ru-RU" w:eastAsia="ru-RU"/>
        </w:rPr>
        <w:t xml:space="preserve"> (</w:t>
      </w:r>
      <w:hyperlink r:id="rId12" w:history="1">
        <w:r w:rsidR="0010379B" w:rsidRPr="00170C1E">
          <w:rPr>
            <w:rStyle w:val="ae"/>
            <w:rFonts w:ascii="Times New Roman" w:hAnsi="Times New Roman"/>
            <w:i w:val="0"/>
            <w:sz w:val="24"/>
            <w:szCs w:val="24"/>
            <w:lang w:val="ru-RU" w:eastAsia="ru-RU"/>
          </w:rPr>
          <w:t>http://bibliokray.ru/</w:t>
        </w:r>
      </w:hyperlink>
      <w:r w:rsidR="0010379B">
        <w:rPr>
          <w:rFonts w:ascii="Times New Roman" w:hAnsi="Times New Roman"/>
          <w:i w:val="0"/>
          <w:sz w:val="24"/>
          <w:szCs w:val="24"/>
          <w:lang w:val="ru-RU" w:eastAsia="ru-RU"/>
        </w:rPr>
        <w:t xml:space="preserve">) </w:t>
      </w:r>
      <w:r w:rsidRPr="0010379B">
        <w:rPr>
          <w:rFonts w:ascii="Times New Roman" w:hAnsi="Times New Roman"/>
          <w:i w:val="0"/>
          <w:sz w:val="24"/>
          <w:szCs w:val="24"/>
          <w:lang w:val="ru-RU" w:eastAsia="ru-RU"/>
        </w:rPr>
        <w:t xml:space="preserve"> появился новый раздел: «Краеведческая коллекция». </w:t>
      </w:r>
      <w:r w:rsidRPr="0025127C">
        <w:rPr>
          <w:rFonts w:ascii="Times New Roman" w:hAnsi="Times New Roman"/>
          <w:i w:val="0"/>
          <w:sz w:val="24"/>
          <w:szCs w:val="24"/>
          <w:lang w:val="ru-RU" w:eastAsia="ru-RU"/>
        </w:rPr>
        <w:t>В разделе можно познакомиться с рубриками: «Выкса в архивах», «Выкса в годы Великой Отечественной войны», «Галерея портретов», «Краеведческая литература», «Страницы истории».</w:t>
      </w:r>
    </w:p>
    <w:p w:rsidR="00E5508B" w:rsidRPr="0025127C" w:rsidRDefault="00E5508B" w:rsidP="00BE4CF7">
      <w:pPr>
        <w:pStyle w:val="a3"/>
        <w:ind w:firstLine="567"/>
        <w:jc w:val="both"/>
        <w:rPr>
          <w:rFonts w:ascii="Times New Roman" w:hAnsi="Times New Roman"/>
          <w:i w:val="0"/>
          <w:sz w:val="24"/>
          <w:szCs w:val="24"/>
          <w:lang w:val="ru-RU"/>
        </w:rPr>
      </w:pPr>
      <w:r w:rsidRPr="0025127C">
        <w:rPr>
          <w:rFonts w:ascii="Times New Roman" w:hAnsi="Times New Roman"/>
          <w:i w:val="0"/>
          <w:sz w:val="24"/>
          <w:szCs w:val="24"/>
          <w:lang w:val="ru-RU"/>
        </w:rPr>
        <w:t xml:space="preserve">Пользователи сразу смогли оценить раздел «Выкса в архивах», в котором размещены материалы ЦАНО (Центральный архив Нижегородской области), касающиеся истории Выксы </w:t>
      </w:r>
      <w:r w:rsidRPr="00E5508B">
        <w:rPr>
          <w:rFonts w:ascii="Times New Roman" w:hAnsi="Times New Roman"/>
          <w:i w:val="0"/>
          <w:sz w:val="24"/>
          <w:szCs w:val="24"/>
        </w:rPr>
        <w:t>XIX</w:t>
      </w:r>
      <w:r w:rsidRPr="0025127C">
        <w:rPr>
          <w:rFonts w:ascii="Times New Roman" w:hAnsi="Times New Roman"/>
          <w:i w:val="0"/>
          <w:sz w:val="24"/>
          <w:szCs w:val="24"/>
          <w:lang w:val="ru-RU"/>
        </w:rPr>
        <w:t xml:space="preserve">-начала </w:t>
      </w:r>
      <w:r w:rsidRPr="00E5508B">
        <w:rPr>
          <w:rFonts w:ascii="Times New Roman" w:hAnsi="Times New Roman"/>
          <w:i w:val="0"/>
          <w:sz w:val="24"/>
          <w:szCs w:val="24"/>
        </w:rPr>
        <w:t>XX</w:t>
      </w:r>
      <w:r w:rsidRPr="0025127C">
        <w:rPr>
          <w:rFonts w:ascii="Times New Roman" w:hAnsi="Times New Roman"/>
          <w:i w:val="0"/>
          <w:sz w:val="24"/>
          <w:szCs w:val="24"/>
          <w:lang w:val="ru-RU"/>
        </w:rPr>
        <w:t xml:space="preserve"> веков.</w:t>
      </w:r>
    </w:p>
    <w:p w:rsidR="00E5508B" w:rsidRPr="0025127C" w:rsidRDefault="00E5508B" w:rsidP="00BE4CF7">
      <w:pPr>
        <w:pStyle w:val="a3"/>
        <w:ind w:firstLine="567"/>
        <w:jc w:val="both"/>
        <w:rPr>
          <w:rFonts w:ascii="Times New Roman" w:hAnsi="Times New Roman"/>
          <w:i w:val="0"/>
          <w:sz w:val="24"/>
          <w:szCs w:val="24"/>
          <w:lang w:val="ru-RU"/>
        </w:rPr>
      </w:pPr>
      <w:r w:rsidRPr="0025127C">
        <w:rPr>
          <w:rFonts w:ascii="Times New Roman" w:hAnsi="Times New Roman"/>
          <w:i w:val="0"/>
          <w:sz w:val="24"/>
          <w:szCs w:val="24"/>
          <w:lang w:val="ru-RU"/>
        </w:rPr>
        <w:t xml:space="preserve">В новом разделе «Золотые страницы краеведения» размещаются краеведческие материалы </w:t>
      </w:r>
      <w:proofErr w:type="gramStart"/>
      <w:r w:rsidRPr="0025127C">
        <w:rPr>
          <w:rFonts w:ascii="Times New Roman" w:hAnsi="Times New Roman"/>
          <w:i w:val="0"/>
          <w:sz w:val="24"/>
          <w:szCs w:val="24"/>
          <w:lang w:val="ru-RU"/>
        </w:rPr>
        <w:t>раннее</w:t>
      </w:r>
      <w:proofErr w:type="gramEnd"/>
      <w:r w:rsidRPr="0025127C">
        <w:rPr>
          <w:rFonts w:ascii="Times New Roman" w:hAnsi="Times New Roman"/>
          <w:i w:val="0"/>
          <w:sz w:val="24"/>
          <w:szCs w:val="24"/>
          <w:lang w:val="ru-RU"/>
        </w:rPr>
        <w:t xml:space="preserve"> нигде не публиковавшиеся, а также новые исследовательские работы краеведов. Актуальной в 2018 году (Год 200-летия И.С. Тургенева) была статья Елены </w:t>
      </w:r>
      <w:proofErr w:type="spellStart"/>
      <w:r w:rsidRPr="0025127C">
        <w:rPr>
          <w:rFonts w:ascii="Times New Roman" w:hAnsi="Times New Roman"/>
          <w:i w:val="0"/>
          <w:sz w:val="24"/>
          <w:szCs w:val="24"/>
          <w:lang w:val="ru-RU"/>
        </w:rPr>
        <w:t>Столяровой</w:t>
      </w:r>
      <w:proofErr w:type="spellEnd"/>
      <w:r w:rsidRPr="0025127C">
        <w:rPr>
          <w:rFonts w:ascii="Times New Roman" w:hAnsi="Times New Roman"/>
          <w:i w:val="0"/>
          <w:sz w:val="24"/>
          <w:szCs w:val="24"/>
          <w:lang w:val="ru-RU"/>
        </w:rPr>
        <w:t xml:space="preserve"> «В музее Тургенева есть картина выксунского художника», в которой рассказывается об истории рисунка И. Волкова «Крестьянские дети, снимающие с дерева воздушного змея», вошедшей в раздел экспозиции "Записки охотника" Дома - музея И.С. Тургенева на Остоженке.</w:t>
      </w:r>
    </w:p>
    <w:p w:rsidR="00E5508B" w:rsidRPr="0025127C" w:rsidRDefault="00E5508B" w:rsidP="00BE4CF7">
      <w:pPr>
        <w:pStyle w:val="a3"/>
        <w:ind w:firstLine="567"/>
        <w:jc w:val="both"/>
        <w:rPr>
          <w:rFonts w:ascii="Times New Roman" w:hAnsi="Times New Roman"/>
          <w:i w:val="0"/>
          <w:color w:val="000000"/>
          <w:sz w:val="24"/>
          <w:szCs w:val="24"/>
          <w:lang w:val="ru-RU" w:eastAsia="ru-RU"/>
        </w:rPr>
      </w:pPr>
      <w:r w:rsidRPr="0025127C">
        <w:rPr>
          <w:rFonts w:ascii="Times New Roman" w:hAnsi="Times New Roman"/>
          <w:i w:val="0"/>
          <w:color w:val="000000"/>
          <w:sz w:val="24"/>
          <w:szCs w:val="24"/>
          <w:lang w:val="ru-RU" w:eastAsia="ru-RU"/>
        </w:rPr>
        <w:t xml:space="preserve">Особый интерес для тех, кто увлекается краеведческими исследованиями и интересуется родной историей, по-прежнему остается раздел «Выкса, которую мы потеряли». В 2018 году раздел пополнился пятью альбомами: «Из архива И. А. Гавриловой. Выкса, 70-80-е годы </w:t>
      </w:r>
      <w:r w:rsidRPr="00E5508B">
        <w:rPr>
          <w:rFonts w:ascii="Times New Roman" w:hAnsi="Times New Roman"/>
          <w:i w:val="0"/>
          <w:color w:val="000000"/>
          <w:sz w:val="24"/>
          <w:szCs w:val="24"/>
          <w:lang w:eastAsia="ru-RU"/>
        </w:rPr>
        <w:t>XX</w:t>
      </w:r>
      <w:r w:rsidRPr="0025127C">
        <w:rPr>
          <w:rFonts w:ascii="Times New Roman" w:hAnsi="Times New Roman"/>
          <w:i w:val="0"/>
          <w:color w:val="000000"/>
          <w:sz w:val="24"/>
          <w:szCs w:val="24"/>
          <w:lang w:val="ru-RU" w:eastAsia="ru-RU"/>
        </w:rPr>
        <w:t xml:space="preserve"> века», «Из архива И. А. Гавриловой. Железнодорожная тема», «Из архива Н. Князевой. Парк Выксы. 50-е годы </w:t>
      </w:r>
      <w:r w:rsidRPr="00E5508B">
        <w:rPr>
          <w:rFonts w:ascii="Times New Roman" w:hAnsi="Times New Roman"/>
          <w:i w:val="0"/>
          <w:color w:val="000000"/>
          <w:sz w:val="24"/>
          <w:szCs w:val="24"/>
          <w:lang w:eastAsia="ru-RU"/>
        </w:rPr>
        <w:t>XX</w:t>
      </w:r>
      <w:r w:rsidRPr="0025127C">
        <w:rPr>
          <w:rFonts w:ascii="Times New Roman" w:hAnsi="Times New Roman"/>
          <w:i w:val="0"/>
          <w:color w:val="000000"/>
          <w:sz w:val="24"/>
          <w:szCs w:val="24"/>
          <w:lang w:val="ru-RU" w:eastAsia="ru-RU"/>
        </w:rPr>
        <w:t xml:space="preserve"> век», и т.п.</w:t>
      </w:r>
    </w:p>
    <w:p w:rsidR="00E5508B" w:rsidRPr="0025127C" w:rsidRDefault="00E5508B" w:rsidP="00BE4CF7">
      <w:pPr>
        <w:pStyle w:val="a3"/>
        <w:ind w:firstLine="567"/>
        <w:jc w:val="both"/>
        <w:rPr>
          <w:rFonts w:ascii="Times New Roman" w:hAnsi="Times New Roman"/>
          <w:i w:val="0"/>
          <w:sz w:val="24"/>
          <w:szCs w:val="24"/>
          <w:lang w:val="ru-RU"/>
        </w:rPr>
      </w:pPr>
      <w:r w:rsidRPr="0025127C">
        <w:rPr>
          <w:rFonts w:ascii="Times New Roman" w:hAnsi="Times New Roman"/>
          <w:i w:val="0"/>
          <w:sz w:val="24"/>
          <w:szCs w:val="24"/>
          <w:lang w:val="ru-RU"/>
        </w:rPr>
        <w:t xml:space="preserve">Обо всех изменениях и нововведениях в работе сайтов информация размещается на сайтах партнеров – это крупные </w:t>
      </w:r>
      <w:proofErr w:type="spellStart"/>
      <w:r w:rsidRPr="0025127C">
        <w:rPr>
          <w:rFonts w:ascii="Times New Roman" w:hAnsi="Times New Roman"/>
          <w:i w:val="0"/>
          <w:sz w:val="24"/>
          <w:szCs w:val="24"/>
          <w:lang w:val="ru-RU"/>
        </w:rPr>
        <w:t>выксунские</w:t>
      </w:r>
      <w:proofErr w:type="spellEnd"/>
      <w:r w:rsidRPr="0025127C">
        <w:rPr>
          <w:rFonts w:ascii="Times New Roman" w:hAnsi="Times New Roman"/>
          <w:i w:val="0"/>
          <w:sz w:val="24"/>
          <w:szCs w:val="24"/>
          <w:lang w:val="ru-RU"/>
        </w:rPr>
        <w:t xml:space="preserve"> </w:t>
      </w:r>
      <w:proofErr w:type="spellStart"/>
      <w:proofErr w:type="gramStart"/>
      <w:r w:rsidRPr="0025127C">
        <w:rPr>
          <w:rFonts w:ascii="Times New Roman" w:hAnsi="Times New Roman"/>
          <w:i w:val="0"/>
          <w:sz w:val="24"/>
          <w:szCs w:val="24"/>
          <w:lang w:val="ru-RU"/>
        </w:rPr>
        <w:t>интернет-порталы</w:t>
      </w:r>
      <w:proofErr w:type="spellEnd"/>
      <w:proofErr w:type="gramEnd"/>
      <w:r w:rsidRPr="0025127C">
        <w:rPr>
          <w:rFonts w:ascii="Times New Roman" w:hAnsi="Times New Roman"/>
          <w:i w:val="0"/>
          <w:sz w:val="24"/>
          <w:szCs w:val="24"/>
          <w:lang w:val="ru-RU"/>
        </w:rPr>
        <w:t xml:space="preserve"> «</w:t>
      </w:r>
      <w:proofErr w:type="spellStart"/>
      <w:r w:rsidRPr="0025127C">
        <w:rPr>
          <w:rFonts w:ascii="Times New Roman" w:hAnsi="Times New Roman"/>
          <w:i w:val="0"/>
          <w:sz w:val="24"/>
          <w:szCs w:val="24"/>
          <w:lang w:val="ru-RU"/>
        </w:rPr>
        <w:t>ВыксаРФ</w:t>
      </w:r>
      <w:proofErr w:type="spellEnd"/>
      <w:r w:rsidRPr="0025127C">
        <w:rPr>
          <w:rFonts w:ascii="Times New Roman" w:hAnsi="Times New Roman"/>
          <w:i w:val="0"/>
          <w:sz w:val="24"/>
          <w:szCs w:val="24"/>
          <w:lang w:val="ru-RU"/>
        </w:rPr>
        <w:t xml:space="preserve">»  </w:t>
      </w:r>
      <w:hyperlink r:id="rId13" w:history="1">
        <w:r w:rsidRPr="00E5508B">
          <w:rPr>
            <w:rStyle w:val="ae"/>
            <w:rFonts w:ascii="Times New Roman" w:hAnsi="Times New Roman"/>
            <w:i w:val="0"/>
            <w:color w:val="000000"/>
            <w:sz w:val="24"/>
            <w:szCs w:val="24"/>
          </w:rPr>
          <w:t>http</w:t>
        </w:r>
        <w:r w:rsidRPr="00E5508B">
          <w:rPr>
            <w:rStyle w:val="ae"/>
            <w:rFonts w:ascii="Times New Roman" w:hAnsi="Times New Roman"/>
            <w:i w:val="0"/>
            <w:color w:val="000000"/>
            <w:sz w:val="24"/>
            <w:szCs w:val="24"/>
            <w:lang w:val="ru-RU"/>
          </w:rPr>
          <w:t>://выкса.рф</w:t>
        </w:r>
      </w:hyperlink>
      <w:r w:rsidRPr="0025127C">
        <w:rPr>
          <w:rFonts w:ascii="Times New Roman" w:hAnsi="Times New Roman"/>
          <w:i w:val="0"/>
          <w:sz w:val="24"/>
          <w:szCs w:val="24"/>
          <w:lang w:val="ru-RU"/>
        </w:rPr>
        <w:t xml:space="preserve">,   </w:t>
      </w:r>
      <w:r w:rsidRPr="0025127C">
        <w:rPr>
          <w:rFonts w:ascii="Times New Roman" w:hAnsi="Times New Roman"/>
          <w:i w:val="0"/>
          <w:sz w:val="24"/>
          <w:szCs w:val="24"/>
          <w:lang w:val="ru-RU"/>
        </w:rPr>
        <w:lastRenderedPageBreak/>
        <w:t xml:space="preserve">«Виртуальная Выкса» </w:t>
      </w:r>
      <w:hyperlink r:id="rId14" w:history="1">
        <w:r w:rsidRPr="00E5508B">
          <w:rPr>
            <w:rStyle w:val="ae"/>
            <w:rFonts w:ascii="Times New Roman" w:hAnsi="Times New Roman"/>
            <w:i w:val="0"/>
            <w:color w:val="000000"/>
            <w:sz w:val="24"/>
            <w:szCs w:val="24"/>
          </w:rPr>
          <w:t>http</w:t>
        </w:r>
        <w:r w:rsidRPr="00E5508B">
          <w:rPr>
            <w:rStyle w:val="ae"/>
            <w:rFonts w:ascii="Times New Roman" w:hAnsi="Times New Roman"/>
            <w:i w:val="0"/>
            <w:color w:val="000000"/>
            <w:sz w:val="24"/>
            <w:szCs w:val="24"/>
            <w:lang w:val="ru-RU"/>
          </w:rPr>
          <w:t>://</w:t>
        </w:r>
        <w:r w:rsidRPr="00E5508B">
          <w:rPr>
            <w:rStyle w:val="ae"/>
            <w:rFonts w:ascii="Times New Roman" w:hAnsi="Times New Roman"/>
            <w:i w:val="0"/>
            <w:color w:val="000000"/>
            <w:sz w:val="24"/>
            <w:szCs w:val="24"/>
          </w:rPr>
          <w:t>wyksa</w:t>
        </w:r>
        <w:r w:rsidRPr="00E5508B">
          <w:rPr>
            <w:rStyle w:val="ae"/>
            <w:rFonts w:ascii="Times New Roman" w:hAnsi="Times New Roman"/>
            <w:i w:val="0"/>
            <w:color w:val="000000"/>
            <w:sz w:val="24"/>
            <w:szCs w:val="24"/>
            <w:lang w:val="ru-RU"/>
          </w:rPr>
          <w:t>.</w:t>
        </w:r>
        <w:r w:rsidRPr="00E5508B">
          <w:rPr>
            <w:rStyle w:val="ae"/>
            <w:rFonts w:ascii="Times New Roman" w:hAnsi="Times New Roman"/>
            <w:i w:val="0"/>
            <w:color w:val="000000"/>
            <w:sz w:val="24"/>
            <w:szCs w:val="24"/>
          </w:rPr>
          <w:t>ru</w:t>
        </w:r>
        <w:r w:rsidRPr="00E5508B">
          <w:rPr>
            <w:rStyle w:val="ae"/>
            <w:rFonts w:ascii="Times New Roman" w:hAnsi="Times New Roman"/>
            <w:i w:val="0"/>
            <w:color w:val="000000"/>
            <w:sz w:val="24"/>
            <w:szCs w:val="24"/>
            <w:lang w:val="ru-RU"/>
          </w:rPr>
          <w:t>/</w:t>
        </w:r>
      </w:hyperlink>
      <w:r w:rsidRPr="0025127C">
        <w:rPr>
          <w:rFonts w:ascii="Times New Roman" w:hAnsi="Times New Roman"/>
          <w:i w:val="0"/>
          <w:sz w:val="24"/>
          <w:szCs w:val="24"/>
          <w:lang w:val="ru-RU"/>
        </w:rPr>
        <w:t xml:space="preserve">, «Выкса в курсе» </w:t>
      </w:r>
      <w:hyperlink r:id="rId15" w:history="1">
        <w:r w:rsidRPr="00E5508B">
          <w:rPr>
            <w:rStyle w:val="ae"/>
            <w:rFonts w:ascii="Times New Roman" w:hAnsi="Times New Roman"/>
            <w:i w:val="0"/>
            <w:sz w:val="24"/>
            <w:szCs w:val="24"/>
          </w:rPr>
          <w:t>https</w:t>
        </w:r>
        <w:r w:rsidRPr="00E5508B">
          <w:rPr>
            <w:rStyle w:val="ae"/>
            <w:rFonts w:ascii="Times New Roman" w:hAnsi="Times New Roman"/>
            <w:i w:val="0"/>
            <w:sz w:val="24"/>
            <w:szCs w:val="24"/>
            <w:lang w:val="ru-RU"/>
          </w:rPr>
          <w:t>://</w:t>
        </w:r>
        <w:proofErr w:type="spellStart"/>
        <w:r w:rsidRPr="00E5508B">
          <w:rPr>
            <w:rStyle w:val="ae"/>
            <w:rFonts w:ascii="Times New Roman" w:hAnsi="Times New Roman"/>
            <w:i w:val="0"/>
            <w:sz w:val="24"/>
            <w:szCs w:val="24"/>
          </w:rPr>
          <w:t>vyksavkurse</w:t>
        </w:r>
        <w:proofErr w:type="spellEnd"/>
        <w:r w:rsidRPr="00E5508B">
          <w:rPr>
            <w:rStyle w:val="ae"/>
            <w:rFonts w:ascii="Times New Roman" w:hAnsi="Times New Roman"/>
            <w:i w:val="0"/>
            <w:sz w:val="24"/>
            <w:szCs w:val="24"/>
            <w:lang w:val="ru-RU"/>
          </w:rPr>
          <w:t>.</w:t>
        </w:r>
        <w:proofErr w:type="spellStart"/>
        <w:r w:rsidRPr="00E5508B">
          <w:rPr>
            <w:rStyle w:val="ae"/>
            <w:rFonts w:ascii="Times New Roman" w:hAnsi="Times New Roman"/>
            <w:i w:val="0"/>
            <w:sz w:val="24"/>
            <w:szCs w:val="24"/>
          </w:rPr>
          <w:t>ru</w:t>
        </w:r>
        <w:proofErr w:type="spellEnd"/>
        <w:r w:rsidRPr="00E5508B">
          <w:rPr>
            <w:rStyle w:val="ae"/>
            <w:rFonts w:ascii="Times New Roman" w:hAnsi="Times New Roman"/>
            <w:i w:val="0"/>
            <w:sz w:val="24"/>
            <w:szCs w:val="24"/>
            <w:lang w:val="ru-RU"/>
          </w:rPr>
          <w:t>/</w:t>
        </w:r>
      </w:hyperlink>
      <w:r w:rsidRPr="0025127C">
        <w:rPr>
          <w:rFonts w:ascii="Times New Roman" w:hAnsi="Times New Roman"/>
          <w:i w:val="0"/>
          <w:sz w:val="24"/>
          <w:szCs w:val="24"/>
          <w:lang w:val="ru-RU"/>
        </w:rPr>
        <w:t xml:space="preserve">, с группой изданий «Красные Зори». Партнёры не только обмениваются информацией, но и продвигают информационные ресурсы друг друга, прикрепляя соответствующие ссылки. </w:t>
      </w:r>
    </w:p>
    <w:p w:rsidR="00E5508B" w:rsidRDefault="00E5508B" w:rsidP="00BE4CF7">
      <w:pPr>
        <w:pStyle w:val="a3"/>
        <w:ind w:firstLine="567"/>
        <w:jc w:val="both"/>
        <w:rPr>
          <w:rFonts w:ascii="Times New Roman" w:hAnsi="Times New Roman"/>
          <w:i w:val="0"/>
          <w:sz w:val="24"/>
          <w:szCs w:val="24"/>
          <w:lang w:val="ru-RU"/>
        </w:rPr>
      </w:pPr>
      <w:r w:rsidRPr="0010379B">
        <w:rPr>
          <w:rFonts w:ascii="Times New Roman" w:hAnsi="Times New Roman"/>
          <w:i w:val="0"/>
          <w:sz w:val="24"/>
          <w:szCs w:val="24"/>
          <w:lang w:val="ru-RU"/>
        </w:rPr>
        <w:t xml:space="preserve"> Характерной чертой 2018 года стало закрепление ст</w:t>
      </w:r>
      <w:r w:rsidR="00D21708">
        <w:rPr>
          <w:rFonts w:ascii="Times New Roman" w:hAnsi="Times New Roman"/>
          <w:i w:val="0"/>
          <w:sz w:val="24"/>
          <w:szCs w:val="24"/>
          <w:lang w:val="ru-RU"/>
        </w:rPr>
        <w:t>атуса библиоте</w:t>
      </w:r>
      <w:r w:rsidR="0010379B" w:rsidRPr="0010379B">
        <w:rPr>
          <w:rFonts w:ascii="Times New Roman" w:hAnsi="Times New Roman"/>
          <w:i w:val="0"/>
          <w:sz w:val="24"/>
          <w:szCs w:val="24"/>
          <w:lang w:val="ru-RU"/>
        </w:rPr>
        <w:t xml:space="preserve">к округа в </w:t>
      </w:r>
      <w:proofErr w:type="spellStart"/>
      <w:r w:rsidR="0010379B" w:rsidRPr="0010379B">
        <w:rPr>
          <w:rFonts w:ascii="Times New Roman" w:hAnsi="Times New Roman"/>
          <w:i w:val="0"/>
          <w:sz w:val="24"/>
          <w:szCs w:val="24"/>
          <w:lang w:val="ru-RU"/>
        </w:rPr>
        <w:t>соцсетях</w:t>
      </w:r>
      <w:proofErr w:type="spellEnd"/>
      <w:r w:rsidR="0010379B" w:rsidRPr="0010379B">
        <w:rPr>
          <w:rFonts w:ascii="Times New Roman" w:hAnsi="Times New Roman"/>
          <w:i w:val="0"/>
          <w:sz w:val="24"/>
          <w:szCs w:val="24"/>
          <w:lang w:val="ru-RU"/>
        </w:rPr>
        <w:t xml:space="preserve"> – 9</w:t>
      </w:r>
      <w:r w:rsidRPr="0010379B">
        <w:rPr>
          <w:rFonts w:ascii="Times New Roman" w:hAnsi="Times New Roman"/>
          <w:i w:val="0"/>
          <w:sz w:val="24"/>
          <w:szCs w:val="24"/>
          <w:lang w:val="ru-RU"/>
        </w:rPr>
        <w:t xml:space="preserve">  библиотек имеют свои страницы и являются активными участниками сообществ.</w:t>
      </w:r>
    </w:p>
    <w:p w:rsidR="00EC1797" w:rsidRPr="0010379B" w:rsidRDefault="00EC1797" w:rsidP="00BE4CF7">
      <w:pPr>
        <w:pStyle w:val="a3"/>
        <w:ind w:firstLine="567"/>
        <w:jc w:val="both"/>
        <w:rPr>
          <w:rFonts w:ascii="Times New Roman" w:hAnsi="Times New Roman"/>
          <w:i w:val="0"/>
          <w:sz w:val="24"/>
          <w:szCs w:val="24"/>
          <w:lang w:val="ru-RU"/>
        </w:rPr>
      </w:pPr>
      <w:proofErr w:type="spellStart"/>
      <w:r w:rsidRPr="00152402">
        <w:rPr>
          <w:rFonts w:ascii="Times New Roman" w:hAnsi="Times New Roman"/>
          <w:i w:val="0"/>
          <w:sz w:val="24"/>
          <w:szCs w:val="24"/>
          <w:lang w:val="ru-RU"/>
        </w:rPr>
        <w:t>Аккаунт</w:t>
      </w:r>
      <w:proofErr w:type="spellEnd"/>
      <w:r w:rsidRPr="00152402">
        <w:rPr>
          <w:rFonts w:ascii="Times New Roman" w:hAnsi="Times New Roman"/>
          <w:i w:val="0"/>
          <w:sz w:val="24"/>
          <w:szCs w:val="24"/>
          <w:lang w:val="ru-RU"/>
        </w:rPr>
        <w:t xml:space="preserve"> «Библиотека «Отчий край», «Централь</w:t>
      </w:r>
      <w:r>
        <w:rPr>
          <w:rFonts w:ascii="Times New Roman" w:hAnsi="Times New Roman"/>
          <w:i w:val="0"/>
          <w:sz w:val="24"/>
          <w:szCs w:val="24"/>
          <w:lang w:val="ru-RU"/>
        </w:rPr>
        <w:t xml:space="preserve">ная </w:t>
      </w:r>
      <w:r w:rsidRPr="00152402">
        <w:rPr>
          <w:rFonts w:ascii="Times New Roman" w:hAnsi="Times New Roman"/>
          <w:i w:val="0"/>
          <w:sz w:val="24"/>
          <w:szCs w:val="24"/>
          <w:lang w:val="ru-RU"/>
        </w:rPr>
        <w:t>библиотека</w:t>
      </w:r>
      <w:r>
        <w:rPr>
          <w:rFonts w:ascii="Times New Roman" w:hAnsi="Times New Roman"/>
          <w:i w:val="0"/>
          <w:sz w:val="24"/>
          <w:szCs w:val="24"/>
          <w:lang w:val="ru-RU"/>
        </w:rPr>
        <w:t xml:space="preserve"> </w:t>
      </w:r>
      <w:proofErr w:type="gramStart"/>
      <w:r>
        <w:rPr>
          <w:rFonts w:ascii="Times New Roman" w:hAnsi="Times New Roman"/>
          <w:i w:val="0"/>
          <w:sz w:val="24"/>
          <w:szCs w:val="24"/>
          <w:lang w:val="ru-RU"/>
        </w:rPr>
        <w:t>г</w:t>
      </w:r>
      <w:proofErr w:type="gramEnd"/>
      <w:r>
        <w:rPr>
          <w:rFonts w:ascii="Times New Roman" w:hAnsi="Times New Roman"/>
          <w:i w:val="0"/>
          <w:sz w:val="24"/>
          <w:szCs w:val="24"/>
          <w:lang w:val="ru-RU"/>
        </w:rPr>
        <w:t>. Выкса</w:t>
      </w:r>
      <w:r w:rsidRPr="00152402">
        <w:rPr>
          <w:rFonts w:ascii="Times New Roman" w:hAnsi="Times New Roman"/>
          <w:i w:val="0"/>
          <w:sz w:val="24"/>
          <w:szCs w:val="24"/>
          <w:lang w:val="ru-RU"/>
        </w:rPr>
        <w:t xml:space="preserve">», библиотеки поселка Шиморское, МБУК «ЦБС» </w:t>
      </w:r>
      <w:proofErr w:type="spellStart"/>
      <w:r w:rsidRPr="00152402">
        <w:rPr>
          <w:rFonts w:ascii="Times New Roman" w:hAnsi="Times New Roman"/>
          <w:i w:val="0"/>
          <w:sz w:val="24"/>
          <w:szCs w:val="24"/>
          <w:lang w:val="ru-RU"/>
        </w:rPr>
        <w:t>Досчатинская</w:t>
      </w:r>
      <w:proofErr w:type="spellEnd"/>
      <w:r w:rsidRPr="00152402">
        <w:rPr>
          <w:rFonts w:ascii="Times New Roman" w:hAnsi="Times New Roman"/>
          <w:i w:val="0"/>
          <w:sz w:val="24"/>
          <w:szCs w:val="24"/>
          <w:lang w:val="ru-RU"/>
        </w:rPr>
        <w:t xml:space="preserve"> поселковая библиотека и др. есть сегодня в социальных сетях  «</w:t>
      </w:r>
      <w:proofErr w:type="spellStart"/>
      <w:r w:rsidRPr="00152402">
        <w:rPr>
          <w:rFonts w:ascii="Times New Roman" w:hAnsi="Times New Roman"/>
          <w:i w:val="0"/>
          <w:sz w:val="24"/>
          <w:szCs w:val="24"/>
          <w:lang w:val="ru-RU"/>
        </w:rPr>
        <w:t>Вконтакте</w:t>
      </w:r>
      <w:proofErr w:type="spellEnd"/>
      <w:r w:rsidRPr="00152402">
        <w:rPr>
          <w:rFonts w:ascii="Times New Roman" w:hAnsi="Times New Roman"/>
          <w:i w:val="0"/>
          <w:sz w:val="24"/>
          <w:szCs w:val="24"/>
          <w:lang w:val="ru-RU"/>
        </w:rPr>
        <w:t>»,  «Одноклассники»</w:t>
      </w:r>
      <w:r>
        <w:rPr>
          <w:rFonts w:ascii="Times New Roman" w:hAnsi="Times New Roman"/>
          <w:i w:val="0"/>
          <w:sz w:val="24"/>
          <w:szCs w:val="24"/>
          <w:lang w:val="ru-RU"/>
        </w:rPr>
        <w:t>,</w:t>
      </w:r>
      <w:r w:rsidRPr="00EC1797">
        <w:rPr>
          <w:rFonts w:ascii="Times New Roman" w:hAnsi="Times New Roman"/>
          <w:i w:val="0"/>
          <w:sz w:val="24"/>
          <w:szCs w:val="24"/>
          <w:lang w:val="ru-RU"/>
        </w:rPr>
        <w:t xml:space="preserve"> </w:t>
      </w:r>
      <w:r w:rsidRPr="00BF6F36">
        <w:rPr>
          <w:rFonts w:ascii="Times New Roman" w:hAnsi="Times New Roman"/>
          <w:i w:val="0"/>
          <w:sz w:val="24"/>
          <w:szCs w:val="24"/>
          <w:lang w:val="ru-RU"/>
        </w:rPr>
        <w:t>«</w:t>
      </w:r>
      <w:proofErr w:type="spellStart"/>
      <w:r w:rsidRPr="00BF6F36">
        <w:rPr>
          <w:rFonts w:ascii="Times New Roman" w:eastAsia="Times New Roman" w:hAnsi="Times New Roman"/>
          <w:i w:val="0"/>
          <w:color w:val="000000"/>
          <w:sz w:val="24"/>
          <w:szCs w:val="24"/>
          <w:lang w:eastAsia="ru-RU"/>
        </w:rPr>
        <w:t>Facebook</w:t>
      </w:r>
      <w:proofErr w:type="spellEnd"/>
      <w:r w:rsidRPr="00BF6F36">
        <w:rPr>
          <w:rFonts w:ascii="Times New Roman" w:eastAsia="Times New Roman" w:hAnsi="Times New Roman"/>
          <w:i w:val="0"/>
          <w:color w:val="000000"/>
          <w:sz w:val="24"/>
          <w:szCs w:val="24"/>
          <w:lang w:val="ru-RU" w:eastAsia="ru-RU"/>
        </w:rPr>
        <w:t>».</w:t>
      </w:r>
      <w:r w:rsidRPr="00152402">
        <w:rPr>
          <w:rFonts w:ascii="Times New Roman" w:hAnsi="Times New Roman"/>
          <w:i w:val="0"/>
          <w:sz w:val="24"/>
          <w:szCs w:val="24"/>
          <w:lang w:val="ru-RU"/>
        </w:rPr>
        <w:t xml:space="preserve">. </w:t>
      </w:r>
      <w:r w:rsidRPr="009F0DED">
        <w:rPr>
          <w:rFonts w:ascii="Times New Roman" w:hAnsi="Times New Roman"/>
          <w:i w:val="0"/>
          <w:sz w:val="24"/>
          <w:szCs w:val="24"/>
          <w:lang w:val="ru-RU"/>
        </w:rPr>
        <w:t xml:space="preserve">Количество участников группы «Библиотека «Отчий край» в </w:t>
      </w:r>
      <w:proofErr w:type="spellStart"/>
      <w:r w:rsidRPr="009F0DED">
        <w:rPr>
          <w:rFonts w:ascii="Times New Roman" w:hAnsi="Times New Roman"/>
          <w:i w:val="0"/>
          <w:sz w:val="24"/>
          <w:szCs w:val="24"/>
          <w:lang w:val="ru-RU"/>
        </w:rPr>
        <w:t>соцсети</w:t>
      </w:r>
      <w:proofErr w:type="spellEnd"/>
      <w:r w:rsidRPr="009F0DED">
        <w:rPr>
          <w:rFonts w:ascii="Times New Roman" w:hAnsi="Times New Roman"/>
          <w:i w:val="0"/>
          <w:sz w:val="24"/>
          <w:szCs w:val="24"/>
          <w:lang w:val="ru-RU"/>
        </w:rPr>
        <w:t xml:space="preserve"> «Одноклассники» </w:t>
      </w:r>
      <w:hyperlink r:id="rId16" w:history="1">
        <w:r w:rsidRPr="00CF6E07">
          <w:rPr>
            <w:rStyle w:val="ae"/>
            <w:rFonts w:ascii="Times New Roman" w:hAnsi="Times New Roman"/>
            <w:sz w:val="24"/>
            <w:szCs w:val="24"/>
          </w:rPr>
          <w:t>https</w:t>
        </w:r>
        <w:r w:rsidRPr="009F0DED">
          <w:rPr>
            <w:rStyle w:val="ae"/>
            <w:rFonts w:ascii="Times New Roman" w:hAnsi="Times New Roman"/>
            <w:sz w:val="24"/>
            <w:szCs w:val="24"/>
            <w:lang w:val="ru-RU"/>
          </w:rPr>
          <w:t>://</w:t>
        </w:r>
        <w:r w:rsidRPr="00CF6E07">
          <w:rPr>
            <w:rStyle w:val="ae"/>
            <w:rFonts w:ascii="Times New Roman" w:hAnsi="Times New Roman"/>
            <w:sz w:val="24"/>
            <w:szCs w:val="24"/>
          </w:rPr>
          <w:t>ok</w:t>
        </w:r>
        <w:r w:rsidRPr="009F0DED">
          <w:rPr>
            <w:rStyle w:val="ae"/>
            <w:rFonts w:ascii="Times New Roman" w:hAnsi="Times New Roman"/>
            <w:sz w:val="24"/>
            <w:szCs w:val="24"/>
            <w:lang w:val="ru-RU"/>
          </w:rPr>
          <w:t>.</w:t>
        </w:r>
        <w:r w:rsidRPr="00CF6E07">
          <w:rPr>
            <w:rStyle w:val="ae"/>
            <w:rFonts w:ascii="Times New Roman" w:hAnsi="Times New Roman"/>
            <w:sz w:val="24"/>
            <w:szCs w:val="24"/>
          </w:rPr>
          <w:t>ru</w:t>
        </w:r>
        <w:r w:rsidRPr="009F0DED">
          <w:rPr>
            <w:rStyle w:val="ae"/>
            <w:rFonts w:ascii="Times New Roman" w:hAnsi="Times New Roman"/>
            <w:sz w:val="24"/>
            <w:szCs w:val="24"/>
            <w:lang w:val="ru-RU"/>
          </w:rPr>
          <w:t>/</w:t>
        </w:r>
        <w:r w:rsidRPr="00CF6E07">
          <w:rPr>
            <w:rStyle w:val="ae"/>
            <w:rFonts w:ascii="Times New Roman" w:hAnsi="Times New Roman"/>
            <w:sz w:val="24"/>
            <w:szCs w:val="24"/>
          </w:rPr>
          <w:t>group</w:t>
        </w:r>
        <w:r w:rsidRPr="009F0DED">
          <w:rPr>
            <w:rStyle w:val="ae"/>
            <w:rFonts w:ascii="Times New Roman" w:hAnsi="Times New Roman"/>
            <w:sz w:val="24"/>
            <w:szCs w:val="24"/>
            <w:lang w:val="ru-RU"/>
          </w:rPr>
          <w:t>/54296672075776</w:t>
        </w:r>
      </w:hyperlink>
      <w:r>
        <w:rPr>
          <w:rFonts w:ascii="Times New Roman" w:hAnsi="Times New Roman"/>
          <w:i w:val="0"/>
          <w:sz w:val="24"/>
          <w:szCs w:val="24"/>
          <w:lang w:val="ru-RU"/>
        </w:rPr>
        <w:t xml:space="preserve"> </w:t>
      </w:r>
      <w:r w:rsidRPr="009F0DED">
        <w:rPr>
          <w:rFonts w:ascii="Times New Roman" w:hAnsi="Times New Roman"/>
          <w:i w:val="0"/>
          <w:sz w:val="24"/>
          <w:szCs w:val="24"/>
          <w:lang w:val="ru-RU"/>
        </w:rPr>
        <w:t xml:space="preserve"> составляет </w:t>
      </w:r>
      <w:r>
        <w:rPr>
          <w:rFonts w:ascii="Times New Roman" w:hAnsi="Times New Roman"/>
          <w:i w:val="0"/>
          <w:sz w:val="24"/>
          <w:szCs w:val="24"/>
          <w:lang w:val="ru-RU"/>
        </w:rPr>
        <w:t xml:space="preserve">260 чел., </w:t>
      </w:r>
      <w:proofErr w:type="spellStart"/>
      <w:r w:rsidRPr="009F0DED">
        <w:rPr>
          <w:rFonts w:ascii="Times New Roman" w:hAnsi="Times New Roman"/>
          <w:i w:val="0"/>
          <w:sz w:val="24"/>
          <w:szCs w:val="24"/>
          <w:lang w:val="ru-RU"/>
        </w:rPr>
        <w:t>соцсети</w:t>
      </w:r>
      <w:proofErr w:type="spellEnd"/>
      <w:r w:rsidRPr="009F0DED">
        <w:rPr>
          <w:rFonts w:ascii="Times New Roman" w:hAnsi="Times New Roman"/>
          <w:i w:val="0"/>
          <w:sz w:val="24"/>
          <w:szCs w:val="24"/>
          <w:lang w:val="ru-RU"/>
        </w:rPr>
        <w:t xml:space="preserve"> «</w:t>
      </w:r>
      <w:proofErr w:type="spellStart"/>
      <w:r w:rsidRPr="009F0DED">
        <w:rPr>
          <w:rFonts w:ascii="Times New Roman" w:hAnsi="Times New Roman"/>
          <w:i w:val="0"/>
          <w:sz w:val="24"/>
          <w:szCs w:val="24"/>
          <w:lang w:val="ru-RU"/>
        </w:rPr>
        <w:t>ВКонтакте</w:t>
      </w:r>
      <w:proofErr w:type="spellEnd"/>
      <w:r w:rsidRPr="009F0DED">
        <w:rPr>
          <w:rFonts w:ascii="Times New Roman" w:hAnsi="Times New Roman"/>
          <w:i w:val="0"/>
          <w:sz w:val="24"/>
          <w:szCs w:val="24"/>
          <w:lang w:val="ru-RU"/>
        </w:rPr>
        <w:t xml:space="preserve">» </w:t>
      </w:r>
      <w:hyperlink r:id="rId17" w:history="1">
        <w:r w:rsidRPr="00CF6E07">
          <w:rPr>
            <w:rStyle w:val="ae"/>
            <w:rFonts w:ascii="Times New Roman" w:hAnsi="Times New Roman"/>
            <w:sz w:val="24"/>
            <w:szCs w:val="24"/>
          </w:rPr>
          <w:t>https</w:t>
        </w:r>
        <w:r w:rsidRPr="00CF6E07">
          <w:rPr>
            <w:rStyle w:val="ae"/>
            <w:rFonts w:ascii="Times New Roman" w:hAnsi="Times New Roman"/>
            <w:sz w:val="24"/>
            <w:szCs w:val="24"/>
            <w:lang w:val="ru-RU"/>
          </w:rPr>
          <w:t>://</w:t>
        </w:r>
        <w:r w:rsidRPr="00CF6E07">
          <w:rPr>
            <w:rStyle w:val="ae"/>
            <w:rFonts w:ascii="Times New Roman" w:hAnsi="Times New Roman"/>
            <w:sz w:val="24"/>
            <w:szCs w:val="24"/>
          </w:rPr>
          <w:t>vk</w:t>
        </w:r>
        <w:r w:rsidRPr="00CF6E07">
          <w:rPr>
            <w:rStyle w:val="ae"/>
            <w:rFonts w:ascii="Times New Roman" w:hAnsi="Times New Roman"/>
            <w:sz w:val="24"/>
            <w:szCs w:val="24"/>
            <w:lang w:val="ru-RU"/>
          </w:rPr>
          <w:t>.</w:t>
        </w:r>
        <w:r w:rsidRPr="00CF6E07">
          <w:rPr>
            <w:rStyle w:val="ae"/>
            <w:rFonts w:ascii="Times New Roman" w:hAnsi="Times New Roman"/>
            <w:sz w:val="24"/>
            <w:szCs w:val="24"/>
          </w:rPr>
          <w:t>com</w:t>
        </w:r>
        <w:r w:rsidRPr="00CF6E07">
          <w:rPr>
            <w:rStyle w:val="ae"/>
            <w:rFonts w:ascii="Times New Roman" w:hAnsi="Times New Roman"/>
            <w:sz w:val="24"/>
            <w:szCs w:val="24"/>
            <w:lang w:val="ru-RU"/>
          </w:rPr>
          <w:t>/</w:t>
        </w:r>
        <w:r w:rsidRPr="00CF6E07">
          <w:rPr>
            <w:rStyle w:val="ae"/>
            <w:rFonts w:ascii="Times New Roman" w:hAnsi="Times New Roman"/>
            <w:sz w:val="24"/>
            <w:szCs w:val="24"/>
          </w:rPr>
          <w:t>bibliowyksa</w:t>
        </w:r>
      </w:hyperlink>
      <w:r>
        <w:rPr>
          <w:rFonts w:ascii="Times New Roman" w:hAnsi="Times New Roman"/>
          <w:i w:val="0"/>
          <w:sz w:val="24"/>
          <w:szCs w:val="24"/>
          <w:lang w:val="ru-RU"/>
        </w:rPr>
        <w:t xml:space="preserve">  561 подписчика; </w:t>
      </w:r>
      <w:r w:rsidRPr="00BF6F36">
        <w:rPr>
          <w:rFonts w:ascii="Times New Roman" w:hAnsi="Times New Roman"/>
          <w:i w:val="0"/>
          <w:sz w:val="24"/>
          <w:szCs w:val="24"/>
          <w:lang w:val="ru-RU"/>
        </w:rPr>
        <w:t>«</w:t>
      </w:r>
      <w:proofErr w:type="spellStart"/>
      <w:r w:rsidRPr="00973ED6">
        <w:rPr>
          <w:rFonts w:ascii="Times New Roman" w:hAnsi="Times New Roman"/>
          <w:i w:val="0"/>
          <w:sz w:val="24"/>
          <w:szCs w:val="24"/>
        </w:rPr>
        <w:t>Facebook</w:t>
      </w:r>
      <w:proofErr w:type="spellEnd"/>
      <w:r w:rsidRPr="00BF6F36">
        <w:rPr>
          <w:rFonts w:ascii="Times New Roman" w:hAnsi="Times New Roman"/>
          <w:i w:val="0"/>
          <w:sz w:val="24"/>
          <w:szCs w:val="24"/>
          <w:lang w:val="ru-RU"/>
        </w:rPr>
        <w:t>» (</w:t>
      </w:r>
      <w:r w:rsidRPr="00973ED6">
        <w:rPr>
          <w:rFonts w:ascii="Times New Roman" w:hAnsi="Times New Roman"/>
          <w:i w:val="0"/>
          <w:sz w:val="24"/>
          <w:szCs w:val="24"/>
        </w:rPr>
        <w:t>https</w:t>
      </w:r>
      <w:r w:rsidRPr="00BF6F36">
        <w:rPr>
          <w:rFonts w:ascii="Times New Roman" w:hAnsi="Times New Roman"/>
          <w:i w:val="0"/>
          <w:sz w:val="24"/>
          <w:szCs w:val="24"/>
          <w:lang w:val="ru-RU"/>
        </w:rPr>
        <w:t>://</w:t>
      </w:r>
      <w:r w:rsidRPr="00973ED6">
        <w:rPr>
          <w:rFonts w:ascii="Times New Roman" w:hAnsi="Times New Roman"/>
          <w:i w:val="0"/>
          <w:sz w:val="24"/>
          <w:szCs w:val="24"/>
        </w:rPr>
        <w:t>www</w:t>
      </w:r>
      <w:r w:rsidRPr="00BF6F36">
        <w:rPr>
          <w:rFonts w:ascii="Times New Roman" w:hAnsi="Times New Roman"/>
          <w:i w:val="0"/>
          <w:sz w:val="24"/>
          <w:szCs w:val="24"/>
          <w:lang w:val="ru-RU"/>
        </w:rPr>
        <w:t>.</w:t>
      </w:r>
      <w:r w:rsidRPr="00973ED6">
        <w:rPr>
          <w:rFonts w:ascii="Times New Roman" w:hAnsi="Times New Roman"/>
          <w:i w:val="0"/>
          <w:sz w:val="24"/>
          <w:szCs w:val="24"/>
        </w:rPr>
        <w:t>facebook</w:t>
      </w:r>
      <w:r w:rsidRPr="00BF6F36">
        <w:rPr>
          <w:rFonts w:ascii="Times New Roman" w:hAnsi="Times New Roman"/>
          <w:i w:val="0"/>
          <w:sz w:val="24"/>
          <w:szCs w:val="24"/>
          <w:lang w:val="ru-RU"/>
        </w:rPr>
        <w:t>.</w:t>
      </w:r>
      <w:r w:rsidRPr="00973ED6">
        <w:rPr>
          <w:rFonts w:ascii="Times New Roman" w:hAnsi="Times New Roman"/>
          <w:i w:val="0"/>
          <w:sz w:val="24"/>
          <w:szCs w:val="24"/>
        </w:rPr>
        <w:t>com</w:t>
      </w:r>
      <w:r w:rsidRPr="00BF6F36">
        <w:rPr>
          <w:rFonts w:ascii="Times New Roman" w:hAnsi="Times New Roman"/>
          <w:i w:val="0"/>
          <w:sz w:val="24"/>
          <w:szCs w:val="24"/>
          <w:lang w:val="ru-RU"/>
        </w:rPr>
        <w:t>/</w:t>
      </w:r>
      <w:r w:rsidRPr="00973ED6">
        <w:rPr>
          <w:rFonts w:ascii="Times New Roman" w:hAnsi="Times New Roman"/>
          <w:i w:val="0"/>
          <w:sz w:val="24"/>
          <w:szCs w:val="24"/>
        </w:rPr>
        <w:t>groups</w:t>
      </w:r>
      <w:r w:rsidRPr="00BF6F36">
        <w:rPr>
          <w:rFonts w:ascii="Times New Roman" w:hAnsi="Times New Roman"/>
          <w:i w:val="0"/>
          <w:sz w:val="24"/>
          <w:szCs w:val="24"/>
          <w:lang w:val="ru-RU"/>
        </w:rPr>
        <w:t>/</w:t>
      </w:r>
      <w:r w:rsidRPr="00973ED6">
        <w:rPr>
          <w:rFonts w:ascii="Times New Roman" w:hAnsi="Times New Roman"/>
          <w:i w:val="0"/>
          <w:sz w:val="24"/>
          <w:szCs w:val="24"/>
        </w:rPr>
        <w:t>bibliowyksa</w:t>
      </w:r>
      <w:r w:rsidRPr="00BF6F36">
        <w:rPr>
          <w:rFonts w:ascii="Times New Roman" w:hAnsi="Times New Roman"/>
          <w:i w:val="0"/>
          <w:sz w:val="24"/>
          <w:szCs w:val="24"/>
          <w:lang w:val="ru-RU"/>
        </w:rPr>
        <w:t>) - 574 подписчика</w:t>
      </w:r>
      <w:r>
        <w:rPr>
          <w:rFonts w:ascii="Times New Roman" w:hAnsi="Times New Roman"/>
          <w:i w:val="0"/>
          <w:sz w:val="24"/>
          <w:szCs w:val="24"/>
          <w:lang w:val="ru-RU"/>
        </w:rPr>
        <w:t>; Центральная библиотека «</w:t>
      </w:r>
      <w:proofErr w:type="spellStart"/>
      <w:r>
        <w:rPr>
          <w:rFonts w:ascii="Times New Roman" w:hAnsi="Times New Roman"/>
          <w:i w:val="0"/>
          <w:sz w:val="24"/>
          <w:szCs w:val="24"/>
          <w:lang w:val="ru-RU"/>
        </w:rPr>
        <w:t>ВКонтакте</w:t>
      </w:r>
      <w:proofErr w:type="spellEnd"/>
      <w:r>
        <w:rPr>
          <w:rFonts w:ascii="Times New Roman" w:hAnsi="Times New Roman"/>
          <w:i w:val="0"/>
          <w:sz w:val="24"/>
          <w:szCs w:val="24"/>
          <w:lang w:val="ru-RU"/>
        </w:rPr>
        <w:t>» (</w:t>
      </w:r>
      <w:hyperlink r:id="rId18" w:history="1">
        <w:r w:rsidRPr="00170C1E">
          <w:rPr>
            <w:rStyle w:val="ae"/>
            <w:rFonts w:ascii="Times New Roman" w:hAnsi="Times New Roman"/>
            <w:i w:val="0"/>
            <w:sz w:val="24"/>
            <w:szCs w:val="24"/>
            <w:lang w:val="ru-RU"/>
          </w:rPr>
          <w:t>https://vk.com/club73107670</w:t>
        </w:r>
      </w:hyperlink>
      <w:r>
        <w:rPr>
          <w:rFonts w:ascii="Times New Roman" w:hAnsi="Times New Roman"/>
          <w:i w:val="0"/>
          <w:sz w:val="24"/>
          <w:szCs w:val="24"/>
          <w:lang w:val="ru-RU"/>
        </w:rPr>
        <w:t>) - 168 подписчика, библиотеки поселка Шиморское</w:t>
      </w:r>
      <w:r w:rsidR="00F014D4">
        <w:rPr>
          <w:rFonts w:ascii="Times New Roman" w:hAnsi="Times New Roman"/>
          <w:i w:val="0"/>
          <w:sz w:val="24"/>
          <w:szCs w:val="24"/>
          <w:lang w:val="ru-RU"/>
        </w:rPr>
        <w:t xml:space="preserve"> (</w:t>
      </w:r>
      <w:hyperlink r:id="rId19" w:history="1">
        <w:r w:rsidR="00F014D4" w:rsidRPr="00170C1E">
          <w:rPr>
            <w:rStyle w:val="ae"/>
            <w:rFonts w:ascii="Times New Roman" w:hAnsi="Times New Roman"/>
            <w:i w:val="0"/>
            <w:sz w:val="24"/>
            <w:szCs w:val="24"/>
            <w:lang w:val="ru-RU"/>
          </w:rPr>
          <w:t>https://vk.com/club140164625</w:t>
        </w:r>
      </w:hyperlink>
      <w:r w:rsidR="00F014D4">
        <w:rPr>
          <w:rFonts w:ascii="Times New Roman" w:hAnsi="Times New Roman"/>
          <w:i w:val="0"/>
          <w:sz w:val="24"/>
          <w:szCs w:val="24"/>
          <w:lang w:val="ru-RU"/>
        </w:rPr>
        <w:t>)  - 724 подписчика</w:t>
      </w:r>
      <w:r>
        <w:rPr>
          <w:rFonts w:ascii="Times New Roman" w:hAnsi="Times New Roman"/>
          <w:i w:val="0"/>
          <w:sz w:val="24"/>
          <w:szCs w:val="24"/>
          <w:lang w:val="ru-RU"/>
        </w:rPr>
        <w:t xml:space="preserve">, </w:t>
      </w:r>
      <w:r w:rsidRPr="009F0DED">
        <w:rPr>
          <w:rFonts w:ascii="Times New Roman" w:hAnsi="Times New Roman"/>
          <w:i w:val="0"/>
          <w:sz w:val="24"/>
          <w:szCs w:val="24"/>
          <w:lang w:val="ru-RU"/>
        </w:rPr>
        <w:t xml:space="preserve">МБУК «ЦБС» </w:t>
      </w:r>
      <w:proofErr w:type="spellStart"/>
      <w:r w:rsidRPr="009F0DED">
        <w:rPr>
          <w:rFonts w:ascii="Times New Roman" w:hAnsi="Times New Roman"/>
          <w:i w:val="0"/>
          <w:sz w:val="24"/>
          <w:szCs w:val="24"/>
          <w:lang w:val="ru-RU"/>
        </w:rPr>
        <w:t>Досчатинская</w:t>
      </w:r>
      <w:proofErr w:type="spellEnd"/>
      <w:r w:rsidRPr="009F0DED">
        <w:rPr>
          <w:rFonts w:ascii="Times New Roman" w:hAnsi="Times New Roman"/>
          <w:i w:val="0"/>
          <w:sz w:val="24"/>
          <w:szCs w:val="24"/>
          <w:lang w:val="ru-RU"/>
        </w:rPr>
        <w:t xml:space="preserve"> поселковая библиотека</w:t>
      </w:r>
      <w:r>
        <w:rPr>
          <w:rFonts w:ascii="Times New Roman" w:hAnsi="Times New Roman"/>
          <w:i w:val="0"/>
          <w:sz w:val="24"/>
          <w:szCs w:val="24"/>
          <w:lang w:val="ru-RU"/>
        </w:rPr>
        <w:t xml:space="preserve"> </w:t>
      </w:r>
      <w:hyperlink r:id="rId20" w:history="1">
        <w:r w:rsidRPr="00364F99">
          <w:rPr>
            <w:rStyle w:val="ae"/>
            <w:rFonts w:ascii="Times New Roman" w:hAnsi="Times New Roman"/>
            <w:i w:val="0"/>
            <w:sz w:val="24"/>
            <w:szCs w:val="24"/>
            <w:lang w:val="ru-RU"/>
          </w:rPr>
          <w:t>https://vk.com/club43681242</w:t>
        </w:r>
      </w:hyperlink>
      <w:r w:rsidR="00F014D4">
        <w:rPr>
          <w:rFonts w:ascii="Times New Roman" w:hAnsi="Times New Roman"/>
          <w:i w:val="0"/>
          <w:sz w:val="24"/>
          <w:szCs w:val="24"/>
          <w:lang w:val="ru-RU"/>
        </w:rPr>
        <w:t xml:space="preserve"> – 216 подписчика</w:t>
      </w:r>
      <w:r>
        <w:rPr>
          <w:rFonts w:ascii="Times New Roman" w:hAnsi="Times New Roman"/>
          <w:i w:val="0"/>
          <w:sz w:val="24"/>
          <w:szCs w:val="24"/>
          <w:lang w:val="ru-RU"/>
        </w:rPr>
        <w:t xml:space="preserve">, Борковская сельская библиотека, группа в «Одноклассниках» </w:t>
      </w:r>
      <w:hyperlink r:id="rId21" w:history="1">
        <w:r w:rsidRPr="00364F99">
          <w:rPr>
            <w:rStyle w:val="ae"/>
            <w:rFonts w:ascii="Times New Roman" w:hAnsi="Times New Roman"/>
            <w:i w:val="0"/>
            <w:sz w:val="24"/>
            <w:szCs w:val="24"/>
            <w:lang w:val="ru-RU"/>
          </w:rPr>
          <w:t>https://ok.ru/profile/571316246355</w:t>
        </w:r>
      </w:hyperlink>
    </w:p>
    <w:p w:rsidR="00E5508B" w:rsidRPr="0025127C" w:rsidRDefault="00E5508B" w:rsidP="00BE4CF7">
      <w:pPr>
        <w:pStyle w:val="a3"/>
        <w:ind w:firstLine="567"/>
        <w:jc w:val="both"/>
        <w:rPr>
          <w:rFonts w:ascii="Times New Roman" w:hAnsi="Times New Roman"/>
          <w:i w:val="0"/>
          <w:sz w:val="24"/>
          <w:szCs w:val="24"/>
          <w:lang w:val="ru-RU"/>
        </w:rPr>
      </w:pPr>
      <w:r w:rsidRPr="0010379B">
        <w:rPr>
          <w:rFonts w:ascii="Times New Roman" w:hAnsi="Times New Roman"/>
          <w:i w:val="0"/>
          <w:sz w:val="24"/>
          <w:szCs w:val="24"/>
          <w:lang w:val="ru-RU"/>
        </w:rPr>
        <w:t xml:space="preserve">В группах оперативно размещается информация о новинках литературы, проводимых библиотекой мероприятиях, акциях и проектах, ресурсах и услугах библиотеки. </w:t>
      </w:r>
      <w:r w:rsidRPr="0025127C">
        <w:rPr>
          <w:rFonts w:ascii="Times New Roman" w:hAnsi="Times New Roman"/>
          <w:i w:val="0"/>
          <w:sz w:val="24"/>
          <w:szCs w:val="24"/>
          <w:lang w:val="ru-RU"/>
        </w:rPr>
        <w:t>Созданы постоянные рубрики «Книга недели», «Вопрос дня», «Наши даты», «Цитата дня», где регулярно обновляется информация.  Чтобы мотивировать посетителя к переходу на сайт библиотеки, используется такой способ подачи информации как анонсирование новости.</w:t>
      </w:r>
    </w:p>
    <w:p w:rsidR="00E5508B" w:rsidRPr="0010379B" w:rsidRDefault="00E5508B" w:rsidP="00BE4CF7">
      <w:pPr>
        <w:pStyle w:val="a3"/>
        <w:ind w:firstLine="567"/>
        <w:jc w:val="both"/>
        <w:rPr>
          <w:rFonts w:ascii="Times New Roman" w:hAnsi="Times New Roman"/>
          <w:i w:val="0"/>
          <w:sz w:val="24"/>
          <w:szCs w:val="24"/>
          <w:lang w:val="ru-RU"/>
        </w:rPr>
      </w:pPr>
      <w:r w:rsidRPr="0010379B">
        <w:rPr>
          <w:rFonts w:ascii="Times New Roman" w:hAnsi="Times New Roman"/>
          <w:i w:val="0"/>
          <w:color w:val="000000"/>
          <w:sz w:val="24"/>
          <w:szCs w:val="24"/>
          <w:lang w:val="ru-RU" w:eastAsia="ru-RU"/>
        </w:rPr>
        <w:t xml:space="preserve">С целью привлечения внимания к краеведческой книге создан канал на </w:t>
      </w:r>
      <w:proofErr w:type="spellStart"/>
      <w:r w:rsidRPr="0010379B">
        <w:rPr>
          <w:rFonts w:ascii="Times New Roman" w:hAnsi="Times New Roman"/>
          <w:i w:val="0"/>
          <w:color w:val="000000"/>
          <w:sz w:val="24"/>
          <w:szCs w:val="24"/>
          <w:lang w:val="ru-RU" w:eastAsia="ru-RU"/>
        </w:rPr>
        <w:t>ютубе</w:t>
      </w:r>
      <w:proofErr w:type="spellEnd"/>
      <w:r w:rsidRPr="0010379B">
        <w:rPr>
          <w:rFonts w:ascii="Times New Roman" w:hAnsi="Times New Roman"/>
          <w:i w:val="0"/>
          <w:color w:val="000000"/>
          <w:sz w:val="24"/>
          <w:szCs w:val="24"/>
          <w:lang w:val="ru-RU" w:eastAsia="ru-RU"/>
        </w:rPr>
        <w:t xml:space="preserve"> «Библиотека «Отчий край» </w:t>
      </w:r>
      <w:r w:rsidRPr="00E5508B">
        <w:rPr>
          <w:rFonts w:ascii="Times New Roman" w:hAnsi="Times New Roman"/>
          <w:i w:val="0"/>
          <w:color w:val="000000"/>
          <w:sz w:val="24"/>
          <w:szCs w:val="24"/>
          <w:lang w:eastAsia="ru-RU"/>
        </w:rPr>
        <w:t>https</w:t>
      </w:r>
      <w:r w:rsidRPr="0010379B">
        <w:rPr>
          <w:rFonts w:ascii="Times New Roman" w:hAnsi="Times New Roman"/>
          <w:i w:val="0"/>
          <w:color w:val="000000"/>
          <w:sz w:val="24"/>
          <w:szCs w:val="24"/>
          <w:lang w:val="ru-RU" w:eastAsia="ru-RU"/>
        </w:rPr>
        <w:t>://</w:t>
      </w:r>
      <w:r w:rsidRPr="00E5508B">
        <w:rPr>
          <w:rFonts w:ascii="Times New Roman" w:hAnsi="Times New Roman"/>
          <w:i w:val="0"/>
          <w:color w:val="000000"/>
          <w:sz w:val="24"/>
          <w:szCs w:val="24"/>
          <w:lang w:eastAsia="ru-RU"/>
        </w:rPr>
        <w:t>www</w:t>
      </w:r>
      <w:r w:rsidRPr="0010379B">
        <w:rPr>
          <w:rFonts w:ascii="Times New Roman" w:hAnsi="Times New Roman"/>
          <w:i w:val="0"/>
          <w:color w:val="000000"/>
          <w:sz w:val="24"/>
          <w:szCs w:val="24"/>
          <w:lang w:val="ru-RU" w:eastAsia="ru-RU"/>
        </w:rPr>
        <w:t>.</w:t>
      </w:r>
      <w:proofErr w:type="spellStart"/>
      <w:r w:rsidRPr="00E5508B">
        <w:rPr>
          <w:rFonts w:ascii="Times New Roman" w:hAnsi="Times New Roman"/>
          <w:i w:val="0"/>
          <w:color w:val="000000"/>
          <w:sz w:val="24"/>
          <w:szCs w:val="24"/>
          <w:lang w:eastAsia="ru-RU"/>
        </w:rPr>
        <w:t>youtube</w:t>
      </w:r>
      <w:proofErr w:type="spellEnd"/>
      <w:r w:rsidRPr="0010379B">
        <w:rPr>
          <w:rFonts w:ascii="Times New Roman" w:hAnsi="Times New Roman"/>
          <w:i w:val="0"/>
          <w:color w:val="000000"/>
          <w:sz w:val="24"/>
          <w:szCs w:val="24"/>
          <w:lang w:val="ru-RU" w:eastAsia="ru-RU"/>
        </w:rPr>
        <w:t>.</w:t>
      </w:r>
      <w:r w:rsidRPr="00E5508B">
        <w:rPr>
          <w:rFonts w:ascii="Times New Roman" w:hAnsi="Times New Roman"/>
          <w:i w:val="0"/>
          <w:color w:val="000000"/>
          <w:sz w:val="24"/>
          <w:szCs w:val="24"/>
          <w:lang w:eastAsia="ru-RU"/>
        </w:rPr>
        <w:t>com</w:t>
      </w:r>
      <w:r w:rsidRPr="0010379B">
        <w:rPr>
          <w:rFonts w:ascii="Times New Roman" w:hAnsi="Times New Roman"/>
          <w:i w:val="0"/>
          <w:color w:val="000000"/>
          <w:sz w:val="24"/>
          <w:szCs w:val="24"/>
          <w:lang w:val="ru-RU" w:eastAsia="ru-RU"/>
        </w:rPr>
        <w:t>/</w:t>
      </w:r>
      <w:r w:rsidRPr="00E5508B">
        <w:rPr>
          <w:rFonts w:ascii="Times New Roman" w:hAnsi="Times New Roman"/>
          <w:i w:val="0"/>
          <w:color w:val="000000"/>
          <w:sz w:val="24"/>
          <w:szCs w:val="24"/>
          <w:lang w:eastAsia="ru-RU"/>
        </w:rPr>
        <w:t>watch</w:t>
      </w:r>
      <w:r w:rsidRPr="0010379B">
        <w:rPr>
          <w:rFonts w:ascii="Times New Roman" w:hAnsi="Times New Roman"/>
          <w:i w:val="0"/>
          <w:color w:val="000000"/>
          <w:sz w:val="24"/>
          <w:szCs w:val="24"/>
          <w:lang w:val="ru-RU" w:eastAsia="ru-RU"/>
        </w:rPr>
        <w:t>?</w:t>
      </w:r>
      <w:r w:rsidRPr="00E5508B">
        <w:rPr>
          <w:rFonts w:ascii="Times New Roman" w:hAnsi="Times New Roman"/>
          <w:i w:val="0"/>
          <w:color w:val="000000"/>
          <w:sz w:val="24"/>
          <w:szCs w:val="24"/>
          <w:lang w:eastAsia="ru-RU"/>
        </w:rPr>
        <w:t>v</w:t>
      </w:r>
      <w:r w:rsidRPr="0010379B">
        <w:rPr>
          <w:rFonts w:ascii="Times New Roman" w:hAnsi="Times New Roman"/>
          <w:i w:val="0"/>
          <w:color w:val="000000"/>
          <w:sz w:val="24"/>
          <w:szCs w:val="24"/>
          <w:lang w:val="ru-RU" w:eastAsia="ru-RU"/>
        </w:rPr>
        <w:t>=4_</w:t>
      </w:r>
      <w:proofErr w:type="spellStart"/>
      <w:r w:rsidRPr="00E5508B">
        <w:rPr>
          <w:rFonts w:ascii="Times New Roman" w:hAnsi="Times New Roman"/>
          <w:i w:val="0"/>
          <w:color w:val="000000"/>
          <w:sz w:val="24"/>
          <w:szCs w:val="24"/>
          <w:lang w:eastAsia="ru-RU"/>
        </w:rPr>
        <w:t>XsY</w:t>
      </w:r>
      <w:proofErr w:type="spellEnd"/>
      <w:r w:rsidRPr="0010379B">
        <w:rPr>
          <w:rFonts w:ascii="Times New Roman" w:hAnsi="Times New Roman"/>
          <w:i w:val="0"/>
          <w:color w:val="000000"/>
          <w:sz w:val="24"/>
          <w:szCs w:val="24"/>
          <w:lang w:val="ru-RU" w:eastAsia="ru-RU"/>
        </w:rPr>
        <w:t>1</w:t>
      </w:r>
      <w:r w:rsidRPr="00E5508B">
        <w:rPr>
          <w:rFonts w:ascii="Times New Roman" w:hAnsi="Times New Roman"/>
          <w:i w:val="0"/>
          <w:color w:val="000000"/>
          <w:sz w:val="24"/>
          <w:szCs w:val="24"/>
          <w:lang w:eastAsia="ru-RU"/>
        </w:rPr>
        <w:t>LUUW</w:t>
      </w:r>
      <w:r w:rsidRPr="0010379B">
        <w:rPr>
          <w:rFonts w:ascii="Times New Roman" w:hAnsi="Times New Roman"/>
          <w:i w:val="0"/>
          <w:color w:val="000000"/>
          <w:sz w:val="24"/>
          <w:szCs w:val="24"/>
          <w:lang w:val="ru-RU" w:eastAsia="ru-RU"/>
        </w:rPr>
        <w:t xml:space="preserve">8», где в течение года </w:t>
      </w:r>
      <w:r w:rsidR="0010379B">
        <w:rPr>
          <w:rFonts w:ascii="Times New Roman" w:hAnsi="Times New Roman"/>
          <w:i w:val="0"/>
          <w:color w:val="000000"/>
          <w:sz w:val="24"/>
          <w:szCs w:val="24"/>
          <w:lang w:val="ru-RU" w:eastAsia="ru-RU"/>
        </w:rPr>
        <w:t xml:space="preserve">было </w:t>
      </w:r>
      <w:r w:rsidRPr="0010379B">
        <w:rPr>
          <w:rFonts w:ascii="Times New Roman" w:hAnsi="Times New Roman"/>
          <w:i w:val="0"/>
          <w:color w:val="000000"/>
          <w:sz w:val="24"/>
          <w:szCs w:val="24"/>
          <w:lang w:val="ru-RU" w:eastAsia="ru-RU"/>
        </w:rPr>
        <w:t xml:space="preserve">размещено 3 видеоролика: «Господский дом </w:t>
      </w:r>
      <w:proofErr w:type="spellStart"/>
      <w:r w:rsidRPr="0010379B">
        <w:rPr>
          <w:rFonts w:ascii="Times New Roman" w:hAnsi="Times New Roman"/>
          <w:i w:val="0"/>
          <w:color w:val="000000"/>
          <w:sz w:val="24"/>
          <w:szCs w:val="24"/>
          <w:lang w:val="ru-RU" w:eastAsia="ru-RU"/>
        </w:rPr>
        <w:t>Баташевых-Шепелевых</w:t>
      </w:r>
      <w:proofErr w:type="spellEnd"/>
      <w:r w:rsidRPr="0010379B">
        <w:rPr>
          <w:rFonts w:ascii="Times New Roman" w:hAnsi="Times New Roman"/>
          <w:i w:val="0"/>
          <w:color w:val="000000"/>
          <w:sz w:val="24"/>
          <w:szCs w:val="24"/>
          <w:lang w:val="ru-RU" w:eastAsia="ru-RU"/>
        </w:rPr>
        <w:t>», «Красная книга округа», «Слово о Выксе».</w:t>
      </w:r>
    </w:p>
    <w:p w:rsidR="00E5508B" w:rsidRPr="0025127C" w:rsidRDefault="00E5508B" w:rsidP="00BE4CF7">
      <w:pPr>
        <w:pStyle w:val="a3"/>
        <w:ind w:firstLine="567"/>
        <w:jc w:val="both"/>
        <w:rPr>
          <w:rFonts w:ascii="Times New Roman" w:hAnsi="Times New Roman"/>
          <w:i w:val="0"/>
          <w:sz w:val="24"/>
          <w:szCs w:val="24"/>
          <w:lang w:val="ru-RU"/>
        </w:rPr>
      </w:pPr>
      <w:r w:rsidRPr="0025127C">
        <w:rPr>
          <w:rFonts w:ascii="Times New Roman" w:hAnsi="Times New Roman"/>
          <w:i w:val="0"/>
          <w:sz w:val="24"/>
          <w:szCs w:val="24"/>
          <w:lang w:val="ru-RU"/>
        </w:rPr>
        <w:t xml:space="preserve">По-прежнему, об основных библиотечных событиях округа можно узнать, просмотрев видеоролики с канала на </w:t>
      </w:r>
      <w:proofErr w:type="spellStart"/>
      <w:r w:rsidRPr="0025127C">
        <w:rPr>
          <w:rFonts w:ascii="Times New Roman" w:hAnsi="Times New Roman"/>
          <w:i w:val="0"/>
          <w:sz w:val="24"/>
          <w:szCs w:val="24"/>
          <w:lang w:val="ru-RU"/>
        </w:rPr>
        <w:t>ютубе</w:t>
      </w:r>
      <w:proofErr w:type="spellEnd"/>
      <w:r w:rsidRPr="0025127C">
        <w:rPr>
          <w:rFonts w:ascii="Times New Roman" w:hAnsi="Times New Roman"/>
          <w:i w:val="0"/>
          <w:sz w:val="24"/>
          <w:szCs w:val="24"/>
          <w:lang w:val="ru-RU"/>
        </w:rPr>
        <w:t xml:space="preserve"> «Центральная библиотека</w:t>
      </w:r>
      <w:r w:rsidR="00BD61AF">
        <w:rPr>
          <w:rFonts w:ascii="Times New Roman" w:hAnsi="Times New Roman"/>
          <w:i w:val="0"/>
          <w:sz w:val="24"/>
          <w:szCs w:val="24"/>
          <w:lang w:val="ru-RU"/>
        </w:rPr>
        <w:t xml:space="preserve"> </w:t>
      </w:r>
      <w:proofErr w:type="gramStart"/>
      <w:r w:rsidR="00BD61AF">
        <w:rPr>
          <w:rFonts w:ascii="Times New Roman" w:hAnsi="Times New Roman"/>
          <w:i w:val="0"/>
          <w:sz w:val="24"/>
          <w:szCs w:val="24"/>
          <w:lang w:val="ru-RU"/>
        </w:rPr>
        <w:t>г</w:t>
      </w:r>
      <w:proofErr w:type="gramEnd"/>
      <w:r w:rsidR="00BD61AF">
        <w:rPr>
          <w:rFonts w:ascii="Times New Roman" w:hAnsi="Times New Roman"/>
          <w:i w:val="0"/>
          <w:sz w:val="24"/>
          <w:szCs w:val="24"/>
          <w:lang w:val="ru-RU"/>
        </w:rPr>
        <w:t>. Выкса</w:t>
      </w:r>
      <w:r w:rsidRPr="0025127C">
        <w:rPr>
          <w:rFonts w:ascii="Times New Roman" w:hAnsi="Times New Roman"/>
          <w:i w:val="0"/>
          <w:sz w:val="24"/>
          <w:szCs w:val="24"/>
          <w:lang w:val="ru-RU"/>
        </w:rPr>
        <w:t xml:space="preserve">» </w:t>
      </w:r>
      <w:r w:rsidRPr="00E5508B">
        <w:rPr>
          <w:rFonts w:ascii="Times New Roman" w:hAnsi="Times New Roman"/>
          <w:i w:val="0"/>
          <w:sz w:val="24"/>
          <w:szCs w:val="24"/>
        </w:rPr>
        <w:t>https</w:t>
      </w:r>
      <w:r w:rsidRPr="0025127C">
        <w:rPr>
          <w:rFonts w:ascii="Times New Roman" w:hAnsi="Times New Roman"/>
          <w:i w:val="0"/>
          <w:sz w:val="24"/>
          <w:szCs w:val="24"/>
          <w:lang w:val="ru-RU"/>
        </w:rPr>
        <w:t>://</w:t>
      </w:r>
      <w:r w:rsidRPr="00E5508B">
        <w:rPr>
          <w:rFonts w:ascii="Times New Roman" w:hAnsi="Times New Roman"/>
          <w:i w:val="0"/>
          <w:sz w:val="24"/>
          <w:szCs w:val="24"/>
        </w:rPr>
        <w:t>www</w:t>
      </w:r>
      <w:r w:rsidRPr="0025127C">
        <w:rPr>
          <w:rFonts w:ascii="Times New Roman" w:hAnsi="Times New Roman"/>
          <w:i w:val="0"/>
          <w:sz w:val="24"/>
          <w:szCs w:val="24"/>
          <w:lang w:val="ru-RU"/>
        </w:rPr>
        <w:t>.</w:t>
      </w:r>
      <w:proofErr w:type="spellStart"/>
      <w:r w:rsidRPr="00E5508B">
        <w:rPr>
          <w:rFonts w:ascii="Times New Roman" w:hAnsi="Times New Roman"/>
          <w:i w:val="0"/>
          <w:sz w:val="24"/>
          <w:szCs w:val="24"/>
        </w:rPr>
        <w:t>youtube</w:t>
      </w:r>
      <w:proofErr w:type="spellEnd"/>
      <w:r w:rsidRPr="0025127C">
        <w:rPr>
          <w:rFonts w:ascii="Times New Roman" w:hAnsi="Times New Roman"/>
          <w:i w:val="0"/>
          <w:sz w:val="24"/>
          <w:szCs w:val="24"/>
          <w:lang w:val="ru-RU"/>
        </w:rPr>
        <w:t>.</w:t>
      </w:r>
      <w:r w:rsidRPr="00E5508B">
        <w:rPr>
          <w:rFonts w:ascii="Times New Roman" w:hAnsi="Times New Roman"/>
          <w:i w:val="0"/>
          <w:sz w:val="24"/>
          <w:szCs w:val="24"/>
        </w:rPr>
        <w:t>com</w:t>
      </w:r>
      <w:r w:rsidRPr="0025127C">
        <w:rPr>
          <w:rFonts w:ascii="Times New Roman" w:hAnsi="Times New Roman"/>
          <w:i w:val="0"/>
          <w:sz w:val="24"/>
          <w:szCs w:val="24"/>
          <w:lang w:val="ru-RU"/>
        </w:rPr>
        <w:t>/</w:t>
      </w:r>
      <w:r w:rsidRPr="00E5508B">
        <w:rPr>
          <w:rFonts w:ascii="Times New Roman" w:hAnsi="Times New Roman"/>
          <w:i w:val="0"/>
          <w:sz w:val="24"/>
          <w:szCs w:val="24"/>
        </w:rPr>
        <w:t>channel</w:t>
      </w:r>
      <w:r w:rsidRPr="0025127C">
        <w:rPr>
          <w:rFonts w:ascii="Times New Roman" w:hAnsi="Times New Roman"/>
          <w:i w:val="0"/>
          <w:sz w:val="24"/>
          <w:szCs w:val="24"/>
          <w:lang w:val="ru-RU"/>
        </w:rPr>
        <w:t>/</w:t>
      </w:r>
      <w:r w:rsidRPr="00E5508B">
        <w:rPr>
          <w:rFonts w:ascii="Times New Roman" w:hAnsi="Times New Roman"/>
          <w:i w:val="0"/>
          <w:sz w:val="24"/>
          <w:szCs w:val="24"/>
        </w:rPr>
        <w:t>UC</w:t>
      </w:r>
      <w:r w:rsidRPr="0025127C">
        <w:rPr>
          <w:rFonts w:ascii="Times New Roman" w:hAnsi="Times New Roman"/>
          <w:i w:val="0"/>
          <w:sz w:val="24"/>
          <w:szCs w:val="24"/>
          <w:lang w:val="ru-RU"/>
        </w:rPr>
        <w:t>7</w:t>
      </w:r>
      <w:proofErr w:type="spellStart"/>
      <w:r w:rsidRPr="00E5508B">
        <w:rPr>
          <w:rFonts w:ascii="Times New Roman" w:hAnsi="Times New Roman"/>
          <w:i w:val="0"/>
          <w:sz w:val="24"/>
          <w:szCs w:val="24"/>
        </w:rPr>
        <w:t>BNMspWkxjvQPxxnqDcqEA</w:t>
      </w:r>
      <w:proofErr w:type="spellEnd"/>
      <w:r w:rsidRPr="0025127C">
        <w:rPr>
          <w:rFonts w:ascii="Times New Roman" w:hAnsi="Times New Roman"/>
          <w:i w:val="0"/>
          <w:sz w:val="24"/>
          <w:szCs w:val="24"/>
          <w:lang w:val="ru-RU"/>
        </w:rPr>
        <w:t>?</w:t>
      </w:r>
      <w:r w:rsidRPr="00E5508B">
        <w:rPr>
          <w:rFonts w:ascii="Times New Roman" w:hAnsi="Times New Roman"/>
          <w:i w:val="0"/>
          <w:sz w:val="24"/>
          <w:szCs w:val="24"/>
        </w:rPr>
        <w:t>view</w:t>
      </w:r>
      <w:r w:rsidRPr="0025127C">
        <w:rPr>
          <w:rFonts w:ascii="Times New Roman" w:hAnsi="Times New Roman"/>
          <w:i w:val="0"/>
          <w:sz w:val="24"/>
          <w:szCs w:val="24"/>
          <w:lang w:val="ru-RU"/>
        </w:rPr>
        <w:t>_</w:t>
      </w:r>
      <w:r w:rsidRPr="00E5508B">
        <w:rPr>
          <w:rFonts w:ascii="Times New Roman" w:hAnsi="Times New Roman"/>
          <w:i w:val="0"/>
          <w:sz w:val="24"/>
          <w:szCs w:val="24"/>
        </w:rPr>
        <w:t>as</w:t>
      </w:r>
      <w:r w:rsidRPr="0025127C">
        <w:rPr>
          <w:rFonts w:ascii="Times New Roman" w:hAnsi="Times New Roman"/>
          <w:i w:val="0"/>
          <w:sz w:val="24"/>
          <w:szCs w:val="24"/>
          <w:lang w:val="ru-RU"/>
        </w:rPr>
        <w:t>=</w:t>
      </w:r>
      <w:r w:rsidRPr="00E5508B">
        <w:rPr>
          <w:rFonts w:ascii="Times New Roman" w:hAnsi="Times New Roman"/>
          <w:i w:val="0"/>
          <w:sz w:val="24"/>
          <w:szCs w:val="24"/>
        </w:rPr>
        <w:t>subscriber</w:t>
      </w:r>
      <w:r w:rsidRPr="0025127C">
        <w:rPr>
          <w:rFonts w:ascii="Times New Roman" w:hAnsi="Times New Roman"/>
          <w:i w:val="0"/>
          <w:sz w:val="24"/>
          <w:szCs w:val="24"/>
          <w:lang w:val="ru-RU"/>
        </w:rPr>
        <w:t xml:space="preserve"> </w:t>
      </w:r>
    </w:p>
    <w:p w:rsidR="00571549" w:rsidRPr="00F014D4" w:rsidRDefault="00AC7B67" w:rsidP="00BE4CF7">
      <w:pPr>
        <w:pStyle w:val="a3"/>
        <w:ind w:firstLine="567"/>
        <w:jc w:val="both"/>
        <w:rPr>
          <w:rFonts w:ascii="Times New Roman" w:hAnsi="Times New Roman"/>
          <w:i w:val="0"/>
          <w:sz w:val="24"/>
          <w:szCs w:val="24"/>
          <w:lang w:val="ru-RU"/>
        </w:rPr>
      </w:pPr>
      <w:r w:rsidRPr="00D44268">
        <w:rPr>
          <w:rFonts w:ascii="Times New Roman" w:hAnsi="Times New Roman"/>
          <w:b/>
          <w:i w:val="0"/>
          <w:sz w:val="24"/>
          <w:szCs w:val="24"/>
          <w:lang w:val="ru-RU"/>
        </w:rPr>
        <w:t>5.5.</w:t>
      </w:r>
      <w:r w:rsidR="00EC1797" w:rsidRPr="00EC1797">
        <w:rPr>
          <w:rFonts w:ascii="Times New Roman" w:hAnsi="Times New Roman"/>
          <w:i w:val="0"/>
          <w:sz w:val="24"/>
          <w:szCs w:val="24"/>
          <w:lang w:val="ru-RU"/>
        </w:rPr>
        <w:t xml:space="preserve"> </w:t>
      </w:r>
      <w:r w:rsidR="00571549" w:rsidRPr="00F014D4">
        <w:rPr>
          <w:rFonts w:ascii="Times New Roman" w:hAnsi="Times New Roman"/>
          <w:i w:val="0"/>
          <w:sz w:val="24"/>
          <w:szCs w:val="24"/>
          <w:lang w:val="ru-RU"/>
        </w:rPr>
        <w:t xml:space="preserve">В результате проделанной  работы увеличилось количество обращений к сайтам и каналам, увеличилось соответственно и число просмотров. </w:t>
      </w:r>
    </w:p>
    <w:p w:rsidR="00F014D4" w:rsidRDefault="00072166"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Вновь выросло</w:t>
      </w:r>
      <w:r w:rsidR="00EC1797" w:rsidRPr="00494EE7">
        <w:rPr>
          <w:rFonts w:ascii="Times New Roman" w:hAnsi="Times New Roman"/>
          <w:i w:val="0"/>
          <w:sz w:val="24"/>
          <w:szCs w:val="24"/>
          <w:lang w:val="ru-RU"/>
        </w:rPr>
        <w:t xml:space="preserve"> число посетителей сайта </w:t>
      </w:r>
      <w:hyperlink r:id="rId22" w:history="1">
        <w:r w:rsidR="00EC1797" w:rsidRPr="009931D5">
          <w:rPr>
            <w:rStyle w:val="ae"/>
            <w:rFonts w:ascii="Times New Roman" w:hAnsi="Times New Roman"/>
            <w:i w:val="0"/>
            <w:sz w:val="24"/>
            <w:szCs w:val="24"/>
            <w:lang w:val="ru-RU"/>
          </w:rPr>
          <w:t>http://mbukcbs.ru/</w:t>
        </w:r>
      </w:hyperlink>
      <w:r w:rsidR="00F014D4">
        <w:rPr>
          <w:rFonts w:ascii="Times New Roman" w:hAnsi="Times New Roman"/>
          <w:i w:val="0"/>
          <w:sz w:val="24"/>
          <w:szCs w:val="24"/>
          <w:lang w:val="ru-RU"/>
        </w:rPr>
        <w:t xml:space="preserve"> 35692</w:t>
      </w:r>
      <w:r w:rsidR="00EC1797">
        <w:rPr>
          <w:rFonts w:ascii="Times New Roman" w:hAnsi="Times New Roman"/>
          <w:i w:val="0"/>
          <w:sz w:val="24"/>
          <w:szCs w:val="24"/>
          <w:lang w:val="ru-RU"/>
        </w:rPr>
        <w:t xml:space="preserve">, т.е. в среднем в месяц </w:t>
      </w:r>
      <w:r w:rsidR="00F014D4">
        <w:rPr>
          <w:rFonts w:ascii="Times New Roman" w:hAnsi="Times New Roman"/>
          <w:i w:val="0"/>
          <w:sz w:val="24"/>
          <w:szCs w:val="24"/>
          <w:lang w:val="ru-RU"/>
        </w:rPr>
        <w:t>около  4123 визита</w:t>
      </w:r>
      <w:r w:rsidR="00EC1797">
        <w:rPr>
          <w:rFonts w:ascii="Times New Roman" w:hAnsi="Times New Roman"/>
          <w:i w:val="0"/>
          <w:sz w:val="24"/>
          <w:szCs w:val="24"/>
          <w:lang w:val="ru-RU"/>
        </w:rPr>
        <w:t xml:space="preserve">, для сравнения в 2017 году около  </w:t>
      </w:r>
      <w:r w:rsidR="00F014D4">
        <w:rPr>
          <w:rFonts w:ascii="Times New Roman" w:hAnsi="Times New Roman"/>
          <w:i w:val="0"/>
          <w:sz w:val="24"/>
          <w:szCs w:val="24"/>
          <w:lang w:val="ru-RU"/>
        </w:rPr>
        <w:t>2000 визита</w:t>
      </w:r>
      <w:r w:rsidR="00EC1797">
        <w:rPr>
          <w:rFonts w:ascii="Times New Roman" w:hAnsi="Times New Roman"/>
          <w:i w:val="0"/>
          <w:sz w:val="24"/>
          <w:szCs w:val="24"/>
          <w:lang w:val="ru-RU"/>
        </w:rPr>
        <w:t xml:space="preserve"> в</w:t>
      </w:r>
      <w:r w:rsidR="004E1477">
        <w:rPr>
          <w:rFonts w:ascii="Times New Roman" w:hAnsi="Times New Roman"/>
          <w:i w:val="0"/>
          <w:sz w:val="24"/>
          <w:szCs w:val="24"/>
          <w:lang w:val="ru-RU"/>
        </w:rPr>
        <w:t xml:space="preserve"> месяц, в 2016 году -          </w:t>
      </w:r>
      <w:r w:rsidR="00EC1797">
        <w:rPr>
          <w:rFonts w:ascii="Times New Roman" w:hAnsi="Times New Roman"/>
          <w:i w:val="0"/>
          <w:sz w:val="24"/>
          <w:szCs w:val="24"/>
          <w:lang w:val="ru-RU"/>
        </w:rPr>
        <w:t xml:space="preserve"> </w:t>
      </w:r>
      <w:r w:rsidR="00F014D4">
        <w:rPr>
          <w:rFonts w:ascii="Times New Roman" w:hAnsi="Times New Roman"/>
          <w:i w:val="0"/>
          <w:sz w:val="24"/>
          <w:szCs w:val="24"/>
          <w:lang w:val="ru-RU"/>
        </w:rPr>
        <w:t>989 визита.</w:t>
      </w:r>
    </w:p>
    <w:p w:rsidR="004E1477" w:rsidRDefault="000C76A4"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Обращений к электронному</w:t>
      </w:r>
      <w:r w:rsidR="00EC1797">
        <w:rPr>
          <w:rFonts w:ascii="Times New Roman" w:hAnsi="Times New Roman"/>
          <w:i w:val="0"/>
          <w:sz w:val="24"/>
          <w:szCs w:val="24"/>
          <w:lang w:val="ru-RU"/>
        </w:rPr>
        <w:t xml:space="preserve"> каталог</w:t>
      </w:r>
      <w:r>
        <w:rPr>
          <w:rFonts w:ascii="Times New Roman" w:hAnsi="Times New Roman"/>
          <w:i w:val="0"/>
          <w:sz w:val="24"/>
          <w:szCs w:val="24"/>
          <w:lang w:val="ru-RU"/>
        </w:rPr>
        <w:t>у</w:t>
      </w:r>
      <w:r w:rsidR="00EC1797">
        <w:rPr>
          <w:rFonts w:ascii="Times New Roman" w:hAnsi="Times New Roman"/>
          <w:i w:val="0"/>
          <w:sz w:val="24"/>
          <w:szCs w:val="24"/>
          <w:lang w:val="ru-RU"/>
        </w:rPr>
        <w:t xml:space="preserve"> на сайте Учреждения  </w:t>
      </w:r>
      <w:r>
        <w:rPr>
          <w:rFonts w:ascii="Times New Roman" w:hAnsi="Times New Roman"/>
          <w:i w:val="0"/>
          <w:sz w:val="24"/>
          <w:szCs w:val="24"/>
          <w:lang w:val="ru-RU"/>
        </w:rPr>
        <w:t>-</w:t>
      </w:r>
      <w:r w:rsidR="00EC1797">
        <w:rPr>
          <w:rFonts w:ascii="Times New Roman" w:hAnsi="Times New Roman"/>
          <w:i w:val="0"/>
          <w:sz w:val="24"/>
          <w:szCs w:val="24"/>
          <w:lang w:val="ru-RU"/>
        </w:rPr>
        <w:t xml:space="preserve"> </w:t>
      </w:r>
      <w:r>
        <w:rPr>
          <w:rFonts w:ascii="Times New Roman" w:hAnsi="Times New Roman"/>
          <w:i w:val="0"/>
          <w:sz w:val="24"/>
          <w:szCs w:val="24"/>
          <w:lang w:val="ru-RU"/>
        </w:rPr>
        <w:t>781</w:t>
      </w:r>
      <w:r w:rsidR="00EC1797">
        <w:rPr>
          <w:rFonts w:ascii="Times New Roman" w:hAnsi="Times New Roman"/>
          <w:i w:val="0"/>
          <w:sz w:val="24"/>
          <w:szCs w:val="24"/>
          <w:lang w:val="ru-RU"/>
        </w:rPr>
        <w:t xml:space="preserve">, </w:t>
      </w:r>
      <w:r>
        <w:rPr>
          <w:rFonts w:ascii="Times New Roman" w:hAnsi="Times New Roman"/>
          <w:i w:val="0"/>
          <w:sz w:val="24"/>
          <w:szCs w:val="24"/>
          <w:lang w:val="ru-RU"/>
        </w:rPr>
        <w:t xml:space="preserve">2017 году -  475, что </w:t>
      </w:r>
      <w:r w:rsidR="00EC1797">
        <w:rPr>
          <w:rFonts w:ascii="Times New Roman" w:hAnsi="Times New Roman"/>
          <w:i w:val="0"/>
          <w:sz w:val="24"/>
          <w:szCs w:val="24"/>
          <w:lang w:val="ru-RU"/>
        </w:rPr>
        <w:t xml:space="preserve">   </w:t>
      </w:r>
      <w:r w:rsidR="004E1477">
        <w:rPr>
          <w:rFonts w:ascii="Times New Roman" w:hAnsi="Times New Roman"/>
          <w:i w:val="0"/>
          <w:sz w:val="24"/>
          <w:szCs w:val="24"/>
          <w:lang w:val="ru-RU"/>
        </w:rPr>
        <w:t xml:space="preserve">на 164 % </w:t>
      </w:r>
      <w:r w:rsidR="00EC1797">
        <w:rPr>
          <w:rFonts w:ascii="Times New Roman" w:hAnsi="Times New Roman"/>
          <w:i w:val="0"/>
          <w:sz w:val="24"/>
          <w:szCs w:val="24"/>
          <w:lang w:val="ru-RU"/>
        </w:rPr>
        <w:t>больше чем в прошлом году. Обращений в Н</w:t>
      </w:r>
      <w:r w:rsidR="004E1477">
        <w:rPr>
          <w:rFonts w:ascii="Times New Roman" w:hAnsi="Times New Roman"/>
          <w:i w:val="0"/>
          <w:sz w:val="24"/>
          <w:szCs w:val="24"/>
          <w:lang w:val="ru-RU"/>
        </w:rPr>
        <w:t xml:space="preserve">ациональной электронной библиотеке </w:t>
      </w:r>
      <w:r w:rsidR="00336691">
        <w:rPr>
          <w:rFonts w:ascii="Times New Roman" w:hAnsi="Times New Roman"/>
          <w:i w:val="0"/>
          <w:sz w:val="24"/>
          <w:szCs w:val="24"/>
          <w:lang w:val="ru-RU"/>
        </w:rPr>
        <w:t xml:space="preserve"> </w:t>
      </w:r>
      <w:r w:rsidR="00EC1797">
        <w:rPr>
          <w:rFonts w:ascii="Times New Roman" w:hAnsi="Times New Roman"/>
          <w:i w:val="0"/>
          <w:sz w:val="24"/>
          <w:szCs w:val="24"/>
          <w:lang w:val="ru-RU"/>
        </w:rPr>
        <w:t xml:space="preserve"> составило -  </w:t>
      </w:r>
      <w:r>
        <w:rPr>
          <w:rFonts w:ascii="Times New Roman" w:hAnsi="Times New Roman"/>
          <w:i w:val="0"/>
          <w:sz w:val="24"/>
          <w:szCs w:val="24"/>
          <w:lang w:val="ru-RU"/>
        </w:rPr>
        <w:t>91</w:t>
      </w:r>
      <w:r w:rsidR="00EC1797">
        <w:rPr>
          <w:rFonts w:ascii="Times New Roman" w:hAnsi="Times New Roman"/>
          <w:i w:val="0"/>
          <w:sz w:val="24"/>
          <w:szCs w:val="24"/>
          <w:lang w:val="ru-RU"/>
        </w:rPr>
        <w:t xml:space="preserve"> .</w:t>
      </w:r>
    </w:p>
    <w:p w:rsidR="00EC1797" w:rsidRDefault="004E1477"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В базе «Консультант плюс»</w:t>
      </w:r>
      <w:r w:rsidR="001A06D9">
        <w:rPr>
          <w:rFonts w:ascii="Times New Roman" w:hAnsi="Times New Roman"/>
          <w:i w:val="0"/>
          <w:sz w:val="24"/>
          <w:szCs w:val="24"/>
          <w:lang w:val="ru-RU"/>
        </w:rPr>
        <w:t xml:space="preserve"> на 2018 год 2547043 </w:t>
      </w:r>
      <w:r>
        <w:rPr>
          <w:rFonts w:ascii="Times New Roman" w:hAnsi="Times New Roman"/>
          <w:i w:val="0"/>
          <w:sz w:val="24"/>
          <w:szCs w:val="24"/>
          <w:lang w:val="ru-RU"/>
        </w:rPr>
        <w:t>полнотекст</w:t>
      </w:r>
      <w:r w:rsidR="001A06D9">
        <w:rPr>
          <w:rFonts w:ascii="Times New Roman" w:hAnsi="Times New Roman"/>
          <w:i w:val="0"/>
          <w:sz w:val="24"/>
          <w:szCs w:val="24"/>
          <w:lang w:val="ru-RU"/>
        </w:rPr>
        <w:t>овых документов</w:t>
      </w:r>
      <w:r>
        <w:rPr>
          <w:rFonts w:ascii="Times New Roman" w:hAnsi="Times New Roman"/>
          <w:i w:val="0"/>
          <w:sz w:val="24"/>
          <w:szCs w:val="24"/>
          <w:lang w:val="ru-RU"/>
        </w:rPr>
        <w:t xml:space="preserve">, </w:t>
      </w:r>
      <w:r w:rsidR="001A06D9">
        <w:rPr>
          <w:rFonts w:ascii="Times New Roman" w:hAnsi="Times New Roman"/>
          <w:i w:val="0"/>
          <w:sz w:val="24"/>
          <w:szCs w:val="24"/>
          <w:lang w:val="ru-RU"/>
        </w:rPr>
        <w:t xml:space="preserve">за год </w:t>
      </w:r>
      <w:proofErr w:type="spellStart"/>
      <w:r w:rsidR="001A06D9">
        <w:rPr>
          <w:rFonts w:ascii="Times New Roman" w:hAnsi="Times New Roman"/>
          <w:i w:val="0"/>
          <w:sz w:val="24"/>
          <w:szCs w:val="24"/>
          <w:lang w:val="ru-RU"/>
        </w:rPr>
        <w:t>просморено</w:t>
      </w:r>
      <w:proofErr w:type="spellEnd"/>
      <w:r w:rsidR="001A06D9">
        <w:rPr>
          <w:rFonts w:ascii="Times New Roman" w:hAnsi="Times New Roman"/>
          <w:i w:val="0"/>
          <w:sz w:val="24"/>
          <w:szCs w:val="24"/>
          <w:lang w:val="ru-RU"/>
        </w:rPr>
        <w:t xml:space="preserve"> инсталлированных документов – 1870, из них молодежь от 15 до 30 лет – 1046 человек. </w:t>
      </w:r>
      <w:r>
        <w:rPr>
          <w:rFonts w:ascii="Times New Roman" w:hAnsi="Times New Roman"/>
          <w:i w:val="0"/>
          <w:sz w:val="24"/>
          <w:szCs w:val="24"/>
          <w:lang w:val="ru-RU"/>
        </w:rPr>
        <w:t xml:space="preserve"> </w:t>
      </w:r>
    </w:p>
    <w:p w:rsidR="00EC1797" w:rsidRPr="00DB7E6F" w:rsidRDefault="00EC1797" w:rsidP="00BE4CF7">
      <w:pPr>
        <w:pStyle w:val="a3"/>
        <w:ind w:firstLine="567"/>
        <w:jc w:val="both"/>
        <w:rPr>
          <w:rFonts w:ascii="Times New Roman" w:hAnsi="Times New Roman"/>
          <w:i w:val="0"/>
          <w:sz w:val="24"/>
          <w:szCs w:val="24"/>
          <w:lang w:val="ru-RU"/>
        </w:rPr>
      </w:pPr>
      <w:r w:rsidRPr="009156FC">
        <w:rPr>
          <w:rFonts w:ascii="Times New Roman" w:hAnsi="Times New Roman"/>
          <w:i w:val="0"/>
          <w:sz w:val="24"/>
          <w:szCs w:val="24"/>
          <w:lang w:val="ru-RU"/>
        </w:rPr>
        <w:t xml:space="preserve">Размещено в отчетном году – 601 новость, 2017 - 567 новостей; </w:t>
      </w:r>
      <w:proofErr w:type="spellStart"/>
      <w:r w:rsidRPr="009156FC">
        <w:rPr>
          <w:rFonts w:ascii="Times New Roman" w:hAnsi="Times New Roman"/>
          <w:i w:val="0"/>
          <w:sz w:val="24"/>
          <w:szCs w:val="24"/>
          <w:lang w:val="ru-RU"/>
        </w:rPr>
        <w:t>твитов</w:t>
      </w:r>
      <w:proofErr w:type="spellEnd"/>
      <w:r w:rsidRPr="009156FC">
        <w:rPr>
          <w:rFonts w:ascii="Times New Roman" w:hAnsi="Times New Roman"/>
          <w:i w:val="0"/>
          <w:sz w:val="24"/>
          <w:szCs w:val="24"/>
          <w:lang w:val="ru-RU"/>
        </w:rPr>
        <w:t xml:space="preserve"> – 203 (</w:t>
      </w:r>
      <w:proofErr w:type="spellStart"/>
      <w:r w:rsidRPr="009156FC">
        <w:rPr>
          <w:rFonts w:ascii="Times New Roman" w:hAnsi="Times New Roman"/>
          <w:i w:val="0"/>
          <w:sz w:val="24"/>
          <w:szCs w:val="24"/>
          <w:lang w:val="ru-RU"/>
        </w:rPr>
        <w:t>ВКонтакте</w:t>
      </w:r>
      <w:proofErr w:type="spellEnd"/>
      <w:r w:rsidRPr="009156FC">
        <w:rPr>
          <w:rFonts w:ascii="Times New Roman" w:hAnsi="Times New Roman"/>
          <w:i w:val="0"/>
          <w:sz w:val="24"/>
          <w:szCs w:val="24"/>
          <w:lang w:val="ru-RU"/>
        </w:rPr>
        <w:t xml:space="preserve">)  2017 году – 203, 2018 году – 390. </w:t>
      </w:r>
      <w:r w:rsidRPr="00DB7E6F">
        <w:rPr>
          <w:rFonts w:ascii="Times New Roman" w:hAnsi="Times New Roman"/>
          <w:i w:val="0"/>
          <w:sz w:val="24"/>
          <w:szCs w:val="24"/>
          <w:lang w:val="ru-RU"/>
        </w:rPr>
        <w:t xml:space="preserve">На дружественных сайтах округа опубликованы 150 статей. </w:t>
      </w:r>
    </w:p>
    <w:p w:rsidR="00EC1797" w:rsidRPr="009156FC" w:rsidRDefault="00EC1797" w:rsidP="00BE4CF7">
      <w:pPr>
        <w:pStyle w:val="a3"/>
        <w:ind w:firstLine="567"/>
        <w:jc w:val="both"/>
        <w:rPr>
          <w:rFonts w:ascii="Times New Roman" w:hAnsi="Times New Roman"/>
          <w:i w:val="0"/>
          <w:sz w:val="24"/>
          <w:szCs w:val="24"/>
          <w:lang w:val="ru-RU"/>
        </w:rPr>
      </w:pPr>
      <w:r w:rsidRPr="009156FC">
        <w:rPr>
          <w:rFonts w:ascii="Times New Roman" w:hAnsi="Times New Roman"/>
          <w:i w:val="0"/>
          <w:sz w:val="24"/>
          <w:szCs w:val="24"/>
          <w:lang w:val="ru-RU"/>
        </w:rPr>
        <w:t>Проведено на сайте (</w:t>
      </w:r>
      <w:r w:rsidRPr="009156FC">
        <w:rPr>
          <w:rFonts w:ascii="Times New Roman" w:hAnsi="Times New Roman"/>
          <w:i w:val="0"/>
          <w:sz w:val="24"/>
          <w:szCs w:val="24"/>
        </w:rPr>
        <w:t>https</w:t>
      </w:r>
      <w:r w:rsidRPr="009156FC">
        <w:rPr>
          <w:rFonts w:ascii="Times New Roman" w:hAnsi="Times New Roman"/>
          <w:i w:val="0"/>
          <w:sz w:val="24"/>
          <w:szCs w:val="24"/>
          <w:lang w:val="ru-RU"/>
        </w:rPr>
        <w:t>://</w:t>
      </w:r>
      <w:proofErr w:type="spellStart"/>
      <w:r w:rsidRPr="009156FC">
        <w:rPr>
          <w:rFonts w:ascii="Times New Roman" w:hAnsi="Times New Roman"/>
          <w:i w:val="0"/>
          <w:sz w:val="24"/>
          <w:szCs w:val="24"/>
        </w:rPr>
        <w:t>vk</w:t>
      </w:r>
      <w:proofErr w:type="spellEnd"/>
      <w:r w:rsidRPr="009156FC">
        <w:rPr>
          <w:rFonts w:ascii="Times New Roman" w:hAnsi="Times New Roman"/>
          <w:i w:val="0"/>
          <w:sz w:val="24"/>
          <w:szCs w:val="24"/>
          <w:lang w:val="ru-RU"/>
        </w:rPr>
        <w:t>.</w:t>
      </w:r>
      <w:r w:rsidRPr="009156FC">
        <w:rPr>
          <w:rFonts w:ascii="Times New Roman" w:hAnsi="Times New Roman"/>
          <w:i w:val="0"/>
          <w:sz w:val="24"/>
          <w:szCs w:val="24"/>
        </w:rPr>
        <w:t>com</w:t>
      </w:r>
      <w:r w:rsidRPr="009156FC">
        <w:rPr>
          <w:rFonts w:ascii="Times New Roman" w:hAnsi="Times New Roman"/>
          <w:i w:val="0"/>
          <w:sz w:val="24"/>
          <w:szCs w:val="24"/>
          <w:lang w:val="ru-RU"/>
        </w:rPr>
        <w:t>/</w:t>
      </w:r>
      <w:r w:rsidRPr="009156FC">
        <w:rPr>
          <w:rFonts w:ascii="Times New Roman" w:hAnsi="Times New Roman"/>
          <w:i w:val="0"/>
          <w:sz w:val="24"/>
          <w:szCs w:val="24"/>
        </w:rPr>
        <w:t>club</w:t>
      </w:r>
      <w:r w:rsidRPr="009156FC">
        <w:rPr>
          <w:rFonts w:ascii="Times New Roman" w:hAnsi="Times New Roman"/>
          <w:i w:val="0"/>
          <w:sz w:val="24"/>
          <w:szCs w:val="24"/>
          <w:lang w:val="ru-RU"/>
        </w:rPr>
        <w:t xml:space="preserve">73107670) в отчетном году:  2  </w:t>
      </w:r>
      <w:proofErr w:type="spellStart"/>
      <w:r w:rsidRPr="009156FC">
        <w:rPr>
          <w:rFonts w:ascii="Times New Roman" w:hAnsi="Times New Roman"/>
          <w:i w:val="0"/>
          <w:sz w:val="24"/>
          <w:szCs w:val="24"/>
          <w:lang w:val="ru-RU"/>
        </w:rPr>
        <w:t>онлайн-голосования</w:t>
      </w:r>
      <w:proofErr w:type="spellEnd"/>
      <w:r w:rsidRPr="009156FC">
        <w:rPr>
          <w:rFonts w:ascii="Times New Roman" w:hAnsi="Times New Roman"/>
          <w:i w:val="0"/>
          <w:sz w:val="24"/>
          <w:szCs w:val="24"/>
          <w:lang w:val="ru-RU"/>
        </w:rPr>
        <w:t>.</w:t>
      </w:r>
    </w:p>
    <w:p w:rsidR="00EC1797" w:rsidRDefault="00EC1797" w:rsidP="00BE4CF7">
      <w:pPr>
        <w:pStyle w:val="a3"/>
        <w:ind w:firstLine="567"/>
        <w:jc w:val="both"/>
        <w:rPr>
          <w:rFonts w:ascii="Times New Roman" w:hAnsi="Times New Roman"/>
          <w:i w:val="0"/>
          <w:sz w:val="24"/>
          <w:szCs w:val="24"/>
          <w:lang w:val="ru-RU"/>
        </w:rPr>
      </w:pPr>
      <w:r w:rsidRPr="006441EC">
        <w:rPr>
          <w:rFonts w:ascii="Times New Roman" w:hAnsi="Times New Roman"/>
          <w:i w:val="0"/>
          <w:sz w:val="24"/>
          <w:szCs w:val="24"/>
          <w:lang w:val="ru-RU"/>
        </w:rPr>
        <w:t xml:space="preserve">Значительно выросло количество просмотров наших </w:t>
      </w:r>
      <w:proofErr w:type="spellStart"/>
      <w:r w:rsidRPr="006441EC">
        <w:rPr>
          <w:rFonts w:ascii="Times New Roman" w:hAnsi="Times New Roman"/>
          <w:i w:val="0"/>
          <w:sz w:val="24"/>
          <w:szCs w:val="24"/>
          <w:lang w:val="ru-RU"/>
        </w:rPr>
        <w:t>буктрейлеров</w:t>
      </w:r>
      <w:proofErr w:type="spellEnd"/>
      <w:r w:rsidRPr="006441EC">
        <w:rPr>
          <w:rFonts w:ascii="Times New Roman" w:hAnsi="Times New Roman"/>
          <w:i w:val="0"/>
          <w:sz w:val="24"/>
          <w:szCs w:val="24"/>
          <w:lang w:val="ru-RU"/>
        </w:rPr>
        <w:t xml:space="preserve"> и видеороликов на </w:t>
      </w:r>
      <w:r w:rsidRPr="009156FC">
        <w:rPr>
          <w:rFonts w:ascii="Times New Roman" w:hAnsi="Times New Roman"/>
          <w:i w:val="0"/>
          <w:sz w:val="24"/>
          <w:szCs w:val="24"/>
        </w:rPr>
        <w:t>YouTube</w:t>
      </w:r>
      <w:r w:rsidRPr="006441EC">
        <w:rPr>
          <w:rFonts w:ascii="Times New Roman" w:hAnsi="Times New Roman"/>
          <w:i w:val="0"/>
          <w:sz w:val="24"/>
          <w:szCs w:val="24"/>
          <w:lang w:val="ru-RU"/>
        </w:rPr>
        <w:t xml:space="preserve"> – 231 просмотр. </w:t>
      </w:r>
    </w:p>
    <w:p w:rsidR="00EC1797" w:rsidRDefault="00EC1797"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Такая же динамика отмечается и на сайте библиотеки «Отчий край»: </w:t>
      </w:r>
      <w:r w:rsidRPr="00F76E49">
        <w:rPr>
          <w:rFonts w:ascii="Times New Roman" w:hAnsi="Times New Roman"/>
          <w:i w:val="0"/>
          <w:sz w:val="24"/>
          <w:szCs w:val="24"/>
          <w:lang w:val="ru-RU"/>
        </w:rPr>
        <w:t xml:space="preserve">2016 </w:t>
      </w:r>
      <w:r>
        <w:rPr>
          <w:rFonts w:ascii="Times New Roman" w:hAnsi="Times New Roman"/>
          <w:i w:val="0"/>
          <w:sz w:val="24"/>
          <w:szCs w:val="24"/>
          <w:lang w:val="ru-RU"/>
        </w:rPr>
        <w:t>год –</w:t>
      </w:r>
      <w:r w:rsidRPr="00F76E49">
        <w:rPr>
          <w:rFonts w:ascii="Times New Roman" w:hAnsi="Times New Roman"/>
          <w:i w:val="0"/>
          <w:sz w:val="24"/>
          <w:szCs w:val="24"/>
          <w:lang w:val="ru-RU"/>
        </w:rPr>
        <w:t xml:space="preserve"> 3605</w:t>
      </w:r>
      <w:r>
        <w:rPr>
          <w:rFonts w:ascii="Times New Roman" w:hAnsi="Times New Roman"/>
          <w:i w:val="0"/>
          <w:sz w:val="24"/>
          <w:szCs w:val="24"/>
          <w:lang w:val="ru-RU"/>
        </w:rPr>
        <w:t xml:space="preserve"> посещений; 2017 год – 7630 посещений; 2018 год – 8640 посещений.</w:t>
      </w:r>
    </w:p>
    <w:p w:rsidR="00EC1797" w:rsidRDefault="00EC1797" w:rsidP="00BE4CF7">
      <w:pPr>
        <w:pStyle w:val="a3"/>
        <w:ind w:firstLine="567"/>
        <w:jc w:val="both"/>
        <w:rPr>
          <w:rFonts w:ascii="Times New Roman" w:hAnsi="Times New Roman"/>
          <w:i w:val="0"/>
          <w:sz w:val="24"/>
          <w:szCs w:val="24"/>
          <w:lang w:val="ru-RU"/>
        </w:rPr>
      </w:pPr>
      <w:r w:rsidRPr="00973ED6">
        <w:rPr>
          <w:rFonts w:ascii="Times New Roman" w:eastAsia="Times New Roman" w:hAnsi="Times New Roman"/>
          <w:i w:val="0"/>
          <w:sz w:val="24"/>
          <w:szCs w:val="24"/>
          <w:lang w:val="ru-RU" w:eastAsia="ru-RU"/>
        </w:rPr>
        <w:t xml:space="preserve">Одним из приоритетных направлений библиографической работы является формирование электронных ресурсов. </w:t>
      </w:r>
      <w:r w:rsidRPr="003A0F0E">
        <w:rPr>
          <w:rFonts w:ascii="Times New Roman" w:eastAsia="Times New Roman" w:hAnsi="Times New Roman"/>
          <w:i w:val="0"/>
          <w:sz w:val="24"/>
          <w:szCs w:val="24"/>
          <w:lang w:val="ru-RU" w:eastAsia="ru-RU"/>
        </w:rPr>
        <w:t>В течение года</w:t>
      </w:r>
      <w:r w:rsidRPr="003A0F0E">
        <w:rPr>
          <w:rFonts w:ascii="Times New Roman" w:hAnsi="Times New Roman"/>
          <w:i w:val="0"/>
          <w:sz w:val="24"/>
          <w:szCs w:val="24"/>
          <w:lang w:val="ru-RU"/>
        </w:rPr>
        <w:t xml:space="preserve"> в электронную библиографическую базу данных «Выкса»</w:t>
      </w:r>
      <w:r>
        <w:rPr>
          <w:rFonts w:ascii="Times New Roman" w:hAnsi="Times New Roman"/>
          <w:i w:val="0"/>
          <w:sz w:val="24"/>
          <w:szCs w:val="24"/>
          <w:lang w:val="ru-RU"/>
        </w:rPr>
        <w:t xml:space="preserve"> (библиотека «Отчий край»)</w:t>
      </w:r>
      <w:r w:rsidRPr="003A0F0E">
        <w:rPr>
          <w:rFonts w:ascii="Times New Roman" w:hAnsi="Times New Roman"/>
          <w:i w:val="0"/>
          <w:sz w:val="24"/>
          <w:szCs w:val="24"/>
          <w:lang w:val="ru-RU"/>
        </w:rPr>
        <w:t xml:space="preserve"> введено текущих 727 библиографических </w:t>
      </w:r>
      <w:r w:rsidRPr="003A0F0E">
        <w:rPr>
          <w:rFonts w:ascii="Times New Roman" w:hAnsi="Times New Roman"/>
          <w:i w:val="0"/>
          <w:sz w:val="24"/>
          <w:szCs w:val="24"/>
          <w:lang w:val="ru-RU"/>
        </w:rPr>
        <w:lastRenderedPageBreak/>
        <w:t>записей</w:t>
      </w:r>
      <w:r>
        <w:rPr>
          <w:rFonts w:ascii="Times New Roman" w:hAnsi="Times New Roman"/>
          <w:i w:val="0"/>
          <w:sz w:val="24"/>
          <w:szCs w:val="24"/>
          <w:lang w:val="ru-RU"/>
        </w:rPr>
        <w:t xml:space="preserve">, в результате проделанной работы, </w:t>
      </w:r>
      <w:r w:rsidRPr="003A0F0E">
        <w:rPr>
          <w:rFonts w:ascii="Times New Roman" w:hAnsi="Times New Roman"/>
          <w:i w:val="0"/>
          <w:sz w:val="24"/>
          <w:szCs w:val="24"/>
          <w:lang w:val="ru-RU"/>
        </w:rPr>
        <w:t>БД «Выкса» включает 15511 библиографических записей.</w:t>
      </w:r>
      <w:r>
        <w:rPr>
          <w:rFonts w:ascii="Times New Roman" w:hAnsi="Times New Roman"/>
          <w:i w:val="0"/>
          <w:sz w:val="24"/>
          <w:szCs w:val="24"/>
          <w:lang w:val="ru-RU"/>
        </w:rPr>
        <w:t xml:space="preserve"> </w:t>
      </w:r>
      <w:r w:rsidRPr="003A0F0E">
        <w:rPr>
          <w:rFonts w:ascii="Times New Roman" w:hAnsi="Times New Roman"/>
          <w:i w:val="0"/>
          <w:sz w:val="24"/>
          <w:szCs w:val="24"/>
          <w:lang w:val="ru-RU"/>
        </w:rPr>
        <w:t xml:space="preserve">Осуществлена </w:t>
      </w:r>
      <w:proofErr w:type="spellStart"/>
      <w:r w:rsidRPr="003A0F0E">
        <w:rPr>
          <w:rFonts w:ascii="Times New Roman" w:hAnsi="Times New Roman"/>
          <w:i w:val="0"/>
          <w:sz w:val="24"/>
          <w:szCs w:val="24"/>
          <w:lang w:val="ru-RU"/>
        </w:rPr>
        <w:t>дороспись</w:t>
      </w:r>
      <w:proofErr w:type="spellEnd"/>
      <w:r w:rsidRPr="003A0F0E">
        <w:rPr>
          <w:rFonts w:ascii="Times New Roman" w:hAnsi="Times New Roman"/>
          <w:i w:val="0"/>
          <w:sz w:val="24"/>
          <w:szCs w:val="24"/>
          <w:lang w:val="ru-RU"/>
        </w:rPr>
        <w:t xml:space="preserve"> статей, включённых в папки-накопители, и в связи с этим ввод пропущенных записей в базу данных «Выкса» - всего 76 БЗ. Приступили к работе с архивами, переданными</w:t>
      </w:r>
      <w:r>
        <w:rPr>
          <w:rFonts w:ascii="Times New Roman" w:hAnsi="Times New Roman"/>
          <w:i w:val="0"/>
          <w:sz w:val="24"/>
          <w:szCs w:val="24"/>
          <w:lang w:val="ru-RU"/>
        </w:rPr>
        <w:t xml:space="preserve"> в библиотеку жителями округа (</w:t>
      </w:r>
      <w:r w:rsidRPr="003A0F0E">
        <w:rPr>
          <w:rFonts w:ascii="Times New Roman" w:hAnsi="Times New Roman"/>
          <w:i w:val="0"/>
          <w:sz w:val="24"/>
          <w:szCs w:val="24"/>
          <w:lang w:val="ru-RU"/>
        </w:rPr>
        <w:t>30 библиографических записей</w:t>
      </w:r>
      <w:r>
        <w:rPr>
          <w:rFonts w:ascii="Times New Roman" w:hAnsi="Times New Roman"/>
          <w:i w:val="0"/>
          <w:sz w:val="24"/>
          <w:szCs w:val="24"/>
          <w:lang w:val="ru-RU"/>
        </w:rPr>
        <w:t>).</w:t>
      </w:r>
    </w:p>
    <w:p w:rsidR="009A4758" w:rsidRDefault="00EC1797" w:rsidP="00BE4CF7">
      <w:pPr>
        <w:pStyle w:val="a3"/>
        <w:tabs>
          <w:tab w:val="left" w:pos="142"/>
        </w:tabs>
        <w:ind w:firstLine="567"/>
        <w:jc w:val="both"/>
        <w:rPr>
          <w:rFonts w:ascii="Times New Roman" w:hAnsi="Times New Roman"/>
          <w:i w:val="0"/>
          <w:sz w:val="24"/>
          <w:szCs w:val="24"/>
          <w:lang w:val="ru-RU"/>
        </w:rPr>
      </w:pPr>
      <w:r w:rsidRPr="00DB7E6F">
        <w:rPr>
          <w:rFonts w:ascii="Times New Roman" w:hAnsi="Times New Roman"/>
          <w:i w:val="0"/>
          <w:sz w:val="24"/>
          <w:szCs w:val="24"/>
          <w:lang w:val="ru-RU"/>
        </w:rPr>
        <w:t xml:space="preserve">За последние годы всё более востребованной среди пользователей, владеющих информационными технологиями, становятся услуги, предоставляемые в электронном виде. </w:t>
      </w:r>
      <w:r w:rsidRPr="00D110EF">
        <w:rPr>
          <w:rFonts w:ascii="Times New Roman" w:hAnsi="Times New Roman"/>
          <w:i w:val="0"/>
          <w:sz w:val="24"/>
          <w:szCs w:val="24"/>
          <w:lang w:val="ru-RU"/>
        </w:rPr>
        <w:t xml:space="preserve">Пользуются популярностью такие сервисы, как виртуальная справка, электронная доставка документов, заказ и продление литературы, которые расширяют возможности взаимодействия с пользователями. Услугами </w:t>
      </w:r>
      <w:proofErr w:type="spellStart"/>
      <w:r w:rsidRPr="00D110EF">
        <w:rPr>
          <w:rFonts w:ascii="Times New Roman" w:hAnsi="Times New Roman"/>
          <w:i w:val="0"/>
          <w:sz w:val="24"/>
          <w:szCs w:val="24"/>
          <w:lang w:val="ru-RU"/>
        </w:rPr>
        <w:t>онлайн-продления</w:t>
      </w:r>
      <w:proofErr w:type="spellEnd"/>
      <w:r w:rsidRPr="00D110EF">
        <w:rPr>
          <w:rFonts w:ascii="Times New Roman" w:hAnsi="Times New Roman"/>
          <w:i w:val="0"/>
          <w:sz w:val="24"/>
          <w:szCs w:val="24"/>
          <w:lang w:val="ru-RU"/>
        </w:rPr>
        <w:t xml:space="preserve"> книг воспользовались 49 пользователей; сервисом «Электронная доставка документов» (ЭДД) воспользовались 58 пользователей, которые получили 302 (на 1.12.18) копий печатных изданий из фондов библиотеки «Отчий край», 7 тематических списков литературы; сервисом «Виртуальная справка» воспользовались </w:t>
      </w:r>
      <w:r>
        <w:rPr>
          <w:rFonts w:ascii="Times New Roman" w:hAnsi="Times New Roman"/>
          <w:i w:val="0"/>
          <w:sz w:val="24"/>
          <w:szCs w:val="24"/>
          <w:lang w:val="ru-RU"/>
        </w:rPr>
        <w:t>36</w:t>
      </w:r>
      <w:r w:rsidRPr="00D110EF">
        <w:rPr>
          <w:rFonts w:ascii="Times New Roman" w:hAnsi="Times New Roman"/>
          <w:i w:val="0"/>
          <w:color w:val="FF0000"/>
          <w:sz w:val="24"/>
          <w:szCs w:val="24"/>
          <w:lang w:val="ru-RU"/>
        </w:rPr>
        <w:t xml:space="preserve"> </w:t>
      </w:r>
      <w:r w:rsidRPr="00D110EF">
        <w:rPr>
          <w:rFonts w:ascii="Times New Roman" w:hAnsi="Times New Roman"/>
          <w:i w:val="0"/>
          <w:sz w:val="24"/>
          <w:szCs w:val="24"/>
          <w:lang w:val="ru-RU"/>
        </w:rPr>
        <w:t xml:space="preserve">человек. </w:t>
      </w:r>
    </w:p>
    <w:p w:rsidR="00A03882" w:rsidRDefault="00A03882" w:rsidP="00BE4CF7">
      <w:pPr>
        <w:pStyle w:val="a3"/>
        <w:tabs>
          <w:tab w:val="left" w:pos="142"/>
        </w:tabs>
        <w:ind w:firstLine="567"/>
        <w:jc w:val="both"/>
        <w:rPr>
          <w:rFonts w:ascii="Times New Roman" w:hAnsi="Times New Roman"/>
          <w:i w:val="0"/>
          <w:sz w:val="24"/>
          <w:szCs w:val="24"/>
          <w:lang w:val="ru-RU"/>
        </w:rPr>
      </w:pPr>
      <w:r w:rsidRPr="00A03882">
        <w:rPr>
          <w:rFonts w:ascii="Times New Roman" w:hAnsi="Times New Roman"/>
          <w:b/>
          <w:i w:val="0"/>
          <w:sz w:val="24"/>
          <w:szCs w:val="24"/>
          <w:lang w:val="ru-RU"/>
        </w:rPr>
        <w:t>5.6</w:t>
      </w:r>
      <w:r>
        <w:rPr>
          <w:rFonts w:ascii="Times New Roman" w:hAnsi="Times New Roman"/>
          <w:i w:val="0"/>
          <w:sz w:val="24"/>
          <w:szCs w:val="24"/>
          <w:lang w:val="ru-RU"/>
        </w:rPr>
        <w:t>. По муниципальной работе «Библиотечное библиографическое и информационное обслуживание пользователей библиотеки» показатели, характеризующие объем работы на 01.01.2019 г. превышают плановые на 5%:</w:t>
      </w:r>
    </w:p>
    <w:p w:rsidR="00A03882" w:rsidRDefault="0065187F" w:rsidP="00BE4CF7">
      <w:pPr>
        <w:pStyle w:val="a3"/>
        <w:numPr>
          <w:ilvl w:val="0"/>
          <w:numId w:val="32"/>
        </w:numPr>
        <w:tabs>
          <w:tab w:val="left" w:pos="142"/>
        </w:tabs>
        <w:ind w:left="0" w:firstLine="567"/>
        <w:jc w:val="both"/>
        <w:rPr>
          <w:rFonts w:ascii="Times New Roman" w:hAnsi="Times New Roman"/>
          <w:i w:val="0"/>
          <w:sz w:val="24"/>
          <w:szCs w:val="24"/>
          <w:lang w:val="ru-RU"/>
        </w:rPr>
      </w:pPr>
      <w:r>
        <w:rPr>
          <w:rFonts w:ascii="Times New Roman" w:hAnsi="Times New Roman"/>
          <w:i w:val="0"/>
          <w:sz w:val="24"/>
          <w:szCs w:val="24"/>
          <w:lang w:val="ru-RU"/>
        </w:rPr>
        <w:t>количество посещений удаленно через Интернет: план – 20015 единиц посещений; по факту – 21015 единиц посещений;</w:t>
      </w:r>
    </w:p>
    <w:p w:rsidR="0065187F" w:rsidRDefault="0065187F" w:rsidP="00BE4CF7">
      <w:pPr>
        <w:pStyle w:val="a3"/>
        <w:numPr>
          <w:ilvl w:val="0"/>
          <w:numId w:val="32"/>
        </w:numPr>
        <w:tabs>
          <w:tab w:val="left" w:pos="142"/>
        </w:tabs>
        <w:ind w:left="0" w:firstLine="567"/>
        <w:jc w:val="both"/>
        <w:rPr>
          <w:rFonts w:ascii="Times New Roman" w:hAnsi="Times New Roman"/>
          <w:i w:val="0"/>
          <w:sz w:val="24"/>
          <w:szCs w:val="24"/>
          <w:lang w:val="ru-RU"/>
        </w:rPr>
      </w:pPr>
      <w:r>
        <w:rPr>
          <w:rFonts w:ascii="Times New Roman" w:hAnsi="Times New Roman"/>
          <w:i w:val="0"/>
          <w:sz w:val="24"/>
          <w:szCs w:val="24"/>
          <w:lang w:val="ru-RU"/>
        </w:rPr>
        <w:t xml:space="preserve">количество посещений удаленно через Интернет: план – 10007 человек; по факту – 10507 человек. </w:t>
      </w:r>
    </w:p>
    <w:p w:rsidR="00FE2DA4" w:rsidRPr="00EE056C" w:rsidRDefault="0065187F" w:rsidP="00BE4CF7">
      <w:pPr>
        <w:pStyle w:val="a3"/>
        <w:tabs>
          <w:tab w:val="left" w:pos="142"/>
        </w:tabs>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Перевыполнение данного показателя </w:t>
      </w:r>
      <w:proofErr w:type="spellStart"/>
      <w:r>
        <w:rPr>
          <w:rFonts w:ascii="Times New Roman" w:hAnsi="Times New Roman"/>
          <w:i w:val="0"/>
          <w:sz w:val="24"/>
          <w:szCs w:val="24"/>
          <w:lang w:val="ru-RU"/>
        </w:rPr>
        <w:t>обясняется</w:t>
      </w:r>
      <w:proofErr w:type="spellEnd"/>
      <w:r>
        <w:rPr>
          <w:rFonts w:ascii="Times New Roman" w:hAnsi="Times New Roman"/>
          <w:i w:val="0"/>
          <w:sz w:val="24"/>
          <w:szCs w:val="24"/>
          <w:lang w:val="ru-RU"/>
        </w:rPr>
        <w:t xml:space="preserve"> увеличением количества удаленных пользователей за счет регулярного обновления материалов, представленных на сайте МБУК «ЦБС городского округа </w:t>
      </w:r>
      <w:proofErr w:type="gramStart"/>
      <w:r>
        <w:rPr>
          <w:rFonts w:ascii="Times New Roman" w:hAnsi="Times New Roman"/>
          <w:i w:val="0"/>
          <w:sz w:val="24"/>
          <w:szCs w:val="24"/>
          <w:lang w:val="ru-RU"/>
        </w:rPr>
        <w:t>г</w:t>
      </w:r>
      <w:proofErr w:type="gramEnd"/>
      <w:r>
        <w:rPr>
          <w:rFonts w:ascii="Times New Roman" w:hAnsi="Times New Roman"/>
          <w:i w:val="0"/>
          <w:sz w:val="24"/>
          <w:szCs w:val="24"/>
          <w:lang w:val="ru-RU"/>
        </w:rPr>
        <w:t xml:space="preserve">. Выкса» и на сайте библиотеки «Отчий край», созданием страниц библиотек в социальных сетях, пополнением электронного каталога. </w:t>
      </w:r>
    </w:p>
    <w:p w:rsidR="009C2CEB" w:rsidRDefault="006B619C" w:rsidP="00BE4CF7">
      <w:pPr>
        <w:pStyle w:val="Default"/>
        <w:ind w:firstLine="567"/>
        <w:jc w:val="both"/>
        <w:rPr>
          <w:b/>
          <w:bCs/>
        </w:rPr>
      </w:pPr>
      <w:r>
        <w:rPr>
          <w:b/>
          <w:bCs/>
        </w:rPr>
        <w:t xml:space="preserve">6. Организация и содержание библиотечного обслуживания пользователей </w:t>
      </w:r>
    </w:p>
    <w:p w:rsidR="00A648AC" w:rsidRDefault="005B3C31" w:rsidP="00BE4CF7">
      <w:pPr>
        <w:pStyle w:val="Default"/>
        <w:ind w:firstLine="567"/>
        <w:jc w:val="both"/>
      </w:pPr>
      <w:r w:rsidRPr="00D44268">
        <w:rPr>
          <w:b/>
          <w:bCs/>
        </w:rPr>
        <w:t>6.1.</w:t>
      </w:r>
      <w:r w:rsidRPr="00207346">
        <w:rPr>
          <w:b/>
          <w:bCs/>
          <w:i/>
        </w:rPr>
        <w:t xml:space="preserve"> </w:t>
      </w:r>
      <w:proofErr w:type="gramStart"/>
      <w:r w:rsidR="00F22E75">
        <w:t>Работа библиотек в направлении содействия реализации долгосрочной муниципальной целевой программы «</w:t>
      </w:r>
      <w:r w:rsidR="00F22E75" w:rsidRPr="00F22E75">
        <w:t>Развитие культурного пространства на территории город</w:t>
      </w:r>
      <w:r w:rsidR="00F22E75">
        <w:t>ского округа город Выкса на 2018 – 2020» призвана предоставлять доступ к информации и знаниям для всех групп пользователей, и направлена на мо</w:t>
      </w:r>
      <w:r w:rsidR="00F22E75">
        <w:rPr>
          <w:color w:val="auto"/>
          <w:shd w:val="clear" w:color="auto" w:fill="FFFFFF"/>
        </w:rPr>
        <w:t>дернизацию</w:t>
      </w:r>
      <w:r w:rsidR="00F22E75" w:rsidRPr="00F22E75">
        <w:rPr>
          <w:color w:val="auto"/>
          <w:shd w:val="clear" w:color="auto" w:fill="FFFFFF"/>
        </w:rPr>
        <w:t xml:space="preserve"> и формирование привлекательного имиджа библиотек округа, привлечение дополнительного числа пользователей на основе развития и укрепления материально-технической базы библиотек</w:t>
      </w:r>
      <w:r w:rsidR="00F22E75">
        <w:rPr>
          <w:rFonts w:ascii="Arial" w:hAnsi="Arial" w:cs="Arial"/>
          <w:color w:val="666666"/>
          <w:shd w:val="clear" w:color="auto" w:fill="FFFFFF"/>
        </w:rPr>
        <w:t>.</w:t>
      </w:r>
      <w:proofErr w:type="gramEnd"/>
      <w:r w:rsidR="00F22E75">
        <w:t xml:space="preserve"> В этой связи муниципальное бюджетное учреждение культуры «Централизованная библиотечная система городского округа </w:t>
      </w:r>
      <w:proofErr w:type="gramStart"/>
      <w:r w:rsidR="00F22E75">
        <w:t>г</w:t>
      </w:r>
      <w:proofErr w:type="gramEnd"/>
      <w:r w:rsidR="00F22E75">
        <w:t>. Выкса», ориентируясь на потребности пользователей, определила в качестве основных следующие направления библиотечного обслуживания:</w:t>
      </w:r>
    </w:p>
    <w:p w:rsidR="00B3052D" w:rsidRDefault="00B3052D" w:rsidP="00BE4CF7">
      <w:pPr>
        <w:pStyle w:val="Default"/>
        <w:numPr>
          <w:ilvl w:val="0"/>
          <w:numId w:val="26"/>
        </w:numPr>
        <w:ind w:left="0" w:firstLine="567"/>
        <w:jc w:val="both"/>
        <w:rPr>
          <w:bCs/>
        </w:rPr>
      </w:pPr>
      <w:r w:rsidRPr="00F22E75">
        <w:rPr>
          <w:bCs/>
        </w:rPr>
        <w:t>работа по ведущей теме, профилю библиотеки, развитие п</w:t>
      </w:r>
      <w:r>
        <w:rPr>
          <w:bCs/>
        </w:rPr>
        <w:t>рофильных библиотечных структур;</w:t>
      </w:r>
    </w:p>
    <w:p w:rsidR="00B3052D" w:rsidRDefault="00F22E75" w:rsidP="00BE4CF7">
      <w:pPr>
        <w:pStyle w:val="Default"/>
        <w:numPr>
          <w:ilvl w:val="0"/>
          <w:numId w:val="26"/>
        </w:numPr>
        <w:ind w:left="0" w:firstLine="567"/>
        <w:jc w:val="both"/>
        <w:rPr>
          <w:bCs/>
        </w:rPr>
      </w:pPr>
      <w:r w:rsidRPr="00B3052D">
        <w:rPr>
          <w:bCs/>
        </w:rPr>
        <w:t>повышение профессионального уровня и эффективности р</w:t>
      </w:r>
      <w:r w:rsidR="00B3052D" w:rsidRPr="00B3052D">
        <w:rPr>
          <w:bCs/>
        </w:rPr>
        <w:t>аботы библиотечных специалистов;</w:t>
      </w:r>
    </w:p>
    <w:p w:rsidR="00B3052D" w:rsidRPr="00F22E75" w:rsidRDefault="00B3052D" w:rsidP="00BE4CF7">
      <w:pPr>
        <w:pStyle w:val="Default"/>
        <w:numPr>
          <w:ilvl w:val="0"/>
          <w:numId w:val="26"/>
        </w:numPr>
        <w:ind w:left="0" w:firstLine="567"/>
        <w:jc w:val="both"/>
        <w:rPr>
          <w:bCs/>
        </w:rPr>
      </w:pPr>
      <w:r w:rsidRPr="00F22E75">
        <w:rPr>
          <w:bCs/>
        </w:rPr>
        <w:t xml:space="preserve">информатизация: продвижение библиотеки и чтения в </w:t>
      </w:r>
      <w:proofErr w:type="spellStart"/>
      <w:r w:rsidRPr="00F22E75">
        <w:rPr>
          <w:bCs/>
        </w:rPr>
        <w:t>медиапространстве</w:t>
      </w:r>
      <w:proofErr w:type="spellEnd"/>
      <w:r w:rsidRPr="00F22E75">
        <w:rPr>
          <w:bCs/>
        </w:rPr>
        <w:t xml:space="preserve"> (интернет, </w:t>
      </w:r>
      <w:proofErr w:type="spellStart"/>
      <w:r w:rsidRPr="00F22E75">
        <w:rPr>
          <w:bCs/>
        </w:rPr>
        <w:t>соцсети</w:t>
      </w:r>
      <w:proofErr w:type="spellEnd"/>
      <w:r w:rsidRPr="00F22E75">
        <w:rPr>
          <w:bCs/>
        </w:rPr>
        <w:t>);</w:t>
      </w:r>
    </w:p>
    <w:p w:rsidR="00B3052D" w:rsidRDefault="00B3052D" w:rsidP="00BE4CF7">
      <w:pPr>
        <w:pStyle w:val="Default"/>
        <w:numPr>
          <w:ilvl w:val="0"/>
          <w:numId w:val="26"/>
        </w:numPr>
        <w:ind w:left="0" w:firstLine="567"/>
        <w:jc w:val="both"/>
        <w:rPr>
          <w:bCs/>
        </w:rPr>
      </w:pPr>
      <w:r>
        <w:t>формирова</w:t>
      </w:r>
      <w:r w:rsidR="00D21708">
        <w:t>ние и продвижение краеведческих знаний</w:t>
      </w:r>
      <w:r>
        <w:rPr>
          <w:bCs/>
        </w:rPr>
        <w:t>;</w:t>
      </w:r>
    </w:p>
    <w:p w:rsidR="00B3052D" w:rsidRPr="00D44268" w:rsidRDefault="000676A8" w:rsidP="00BE4CF7">
      <w:pPr>
        <w:pStyle w:val="Default"/>
        <w:numPr>
          <w:ilvl w:val="0"/>
          <w:numId w:val="26"/>
        </w:numPr>
        <w:ind w:left="0" w:firstLine="567"/>
        <w:jc w:val="both"/>
        <w:rPr>
          <w:bCs/>
        </w:rPr>
      </w:pPr>
      <w:r w:rsidRPr="000676A8">
        <w:rPr>
          <w:bCs/>
        </w:rPr>
        <w:t>поддержка и развитие чтения, приобщение пользователей к лучшим образцам классической отечественной и зарубежной литературы,</w:t>
      </w:r>
      <w:r w:rsidR="00D21708">
        <w:rPr>
          <w:bCs/>
        </w:rPr>
        <w:t xml:space="preserve"> </w:t>
      </w:r>
      <w:r w:rsidRPr="000676A8">
        <w:rPr>
          <w:bCs/>
        </w:rPr>
        <w:t>создание условий для чтения и различных лит</w:t>
      </w:r>
      <w:r>
        <w:rPr>
          <w:bCs/>
        </w:rPr>
        <w:t>ературных занятий и т.д.</w:t>
      </w:r>
    </w:p>
    <w:p w:rsidR="00872CDD" w:rsidRPr="007953BA" w:rsidRDefault="007953BA" w:rsidP="00BE4CF7">
      <w:pPr>
        <w:pStyle w:val="a3"/>
        <w:ind w:firstLine="567"/>
        <w:jc w:val="both"/>
        <w:rPr>
          <w:rFonts w:ascii="Times New Roman" w:hAnsi="Times New Roman"/>
          <w:i w:val="0"/>
          <w:sz w:val="24"/>
          <w:szCs w:val="24"/>
          <w:lang w:val="ru-RU"/>
        </w:rPr>
      </w:pPr>
      <w:r w:rsidRPr="007953BA">
        <w:rPr>
          <w:rFonts w:ascii="Times New Roman" w:hAnsi="Times New Roman"/>
          <w:i w:val="0"/>
          <w:sz w:val="24"/>
          <w:szCs w:val="24"/>
          <w:lang w:val="ru-RU"/>
        </w:rPr>
        <w:t xml:space="preserve">Всего библиотеками </w:t>
      </w:r>
      <w:r>
        <w:rPr>
          <w:rFonts w:ascii="Times New Roman" w:hAnsi="Times New Roman"/>
          <w:i w:val="0"/>
          <w:sz w:val="24"/>
          <w:szCs w:val="24"/>
          <w:lang w:val="ru-RU"/>
        </w:rPr>
        <w:t>МБУК «</w:t>
      </w:r>
      <w:r w:rsidRPr="007953BA">
        <w:rPr>
          <w:rFonts w:ascii="Times New Roman" w:hAnsi="Times New Roman"/>
          <w:i w:val="0"/>
          <w:sz w:val="24"/>
          <w:szCs w:val="24"/>
          <w:lang w:val="ru-RU"/>
        </w:rPr>
        <w:t>ЦБС</w:t>
      </w:r>
      <w:r>
        <w:rPr>
          <w:rFonts w:ascii="Times New Roman" w:hAnsi="Times New Roman"/>
          <w:i w:val="0"/>
          <w:sz w:val="24"/>
          <w:szCs w:val="24"/>
          <w:lang w:val="ru-RU"/>
        </w:rPr>
        <w:t xml:space="preserve">» было проведено    </w:t>
      </w:r>
      <w:r w:rsidR="00A03882" w:rsidRPr="00A03882">
        <w:rPr>
          <w:rFonts w:ascii="Times New Roman" w:hAnsi="Times New Roman"/>
          <w:i w:val="0"/>
          <w:sz w:val="24"/>
          <w:szCs w:val="24"/>
          <w:lang w:val="ru-RU"/>
        </w:rPr>
        <w:t>1647</w:t>
      </w:r>
      <w:r>
        <w:rPr>
          <w:rFonts w:ascii="Times New Roman" w:hAnsi="Times New Roman"/>
          <w:i w:val="0"/>
          <w:sz w:val="24"/>
          <w:szCs w:val="24"/>
          <w:lang w:val="ru-RU"/>
        </w:rPr>
        <w:t xml:space="preserve">   </w:t>
      </w:r>
      <w:r w:rsidRPr="007953BA">
        <w:rPr>
          <w:rFonts w:ascii="Times New Roman" w:hAnsi="Times New Roman"/>
          <w:i w:val="0"/>
          <w:sz w:val="24"/>
          <w:szCs w:val="24"/>
          <w:lang w:val="ru-RU"/>
        </w:rPr>
        <w:t xml:space="preserve"> массовых мероприятий, на </w:t>
      </w:r>
      <w:r>
        <w:rPr>
          <w:rFonts w:ascii="Times New Roman" w:hAnsi="Times New Roman"/>
          <w:i w:val="0"/>
          <w:sz w:val="24"/>
          <w:szCs w:val="24"/>
          <w:lang w:val="ru-RU"/>
        </w:rPr>
        <w:t xml:space="preserve">которых побывало свыше     </w:t>
      </w:r>
      <w:r w:rsidR="00E67AF1" w:rsidRPr="00A03882">
        <w:rPr>
          <w:rFonts w:ascii="Times New Roman" w:hAnsi="Times New Roman"/>
          <w:i w:val="0"/>
          <w:sz w:val="24"/>
          <w:szCs w:val="24"/>
          <w:lang w:val="ru-RU"/>
        </w:rPr>
        <w:t>36746</w:t>
      </w:r>
      <w:r w:rsidR="004166CA">
        <w:rPr>
          <w:rFonts w:ascii="Times New Roman" w:hAnsi="Times New Roman"/>
          <w:i w:val="0"/>
          <w:sz w:val="24"/>
          <w:szCs w:val="24"/>
          <w:lang w:val="ru-RU"/>
        </w:rPr>
        <w:t xml:space="preserve">   человек, что превысило показатели предыдущего года.</w:t>
      </w:r>
    </w:p>
    <w:p w:rsidR="00E038F8" w:rsidRPr="00725F01" w:rsidRDefault="00605521" w:rsidP="00BE4CF7">
      <w:pPr>
        <w:pStyle w:val="Default"/>
        <w:ind w:firstLine="567"/>
        <w:jc w:val="both"/>
        <w:rPr>
          <w:b/>
        </w:rPr>
      </w:pPr>
      <w:r w:rsidRPr="00D44268">
        <w:rPr>
          <w:b/>
        </w:rPr>
        <w:t>6.2</w:t>
      </w:r>
      <w:r w:rsidR="006B619C" w:rsidRPr="00D44268">
        <w:rPr>
          <w:b/>
        </w:rPr>
        <w:t>.</w:t>
      </w:r>
      <w:r w:rsidR="006B619C" w:rsidRPr="00207346">
        <w:rPr>
          <w:b/>
          <w:i/>
        </w:rPr>
        <w:t xml:space="preserve"> </w:t>
      </w:r>
      <w:r w:rsidR="00066023" w:rsidRPr="00725F01">
        <w:t xml:space="preserve">Инструментом внедрения библиотечных инноваций являются </w:t>
      </w:r>
      <w:r w:rsidR="008A3920" w:rsidRPr="00725F01">
        <w:t xml:space="preserve">программы и </w:t>
      </w:r>
      <w:r w:rsidR="00066023" w:rsidRPr="00725F01">
        <w:t xml:space="preserve">проекты. </w:t>
      </w:r>
    </w:p>
    <w:p w:rsidR="00E038F8" w:rsidRPr="00ED3585" w:rsidRDefault="008A3487" w:rsidP="00BE4CF7">
      <w:pPr>
        <w:pStyle w:val="a3"/>
        <w:ind w:firstLine="567"/>
        <w:jc w:val="both"/>
        <w:rPr>
          <w:rFonts w:ascii="Times New Roman" w:hAnsi="Times New Roman"/>
          <w:i w:val="0"/>
          <w:sz w:val="24"/>
          <w:szCs w:val="24"/>
          <w:lang w:val="ru-RU"/>
        </w:rPr>
      </w:pPr>
      <w:r w:rsidRPr="00ED3585">
        <w:rPr>
          <w:rFonts w:ascii="Times New Roman" w:hAnsi="Times New Roman"/>
          <w:i w:val="0"/>
          <w:sz w:val="24"/>
          <w:szCs w:val="24"/>
          <w:lang w:val="ru-RU"/>
        </w:rPr>
        <w:t xml:space="preserve">В отчетном году библиотеки МБУК «ЦБС городского округа </w:t>
      </w:r>
      <w:proofErr w:type="gramStart"/>
      <w:r w:rsidRPr="00ED3585">
        <w:rPr>
          <w:rFonts w:ascii="Times New Roman" w:hAnsi="Times New Roman"/>
          <w:i w:val="0"/>
          <w:sz w:val="24"/>
          <w:szCs w:val="24"/>
          <w:lang w:val="ru-RU"/>
        </w:rPr>
        <w:t>г</w:t>
      </w:r>
      <w:proofErr w:type="gramEnd"/>
      <w:r w:rsidRPr="00ED3585">
        <w:rPr>
          <w:rFonts w:ascii="Times New Roman" w:hAnsi="Times New Roman"/>
          <w:i w:val="0"/>
          <w:sz w:val="24"/>
          <w:szCs w:val="24"/>
          <w:lang w:val="ru-RU"/>
        </w:rPr>
        <w:t>. Выкса» ра</w:t>
      </w:r>
      <w:r w:rsidR="005A603D">
        <w:rPr>
          <w:rFonts w:ascii="Times New Roman" w:hAnsi="Times New Roman"/>
          <w:i w:val="0"/>
          <w:sz w:val="24"/>
          <w:szCs w:val="24"/>
          <w:lang w:val="ru-RU"/>
        </w:rPr>
        <w:t xml:space="preserve">ботали по  четырем </w:t>
      </w:r>
      <w:r w:rsidR="00E038F8" w:rsidRPr="00ED3585">
        <w:rPr>
          <w:rFonts w:ascii="Times New Roman" w:hAnsi="Times New Roman"/>
          <w:i w:val="0"/>
          <w:sz w:val="24"/>
          <w:szCs w:val="24"/>
          <w:lang w:val="ru-RU"/>
        </w:rPr>
        <w:t>основным программам:</w:t>
      </w:r>
    </w:p>
    <w:p w:rsidR="001162A5" w:rsidRDefault="00E038F8" w:rsidP="00BE4CF7">
      <w:pPr>
        <w:pStyle w:val="a3"/>
        <w:numPr>
          <w:ilvl w:val="0"/>
          <w:numId w:val="7"/>
        </w:numPr>
        <w:ind w:left="0" w:firstLine="567"/>
        <w:jc w:val="both"/>
        <w:rPr>
          <w:rFonts w:ascii="Times New Roman" w:hAnsi="Times New Roman"/>
          <w:i w:val="0"/>
          <w:sz w:val="24"/>
          <w:szCs w:val="24"/>
          <w:lang w:val="ru-RU"/>
        </w:rPr>
      </w:pPr>
      <w:r w:rsidRPr="001162A5">
        <w:rPr>
          <w:rFonts w:ascii="Times New Roman" w:hAnsi="Times New Roman"/>
          <w:i w:val="0"/>
          <w:sz w:val="24"/>
          <w:szCs w:val="24"/>
          <w:lang w:val="ru-RU"/>
        </w:rPr>
        <w:lastRenderedPageBreak/>
        <w:t>муниципальная программа «Развитие культурного пространства на территории город</w:t>
      </w:r>
      <w:r w:rsidR="00B3052D">
        <w:rPr>
          <w:rFonts w:ascii="Times New Roman" w:hAnsi="Times New Roman"/>
          <w:i w:val="0"/>
          <w:sz w:val="24"/>
          <w:szCs w:val="24"/>
          <w:lang w:val="ru-RU"/>
        </w:rPr>
        <w:t>ского округа город Выкса на 20</w:t>
      </w:r>
      <w:r w:rsidR="00777924">
        <w:rPr>
          <w:rFonts w:ascii="Times New Roman" w:hAnsi="Times New Roman"/>
          <w:i w:val="0"/>
          <w:sz w:val="24"/>
          <w:szCs w:val="24"/>
          <w:lang w:val="ru-RU"/>
        </w:rPr>
        <w:t>1</w:t>
      </w:r>
      <w:r w:rsidR="00B3052D">
        <w:rPr>
          <w:rFonts w:ascii="Times New Roman" w:hAnsi="Times New Roman"/>
          <w:i w:val="0"/>
          <w:sz w:val="24"/>
          <w:szCs w:val="24"/>
          <w:lang w:val="ru-RU"/>
        </w:rPr>
        <w:t>8 – 2020</w:t>
      </w:r>
      <w:r w:rsidRPr="001162A5">
        <w:rPr>
          <w:rFonts w:ascii="Times New Roman" w:hAnsi="Times New Roman"/>
          <w:i w:val="0"/>
          <w:sz w:val="24"/>
          <w:szCs w:val="24"/>
          <w:lang w:val="ru-RU"/>
        </w:rPr>
        <w:t xml:space="preserve"> гг.»</w:t>
      </w:r>
      <w:r w:rsidR="008A3920" w:rsidRPr="001162A5">
        <w:rPr>
          <w:rFonts w:ascii="Times New Roman" w:hAnsi="Times New Roman"/>
          <w:i w:val="0"/>
          <w:sz w:val="24"/>
          <w:szCs w:val="24"/>
          <w:lang w:val="ru-RU"/>
        </w:rPr>
        <w:t>;</w:t>
      </w:r>
    </w:p>
    <w:p w:rsidR="00777924" w:rsidRPr="00777924" w:rsidRDefault="00E038F8" w:rsidP="00BE4CF7">
      <w:pPr>
        <w:pStyle w:val="a3"/>
        <w:numPr>
          <w:ilvl w:val="0"/>
          <w:numId w:val="7"/>
        </w:numPr>
        <w:ind w:left="0" w:firstLine="567"/>
        <w:jc w:val="both"/>
        <w:rPr>
          <w:rFonts w:ascii="Times New Roman" w:hAnsi="Times New Roman"/>
          <w:i w:val="0"/>
          <w:sz w:val="24"/>
          <w:szCs w:val="24"/>
          <w:lang w:val="ru-RU"/>
        </w:rPr>
      </w:pPr>
      <w:r w:rsidRPr="001162A5">
        <w:rPr>
          <w:rFonts w:ascii="Times New Roman" w:hAnsi="Times New Roman"/>
          <w:i w:val="0"/>
          <w:sz w:val="24"/>
          <w:szCs w:val="24"/>
          <w:shd w:val="clear" w:color="auto" w:fill="FFFFFF"/>
          <w:lang w:val="ru-RU"/>
        </w:rPr>
        <w:t>ц</w:t>
      </w:r>
      <w:r w:rsidR="006E5734" w:rsidRPr="001162A5">
        <w:rPr>
          <w:rFonts w:ascii="Times New Roman" w:hAnsi="Times New Roman"/>
          <w:i w:val="0"/>
          <w:sz w:val="24"/>
          <w:szCs w:val="24"/>
          <w:shd w:val="clear" w:color="auto" w:fill="FFFFFF"/>
          <w:lang w:val="ru-RU"/>
        </w:rPr>
        <w:t>елевая комплексная программа «Краеведческая библиотека – центр изучения истории Выксы и сохранения её культурно</w:t>
      </w:r>
      <w:r w:rsidR="004D6267" w:rsidRPr="001162A5">
        <w:rPr>
          <w:rFonts w:ascii="Times New Roman" w:hAnsi="Times New Roman"/>
          <w:i w:val="0"/>
          <w:sz w:val="24"/>
          <w:szCs w:val="24"/>
          <w:shd w:val="clear" w:color="auto" w:fill="FFFFFF"/>
          <w:lang w:val="ru-RU"/>
        </w:rPr>
        <w:t>го и индустриального наследия» (городская библиотека «Отчий край»).</w:t>
      </w:r>
      <w:r w:rsidR="00777924">
        <w:rPr>
          <w:rFonts w:ascii="Times New Roman" w:hAnsi="Times New Roman"/>
          <w:i w:val="0"/>
          <w:sz w:val="24"/>
          <w:szCs w:val="24"/>
          <w:lang w:val="ru-RU"/>
        </w:rPr>
        <w:t xml:space="preserve"> </w:t>
      </w:r>
      <w:r w:rsidR="00777924" w:rsidRPr="00777924">
        <w:rPr>
          <w:rFonts w:ascii="Times New Roman" w:hAnsi="Times New Roman"/>
          <w:i w:val="0"/>
          <w:color w:val="000000"/>
          <w:sz w:val="24"/>
          <w:szCs w:val="24"/>
          <w:shd w:val="clear" w:color="auto" w:fill="FFFFFF"/>
          <w:lang w:val="ru-RU"/>
        </w:rPr>
        <w:t xml:space="preserve">Составной частью </w:t>
      </w:r>
      <w:r w:rsidR="00777924">
        <w:rPr>
          <w:rFonts w:ascii="Times New Roman" w:hAnsi="Times New Roman"/>
          <w:i w:val="0"/>
          <w:color w:val="000000"/>
          <w:sz w:val="24"/>
          <w:szCs w:val="24"/>
          <w:shd w:val="clear" w:color="auto" w:fill="FFFFFF"/>
          <w:lang w:val="ru-RU"/>
        </w:rPr>
        <w:t xml:space="preserve">программы </w:t>
      </w:r>
      <w:proofErr w:type="gramStart"/>
      <w:r w:rsidR="00777924" w:rsidRPr="00777924">
        <w:rPr>
          <w:rFonts w:ascii="Times New Roman" w:hAnsi="Times New Roman"/>
          <w:i w:val="0"/>
          <w:color w:val="000000"/>
          <w:sz w:val="24"/>
          <w:szCs w:val="24"/>
          <w:shd w:val="clear" w:color="auto" w:fill="FFFFFF"/>
          <w:lang w:val="ru-RU"/>
        </w:rPr>
        <w:t>стали</w:t>
      </w:r>
      <w:proofErr w:type="gramEnd"/>
      <w:r w:rsidR="00777924" w:rsidRPr="00777924">
        <w:rPr>
          <w:rFonts w:ascii="Times New Roman" w:hAnsi="Times New Roman"/>
          <w:i w:val="0"/>
          <w:color w:val="000000"/>
          <w:sz w:val="24"/>
          <w:szCs w:val="24"/>
          <w:shd w:val="clear" w:color="auto" w:fill="FFFFFF"/>
          <w:lang w:val="ru-RU"/>
        </w:rPr>
        <w:t xml:space="preserve"> </w:t>
      </w:r>
      <w:r w:rsidR="00777924">
        <w:rPr>
          <w:rFonts w:ascii="Times New Roman" w:hAnsi="Times New Roman"/>
          <w:i w:val="0"/>
          <w:color w:val="000000"/>
          <w:sz w:val="24"/>
          <w:szCs w:val="24"/>
          <w:shd w:val="clear" w:color="auto" w:fill="FFFFFF"/>
          <w:lang w:val="ru-RU"/>
        </w:rPr>
        <w:t>следующие проекты</w:t>
      </w:r>
      <w:r w:rsidR="00777924" w:rsidRPr="00777924">
        <w:rPr>
          <w:rFonts w:ascii="Times New Roman" w:hAnsi="Times New Roman"/>
          <w:i w:val="0"/>
          <w:color w:val="000000"/>
          <w:sz w:val="24"/>
          <w:szCs w:val="24"/>
          <w:shd w:val="clear" w:color="auto" w:fill="FFFFFF"/>
          <w:lang w:val="ru-RU"/>
        </w:rPr>
        <w:t xml:space="preserve">: создание электронного ресурса «Цифровая летопись войны», 4-й этап (340 оцифрованных файлов);  цикл </w:t>
      </w:r>
      <w:proofErr w:type="spellStart"/>
      <w:r w:rsidR="00777924" w:rsidRPr="00777924">
        <w:rPr>
          <w:rFonts w:ascii="Times New Roman" w:hAnsi="Times New Roman"/>
          <w:i w:val="0"/>
          <w:color w:val="000000"/>
          <w:sz w:val="24"/>
          <w:szCs w:val="24"/>
          <w:shd w:val="clear" w:color="auto" w:fill="FFFFFF"/>
          <w:lang w:val="ru-RU"/>
        </w:rPr>
        <w:t>видеоаннотаций</w:t>
      </w:r>
      <w:proofErr w:type="spellEnd"/>
      <w:r w:rsidR="00777924" w:rsidRPr="00777924">
        <w:rPr>
          <w:rFonts w:ascii="Times New Roman" w:hAnsi="Times New Roman"/>
          <w:i w:val="0"/>
          <w:color w:val="000000"/>
          <w:sz w:val="24"/>
          <w:szCs w:val="24"/>
          <w:shd w:val="clear" w:color="auto" w:fill="FFFFFF"/>
          <w:lang w:val="ru-RU"/>
        </w:rPr>
        <w:t xml:space="preserve"> книг о крае «На книжную полку – книгу о крае» 2-ой этап (3 видеоролика); виртуальные экскурсии, рассказывающие о Выксе и ее достопримечательностях, совместный проект с Молодежным информационным центром и городским порталом «Виртуальная Выкса» «Мой город с вежливым названием» (4 </w:t>
      </w:r>
      <w:proofErr w:type="spellStart"/>
      <w:r w:rsidR="00777924" w:rsidRPr="00777924">
        <w:rPr>
          <w:rFonts w:ascii="Times New Roman" w:hAnsi="Times New Roman"/>
          <w:i w:val="0"/>
          <w:color w:val="000000"/>
          <w:sz w:val="24"/>
          <w:szCs w:val="24"/>
          <w:shd w:val="clear" w:color="auto" w:fill="FFFFFF"/>
          <w:lang w:val="ru-RU"/>
        </w:rPr>
        <w:t>видеэкскурсии</w:t>
      </w:r>
      <w:proofErr w:type="spellEnd"/>
      <w:r w:rsidR="00777924" w:rsidRPr="00777924">
        <w:rPr>
          <w:rFonts w:ascii="Times New Roman" w:hAnsi="Times New Roman"/>
          <w:i w:val="0"/>
          <w:color w:val="000000"/>
          <w:sz w:val="24"/>
          <w:szCs w:val="24"/>
          <w:shd w:val="clear" w:color="auto" w:fill="FFFFFF"/>
          <w:lang w:val="ru-RU"/>
        </w:rPr>
        <w:t>); подготовка краеведческих изданий в значительной степени  связана с историко-библиографическими исследованиями, поисковой работой, результатом этой деятельности стали ресурсы, реализуемые в рамках проекта «Родина в сердце», 2-й этап.</w:t>
      </w:r>
    </w:p>
    <w:p w:rsidR="00777924" w:rsidRDefault="00777924" w:rsidP="00BE4CF7">
      <w:pPr>
        <w:pStyle w:val="a3"/>
        <w:ind w:firstLine="567"/>
        <w:jc w:val="both"/>
        <w:rPr>
          <w:rFonts w:ascii="Times New Roman" w:hAnsi="Times New Roman"/>
          <w:i w:val="0"/>
          <w:sz w:val="24"/>
          <w:szCs w:val="24"/>
          <w:lang w:val="ru-RU"/>
        </w:rPr>
      </w:pPr>
      <w:r>
        <w:rPr>
          <w:rFonts w:ascii="Times New Roman" w:hAnsi="Times New Roman"/>
          <w:i w:val="0"/>
          <w:color w:val="000000"/>
          <w:sz w:val="24"/>
          <w:szCs w:val="24"/>
          <w:shd w:val="clear" w:color="auto" w:fill="FFFFFF"/>
          <w:lang w:val="ru-RU"/>
        </w:rPr>
        <w:t xml:space="preserve">Успешно реализована работа  по программе </w:t>
      </w:r>
      <w:r w:rsidRPr="00FF79F9">
        <w:rPr>
          <w:rFonts w:ascii="Times New Roman" w:hAnsi="Times New Roman"/>
          <w:i w:val="0"/>
          <w:sz w:val="24"/>
          <w:szCs w:val="24"/>
          <w:lang w:val="ru-RU"/>
        </w:rPr>
        <w:t xml:space="preserve"> «Комплексные меры профилактики правонарушений в городском округе город Выкса на 2016-2018</w:t>
      </w:r>
      <w:r>
        <w:rPr>
          <w:rFonts w:ascii="Times New Roman" w:hAnsi="Times New Roman"/>
          <w:i w:val="0"/>
          <w:sz w:val="24"/>
          <w:szCs w:val="24"/>
          <w:lang w:val="ru-RU"/>
        </w:rPr>
        <w:t xml:space="preserve"> </w:t>
      </w:r>
      <w:proofErr w:type="spellStart"/>
      <w:proofErr w:type="gramStart"/>
      <w:r>
        <w:rPr>
          <w:rFonts w:ascii="Times New Roman" w:hAnsi="Times New Roman"/>
          <w:i w:val="0"/>
          <w:sz w:val="24"/>
          <w:szCs w:val="24"/>
          <w:lang w:val="ru-RU"/>
        </w:rPr>
        <w:t>гг</w:t>
      </w:r>
      <w:proofErr w:type="spellEnd"/>
      <w:proofErr w:type="gramEnd"/>
      <w:r>
        <w:rPr>
          <w:rFonts w:ascii="Times New Roman" w:hAnsi="Times New Roman"/>
          <w:i w:val="0"/>
          <w:sz w:val="24"/>
          <w:szCs w:val="24"/>
          <w:lang w:val="ru-RU"/>
        </w:rPr>
        <w:t xml:space="preserve">». </w:t>
      </w:r>
      <w:r w:rsidR="00D21708">
        <w:rPr>
          <w:rFonts w:ascii="Times New Roman" w:hAnsi="Times New Roman"/>
          <w:i w:val="0"/>
          <w:sz w:val="24"/>
          <w:szCs w:val="24"/>
          <w:lang w:val="ru-RU"/>
        </w:rPr>
        <w:t>Ее и</w:t>
      </w:r>
      <w:r w:rsidR="00336E30">
        <w:rPr>
          <w:rFonts w:ascii="Times New Roman" w:hAnsi="Times New Roman"/>
          <w:i w:val="0"/>
          <w:sz w:val="24"/>
          <w:szCs w:val="24"/>
          <w:lang w:val="ru-RU"/>
        </w:rPr>
        <w:t>тогом стала</w:t>
      </w:r>
      <w:r>
        <w:rPr>
          <w:rFonts w:ascii="Times New Roman" w:hAnsi="Times New Roman"/>
          <w:i w:val="0"/>
          <w:sz w:val="24"/>
          <w:szCs w:val="24"/>
          <w:lang w:val="ru-RU"/>
        </w:rPr>
        <w:t xml:space="preserve"> </w:t>
      </w:r>
      <w:r w:rsidR="00336E30">
        <w:rPr>
          <w:rFonts w:ascii="Times New Roman" w:hAnsi="Times New Roman"/>
          <w:i w:val="0"/>
          <w:sz w:val="24"/>
          <w:szCs w:val="24"/>
          <w:lang w:val="ru-RU"/>
        </w:rPr>
        <w:t xml:space="preserve">победа </w:t>
      </w:r>
      <w:r>
        <w:rPr>
          <w:rFonts w:ascii="Times New Roman" w:hAnsi="Times New Roman"/>
          <w:i w:val="0"/>
          <w:sz w:val="24"/>
          <w:szCs w:val="24"/>
          <w:lang w:val="ru-RU"/>
        </w:rPr>
        <w:t xml:space="preserve">библиотек в городском </w:t>
      </w:r>
      <w:r w:rsidRPr="008C1E8B">
        <w:rPr>
          <w:rFonts w:ascii="Times New Roman" w:hAnsi="Times New Roman"/>
          <w:i w:val="0"/>
          <w:sz w:val="24"/>
          <w:szCs w:val="24"/>
          <w:lang w:val="ru-RU"/>
        </w:rPr>
        <w:t>конкурс</w:t>
      </w:r>
      <w:r>
        <w:rPr>
          <w:rFonts w:ascii="Times New Roman" w:hAnsi="Times New Roman"/>
          <w:i w:val="0"/>
          <w:sz w:val="24"/>
          <w:szCs w:val="24"/>
          <w:lang w:val="ru-RU"/>
        </w:rPr>
        <w:t>е</w:t>
      </w:r>
      <w:r w:rsidRPr="008C1E8B">
        <w:rPr>
          <w:rFonts w:ascii="Times New Roman" w:hAnsi="Times New Roman"/>
          <w:i w:val="0"/>
          <w:sz w:val="24"/>
          <w:szCs w:val="24"/>
          <w:lang w:val="ru-RU"/>
        </w:rPr>
        <w:t xml:space="preserve">: </w:t>
      </w:r>
      <w:proofErr w:type="gramStart"/>
      <w:r w:rsidRPr="008C1E8B">
        <w:rPr>
          <w:rFonts w:ascii="Times New Roman" w:hAnsi="Times New Roman"/>
          <w:i w:val="0"/>
          <w:sz w:val="24"/>
          <w:szCs w:val="24"/>
          <w:lang w:val="ru-RU"/>
        </w:rPr>
        <w:t>«Противодействие экстремизму в молодеж</w:t>
      </w:r>
      <w:r>
        <w:rPr>
          <w:rFonts w:ascii="Times New Roman" w:hAnsi="Times New Roman"/>
          <w:i w:val="0"/>
          <w:sz w:val="24"/>
          <w:szCs w:val="24"/>
          <w:lang w:val="ru-RU"/>
        </w:rPr>
        <w:t xml:space="preserve">ной среде», номинация «Лучшая презентация по профилактике экстремизма и терроризма» (второе </w:t>
      </w:r>
      <w:r w:rsidRPr="008C1E8B">
        <w:rPr>
          <w:rFonts w:ascii="Times New Roman" w:hAnsi="Times New Roman"/>
          <w:i w:val="0"/>
          <w:sz w:val="24"/>
          <w:szCs w:val="24"/>
          <w:lang w:val="ru-RU"/>
        </w:rPr>
        <w:t xml:space="preserve"> место</w:t>
      </w:r>
      <w:r>
        <w:rPr>
          <w:rFonts w:ascii="Times New Roman" w:hAnsi="Times New Roman"/>
          <w:i w:val="0"/>
          <w:sz w:val="24"/>
          <w:szCs w:val="24"/>
          <w:lang w:val="ru-RU"/>
        </w:rPr>
        <w:t xml:space="preserve">, Центральная библиотека); номинация «Лучшее эссе» (первое место, Центральная библиотека); номинация «Лучшее профилактическое мероприятие» (первое место, </w:t>
      </w:r>
      <w:proofErr w:type="spellStart"/>
      <w:r>
        <w:rPr>
          <w:rFonts w:ascii="Times New Roman" w:hAnsi="Times New Roman"/>
          <w:i w:val="0"/>
          <w:sz w:val="24"/>
          <w:szCs w:val="24"/>
          <w:lang w:val="ru-RU"/>
        </w:rPr>
        <w:t>Досчатинская</w:t>
      </w:r>
      <w:proofErr w:type="spellEnd"/>
      <w:r>
        <w:rPr>
          <w:rFonts w:ascii="Times New Roman" w:hAnsi="Times New Roman"/>
          <w:i w:val="0"/>
          <w:sz w:val="24"/>
          <w:szCs w:val="24"/>
          <w:lang w:val="ru-RU"/>
        </w:rPr>
        <w:t xml:space="preserve"> поселковая библиотека).  </w:t>
      </w:r>
      <w:proofErr w:type="gramEnd"/>
    </w:p>
    <w:p w:rsidR="005A603D" w:rsidRDefault="005A603D" w:rsidP="00BE4CF7">
      <w:pPr>
        <w:pStyle w:val="a3"/>
        <w:ind w:firstLine="567"/>
        <w:jc w:val="both"/>
        <w:rPr>
          <w:rFonts w:ascii="Times New Roman" w:hAnsi="Times New Roman"/>
          <w:i w:val="0"/>
          <w:sz w:val="24"/>
          <w:szCs w:val="24"/>
          <w:lang w:val="ru-RU"/>
        </w:rPr>
      </w:pPr>
      <w:r w:rsidRPr="002C26C7">
        <w:rPr>
          <w:rFonts w:ascii="Times New Roman" w:hAnsi="Times New Roman"/>
          <w:i w:val="0"/>
          <w:sz w:val="24"/>
          <w:szCs w:val="24"/>
          <w:lang w:val="ru-RU"/>
        </w:rPr>
        <w:t xml:space="preserve">Одним из важных направлений работы </w:t>
      </w:r>
      <w:r>
        <w:rPr>
          <w:rFonts w:ascii="Times New Roman" w:hAnsi="Times New Roman"/>
          <w:i w:val="0"/>
          <w:sz w:val="24"/>
          <w:szCs w:val="24"/>
          <w:lang w:val="ru-RU"/>
        </w:rPr>
        <w:t xml:space="preserve">библиотек являлось  </w:t>
      </w:r>
      <w:r w:rsidRPr="002C26C7">
        <w:rPr>
          <w:rFonts w:ascii="Times New Roman" w:hAnsi="Times New Roman"/>
          <w:i w:val="0"/>
          <w:sz w:val="24"/>
          <w:szCs w:val="24"/>
          <w:lang w:val="ru-RU"/>
        </w:rPr>
        <w:t>методиче</w:t>
      </w:r>
      <w:r>
        <w:rPr>
          <w:rFonts w:ascii="Times New Roman" w:hAnsi="Times New Roman"/>
          <w:i w:val="0"/>
          <w:sz w:val="24"/>
          <w:szCs w:val="24"/>
          <w:lang w:val="ru-RU"/>
        </w:rPr>
        <w:t>ское обеспечение информационно-</w:t>
      </w:r>
      <w:r w:rsidRPr="002C26C7">
        <w:rPr>
          <w:rFonts w:ascii="Times New Roman" w:hAnsi="Times New Roman"/>
          <w:i w:val="0"/>
          <w:sz w:val="24"/>
          <w:szCs w:val="24"/>
          <w:lang w:val="ru-RU"/>
        </w:rPr>
        <w:t xml:space="preserve">библиографической деятельности структурных подразделений </w:t>
      </w:r>
      <w:r>
        <w:rPr>
          <w:rFonts w:ascii="Times New Roman" w:hAnsi="Times New Roman"/>
          <w:i w:val="0"/>
          <w:sz w:val="24"/>
          <w:szCs w:val="24"/>
          <w:lang w:val="ru-RU"/>
        </w:rPr>
        <w:t xml:space="preserve">МБУК </w:t>
      </w:r>
      <w:r w:rsidRPr="002C26C7">
        <w:rPr>
          <w:rFonts w:ascii="Times New Roman" w:hAnsi="Times New Roman"/>
          <w:i w:val="0"/>
          <w:sz w:val="24"/>
          <w:szCs w:val="24"/>
          <w:lang w:val="ru-RU"/>
        </w:rPr>
        <w:t xml:space="preserve">ЦБС. Для этого </w:t>
      </w:r>
      <w:r w:rsidR="00D21708">
        <w:rPr>
          <w:rFonts w:ascii="Times New Roman" w:hAnsi="Times New Roman"/>
          <w:i w:val="0"/>
          <w:sz w:val="24"/>
          <w:szCs w:val="24"/>
          <w:lang w:val="ru-RU"/>
        </w:rPr>
        <w:t>методико-библио</w:t>
      </w:r>
      <w:r>
        <w:rPr>
          <w:rFonts w:ascii="Times New Roman" w:hAnsi="Times New Roman"/>
          <w:i w:val="0"/>
          <w:sz w:val="24"/>
          <w:szCs w:val="24"/>
          <w:lang w:val="ru-RU"/>
        </w:rPr>
        <w:t xml:space="preserve">графическим отделом </w:t>
      </w:r>
      <w:r w:rsidRPr="002C26C7">
        <w:rPr>
          <w:rFonts w:ascii="Times New Roman" w:hAnsi="Times New Roman"/>
          <w:i w:val="0"/>
          <w:sz w:val="24"/>
          <w:szCs w:val="24"/>
          <w:lang w:val="ru-RU"/>
        </w:rPr>
        <w:t>разрабатывались единые по ЦБС День информации</w:t>
      </w:r>
      <w:r>
        <w:rPr>
          <w:rFonts w:ascii="Times New Roman" w:hAnsi="Times New Roman"/>
          <w:i w:val="0"/>
          <w:sz w:val="24"/>
          <w:szCs w:val="24"/>
          <w:lang w:val="ru-RU"/>
        </w:rPr>
        <w:t xml:space="preserve">, Дни права, методические рекомендации по основным темам года, проводились  обучающие семинары, организовывались  </w:t>
      </w:r>
      <w:proofErr w:type="spellStart"/>
      <w:r>
        <w:rPr>
          <w:rFonts w:ascii="Times New Roman" w:hAnsi="Times New Roman"/>
          <w:i w:val="0"/>
          <w:sz w:val="24"/>
          <w:szCs w:val="24"/>
          <w:lang w:val="ru-RU"/>
        </w:rPr>
        <w:t>вебинары</w:t>
      </w:r>
      <w:proofErr w:type="spellEnd"/>
      <w:r>
        <w:rPr>
          <w:rFonts w:ascii="Times New Roman" w:hAnsi="Times New Roman"/>
          <w:i w:val="0"/>
          <w:sz w:val="24"/>
          <w:szCs w:val="24"/>
          <w:lang w:val="ru-RU"/>
        </w:rPr>
        <w:t xml:space="preserve">. Вся эта деятельность осуществлялась в рамках </w:t>
      </w:r>
      <w:r w:rsidRPr="002C26C7">
        <w:rPr>
          <w:rFonts w:ascii="Times New Roman" w:hAnsi="Times New Roman"/>
          <w:i w:val="0"/>
          <w:sz w:val="24"/>
          <w:szCs w:val="24"/>
          <w:lang w:val="ru-RU"/>
        </w:rPr>
        <w:t xml:space="preserve"> </w:t>
      </w:r>
      <w:r w:rsidRPr="00297659">
        <w:rPr>
          <w:rFonts w:ascii="Times New Roman" w:hAnsi="Times New Roman"/>
          <w:bCs/>
          <w:i w:val="0"/>
          <w:sz w:val="24"/>
          <w:szCs w:val="24"/>
          <w:shd w:val="clear" w:color="auto" w:fill="FFFFFF"/>
          <w:lang w:val="ru-RU"/>
        </w:rPr>
        <w:t xml:space="preserve">программа непрерывного образования библиотечных работников </w:t>
      </w:r>
      <w:r w:rsidRPr="00297659">
        <w:rPr>
          <w:rFonts w:ascii="Times New Roman" w:hAnsi="Times New Roman"/>
          <w:i w:val="0"/>
          <w:sz w:val="24"/>
          <w:szCs w:val="24"/>
          <w:lang w:val="ru-RU"/>
        </w:rPr>
        <w:t>«</w:t>
      </w:r>
      <w:r w:rsidR="00C428C5">
        <w:rPr>
          <w:rFonts w:ascii="Times New Roman" w:hAnsi="Times New Roman"/>
          <w:i w:val="0"/>
          <w:sz w:val="24"/>
          <w:szCs w:val="24"/>
          <w:lang w:val="ru-RU"/>
        </w:rPr>
        <w:t>Грани мастерства</w:t>
      </w:r>
      <w:r w:rsidRPr="00297659">
        <w:rPr>
          <w:rFonts w:ascii="Times New Roman" w:hAnsi="Times New Roman"/>
          <w:i w:val="0"/>
          <w:sz w:val="24"/>
          <w:szCs w:val="24"/>
          <w:lang w:val="ru-RU"/>
        </w:rPr>
        <w:t>»</w:t>
      </w:r>
      <w:r>
        <w:rPr>
          <w:rFonts w:ascii="Times New Roman" w:hAnsi="Times New Roman"/>
          <w:bCs/>
          <w:i w:val="0"/>
          <w:sz w:val="24"/>
          <w:szCs w:val="24"/>
          <w:shd w:val="clear" w:color="auto" w:fill="FFFFFF"/>
          <w:lang w:val="ru-RU"/>
        </w:rPr>
        <w:t>.</w:t>
      </w:r>
    </w:p>
    <w:p w:rsidR="00207346" w:rsidRPr="001D3337" w:rsidRDefault="00C66AD8" w:rsidP="00BE4CF7">
      <w:pPr>
        <w:pStyle w:val="a3"/>
        <w:ind w:firstLine="567"/>
        <w:jc w:val="both"/>
        <w:rPr>
          <w:rFonts w:ascii="Times New Roman" w:hAnsi="Times New Roman"/>
          <w:i w:val="0"/>
          <w:color w:val="000000"/>
          <w:sz w:val="24"/>
          <w:szCs w:val="24"/>
          <w:shd w:val="clear" w:color="auto" w:fill="FFFFFF"/>
          <w:lang w:val="ru-RU"/>
        </w:rPr>
      </w:pPr>
      <w:r w:rsidRPr="005A603D">
        <w:rPr>
          <w:shd w:val="clear" w:color="auto" w:fill="FFFFFF"/>
          <w:lang w:val="ru-RU"/>
        </w:rPr>
        <w:t xml:space="preserve"> </w:t>
      </w:r>
      <w:r w:rsidR="008A3920" w:rsidRPr="001D3337">
        <w:rPr>
          <w:rFonts w:ascii="Times New Roman" w:hAnsi="Times New Roman"/>
          <w:i w:val="0"/>
          <w:sz w:val="24"/>
          <w:szCs w:val="24"/>
          <w:lang w:val="ru-RU"/>
        </w:rPr>
        <w:t xml:space="preserve">С целью привлечения </w:t>
      </w:r>
      <w:r w:rsidR="008A3920" w:rsidRPr="001D3337">
        <w:rPr>
          <w:rFonts w:ascii="Times New Roman" w:hAnsi="Times New Roman"/>
          <w:i w:val="0"/>
          <w:sz w:val="24"/>
          <w:szCs w:val="24"/>
          <w:bdr w:val="none" w:sz="0" w:space="0" w:color="auto" w:frame="1"/>
          <w:lang w:val="ru-RU"/>
        </w:rPr>
        <w:t xml:space="preserve">к чтению </w:t>
      </w:r>
      <w:r w:rsidR="00C311AB" w:rsidRPr="001D3337">
        <w:rPr>
          <w:rFonts w:ascii="Times New Roman" w:hAnsi="Times New Roman"/>
          <w:i w:val="0"/>
          <w:sz w:val="24"/>
          <w:szCs w:val="24"/>
          <w:bdr w:val="none" w:sz="0" w:space="0" w:color="auto" w:frame="1"/>
          <w:lang w:val="ru-RU"/>
        </w:rPr>
        <w:t xml:space="preserve"> молодежи, в том числе </w:t>
      </w:r>
      <w:r w:rsidR="007C73C9" w:rsidRPr="001D3337">
        <w:rPr>
          <w:rFonts w:ascii="Times New Roman" w:hAnsi="Times New Roman"/>
          <w:i w:val="0"/>
          <w:sz w:val="24"/>
          <w:szCs w:val="24"/>
          <w:bdr w:val="none" w:sz="0" w:space="0" w:color="auto" w:frame="1"/>
          <w:lang w:val="ru-RU"/>
        </w:rPr>
        <w:t xml:space="preserve">к </w:t>
      </w:r>
      <w:r w:rsidR="00C311AB" w:rsidRPr="001D3337">
        <w:rPr>
          <w:rFonts w:ascii="Times New Roman" w:hAnsi="Times New Roman"/>
          <w:i w:val="0"/>
          <w:sz w:val="24"/>
          <w:szCs w:val="24"/>
          <w:bdr w:val="none" w:sz="0" w:space="0" w:color="auto" w:frame="1"/>
          <w:lang w:val="ru-RU"/>
        </w:rPr>
        <w:t>книг</w:t>
      </w:r>
      <w:r w:rsidR="007C73C9" w:rsidRPr="001D3337">
        <w:rPr>
          <w:rFonts w:ascii="Times New Roman" w:hAnsi="Times New Roman"/>
          <w:i w:val="0"/>
          <w:sz w:val="24"/>
          <w:szCs w:val="24"/>
          <w:bdr w:val="none" w:sz="0" w:space="0" w:color="auto" w:frame="1"/>
          <w:lang w:val="ru-RU"/>
        </w:rPr>
        <w:t>ам</w:t>
      </w:r>
      <w:r w:rsidR="00C311AB" w:rsidRPr="001D3337">
        <w:rPr>
          <w:rFonts w:ascii="Times New Roman" w:hAnsi="Times New Roman"/>
          <w:i w:val="0"/>
          <w:sz w:val="24"/>
          <w:szCs w:val="24"/>
          <w:bdr w:val="none" w:sz="0" w:space="0" w:color="auto" w:frame="1"/>
          <w:lang w:val="ru-RU"/>
        </w:rPr>
        <w:t xml:space="preserve"> по  истории своего края, библиотеки ищут новые формы предоставления краеведческой информации. </w:t>
      </w:r>
      <w:r w:rsidR="008C4158" w:rsidRPr="001D3337">
        <w:rPr>
          <w:rFonts w:ascii="Times New Roman" w:hAnsi="Times New Roman"/>
          <w:i w:val="0"/>
          <w:sz w:val="24"/>
          <w:szCs w:val="24"/>
          <w:bdr w:val="none" w:sz="0" w:space="0" w:color="auto" w:frame="1"/>
          <w:lang w:val="ru-RU"/>
        </w:rPr>
        <w:t xml:space="preserve"> Одним из эффективных вариантов донесения информации о краеведческих ресурсах, имеющихся в фондах</w:t>
      </w:r>
      <w:r w:rsidR="008C4158" w:rsidRPr="006433F9">
        <w:rPr>
          <w:rStyle w:val="apple-converted-space"/>
          <w:rFonts w:ascii="Times New Roman" w:hAnsi="Times New Roman"/>
          <w:i w:val="0"/>
          <w:sz w:val="24"/>
          <w:szCs w:val="24"/>
          <w:bdr w:val="none" w:sz="0" w:space="0" w:color="auto" w:frame="1"/>
        </w:rPr>
        <w:t> </w:t>
      </w:r>
      <w:r w:rsidR="008C4158" w:rsidRPr="001D3337">
        <w:rPr>
          <w:rFonts w:ascii="Times New Roman" w:hAnsi="Times New Roman"/>
          <w:i w:val="0"/>
          <w:sz w:val="24"/>
          <w:szCs w:val="24"/>
          <w:bdr w:val="none" w:sz="0" w:space="0" w:color="auto" w:frame="1"/>
          <w:lang w:val="ru-RU"/>
        </w:rPr>
        <w:t>муниципальных библиотек городского округа, является использование</w:t>
      </w:r>
      <w:r w:rsidR="008C4158" w:rsidRPr="006433F9">
        <w:rPr>
          <w:rStyle w:val="apple-converted-space"/>
          <w:rFonts w:ascii="Times New Roman" w:hAnsi="Times New Roman"/>
          <w:i w:val="0"/>
          <w:sz w:val="24"/>
          <w:szCs w:val="24"/>
          <w:bdr w:val="none" w:sz="0" w:space="0" w:color="auto" w:frame="1"/>
        </w:rPr>
        <w:t> </w:t>
      </w:r>
      <w:r w:rsidR="008C4158" w:rsidRPr="001D3337">
        <w:rPr>
          <w:rFonts w:ascii="Times New Roman" w:hAnsi="Times New Roman"/>
          <w:i w:val="0"/>
          <w:sz w:val="24"/>
          <w:szCs w:val="24"/>
          <w:bdr w:val="none" w:sz="0" w:space="0" w:color="auto" w:frame="1"/>
          <w:lang w:val="ru-RU"/>
        </w:rPr>
        <w:t>виртуального пространства. Для продвижения книги и чтения в социальных сетях</w:t>
      </w:r>
      <w:r w:rsidR="008C4158" w:rsidRPr="006433F9">
        <w:rPr>
          <w:rStyle w:val="apple-converted-space"/>
          <w:rFonts w:ascii="Times New Roman" w:hAnsi="Times New Roman"/>
          <w:i w:val="0"/>
          <w:sz w:val="24"/>
          <w:szCs w:val="24"/>
          <w:bdr w:val="none" w:sz="0" w:space="0" w:color="auto" w:frame="1"/>
        </w:rPr>
        <w:t> </w:t>
      </w:r>
      <w:r w:rsidR="008C4158" w:rsidRPr="001D3337">
        <w:rPr>
          <w:rFonts w:ascii="Times New Roman" w:hAnsi="Times New Roman"/>
          <w:i w:val="0"/>
          <w:sz w:val="24"/>
          <w:szCs w:val="24"/>
          <w:bdr w:val="none" w:sz="0" w:space="0" w:color="auto" w:frame="1"/>
          <w:lang w:val="ru-RU"/>
        </w:rPr>
        <w:t>«</w:t>
      </w:r>
      <w:proofErr w:type="spellStart"/>
      <w:r w:rsidR="008C4158" w:rsidRPr="001D3337">
        <w:rPr>
          <w:rFonts w:ascii="Times New Roman" w:hAnsi="Times New Roman"/>
          <w:i w:val="0"/>
          <w:sz w:val="24"/>
          <w:szCs w:val="24"/>
          <w:bdr w:val="none" w:sz="0" w:space="0" w:color="auto" w:frame="1"/>
          <w:lang w:val="ru-RU"/>
        </w:rPr>
        <w:t>Вконтакте</w:t>
      </w:r>
      <w:proofErr w:type="spellEnd"/>
      <w:r w:rsidR="008C4158" w:rsidRPr="001D3337">
        <w:rPr>
          <w:rFonts w:ascii="Times New Roman" w:hAnsi="Times New Roman"/>
          <w:i w:val="0"/>
          <w:sz w:val="24"/>
          <w:szCs w:val="24"/>
          <w:bdr w:val="none" w:sz="0" w:space="0" w:color="auto" w:frame="1"/>
          <w:lang w:val="ru-RU"/>
        </w:rPr>
        <w:t>», «</w:t>
      </w:r>
      <w:proofErr w:type="spellStart"/>
      <w:r w:rsidR="008C4158" w:rsidRPr="001D3337">
        <w:rPr>
          <w:rFonts w:ascii="Times New Roman" w:hAnsi="Times New Roman"/>
          <w:i w:val="0"/>
          <w:sz w:val="24"/>
          <w:szCs w:val="24"/>
          <w:bdr w:val="none" w:sz="0" w:space="0" w:color="auto" w:frame="1"/>
          <w:lang w:val="ru-RU"/>
        </w:rPr>
        <w:t>Фейсбук</w:t>
      </w:r>
      <w:proofErr w:type="spellEnd"/>
      <w:r w:rsidR="008C4158" w:rsidRPr="001D3337">
        <w:rPr>
          <w:rFonts w:ascii="Times New Roman" w:hAnsi="Times New Roman"/>
          <w:i w:val="0"/>
          <w:sz w:val="24"/>
          <w:szCs w:val="24"/>
          <w:bdr w:val="none" w:sz="0" w:space="0" w:color="auto" w:frame="1"/>
          <w:lang w:val="ru-RU"/>
        </w:rPr>
        <w:t>» созданы</w:t>
      </w:r>
      <w:r w:rsidR="008A3920" w:rsidRPr="001D3337">
        <w:rPr>
          <w:rFonts w:ascii="Times New Roman" w:hAnsi="Times New Roman"/>
          <w:i w:val="0"/>
          <w:sz w:val="24"/>
          <w:szCs w:val="24"/>
          <w:lang w:val="ru-RU"/>
        </w:rPr>
        <w:t xml:space="preserve"> </w:t>
      </w:r>
      <w:r w:rsidR="008C4158" w:rsidRPr="001D3337">
        <w:rPr>
          <w:rFonts w:ascii="Times New Roman" w:hAnsi="Times New Roman"/>
          <w:i w:val="0"/>
          <w:sz w:val="24"/>
          <w:szCs w:val="24"/>
          <w:bdr w:val="none" w:sz="0" w:space="0" w:color="auto" w:frame="1"/>
          <w:lang w:val="ru-RU"/>
        </w:rPr>
        <w:t>группы «Городская библиотека «Отчий край»,</w:t>
      </w:r>
      <w:r w:rsidR="008C4158" w:rsidRPr="006433F9">
        <w:rPr>
          <w:rStyle w:val="apple-converted-space"/>
          <w:rFonts w:ascii="Times New Roman" w:hAnsi="Times New Roman"/>
          <w:i w:val="0"/>
          <w:sz w:val="24"/>
          <w:szCs w:val="24"/>
          <w:bdr w:val="none" w:sz="0" w:space="0" w:color="auto" w:frame="1"/>
        </w:rPr>
        <w:t> </w:t>
      </w:r>
      <w:r w:rsidR="008C4158" w:rsidRPr="001D3337">
        <w:rPr>
          <w:rFonts w:ascii="Times New Roman" w:hAnsi="Times New Roman"/>
          <w:i w:val="0"/>
          <w:sz w:val="24"/>
          <w:szCs w:val="24"/>
          <w:bdr w:val="none" w:sz="0" w:space="0" w:color="auto" w:frame="1"/>
          <w:lang w:val="ru-RU"/>
        </w:rPr>
        <w:t xml:space="preserve">где оперативно размещается информация о </w:t>
      </w:r>
      <w:r w:rsidR="007C73C9" w:rsidRPr="001D3337">
        <w:rPr>
          <w:rFonts w:ascii="Times New Roman" w:hAnsi="Times New Roman"/>
          <w:i w:val="0"/>
          <w:sz w:val="24"/>
          <w:szCs w:val="24"/>
          <w:bdr w:val="none" w:sz="0" w:space="0" w:color="auto" w:frame="1"/>
          <w:lang w:val="ru-RU"/>
        </w:rPr>
        <w:t>деятельности библиотеки, с</w:t>
      </w:r>
      <w:r w:rsidR="008C4158" w:rsidRPr="001D3337">
        <w:rPr>
          <w:rFonts w:ascii="Times New Roman" w:hAnsi="Times New Roman"/>
          <w:i w:val="0"/>
          <w:sz w:val="24"/>
          <w:szCs w:val="24"/>
          <w:bdr w:val="none" w:sz="0" w:space="0" w:color="auto" w:frame="1"/>
          <w:lang w:val="ru-RU"/>
        </w:rPr>
        <w:t xml:space="preserve">оздан  канал на </w:t>
      </w:r>
      <w:proofErr w:type="spellStart"/>
      <w:r w:rsidR="008C4158" w:rsidRPr="001D3337">
        <w:rPr>
          <w:rFonts w:ascii="Times New Roman" w:hAnsi="Times New Roman"/>
          <w:i w:val="0"/>
          <w:sz w:val="24"/>
          <w:szCs w:val="24"/>
          <w:bdr w:val="none" w:sz="0" w:space="0" w:color="auto" w:frame="1"/>
          <w:lang w:val="ru-RU"/>
        </w:rPr>
        <w:t>ютубе</w:t>
      </w:r>
      <w:proofErr w:type="spellEnd"/>
      <w:r w:rsidR="008C4158" w:rsidRPr="006433F9">
        <w:rPr>
          <w:rFonts w:ascii="Times New Roman" w:hAnsi="Times New Roman"/>
          <w:i w:val="0"/>
          <w:sz w:val="24"/>
          <w:szCs w:val="24"/>
          <w:bdr w:val="none" w:sz="0" w:space="0" w:color="auto" w:frame="1"/>
        </w:rPr>
        <w:t> </w:t>
      </w:r>
      <w:r w:rsidR="00C311AB" w:rsidRPr="001D3337">
        <w:rPr>
          <w:rFonts w:ascii="Times New Roman" w:hAnsi="Times New Roman"/>
          <w:i w:val="0"/>
          <w:sz w:val="24"/>
          <w:szCs w:val="24"/>
          <w:bdr w:val="none" w:sz="0" w:space="0" w:color="auto" w:frame="1"/>
          <w:lang w:val="ru-RU"/>
        </w:rPr>
        <w:t xml:space="preserve">«Библиотека «Отчий край», где размещают </w:t>
      </w:r>
      <w:r w:rsidR="008C4158" w:rsidRPr="001D3337">
        <w:rPr>
          <w:rFonts w:ascii="Times New Roman" w:hAnsi="Times New Roman"/>
          <w:i w:val="0"/>
          <w:sz w:val="24"/>
          <w:szCs w:val="24"/>
          <w:bdr w:val="none" w:sz="0" w:space="0" w:color="auto" w:frame="1"/>
          <w:lang w:val="ru-RU"/>
        </w:rPr>
        <w:t xml:space="preserve">ролики, </w:t>
      </w:r>
      <w:proofErr w:type="spellStart"/>
      <w:r w:rsidR="008C4158" w:rsidRPr="001D3337">
        <w:rPr>
          <w:rFonts w:ascii="Times New Roman" w:hAnsi="Times New Roman"/>
          <w:i w:val="0"/>
          <w:sz w:val="24"/>
          <w:szCs w:val="24"/>
          <w:bdr w:val="none" w:sz="0" w:space="0" w:color="auto" w:frame="1"/>
          <w:lang w:val="ru-RU"/>
        </w:rPr>
        <w:t>буктрейлеры</w:t>
      </w:r>
      <w:proofErr w:type="spellEnd"/>
      <w:r w:rsidR="008C4158" w:rsidRPr="001D3337">
        <w:rPr>
          <w:rFonts w:ascii="Times New Roman" w:hAnsi="Times New Roman"/>
          <w:i w:val="0"/>
          <w:sz w:val="24"/>
          <w:szCs w:val="24"/>
          <w:bdr w:val="none" w:sz="0" w:space="0" w:color="auto" w:frame="1"/>
          <w:lang w:val="ru-RU"/>
        </w:rPr>
        <w:t>.</w:t>
      </w:r>
      <w:r w:rsidR="008C4158" w:rsidRPr="006433F9">
        <w:rPr>
          <w:rFonts w:ascii="Times New Roman" w:hAnsi="Times New Roman"/>
          <w:i w:val="0"/>
          <w:sz w:val="24"/>
          <w:szCs w:val="24"/>
          <w:bdr w:val="none" w:sz="0" w:space="0" w:color="auto" w:frame="1"/>
        </w:rPr>
        <w:t> </w:t>
      </w:r>
      <w:r w:rsidR="008C4158" w:rsidRPr="001D3337">
        <w:rPr>
          <w:rFonts w:ascii="Times New Roman" w:hAnsi="Times New Roman"/>
          <w:i w:val="0"/>
          <w:sz w:val="24"/>
          <w:szCs w:val="24"/>
          <w:bdr w:val="none" w:sz="0" w:space="0" w:color="auto" w:frame="1"/>
          <w:lang w:val="ru-RU"/>
        </w:rPr>
        <w:t xml:space="preserve">Интересной формой пропаганды краеведческой книги является </w:t>
      </w:r>
      <w:proofErr w:type="gramStart"/>
      <w:r w:rsidR="008C4158" w:rsidRPr="001D3337">
        <w:rPr>
          <w:rFonts w:ascii="Times New Roman" w:hAnsi="Times New Roman"/>
          <w:i w:val="0"/>
          <w:sz w:val="24"/>
          <w:szCs w:val="24"/>
          <w:bdr w:val="none" w:sz="0" w:space="0" w:color="auto" w:frame="1"/>
          <w:lang w:val="ru-RU"/>
        </w:rPr>
        <w:t>рекомендательная</w:t>
      </w:r>
      <w:proofErr w:type="gramEnd"/>
      <w:r w:rsidR="008C4158" w:rsidRPr="001D3337">
        <w:rPr>
          <w:rFonts w:ascii="Times New Roman" w:hAnsi="Times New Roman"/>
          <w:i w:val="0"/>
          <w:sz w:val="24"/>
          <w:szCs w:val="24"/>
          <w:bdr w:val="none" w:sz="0" w:space="0" w:color="auto" w:frame="1"/>
          <w:lang w:val="ru-RU"/>
        </w:rPr>
        <w:t xml:space="preserve"> </w:t>
      </w:r>
      <w:proofErr w:type="spellStart"/>
      <w:r w:rsidR="008C4158" w:rsidRPr="001D3337">
        <w:rPr>
          <w:rFonts w:ascii="Times New Roman" w:hAnsi="Times New Roman"/>
          <w:i w:val="0"/>
          <w:sz w:val="24"/>
          <w:szCs w:val="24"/>
          <w:bdr w:val="none" w:sz="0" w:space="0" w:color="auto" w:frame="1"/>
          <w:lang w:val="ru-RU"/>
        </w:rPr>
        <w:t>видеоаннотация</w:t>
      </w:r>
      <w:proofErr w:type="spellEnd"/>
      <w:r w:rsidR="008C4158" w:rsidRPr="001D3337">
        <w:rPr>
          <w:rFonts w:ascii="Times New Roman" w:hAnsi="Times New Roman"/>
          <w:i w:val="0"/>
          <w:sz w:val="24"/>
          <w:szCs w:val="24"/>
          <w:bdr w:val="none" w:sz="0" w:space="0" w:color="auto" w:frame="1"/>
          <w:lang w:val="ru-RU"/>
        </w:rPr>
        <w:t xml:space="preserve">. Цикл </w:t>
      </w:r>
      <w:proofErr w:type="spellStart"/>
      <w:r w:rsidR="008C4158" w:rsidRPr="001D3337">
        <w:rPr>
          <w:rFonts w:ascii="Times New Roman" w:hAnsi="Times New Roman"/>
          <w:i w:val="0"/>
          <w:sz w:val="24"/>
          <w:szCs w:val="24"/>
          <w:bdr w:val="none" w:sz="0" w:space="0" w:color="auto" w:frame="1"/>
          <w:lang w:val="ru-RU"/>
        </w:rPr>
        <w:t>видеоаннотаций</w:t>
      </w:r>
      <w:proofErr w:type="spellEnd"/>
      <w:r w:rsidR="008C4158" w:rsidRPr="001D3337">
        <w:rPr>
          <w:rFonts w:ascii="Times New Roman" w:hAnsi="Times New Roman"/>
          <w:i w:val="0"/>
          <w:sz w:val="24"/>
          <w:szCs w:val="24"/>
          <w:bdr w:val="none" w:sz="0" w:space="0" w:color="auto" w:frame="1"/>
          <w:lang w:val="ru-RU"/>
        </w:rPr>
        <w:t xml:space="preserve"> к краеведческим книгам</w:t>
      </w:r>
      <w:r w:rsidR="00C311AB" w:rsidRPr="001D3337">
        <w:rPr>
          <w:rFonts w:ascii="Times New Roman" w:hAnsi="Times New Roman"/>
          <w:i w:val="0"/>
          <w:sz w:val="24"/>
          <w:szCs w:val="24"/>
          <w:bdr w:val="none" w:sz="0" w:space="0" w:color="auto" w:frame="1"/>
          <w:lang w:val="ru-RU"/>
        </w:rPr>
        <w:t xml:space="preserve"> </w:t>
      </w:r>
      <w:r w:rsidR="008C4158" w:rsidRPr="006433F9">
        <w:rPr>
          <w:rStyle w:val="apple-converted-space"/>
          <w:rFonts w:ascii="Times New Roman" w:hAnsi="Times New Roman"/>
          <w:i w:val="0"/>
          <w:sz w:val="24"/>
          <w:szCs w:val="24"/>
          <w:bdr w:val="none" w:sz="0" w:space="0" w:color="auto" w:frame="1"/>
        </w:rPr>
        <w:t> </w:t>
      </w:r>
      <w:r w:rsidR="008C4158" w:rsidRPr="001D3337">
        <w:rPr>
          <w:rFonts w:ascii="Times New Roman" w:hAnsi="Times New Roman"/>
          <w:i w:val="0"/>
          <w:sz w:val="24"/>
          <w:szCs w:val="24"/>
          <w:bdr w:val="none" w:sz="0" w:space="0" w:color="auto" w:frame="1"/>
          <w:lang w:val="ru-RU"/>
        </w:rPr>
        <w:t xml:space="preserve">создается в рамках проекта </w:t>
      </w:r>
      <w:r w:rsidRPr="001D3337">
        <w:rPr>
          <w:rFonts w:ascii="Times New Roman" w:hAnsi="Times New Roman"/>
          <w:i w:val="0"/>
          <w:sz w:val="24"/>
          <w:szCs w:val="24"/>
          <w:bdr w:val="none" w:sz="0" w:space="0" w:color="auto" w:frame="1"/>
          <w:lang w:val="ru-RU"/>
        </w:rPr>
        <w:t xml:space="preserve">«На книжную полку-книгу о крае» (библиотека «Отчий край», </w:t>
      </w:r>
      <w:r w:rsidRPr="001D3337">
        <w:rPr>
          <w:rFonts w:ascii="Times New Roman" w:hAnsi="Times New Roman"/>
          <w:i w:val="0"/>
          <w:color w:val="000000"/>
          <w:sz w:val="24"/>
          <w:szCs w:val="24"/>
          <w:shd w:val="clear" w:color="auto" w:fill="FFFFFF"/>
          <w:lang w:val="ru-RU"/>
        </w:rPr>
        <w:t xml:space="preserve">3 видеоролика). </w:t>
      </w:r>
    </w:p>
    <w:p w:rsidR="00E341BD" w:rsidRDefault="00E341BD" w:rsidP="00BE4CF7">
      <w:pPr>
        <w:pStyle w:val="a3"/>
        <w:ind w:firstLine="567"/>
        <w:jc w:val="both"/>
        <w:rPr>
          <w:rFonts w:ascii="Times New Roman" w:hAnsi="Times New Roman"/>
          <w:i w:val="0"/>
          <w:sz w:val="24"/>
          <w:szCs w:val="24"/>
          <w:bdr w:val="none" w:sz="0" w:space="0" w:color="auto" w:frame="1"/>
          <w:lang w:val="ru-RU"/>
        </w:rPr>
      </w:pPr>
      <w:r w:rsidRPr="00AC1CB0">
        <w:rPr>
          <w:rFonts w:ascii="Times New Roman" w:hAnsi="Times New Roman"/>
          <w:i w:val="0"/>
          <w:sz w:val="24"/>
          <w:szCs w:val="24"/>
          <w:bdr w:val="none" w:sz="0" w:space="0" w:color="auto" w:frame="1"/>
          <w:lang w:val="ru-RU"/>
        </w:rPr>
        <w:t>В рамках проекта</w:t>
      </w:r>
      <w:r w:rsidR="00AC1CB0">
        <w:rPr>
          <w:rFonts w:ascii="Times New Roman" w:hAnsi="Times New Roman"/>
          <w:i w:val="0"/>
          <w:sz w:val="24"/>
          <w:szCs w:val="24"/>
          <w:bdr w:val="none" w:sz="0" w:space="0" w:color="auto" w:frame="1"/>
          <w:lang w:val="ru-RU"/>
        </w:rPr>
        <w:t xml:space="preserve"> «</w:t>
      </w:r>
      <w:r w:rsidR="00AC1CB0" w:rsidRPr="006433F9">
        <w:rPr>
          <w:rFonts w:ascii="Times New Roman" w:hAnsi="Times New Roman"/>
          <w:i w:val="0"/>
          <w:sz w:val="24"/>
          <w:szCs w:val="24"/>
          <w:shd w:val="clear" w:color="auto" w:fill="FFFFFF"/>
          <w:lang w:val="ru-RU"/>
        </w:rPr>
        <w:t>«Мой город с вежливым названием»</w:t>
      </w:r>
      <w:r w:rsidRPr="00AC1CB0">
        <w:rPr>
          <w:rFonts w:ascii="Times New Roman" w:hAnsi="Times New Roman"/>
          <w:i w:val="0"/>
          <w:sz w:val="24"/>
          <w:szCs w:val="24"/>
          <w:bdr w:val="none" w:sz="0" w:space="0" w:color="auto" w:frame="1"/>
          <w:lang w:val="ru-RU"/>
        </w:rPr>
        <w:t xml:space="preserve"> создаются виртуальные экскурсии, рассказывающие о Выксе, её достопримечательностях, а также видеосюжеты о земляках; размещаются видеоролики в </w:t>
      </w:r>
      <w:r w:rsidRPr="006433F9">
        <w:rPr>
          <w:rFonts w:ascii="Times New Roman" w:hAnsi="Times New Roman"/>
          <w:i w:val="0"/>
          <w:sz w:val="24"/>
          <w:szCs w:val="24"/>
          <w:bdr w:val="none" w:sz="0" w:space="0" w:color="auto" w:frame="1"/>
        </w:rPr>
        <w:t>YouTube</w:t>
      </w:r>
      <w:r w:rsidR="00AC1CB0">
        <w:rPr>
          <w:rFonts w:ascii="Times New Roman" w:hAnsi="Times New Roman"/>
          <w:i w:val="0"/>
          <w:sz w:val="24"/>
          <w:szCs w:val="24"/>
          <w:bdr w:val="none" w:sz="0" w:space="0" w:color="auto" w:frame="1"/>
          <w:lang w:val="ru-RU"/>
        </w:rPr>
        <w:t xml:space="preserve">, </w:t>
      </w:r>
      <w:r w:rsidRPr="00AC1CB0">
        <w:rPr>
          <w:rFonts w:ascii="Times New Roman" w:hAnsi="Times New Roman"/>
          <w:i w:val="0"/>
          <w:sz w:val="24"/>
          <w:szCs w:val="24"/>
          <w:bdr w:val="none" w:sz="0" w:space="0" w:color="auto" w:frame="1"/>
          <w:lang w:val="ru-RU"/>
        </w:rPr>
        <w:t xml:space="preserve">в </w:t>
      </w:r>
      <w:proofErr w:type="spellStart"/>
      <w:r w:rsidRPr="00AC1CB0">
        <w:rPr>
          <w:rFonts w:ascii="Times New Roman" w:hAnsi="Times New Roman"/>
          <w:i w:val="0"/>
          <w:sz w:val="24"/>
          <w:szCs w:val="24"/>
          <w:bdr w:val="none" w:sz="0" w:space="0" w:color="auto" w:frame="1"/>
          <w:lang w:val="ru-RU"/>
        </w:rPr>
        <w:t>соцсетях</w:t>
      </w:r>
      <w:proofErr w:type="spellEnd"/>
      <w:r w:rsidRPr="00AC1CB0">
        <w:rPr>
          <w:rFonts w:ascii="Times New Roman" w:hAnsi="Times New Roman"/>
          <w:i w:val="0"/>
          <w:sz w:val="24"/>
          <w:szCs w:val="24"/>
          <w:bdr w:val="none" w:sz="0" w:space="0" w:color="auto" w:frame="1"/>
          <w:lang w:val="ru-RU"/>
        </w:rPr>
        <w:t xml:space="preserve"> и на порталах партнёров; привлекаются к участию в проекте молодые экскурсоводы, журналисты, видеографы; </w:t>
      </w:r>
      <w:proofErr w:type="spellStart"/>
      <w:proofErr w:type="gramStart"/>
      <w:r w:rsidR="006433F9" w:rsidRPr="00AC1CB0">
        <w:rPr>
          <w:rFonts w:ascii="Times New Roman" w:hAnsi="Times New Roman"/>
          <w:i w:val="0"/>
          <w:sz w:val="24"/>
          <w:szCs w:val="24"/>
          <w:bdr w:val="none" w:sz="0" w:space="0" w:color="auto" w:frame="1"/>
          <w:lang w:val="ru-RU"/>
        </w:rPr>
        <w:t>интернет-пользователи</w:t>
      </w:r>
      <w:proofErr w:type="spellEnd"/>
      <w:proofErr w:type="gramEnd"/>
      <w:r w:rsidR="006433F9" w:rsidRPr="00AC1CB0">
        <w:rPr>
          <w:rFonts w:ascii="Times New Roman" w:hAnsi="Times New Roman"/>
          <w:i w:val="0"/>
          <w:sz w:val="24"/>
          <w:szCs w:val="24"/>
          <w:bdr w:val="none" w:sz="0" w:space="0" w:color="auto" w:frame="1"/>
          <w:lang w:val="ru-RU"/>
        </w:rPr>
        <w:t xml:space="preserve">. </w:t>
      </w:r>
      <w:r w:rsidRPr="006433F9">
        <w:rPr>
          <w:rFonts w:ascii="Times New Roman" w:eastAsia="Times New Roman" w:hAnsi="Times New Roman"/>
          <w:i w:val="0"/>
          <w:sz w:val="24"/>
          <w:szCs w:val="24"/>
          <w:bdr w:val="none" w:sz="0" w:space="0" w:color="auto" w:frame="1"/>
          <w:lang w:val="ru-RU" w:eastAsia="ru-RU"/>
        </w:rPr>
        <w:t>Первые видеоролики созданы совместно с Молодежным информационным центром и городски</w:t>
      </w:r>
      <w:r w:rsidR="006433F9" w:rsidRPr="006433F9">
        <w:rPr>
          <w:rFonts w:ascii="Times New Roman" w:hAnsi="Times New Roman"/>
          <w:i w:val="0"/>
          <w:sz w:val="24"/>
          <w:szCs w:val="24"/>
          <w:bdr w:val="none" w:sz="0" w:space="0" w:color="auto" w:frame="1"/>
          <w:lang w:val="ru-RU"/>
        </w:rPr>
        <w:t xml:space="preserve">м порталом «Виртуальная Выкса» (4 </w:t>
      </w:r>
      <w:proofErr w:type="spellStart"/>
      <w:r w:rsidR="006433F9" w:rsidRPr="006433F9">
        <w:rPr>
          <w:rFonts w:ascii="Times New Roman" w:hAnsi="Times New Roman"/>
          <w:i w:val="0"/>
          <w:sz w:val="24"/>
          <w:szCs w:val="24"/>
          <w:bdr w:val="none" w:sz="0" w:space="0" w:color="auto" w:frame="1"/>
          <w:lang w:val="ru-RU"/>
        </w:rPr>
        <w:t>видеоэкскурсии</w:t>
      </w:r>
      <w:proofErr w:type="spellEnd"/>
      <w:r w:rsidR="006433F9" w:rsidRPr="006433F9">
        <w:rPr>
          <w:rFonts w:ascii="Times New Roman" w:hAnsi="Times New Roman"/>
          <w:i w:val="0"/>
          <w:sz w:val="24"/>
          <w:szCs w:val="24"/>
          <w:bdr w:val="none" w:sz="0" w:space="0" w:color="auto" w:frame="1"/>
          <w:lang w:val="ru-RU"/>
        </w:rPr>
        <w:t xml:space="preserve">). </w:t>
      </w:r>
    </w:p>
    <w:p w:rsidR="00817EA2" w:rsidRPr="00D44268" w:rsidRDefault="00F631AE" w:rsidP="00BE4CF7">
      <w:pPr>
        <w:pStyle w:val="Default"/>
        <w:ind w:firstLine="567"/>
        <w:jc w:val="both"/>
        <w:rPr>
          <w:b/>
          <w:i/>
        </w:rPr>
      </w:pPr>
      <w:r w:rsidRPr="00D44268">
        <w:t>Расширению возможностей доступа населения к краеведческой информации и обеспечению</w:t>
      </w:r>
      <w:r w:rsidR="00C763F6" w:rsidRPr="00D44268">
        <w:t xml:space="preserve"> </w:t>
      </w:r>
      <w:r w:rsidRPr="00D44268">
        <w:t>сохранности краеведческого фонда на основе новых информационных технологий служит проект «История Выксы – в свободном доступе», реализуемый библио</w:t>
      </w:r>
      <w:r w:rsidR="00817EA2" w:rsidRPr="00D44268">
        <w:t>т</w:t>
      </w:r>
      <w:r w:rsidRPr="00D44268">
        <w:t xml:space="preserve">екой «Отчий край». </w:t>
      </w:r>
      <w:r w:rsidR="00AC1CB0" w:rsidRPr="00D44268">
        <w:t>Ожидаемые ре</w:t>
      </w:r>
      <w:r w:rsidR="00E84591" w:rsidRPr="00D44268">
        <w:t>з</w:t>
      </w:r>
      <w:r w:rsidR="00AC1CB0" w:rsidRPr="00D44268">
        <w:t>у</w:t>
      </w:r>
      <w:r w:rsidR="00E84591" w:rsidRPr="00D44268">
        <w:t xml:space="preserve">льтаты: </w:t>
      </w:r>
      <w:r w:rsidR="00E84591" w:rsidRPr="00D44268">
        <w:rPr>
          <w:color w:val="242424"/>
        </w:rPr>
        <w:t>свободный доступ к культурному наследию края на основе новых информационных технологий не только жителям городского округа, но и за его пределами, каждому пользователю сети Интернет.</w:t>
      </w:r>
      <w:r w:rsidR="00E84591" w:rsidRPr="00D44268">
        <w:t xml:space="preserve"> </w:t>
      </w:r>
      <w:r w:rsidRPr="00D44268">
        <w:t xml:space="preserve">Как итог: </w:t>
      </w:r>
      <w:r w:rsidR="00D44268">
        <w:t>оцифро</w:t>
      </w:r>
      <w:r w:rsidR="00AE1A3B">
        <w:t>вано 965 страниц краеведческой л</w:t>
      </w:r>
      <w:r w:rsidR="00D44268">
        <w:t>итературы,</w:t>
      </w:r>
      <w:r w:rsidR="00AE1A3B">
        <w:t xml:space="preserve"> </w:t>
      </w:r>
      <w:r w:rsidR="00817EA2" w:rsidRPr="00D44268">
        <w:rPr>
          <w:color w:val="000000" w:themeColor="text1"/>
        </w:rPr>
        <w:t xml:space="preserve">БД «Выкса» включает 15511 библиографических </w:t>
      </w:r>
      <w:r w:rsidR="00817EA2" w:rsidRPr="00D44268">
        <w:rPr>
          <w:color w:val="000000" w:themeColor="text1"/>
        </w:rPr>
        <w:lastRenderedPageBreak/>
        <w:t>записей, продолжалась работа по формированию папок-накопителей и тематических досье: «Герб и флаг Выксы»; «Лесная отрасль Выксунского округа»; «Фестиваль новой культуры «</w:t>
      </w:r>
      <w:proofErr w:type="spellStart"/>
      <w:r w:rsidR="00817EA2" w:rsidRPr="00D44268">
        <w:rPr>
          <w:color w:val="000000" w:themeColor="text1"/>
        </w:rPr>
        <w:t>Арт-овраг</w:t>
      </w:r>
      <w:proofErr w:type="spellEnd"/>
      <w:r w:rsidR="00817EA2" w:rsidRPr="00D44268">
        <w:rPr>
          <w:color w:val="000000" w:themeColor="text1"/>
        </w:rPr>
        <w:t>».</w:t>
      </w:r>
      <w:r w:rsidR="00817EA2" w:rsidRPr="00817EA2">
        <w:rPr>
          <w:i/>
          <w:color w:val="000000" w:themeColor="text1"/>
        </w:rPr>
        <w:t xml:space="preserve">  </w:t>
      </w:r>
    </w:p>
    <w:p w:rsidR="009C6A8A" w:rsidRPr="001D3337" w:rsidRDefault="00E84591" w:rsidP="00BE4CF7">
      <w:pPr>
        <w:pStyle w:val="a3"/>
        <w:ind w:firstLine="567"/>
        <w:jc w:val="both"/>
        <w:rPr>
          <w:rFonts w:ascii="Times New Roman" w:hAnsi="Times New Roman"/>
          <w:i w:val="0"/>
          <w:sz w:val="24"/>
          <w:szCs w:val="24"/>
          <w:lang w:val="ru-RU"/>
        </w:rPr>
      </w:pPr>
      <w:r w:rsidRPr="001D3337">
        <w:rPr>
          <w:rFonts w:ascii="Times New Roman" w:hAnsi="Times New Roman"/>
          <w:i w:val="0"/>
          <w:sz w:val="24"/>
          <w:szCs w:val="24"/>
          <w:lang w:val="ru-RU"/>
        </w:rPr>
        <w:t xml:space="preserve">На протяжении  нескольких лет  успешно реализуется  социально-культурный проект «Люди особой заботы» (ЦБ). </w:t>
      </w:r>
      <w:r w:rsidRPr="001D3337">
        <w:rPr>
          <w:rFonts w:ascii="Times New Roman" w:hAnsi="Times New Roman"/>
          <w:i w:val="0"/>
          <w:sz w:val="24"/>
          <w:szCs w:val="24"/>
          <w:shd w:val="clear" w:color="auto" w:fill="FFFFFF"/>
          <w:lang w:val="ru-RU"/>
        </w:rPr>
        <w:t>В нашем округе находятся два учреждения социальной направленности: "</w:t>
      </w:r>
      <w:proofErr w:type="spellStart"/>
      <w:r w:rsidRPr="001D3337">
        <w:rPr>
          <w:rFonts w:ascii="Times New Roman" w:hAnsi="Times New Roman"/>
          <w:i w:val="0"/>
          <w:sz w:val="24"/>
          <w:szCs w:val="24"/>
          <w:shd w:val="clear" w:color="auto" w:fill="FFFFFF"/>
          <w:lang w:val="ru-RU"/>
        </w:rPr>
        <w:t>Выксунский</w:t>
      </w:r>
      <w:proofErr w:type="spellEnd"/>
      <w:r w:rsidRPr="001D3337">
        <w:rPr>
          <w:rFonts w:ascii="Times New Roman" w:hAnsi="Times New Roman"/>
          <w:i w:val="0"/>
          <w:sz w:val="24"/>
          <w:szCs w:val="24"/>
          <w:shd w:val="clear" w:color="auto" w:fill="FFFFFF"/>
          <w:lang w:val="ru-RU"/>
        </w:rPr>
        <w:t xml:space="preserve"> дом-интернат для престарелых и инвалидов" и "Комплексный центр социального обслуживания населения". Эта группа населения является наиболее социально незащищенной. В этой связи, одним из приоритетных направлений работы Центральной библиотеки является обслуживание данной категории населения (10 мероприятий, количество посетивших </w:t>
      </w:r>
      <w:r w:rsidR="009C6A8A" w:rsidRPr="001D3337">
        <w:rPr>
          <w:rFonts w:ascii="Times New Roman" w:hAnsi="Times New Roman"/>
          <w:i w:val="0"/>
          <w:sz w:val="24"/>
          <w:szCs w:val="24"/>
          <w:shd w:val="clear" w:color="auto" w:fill="FFFFFF"/>
          <w:lang w:val="ru-RU"/>
        </w:rPr>
        <w:t>–</w:t>
      </w:r>
      <w:r w:rsidRPr="001D3337">
        <w:rPr>
          <w:rFonts w:ascii="Times New Roman" w:hAnsi="Times New Roman"/>
          <w:i w:val="0"/>
          <w:sz w:val="24"/>
          <w:szCs w:val="24"/>
          <w:shd w:val="clear" w:color="auto" w:fill="FFFFFF"/>
          <w:lang w:val="ru-RU"/>
        </w:rPr>
        <w:t xml:space="preserve"> </w:t>
      </w:r>
      <w:r w:rsidR="009C6A8A" w:rsidRPr="001D3337">
        <w:rPr>
          <w:rFonts w:ascii="Times New Roman" w:hAnsi="Times New Roman"/>
          <w:i w:val="0"/>
          <w:sz w:val="24"/>
          <w:szCs w:val="24"/>
          <w:shd w:val="clear" w:color="auto" w:fill="FFFFFF"/>
          <w:lang w:val="ru-RU"/>
        </w:rPr>
        <w:t>270 человек).</w:t>
      </w:r>
    </w:p>
    <w:p w:rsidR="009C6A8A" w:rsidRPr="001D3337" w:rsidRDefault="009C6A8A" w:rsidP="00BE4CF7">
      <w:pPr>
        <w:pStyle w:val="a3"/>
        <w:ind w:firstLine="567"/>
        <w:jc w:val="both"/>
        <w:rPr>
          <w:rFonts w:ascii="Times New Roman" w:hAnsi="Times New Roman"/>
          <w:i w:val="0"/>
          <w:sz w:val="24"/>
          <w:szCs w:val="24"/>
          <w:shd w:val="clear" w:color="auto" w:fill="FFFFFF"/>
          <w:lang w:val="ru-RU"/>
        </w:rPr>
      </w:pPr>
      <w:r w:rsidRPr="000676A8">
        <w:rPr>
          <w:rFonts w:ascii="Times New Roman" w:hAnsi="Times New Roman"/>
          <w:i w:val="0"/>
          <w:sz w:val="24"/>
          <w:szCs w:val="24"/>
          <w:lang w:val="ru-RU"/>
        </w:rPr>
        <w:t>Продолжилось</w:t>
      </w:r>
      <w:r w:rsidR="001162A5" w:rsidRPr="000676A8">
        <w:rPr>
          <w:rFonts w:ascii="Times New Roman" w:hAnsi="Times New Roman"/>
          <w:i w:val="0"/>
          <w:sz w:val="24"/>
          <w:szCs w:val="24"/>
          <w:lang w:val="ru-RU"/>
        </w:rPr>
        <w:t xml:space="preserve"> сотрудничество </w:t>
      </w:r>
      <w:r w:rsidRPr="000676A8">
        <w:rPr>
          <w:rFonts w:ascii="Times New Roman" w:hAnsi="Times New Roman"/>
          <w:i w:val="0"/>
          <w:sz w:val="24"/>
          <w:szCs w:val="24"/>
          <w:lang w:val="ru-RU"/>
        </w:rPr>
        <w:t>ЦБ, в рамках проекта «Новый переплет»</w:t>
      </w:r>
      <w:r w:rsidR="000676A8">
        <w:rPr>
          <w:rFonts w:ascii="Times New Roman" w:hAnsi="Times New Roman"/>
          <w:i w:val="0"/>
          <w:sz w:val="24"/>
          <w:szCs w:val="24"/>
          <w:lang w:val="ru-RU"/>
        </w:rPr>
        <w:t>,</w:t>
      </w:r>
      <w:r w:rsidRPr="000676A8">
        <w:rPr>
          <w:rFonts w:ascii="Times New Roman" w:hAnsi="Times New Roman"/>
          <w:i w:val="0"/>
          <w:sz w:val="24"/>
          <w:szCs w:val="24"/>
          <w:lang w:val="ru-RU"/>
        </w:rPr>
        <w:t xml:space="preserve">  </w:t>
      </w:r>
      <w:r w:rsidR="001162A5" w:rsidRPr="000676A8">
        <w:rPr>
          <w:rFonts w:ascii="Times New Roman" w:hAnsi="Times New Roman"/>
          <w:i w:val="0"/>
          <w:sz w:val="24"/>
          <w:szCs w:val="24"/>
          <w:lang w:val="ru-RU"/>
        </w:rPr>
        <w:t xml:space="preserve">с редакцией </w:t>
      </w:r>
      <w:r w:rsidR="000676A8">
        <w:rPr>
          <w:rFonts w:ascii="Times New Roman" w:hAnsi="Times New Roman"/>
          <w:i w:val="0"/>
          <w:sz w:val="24"/>
          <w:szCs w:val="24"/>
          <w:lang w:val="ru-RU"/>
        </w:rPr>
        <w:t xml:space="preserve">газеты </w:t>
      </w:r>
      <w:r w:rsidR="001162A5" w:rsidRPr="000676A8">
        <w:rPr>
          <w:rFonts w:ascii="Times New Roman" w:hAnsi="Times New Roman"/>
          <w:i w:val="0"/>
          <w:sz w:val="24"/>
          <w:szCs w:val="24"/>
          <w:lang w:val="ru-RU"/>
        </w:rPr>
        <w:t>«</w:t>
      </w:r>
      <w:proofErr w:type="spellStart"/>
      <w:r w:rsidR="00ED3585" w:rsidRPr="000676A8">
        <w:rPr>
          <w:rFonts w:ascii="Times New Roman" w:hAnsi="Times New Roman"/>
          <w:i w:val="0"/>
          <w:sz w:val="24"/>
          <w:szCs w:val="24"/>
          <w:lang w:val="ru-RU"/>
        </w:rPr>
        <w:t>Выксунский</w:t>
      </w:r>
      <w:proofErr w:type="spellEnd"/>
      <w:r w:rsidR="00ED3585" w:rsidRPr="000676A8">
        <w:rPr>
          <w:rFonts w:ascii="Times New Roman" w:hAnsi="Times New Roman"/>
          <w:i w:val="0"/>
          <w:sz w:val="24"/>
          <w:szCs w:val="24"/>
          <w:lang w:val="ru-RU"/>
        </w:rPr>
        <w:t xml:space="preserve"> рабочий</w:t>
      </w:r>
      <w:r w:rsidR="001162A5" w:rsidRPr="000676A8">
        <w:rPr>
          <w:rFonts w:ascii="Times New Roman" w:hAnsi="Times New Roman"/>
          <w:i w:val="0"/>
          <w:sz w:val="24"/>
          <w:szCs w:val="24"/>
          <w:lang w:val="ru-RU"/>
        </w:rPr>
        <w:t>»</w:t>
      </w:r>
      <w:r w:rsidRPr="000676A8">
        <w:rPr>
          <w:rFonts w:ascii="Times New Roman" w:hAnsi="Times New Roman"/>
          <w:i w:val="0"/>
          <w:sz w:val="24"/>
          <w:szCs w:val="24"/>
          <w:lang w:val="ru-RU"/>
        </w:rPr>
        <w:t xml:space="preserve">. </w:t>
      </w:r>
      <w:r w:rsidR="00ED3585" w:rsidRPr="000676A8">
        <w:rPr>
          <w:rFonts w:ascii="Times New Roman" w:hAnsi="Times New Roman"/>
          <w:i w:val="0"/>
          <w:sz w:val="24"/>
          <w:szCs w:val="24"/>
          <w:lang w:val="ru-RU"/>
        </w:rPr>
        <w:t xml:space="preserve"> </w:t>
      </w:r>
      <w:r w:rsidRPr="001D3337">
        <w:rPr>
          <w:rFonts w:ascii="Times New Roman" w:hAnsi="Times New Roman"/>
          <w:i w:val="0"/>
          <w:sz w:val="24"/>
          <w:szCs w:val="24"/>
          <w:shd w:val="clear" w:color="auto" w:fill="FFFFFF"/>
          <w:lang w:val="ru-RU"/>
        </w:rPr>
        <w:t>Основу проекта составляет подготовка материалов, содержащих объективную информацию биографического, библиографического и литературоведческого характера о современных писателях для печати в газете "</w:t>
      </w:r>
      <w:proofErr w:type="spellStart"/>
      <w:r w:rsidRPr="001D3337">
        <w:rPr>
          <w:rFonts w:ascii="Times New Roman" w:hAnsi="Times New Roman"/>
          <w:i w:val="0"/>
          <w:sz w:val="24"/>
          <w:szCs w:val="24"/>
          <w:shd w:val="clear" w:color="auto" w:fill="FFFFFF"/>
          <w:lang w:val="ru-RU"/>
        </w:rPr>
        <w:t>Выксунский</w:t>
      </w:r>
      <w:proofErr w:type="spellEnd"/>
      <w:r w:rsidRPr="001D3337">
        <w:rPr>
          <w:rFonts w:ascii="Times New Roman" w:hAnsi="Times New Roman"/>
          <w:i w:val="0"/>
          <w:sz w:val="24"/>
          <w:szCs w:val="24"/>
          <w:shd w:val="clear" w:color="auto" w:fill="FFFFFF"/>
          <w:lang w:val="ru-RU"/>
        </w:rPr>
        <w:t xml:space="preserve"> рабочий», этот материал также отражается в рубрике на сайте МБУК «ЦБС» «Учись быть </w:t>
      </w:r>
      <w:proofErr w:type="spellStart"/>
      <w:r w:rsidRPr="001D3337">
        <w:rPr>
          <w:rFonts w:ascii="Times New Roman" w:hAnsi="Times New Roman"/>
          <w:i w:val="0"/>
          <w:sz w:val="24"/>
          <w:szCs w:val="24"/>
          <w:shd w:val="clear" w:color="auto" w:fill="FFFFFF"/>
          <w:lang w:val="ru-RU"/>
        </w:rPr>
        <w:t>читалем</w:t>
      </w:r>
      <w:proofErr w:type="spellEnd"/>
      <w:r w:rsidRPr="001D3337">
        <w:rPr>
          <w:rFonts w:ascii="Times New Roman" w:hAnsi="Times New Roman"/>
          <w:i w:val="0"/>
          <w:sz w:val="24"/>
          <w:szCs w:val="24"/>
          <w:shd w:val="clear" w:color="auto" w:fill="FFFFFF"/>
          <w:lang w:val="ru-RU"/>
        </w:rPr>
        <w:t xml:space="preserve">» </w:t>
      </w:r>
      <w:hyperlink r:id="rId23" w:history="1">
        <w:r w:rsidRPr="000676A8">
          <w:rPr>
            <w:rStyle w:val="ae"/>
            <w:rFonts w:ascii="Times New Roman" w:hAnsi="Times New Roman"/>
            <w:i w:val="0"/>
            <w:sz w:val="24"/>
            <w:szCs w:val="24"/>
            <w:shd w:val="clear" w:color="auto" w:fill="FFFFFF"/>
            <w:lang w:val="ru-RU"/>
          </w:rPr>
          <w:t>http://mbukcbs.ru/chitatelyu/uchis-byt-chitatelem</w:t>
        </w:r>
      </w:hyperlink>
      <w:r w:rsidRPr="001D3337">
        <w:rPr>
          <w:rFonts w:ascii="Times New Roman" w:hAnsi="Times New Roman"/>
          <w:i w:val="0"/>
          <w:sz w:val="24"/>
          <w:szCs w:val="24"/>
          <w:shd w:val="clear" w:color="auto" w:fill="FFFFFF"/>
          <w:lang w:val="ru-RU"/>
        </w:rPr>
        <w:t xml:space="preserve"> (всего 13 публикаций).</w:t>
      </w:r>
    </w:p>
    <w:p w:rsidR="009C6A8A" w:rsidRDefault="009C6A8A" w:rsidP="00BE4CF7">
      <w:pPr>
        <w:pStyle w:val="a3"/>
        <w:ind w:firstLine="567"/>
        <w:jc w:val="both"/>
        <w:rPr>
          <w:rFonts w:ascii="Times New Roman" w:hAnsi="Times New Roman"/>
          <w:i w:val="0"/>
          <w:sz w:val="24"/>
          <w:szCs w:val="24"/>
          <w:lang w:val="ru-RU"/>
        </w:rPr>
      </w:pPr>
      <w:r w:rsidRPr="001D3337">
        <w:rPr>
          <w:rFonts w:ascii="Times New Roman" w:hAnsi="Times New Roman"/>
          <w:i w:val="0"/>
          <w:sz w:val="24"/>
          <w:szCs w:val="24"/>
          <w:lang w:val="ru-RU"/>
        </w:rPr>
        <w:t xml:space="preserve">Основу проекта «Журнальный калейдоскоп» (ЦБ) составляет  подготовка  и выпуск рекламных проспектов,  в которых представлены обзоры наиболее интересных статей из журналов. Выходят проспекты с периодичностью раз в два месяца - 6 номеров в год. Все выпуски  «Журнального калейдоскопа»  отражаются на сайте библиотеки в рубрике «Журнальный гид» </w:t>
      </w:r>
      <w:hyperlink r:id="rId24" w:history="1">
        <w:r w:rsidR="000676A8" w:rsidRPr="000676A8">
          <w:rPr>
            <w:rStyle w:val="ae"/>
            <w:rFonts w:ascii="Times New Roman" w:hAnsi="Times New Roman"/>
            <w:i w:val="0"/>
            <w:sz w:val="24"/>
            <w:szCs w:val="24"/>
          </w:rPr>
          <w:t>http</w:t>
        </w:r>
        <w:r w:rsidR="000676A8" w:rsidRPr="001D3337">
          <w:rPr>
            <w:rStyle w:val="ae"/>
            <w:rFonts w:ascii="Times New Roman" w:hAnsi="Times New Roman"/>
            <w:i w:val="0"/>
            <w:sz w:val="24"/>
            <w:szCs w:val="24"/>
            <w:lang w:val="ru-RU"/>
          </w:rPr>
          <w:t>://</w:t>
        </w:r>
        <w:proofErr w:type="spellStart"/>
        <w:r w:rsidR="000676A8" w:rsidRPr="000676A8">
          <w:rPr>
            <w:rStyle w:val="ae"/>
            <w:rFonts w:ascii="Times New Roman" w:hAnsi="Times New Roman"/>
            <w:i w:val="0"/>
            <w:sz w:val="24"/>
            <w:szCs w:val="24"/>
          </w:rPr>
          <w:t>mbukcbs</w:t>
        </w:r>
        <w:proofErr w:type="spellEnd"/>
        <w:r w:rsidR="000676A8" w:rsidRPr="001D3337">
          <w:rPr>
            <w:rStyle w:val="ae"/>
            <w:rFonts w:ascii="Times New Roman" w:hAnsi="Times New Roman"/>
            <w:i w:val="0"/>
            <w:sz w:val="24"/>
            <w:szCs w:val="24"/>
            <w:lang w:val="ru-RU"/>
          </w:rPr>
          <w:t>.</w:t>
        </w:r>
        <w:proofErr w:type="spellStart"/>
        <w:r w:rsidR="000676A8" w:rsidRPr="000676A8">
          <w:rPr>
            <w:rStyle w:val="ae"/>
            <w:rFonts w:ascii="Times New Roman" w:hAnsi="Times New Roman"/>
            <w:i w:val="0"/>
            <w:sz w:val="24"/>
            <w:szCs w:val="24"/>
          </w:rPr>
          <w:t>ru</w:t>
        </w:r>
        <w:proofErr w:type="spellEnd"/>
        <w:r w:rsidR="000676A8" w:rsidRPr="001D3337">
          <w:rPr>
            <w:rStyle w:val="ae"/>
            <w:rFonts w:ascii="Times New Roman" w:hAnsi="Times New Roman"/>
            <w:i w:val="0"/>
            <w:sz w:val="24"/>
            <w:szCs w:val="24"/>
            <w:lang w:val="ru-RU"/>
          </w:rPr>
          <w:t>/</w:t>
        </w:r>
        <w:proofErr w:type="spellStart"/>
        <w:r w:rsidR="000676A8" w:rsidRPr="000676A8">
          <w:rPr>
            <w:rStyle w:val="ae"/>
            <w:rFonts w:ascii="Times New Roman" w:hAnsi="Times New Roman"/>
            <w:i w:val="0"/>
            <w:sz w:val="24"/>
            <w:szCs w:val="24"/>
          </w:rPr>
          <w:t>chitatelyu</w:t>
        </w:r>
        <w:proofErr w:type="spellEnd"/>
        <w:r w:rsidR="000676A8" w:rsidRPr="001D3337">
          <w:rPr>
            <w:rStyle w:val="ae"/>
            <w:rFonts w:ascii="Times New Roman" w:hAnsi="Times New Roman"/>
            <w:i w:val="0"/>
            <w:sz w:val="24"/>
            <w:szCs w:val="24"/>
            <w:lang w:val="ru-RU"/>
          </w:rPr>
          <w:t>/</w:t>
        </w:r>
        <w:proofErr w:type="spellStart"/>
        <w:r w:rsidR="000676A8" w:rsidRPr="000676A8">
          <w:rPr>
            <w:rStyle w:val="ae"/>
            <w:rFonts w:ascii="Times New Roman" w:hAnsi="Times New Roman"/>
            <w:i w:val="0"/>
            <w:sz w:val="24"/>
            <w:szCs w:val="24"/>
          </w:rPr>
          <w:t>zhurnalnyj</w:t>
        </w:r>
        <w:proofErr w:type="spellEnd"/>
        <w:r w:rsidR="000676A8" w:rsidRPr="001D3337">
          <w:rPr>
            <w:rStyle w:val="ae"/>
            <w:rFonts w:ascii="Times New Roman" w:hAnsi="Times New Roman"/>
            <w:i w:val="0"/>
            <w:sz w:val="24"/>
            <w:szCs w:val="24"/>
            <w:lang w:val="ru-RU"/>
          </w:rPr>
          <w:t>-</w:t>
        </w:r>
        <w:proofErr w:type="spellStart"/>
        <w:r w:rsidR="000676A8" w:rsidRPr="000676A8">
          <w:rPr>
            <w:rStyle w:val="ae"/>
            <w:rFonts w:ascii="Times New Roman" w:hAnsi="Times New Roman"/>
            <w:i w:val="0"/>
            <w:sz w:val="24"/>
            <w:szCs w:val="24"/>
          </w:rPr>
          <w:t>gid</w:t>
        </w:r>
        <w:proofErr w:type="spellEnd"/>
      </w:hyperlink>
      <w:r w:rsidR="000676A8" w:rsidRPr="001D3337">
        <w:rPr>
          <w:rFonts w:ascii="Times New Roman" w:hAnsi="Times New Roman"/>
          <w:i w:val="0"/>
          <w:sz w:val="24"/>
          <w:szCs w:val="24"/>
          <w:lang w:val="ru-RU"/>
        </w:rPr>
        <w:t xml:space="preserve"> </w:t>
      </w:r>
    </w:p>
    <w:p w:rsidR="000676A8" w:rsidRDefault="00D44268" w:rsidP="00BE4CF7">
      <w:pPr>
        <w:pStyle w:val="a3"/>
        <w:ind w:firstLine="567"/>
        <w:jc w:val="both"/>
        <w:rPr>
          <w:rFonts w:ascii="Times New Roman" w:hAnsi="Times New Roman"/>
          <w:i w:val="0"/>
          <w:sz w:val="24"/>
          <w:szCs w:val="24"/>
          <w:lang w:val="ru-RU"/>
        </w:rPr>
      </w:pPr>
      <w:r>
        <w:rPr>
          <w:rFonts w:ascii="Times New Roman" w:eastAsia="Times New Roman" w:hAnsi="Times New Roman"/>
          <w:i w:val="0"/>
          <w:color w:val="000000"/>
          <w:sz w:val="24"/>
          <w:szCs w:val="24"/>
          <w:shd w:val="clear" w:color="auto" w:fill="FFFFFF"/>
          <w:lang w:val="ru-RU" w:eastAsia="ru-RU"/>
        </w:rPr>
        <w:t xml:space="preserve">  </w:t>
      </w:r>
      <w:r w:rsidR="000676A8" w:rsidRPr="000676A8">
        <w:rPr>
          <w:rFonts w:ascii="Times New Roman" w:eastAsia="Times New Roman" w:hAnsi="Times New Roman"/>
          <w:i w:val="0"/>
          <w:color w:val="000000"/>
          <w:sz w:val="24"/>
          <w:szCs w:val="24"/>
          <w:shd w:val="clear" w:color="auto" w:fill="FFFFFF"/>
          <w:lang w:val="ru-RU" w:eastAsia="ru-RU"/>
        </w:rPr>
        <w:t xml:space="preserve">В помощь учащимся и ученикам сотрудники ЦБ реализуют проект </w:t>
      </w:r>
      <w:r w:rsidR="000676A8" w:rsidRPr="000676A8">
        <w:rPr>
          <w:rFonts w:ascii="Times New Roman" w:hAnsi="Times New Roman"/>
          <w:i w:val="0"/>
          <w:sz w:val="24"/>
          <w:szCs w:val="24"/>
          <w:lang w:val="ru-RU"/>
        </w:rPr>
        <w:t>«За строкой школьного учебника».</w:t>
      </w:r>
      <w:r w:rsidR="000676A8" w:rsidRPr="000676A8">
        <w:rPr>
          <w:rFonts w:ascii="Times New Roman" w:hAnsi="Times New Roman"/>
          <w:b/>
          <w:i w:val="0"/>
          <w:sz w:val="24"/>
          <w:szCs w:val="24"/>
          <w:lang w:val="ru-RU"/>
        </w:rPr>
        <w:t xml:space="preserve"> </w:t>
      </w:r>
      <w:r w:rsidR="000676A8" w:rsidRPr="000676A8">
        <w:rPr>
          <w:rFonts w:ascii="Times New Roman" w:hAnsi="Times New Roman"/>
          <w:i w:val="0"/>
          <w:sz w:val="24"/>
          <w:szCs w:val="24"/>
          <w:lang w:val="ru-RU"/>
        </w:rPr>
        <w:t>Основная цель проекта - помощь школьникам старшего звена и педагогам по школьной программе</w:t>
      </w:r>
      <w:r w:rsidR="000676A8">
        <w:rPr>
          <w:rFonts w:ascii="Times New Roman" w:hAnsi="Times New Roman"/>
          <w:i w:val="0"/>
          <w:sz w:val="24"/>
          <w:szCs w:val="24"/>
          <w:lang w:val="ru-RU"/>
        </w:rPr>
        <w:t xml:space="preserve">. </w:t>
      </w:r>
      <w:r w:rsidR="000676A8" w:rsidRPr="001D3337">
        <w:rPr>
          <w:rFonts w:ascii="Times New Roman" w:hAnsi="Times New Roman"/>
          <w:i w:val="0"/>
          <w:sz w:val="24"/>
          <w:szCs w:val="24"/>
          <w:lang w:val="ru-RU"/>
        </w:rPr>
        <w:t xml:space="preserve">Проект разбит на 2 части. В этом году была реализована  первая часть, которая рассчитана на программу по литературе  10 класса, куда вошли русские писатели </w:t>
      </w:r>
      <w:r w:rsidR="000676A8" w:rsidRPr="000676A8">
        <w:rPr>
          <w:rFonts w:ascii="Times New Roman" w:hAnsi="Times New Roman"/>
          <w:i w:val="0"/>
          <w:sz w:val="24"/>
          <w:szCs w:val="24"/>
        </w:rPr>
        <w:t>XIX</w:t>
      </w:r>
      <w:r w:rsidR="000676A8" w:rsidRPr="001D3337">
        <w:rPr>
          <w:rFonts w:ascii="Times New Roman" w:hAnsi="Times New Roman"/>
          <w:i w:val="0"/>
          <w:sz w:val="24"/>
          <w:szCs w:val="24"/>
          <w:lang w:val="ru-RU"/>
        </w:rPr>
        <w:t xml:space="preserve"> века. В проекте подробно рассмотрено  творчество писателя, в частности, более глубоко проанализированы отдельные произведения. </w:t>
      </w:r>
      <w:r w:rsidR="000676A8" w:rsidRPr="000676A8">
        <w:rPr>
          <w:rFonts w:ascii="Times New Roman" w:hAnsi="Times New Roman"/>
          <w:i w:val="0"/>
          <w:sz w:val="24"/>
          <w:szCs w:val="24"/>
          <w:lang w:val="ru-RU"/>
        </w:rPr>
        <w:t>Ресурс снабжен видеороликами, списком литературы и удобной навигацией.</w:t>
      </w:r>
      <w:r w:rsidR="000676A8">
        <w:rPr>
          <w:rFonts w:ascii="Times New Roman" w:hAnsi="Times New Roman"/>
          <w:i w:val="0"/>
          <w:sz w:val="24"/>
          <w:szCs w:val="24"/>
          <w:lang w:val="ru-RU"/>
        </w:rPr>
        <w:t xml:space="preserve"> </w:t>
      </w:r>
    </w:p>
    <w:p w:rsidR="00AC1CB0" w:rsidRPr="001D3337" w:rsidRDefault="000676A8" w:rsidP="00BE4CF7">
      <w:pPr>
        <w:pStyle w:val="a3"/>
        <w:ind w:firstLine="567"/>
        <w:jc w:val="both"/>
        <w:rPr>
          <w:rFonts w:ascii="Times New Roman" w:hAnsi="Times New Roman"/>
          <w:i w:val="0"/>
          <w:sz w:val="24"/>
          <w:szCs w:val="24"/>
          <w:lang w:val="ru-RU"/>
        </w:rPr>
      </w:pPr>
      <w:r w:rsidRPr="001D3337">
        <w:rPr>
          <w:rFonts w:ascii="Times New Roman" w:hAnsi="Times New Roman"/>
          <w:i w:val="0"/>
          <w:sz w:val="24"/>
          <w:szCs w:val="24"/>
          <w:lang w:val="ru-RU"/>
        </w:rPr>
        <w:t xml:space="preserve">В августе 2018  возобновил реализацию совместный проект ЦБ </w:t>
      </w:r>
      <w:r w:rsidR="009D5057" w:rsidRPr="001D3337">
        <w:rPr>
          <w:rFonts w:ascii="Times New Roman" w:hAnsi="Times New Roman"/>
          <w:i w:val="0"/>
          <w:sz w:val="24"/>
          <w:szCs w:val="24"/>
          <w:lang w:val="ru-RU"/>
        </w:rPr>
        <w:t xml:space="preserve">и Выксунского ПАП </w:t>
      </w:r>
      <w:r w:rsidR="00EA707B">
        <w:rPr>
          <w:rFonts w:ascii="Times New Roman" w:hAnsi="Times New Roman"/>
          <w:i w:val="0"/>
          <w:sz w:val="24"/>
          <w:szCs w:val="24"/>
          <w:lang w:val="ru-RU"/>
        </w:rPr>
        <w:t>«Книга в дорогу». В течение пя</w:t>
      </w:r>
      <w:r w:rsidRPr="001D3337">
        <w:rPr>
          <w:rFonts w:ascii="Times New Roman" w:hAnsi="Times New Roman"/>
          <w:i w:val="0"/>
          <w:sz w:val="24"/>
          <w:szCs w:val="24"/>
          <w:lang w:val="ru-RU"/>
        </w:rPr>
        <w:t>ти  месяцев  партнёры предлагали жителям и гостям нашего города стать участниками общественного движения</w:t>
      </w:r>
      <w:r w:rsidRPr="002C26C7">
        <w:rPr>
          <w:rFonts w:ascii="Times New Roman" w:hAnsi="Times New Roman"/>
          <w:i w:val="0"/>
          <w:sz w:val="24"/>
          <w:szCs w:val="24"/>
        </w:rPr>
        <w:t> </w:t>
      </w:r>
      <w:proofErr w:type="spellStart"/>
      <w:r w:rsidRPr="001D3337">
        <w:rPr>
          <w:rFonts w:ascii="Times New Roman" w:hAnsi="Times New Roman"/>
          <w:i w:val="0"/>
          <w:sz w:val="24"/>
          <w:szCs w:val="24"/>
          <w:lang w:val="ru-RU"/>
        </w:rPr>
        <w:t>буккросинг</w:t>
      </w:r>
      <w:proofErr w:type="spellEnd"/>
      <w:r w:rsidRPr="001D3337">
        <w:rPr>
          <w:rFonts w:ascii="Times New Roman" w:hAnsi="Times New Roman"/>
          <w:i w:val="0"/>
          <w:sz w:val="24"/>
          <w:szCs w:val="24"/>
          <w:lang w:val="ru-RU"/>
        </w:rPr>
        <w:t xml:space="preserve">. </w:t>
      </w:r>
      <w:r w:rsidRPr="005A603D">
        <w:rPr>
          <w:rFonts w:ascii="Times New Roman" w:hAnsi="Times New Roman"/>
          <w:i w:val="0"/>
          <w:sz w:val="24"/>
          <w:szCs w:val="24"/>
          <w:lang w:val="ru-RU"/>
        </w:rPr>
        <w:t>В зале ожидания пассажиры имели возможность выбр</w:t>
      </w:r>
      <w:r w:rsidR="005A603D" w:rsidRPr="005A603D">
        <w:rPr>
          <w:rFonts w:ascii="Times New Roman" w:hAnsi="Times New Roman"/>
          <w:i w:val="0"/>
          <w:sz w:val="24"/>
          <w:szCs w:val="24"/>
          <w:lang w:val="ru-RU"/>
        </w:rPr>
        <w:t>ать понравившуюся книгу</w:t>
      </w:r>
      <w:r w:rsidRPr="005A603D">
        <w:rPr>
          <w:rFonts w:ascii="Times New Roman" w:hAnsi="Times New Roman"/>
          <w:i w:val="0"/>
          <w:sz w:val="24"/>
          <w:szCs w:val="24"/>
          <w:lang w:val="ru-RU"/>
        </w:rPr>
        <w:t xml:space="preserve"> бесплатно.  </w:t>
      </w:r>
      <w:r w:rsidRPr="001D3337">
        <w:rPr>
          <w:rFonts w:ascii="Times New Roman" w:hAnsi="Times New Roman"/>
          <w:i w:val="0"/>
          <w:sz w:val="24"/>
          <w:szCs w:val="24"/>
          <w:lang w:val="ru-RU"/>
        </w:rPr>
        <w:t xml:space="preserve">При желании можно было вернуть  прочитанные книги, обменяв их на другие. Сотрудники библиотеки ежемесячно пополняли стенд книгами. </w:t>
      </w:r>
      <w:proofErr w:type="gramStart"/>
      <w:r w:rsidR="009D5057" w:rsidRPr="001D3337">
        <w:rPr>
          <w:rFonts w:ascii="Times New Roman" w:hAnsi="Times New Roman"/>
          <w:i w:val="0"/>
          <w:sz w:val="24"/>
          <w:szCs w:val="24"/>
          <w:lang w:val="ru-RU"/>
        </w:rPr>
        <w:t xml:space="preserve">Итогом совместного проекта с пассажирским </w:t>
      </w:r>
      <w:proofErr w:type="spellStart"/>
      <w:r w:rsidR="009D5057" w:rsidRPr="001D3337">
        <w:rPr>
          <w:rFonts w:ascii="Times New Roman" w:hAnsi="Times New Roman"/>
          <w:i w:val="0"/>
          <w:sz w:val="24"/>
          <w:szCs w:val="24"/>
          <w:lang w:val="ru-RU"/>
        </w:rPr>
        <w:t>автопредприятием</w:t>
      </w:r>
      <w:proofErr w:type="spellEnd"/>
      <w:r w:rsidR="009D5057" w:rsidRPr="001D3337">
        <w:rPr>
          <w:rFonts w:ascii="Times New Roman" w:hAnsi="Times New Roman"/>
          <w:i w:val="0"/>
          <w:sz w:val="24"/>
          <w:szCs w:val="24"/>
          <w:lang w:val="ru-RU"/>
        </w:rPr>
        <w:t xml:space="preserve"> «Книга в дорогу» стала акция «Счастливый маршрут», посвящённая 65-летию Выксунского ПАП.</w:t>
      </w:r>
      <w:proofErr w:type="gramEnd"/>
      <w:r w:rsidR="009D5057" w:rsidRPr="001D3337">
        <w:rPr>
          <w:rFonts w:ascii="Times New Roman" w:hAnsi="Times New Roman"/>
          <w:i w:val="0"/>
          <w:sz w:val="24"/>
          <w:szCs w:val="24"/>
          <w:lang w:val="ru-RU"/>
        </w:rPr>
        <w:t xml:space="preserve"> </w:t>
      </w:r>
      <w:r w:rsidR="00336E30">
        <w:rPr>
          <w:rFonts w:ascii="Times New Roman" w:hAnsi="Times New Roman"/>
          <w:i w:val="0"/>
          <w:sz w:val="24"/>
          <w:szCs w:val="24"/>
          <w:lang w:val="ru-RU"/>
        </w:rPr>
        <w:t xml:space="preserve">В рамках акции сотрудники ЦБ подготовили более 50 вопросов по истории населенных пунктов района по пути следования пассажирских автобусов. Пассажиры «счастливых» маршрутов </w:t>
      </w:r>
      <w:proofErr w:type="spellStart"/>
      <w:r w:rsidR="00336E30">
        <w:rPr>
          <w:rFonts w:ascii="Times New Roman" w:hAnsi="Times New Roman"/>
          <w:i w:val="0"/>
          <w:sz w:val="24"/>
          <w:szCs w:val="24"/>
          <w:lang w:val="ru-RU"/>
        </w:rPr>
        <w:t>охотно</w:t>
      </w:r>
      <w:proofErr w:type="gramStart"/>
      <w:r w:rsidR="00336E30">
        <w:rPr>
          <w:rFonts w:ascii="Times New Roman" w:hAnsi="Times New Roman"/>
          <w:i w:val="0"/>
          <w:sz w:val="24"/>
          <w:szCs w:val="24"/>
          <w:lang w:val="ru-RU"/>
        </w:rPr>
        <w:t>,с</w:t>
      </w:r>
      <w:proofErr w:type="spellEnd"/>
      <w:proofErr w:type="gramEnd"/>
      <w:r w:rsidR="00336E30">
        <w:rPr>
          <w:rFonts w:ascii="Times New Roman" w:hAnsi="Times New Roman"/>
          <w:i w:val="0"/>
          <w:sz w:val="24"/>
          <w:szCs w:val="24"/>
          <w:lang w:val="ru-RU"/>
        </w:rPr>
        <w:t xml:space="preserve"> большим интересом отвечали на вопросы библиотекарей и волонтеров, выразив пожелание продолжать такие мероприятия.</w:t>
      </w:r>
    </w:p>
    <w:p w:rsidR="002C26C7" w:rsidRPr="002C26C7" w:rsidRDefault="00AC1CB0" w:rsidP="00BE4CF7">
      <w:pPr>
        <w:pStyle w:val="a3"/>
        <w:ind w:firstLine="567"/>
        <w:jc w:val="both"/>
        <w:rPr>
          <w:rFonts w:ascii="Times New Roman" w:hAnsi="Times New Roman"/>
          <w:i w:val="0"/>
          <w:sz w:val="24"/>
          <w:szCs w:val="24"/>
          <w:lang w:val="ru-RU"/>
        </w:rPr>
      </w:pPr>
      <w:r w:rsidRPr="005A603D">
        <w:rPr>
          <w:rFonts w:ascii="Times New Roman" w:hAnsi="Times New Roman"/>
          <w:i w:val="0"/>
          <w:sz w:val="24"/>
          <w:szCs w:val="24"/>
          <w:lang w:val="ru-RU"/>
        </w:rPr>
        <w:t xml:space="preserve">В течение года </w:t>
      </w:r>
      <w:proofErr w:type="spellStart"/>
      <w:r w:rsidRPr="005A603D">
        <w:rPr>
          <w:rFonts w:ascii="Times New Roman" w:hAnsi="Times New Roman"/>
          <w:i w:val="0"/>
          <w:sz w:val="24"/>
          <w:szCs w:val="24"/>
          <w:lang w:val="ru-RU"/>
        </w:rPr>
        <w:t>Шиморская</w:t>
      </w:r>
      <w:proofErr w:type="spellEnd"/>
      <w:r w:rsidRPr="005A603D">
        <w:rPr>
          <w:rFonts w:ascii="Times New Roman" w:hAnsi="Times New Roman"/>
          <w:i w:val="0"/>
          <w:sz w:val="24"/>
          <w:szCs w:val="24"/>
          <w:lang w:val="ru-RU"/>
        </w:rPr>
        <w:t xml:space="preserve"> сельская библиотека совместно с Шиморской поселковой библиотекой продолжили работу по проекту «Из </w:t>
      </w:r>
      <w:r w:rsidR="005A603D" w:rsidRPr="005A603D">
        <w:rPr>
          <w:rFonts w:ascii="Times New Roman" w:hAnsi="Times New Roman"/>
          <w:i w:val="0"/>
          <w:sz w:val="24"/>
          <w:szCs w:val="24"/>
          <w:lang w:val="ru-RU"/>
        </w:rPr>
        <w:t xml:space="preserve">школы в жизнь», цель которого </w:t>
      </w:r>
      <w:r w:rsidR="005A603D">
        <w:rPr>
          <w:rFonts w:ascii="Times New Roman" w:hAnsi="Times New Roman"/>
          <w:i w:val="0"/>
          <w:sz w:val="24"/>
          <w:szCs w:val="24"/>
          <w:lang w:val="ru-RU"/>
        </w:rPr>
        <w:t xml:space="preserve">- </w:t>
      </w:r>
      <w:r w:rsidRPr="005A603D">
        <w:rPr>
          <w:rFonts w:ascii="Times New Roman" w:hAnsi="Times New Roman"/>
          <w:i w:val="0"/>
          <w:sz w:val="24"/>
          <w:szCs w:val="24"/>
          <w:lang w:val="ru-RU"/>
        </w:rPr>
        <w:t>формирование у учащихся 9-х классов профессионального самоопределения, соответствующего индивидуальным с</w:t>
      </w:r>
      <w:r w:rsidR="00D44268">
        <w:rPr>
          <w:rFonts w:ascii="Times New Roman" w:hAnsi="Times New Roman"/>
          <w:i w:val="0"/>
          <w:sz w:val="24"/>
          <w:szCs w:val="24"/>
          <w:lang w:val="ru-RU"/>
        </w:rPr>
        <w:t>пособностям каждого.</w:t>
      </w:r>
    </w:p>
    <w:p w:rsidR="007F37A6" w:rsidRPr="0056625A" w:rsidRDefault="0056625A" w:rsidP="00BE4CF7">
      <w:pPr>
        <w:pStyle w:val="a3"/>
        <w:ind w:firstLine="567"/>
        <w:jc w:val="both"/>
        <w:rPr>
          <w:rFonts w:ascii="Times New Roman" w:hAnsi="Times New Roman"/>
          <w:i w:val="0"/>
          <w:sz w:val="24"/>
          <w:szCs w:val="24"/>
          <w:shd w:val="clear" w:color="auto" w:fill="FFFFFF"/>
          <w:lang w:val="ru-RU"/>
        </w:rPr>
      </w:pPr>
      <w:r w:rsidRPr="00D44268">
        <w:rPr>
          <w:rFonts w:ascii="Times New Roman" w:hAnsi="Times New Roman"/>
          <w:b/>
          <w:i w:val="0"/>
          <w:sz w:val="24"/>
          <w:szCs w:val="24"/>
          <w:lang w:val="ru-RU"/>
        </w:rPr>
        <w:t xml:space="preserve"> </w:t>
      </w:r>
      <w:r w:rsidR="00163D19" w:rsidRPr="00D44268">
        <w:rPr>
          <w:rFonts w:ascii="Times New Roman" w:hAnsi="Times New Roman"/>
          <w:b/>
          <w:i w:val="0"/>
          <w:sz w:val="24"/>
          <w:szCs w:val="24"/>
          <w:lang w:val="ru-RU"/>
        </w:rPr>
        <w:t>6.3</w:t>
      </w:r>
      <w:r w:rsidR="006B619C" w:rsidRPr="00D44268">
        <w:rPr>
          <w:rFonts w:ascii="Times New Roman" w:hAnsi="Times New Roman"/>
          <w:b/>
          <w:i w:val="0"/>
          <w:sz w:val="24"/>
          <w:szCs w:val="24"/>
          <w:lang w:val="ru-RU"/>
        </w:rPr>
        <w:t>.</w:t>
      </w:r>
      <w:r w:rsidR="006B619C" w:rsidRPr="0056625A">
        <w:rPr>
          <w:rFonts w:ascii="Times New Roman" w:hAnsi="Times New Roman"/>
          <w:i w:val="0"/>
          <w:sz w:val="24"/>
          <w:szCs w:val="24"/>
          <w:lang w:val="ru-RU"/>
        </w:rPr>
        <w:t xml:space="preserve"> </w:t>
      </w:r>
      <w:r w:rsidR="007F37A6" w:rsidRPr="0056625A">
        <w:rPr>
          <w:rFonts w:ascii="Times New Roman" w:hAnsi="Times New Roman"/>
          <w:i w:val="0"/>
          <w:sz w:val="24"/>
          <w:szCs w:val="24"/>
          <w:shd w:val="clear" w:color="auto" w:fill="FFFFFF"/>
          <w:lang w:val="ru-RU"/>
        </w:rPr>
        <w:t xml:space="preserve">Вопрос воспитания патриотизма и уважения молодежи к истории Отечества и к своему краю остается одним  из приоритетных  в работе МБУК «ЦБС городского округа </w:t>
      </w:r>
      <w:proofErr w:type="gramStart"/>
      <w:r w:rsidR="007F37A6" w:rsidRPr="0056625A">
        <w:rPr>
          <w:rFonts w:ascii="Times New Roman" w:hAnsi="Times New Roman"/>
          <w:i w:val="0"/>
          <w:sz w:val="24"/>
          <w:szCs w:val="24"/>
          <w:shd w:val="clear" w:color="auto" w:fill="FFFFFF"/>
          <w:lang w:val="ru-RU"/>
        </w:rPr>
        <w:t>г</w:t>
      </w:r>
      <w:proofErr w:type="gramEnd"/>
      <w:r w:rsidR="007F37A6" w:rsidRPr="0056625A">
        <w:rPr>
          <w:rFonts w:ascii="Times New Roman" w:hAnsi="Times New Roman"/>
          <w:i w:val="0"/>
          <w:sz w:val="24"/>
          <w:szCs w:val="24"/>
          <w:shd w:val="clear" w:color="auto" w:fill="FFFFFF"/>
          <w:lang w:val="ru-RU"/>
        </w:rPr>
        <w:t xml:space="preserve">. Выкса». </w:t>
      </w:r>
    </w:p>
    <w:p w:rsidR="007F37A6" w:rsidRPr="0056625A" w:rsidRDefault="007F37A6" w:rsidP="00BE4CF7">
      <w:pPr>
        <w:pStyle w:val="a3"/>
        <w:ind w:firstLine="567"/>
        <w:jc w:val="both"/>
        <w:rPr>
          <w:rFonts w:ascii="Times New Roman" w:hAnsi="Times New Roman"/>
          <w:i w:val="0"/>
          <w:color w:val="000000"/>
          <w:sz w:val="24"/>
          <w:szCs w:val="24"/>
          <w:shd w:val="clear" w:color="auto" w:fill="FFFFFF"/>
          <w:lang w:val="ru-RU"/>
        </w:rPr>
      </w:pPr>
      <w:r w:rsidRPr="0056625A">
        <w:rPr>
          <w:rFonts w:ascii="Times New Roman" w:hAnsi="Times New Roman"/>
          <w:i w:val="0"/>
          <w:sz w:val="24"/>
          <w:szCs w:val="24"/>
          <w:shd w:val="clear" w:color="auto" w:fill="FFFFFF"/>
          <w:lang w:val="ru-RU"/>
        </w:rPr>
        <w:t>Анализ опыта  работы библиотек показал, что специалисты активно работают в данном направлении, используя современные формы и методы библиотечной деятельности: это громкие чтения, литературно-музыкальные композиции, театрализованные пред</w:t>
      </w:r>
      <w:r w:rsidR="0056625A" w:rsidRPr="0056625A">
        <w:rPr>
          <w:rFonts w:ascii="Times New Roman" w:hAnsi="Times New Roman"/>
          <w:i w:val="0"/>
          <w:sz w:val="24"/>
          <w:szCs w:val="24"/>
          <w:shd w:val="clear" w:color="auto" w:fill="FFFFFF"/>
          <w:lang w:val="ru-RU"/>
        </w:rPr>
        <w:t xml:space="preserve">ставления, </w:t>
      </w:r>
      <w:r w:rsidR="0056625A" w:rsidRPr="0056625A">
        <w:rPr>
          <w:rFonts w:ascii="Times New Roman" w:hAnsi="Times New Roman"/>
          <w:i w:val="0"/>
          <w:sz w:val="24"/>
          <w:szCs w:val="24"/>
          <w:shd w:val="clear" w:color="auto" w:fill="FFFFFF"/>
          <w:lang w:val="ru-RU"/>
        </w:rPr>
        <w:lastRenderedPageBreak/>
        <w:t>встречи с ветеранами</w:t>
      </w:r>
      <w:r w:rsidR="0056625A">
        <w:rPr>
          <w:rFonts w:ascii="Times New Roman" w:hAnsi="Times New Roman"/>
          <w:i w:val="0"/>
          <w:sz w:val="24"/>
          <w:szCs w:val="24"/>
          <w:shd w:val="clear" w:color="auto" w:fill="FFFFFF"/>
          <w:lang w:val="ru-RU"/>
        </w:rPr>
        <w:t>, м</w:t>
      </w:r>
      <w:r w:rsidRPr="0056625A">
        <w:rPr>
          <w:rFonts w:ascii="Times New Roman" w:hAnsi="Times New Roman"/>
          <w:i w:val="0"/>
          <w:color w:val="000000"/>
          <w:sz w:val="24"/>
          <w:szCs w:val="24"/>
          <w:shd w:val="clear" w:color="auto" w:fill="FFFFFF"/>
          <w:lang w:val="ru-RU"/>
        </w:rPr>
        <w:t xml:space="preserve">ероприятия с использованием новейших телекоммуникационных технологий (презентации, виртуальные экскурсии и </w:t>
      </w:r>
      <w:proofErr w:type="spellStart"/>
      <w:r w:rsidRPr="0056625A">
        <w:rPr>
          <w:rFonts w:ascii="Times New Roman" w:hAnsi="Times New Roman"/>
          <w:i w:val="0"/>
          <w:color w:val="000000"/>
          <w:sz w:val="24"/>
          <w:szCs w:val="24"/>
          <w:shd w:val="clear" w:color="auto" w:fill="FFFFFF"/>
          <w:lang w:val="ru-RU"/>
        </w:rPr>
        <w:t>видеомосты</w:t>
      </w:r>
      <w:proofErr w:type="spellEnd"/>
      <w:r w:rsidRPr="0056625A">
        <w:rPr>
          <w:rFonts w:ascii="Times New Roman" w:hAnsi="Times New Roman"/>
          <w:i w:val="0"/>
          <w:color w:val="000000"/>
          <w:sz w:val="24"/>
          <w:szCs w:val="24"/>
          <w:shd w:val="clear" w:color="auto" w:fill="FFFFFF"/>
          <w:lang w:val="ru-RU"/>
        </w:rPr>
        <w:t>) и др.</w:t>
      </w:r>
    </w:p>
    <w:p w:rsidR="001D3337" w:rsidRDefault="007F37A6" w:rsidP="00BE4CF7">
      <w:pPr>
        <w:pStyle w:val="a3"/>
        <w:ind w:firstLine="567"/>
        <w:jc w:val="both"/>
        <w:rPr>
          <w:rFonts w:ascii="Times New Roman" w:eastAsia="Times New Roman" w:hAnsi="Times New Roman"/>
          <w:i w:val="0"/>
          <w:color w:val="000000"/>
          <w:sz w:val="24"/>
          <w:szCs w:val="24"/>
          <w:shd w:val="clear" w:color="auto" w:fill="FFFFFF"/>
          <w:lang w:val="ru-RU" w:eastAsia="ru-RU"/>
        </w:rPr>
      </w:pPr>
      <w:r w:rsidRPr="0056625A">
        <w:rPr>
          <w:rFonts w:ascii="Times New Roman" w:hAnsi="Times New Roman"/>
          <w:i w:val="0"/>
          <w:color w:val="000000"/>
          <w:sz w:val="24"/>
          <w:szCs w:val="24"/>
          <w:shd w:val="clear" w:color="auto" w:fill="FFFFFF"/>
          <w:lang w:val="ru-RU"/>
        </w:rPr>
        <w:t xml:space="preserve">Самой распространенной формой библиотечной работы по патриотическому воспитанию остается </w:t>
      </w:r>
      <w:r w:rsidR="00001153">
        <w:rPr>
          <w:rFonts w:ascii="Times New Roman" w:hAnsi="Times New Roman"/>
          <w:i w:val="0"/>
          <w:color w:val="000000"/>
          <w:sz w:val="24"/>
          <w:szCs w:val="24"/>
          <w:shd w:val="clear" w:color="auto" w:fill="FFFFFF"/>
          <w:lang w:val="ru-RU"/>
        </w:rPr>
        <w:t xml:space="preserve">книжная </w:t>
      </w:r>
      <w:r w:rsidRPr="0056625A">
        <w:rPr>
          <w:rFonts w:ascii="Times New Roman" w:hAnsi="Times New Roman"/>
          <w:i w:val="0"/>
          <w:color w:val="000000"/>
          <w:sz w:val="24"/>
          <w:szCs w:val="24"/>
          <w:shd w:val="clear" w:color="auto" w:fill="FFFFFF"/>
          <w:lang w:val="ru-RU"/>
        </w:rPr>
        <w:t xml:space="preserve">выставка. </w:t>
      </w:r>
      <w:r w:rsidRPr="001D3337">
        <w:rPr>
          <w:rFonts w:ascii="Times New Roman" w:hAnsi="Times New Roman"/>
          <w:i w:val="0"/>
          <w:color w:val="000000"/>
          <w:sz w:val="24"/>
          <w:szCs w:val="24"/>
          <w:shd w:val="clear" w:color="auto" w:fill="FFFFFF"/>
          <w:lang w:val="ru-RU"/>
        </w:rPr>
        <w:t xml:space="preserve">Она является основой любого мероприятия:  </w:t>
      </w:r>
      <w:proofErr w:type="gramStart"/>
      <w:r w:rsidR="00001153">
        <w:rPr>
          <w:rFonts w:ascii="Times New Roman" w:hAnsi="Times New Roman"/>
          <w:i w:val="0"/>
          <w:color w:val="000000"/>
          <w:sz w:val="24"/>
          <w:szCs w:val="24"/>
          <w:shd w:val="clear" w:color="auto" w:fill="FFFFFF"/>
          <w:lang w:val="ru-RU"/>
        </w:rPr>
        <w:t xml:space="preserve">«Сыны отечества – защитники земли русской» (Центральная библиотека), </w:t>
      </w:r>
      <w:r w:rsidRPr="001D3337">
        <w:rPr>
          <w:rFonts w:ascii="Times New Roman" w:hAnsi="Times New Roman"/>
          <w:i w:val="0"/>
          <w:color w:val="000000"/>
          <w:sz w:val="24"/>
          <w:szCs w:val="24"/>
          <w:shd w:val="clear" w:color="auto" w:fill="FFFFFF"/>
          <w:lang w:val="ru-RU"/>
        </w:rPr>
        <w:t xml:space="preserve">выставка </w:t>
      </w:r>
      <w:r w:rsidRPr="001D3337">
        <w:rPr>
          <w:rFonts w:ascii="Times New Roman" w:hAnsi="Times New Roman"/>
          <w:i w:val="0"/>
          <w:sz w:val="24"/>
          <w:szCs w:val="24"/>
          <w:lang w:val="ru-RU"/>
        </w:rPr>
        <w:t>«Книги войны» (</w:t>
      </w:r>
      <w:proofErr w:type="spellStart"/>
      <w:r w:rsidRPr="001D3337">
        <w:rPr>
          <w:rFonts w:ascii="Times New Roman" w:hAnsi="Times New Roman"/>
          <w:i w:val="0"/>
          <w:sz w:val="24"/>
          <w:szCs w:val="24"/>
          <w:lang w:val="ru-RU"/>
        </w:rPr>
        <w:t>Туртапинская</w:t>
      </w:r>
      <w:proofErr w:type="spellEnd"/>
      <w:r w:rsidRPr="001D3337">
        <w:rPr>
          <w:rFonts w:ascii="Times New Roman" w:hAnsi="Times New Roman"/>
          <w:i w:val="0"/>
          <w:sz w:val="24"/>
          <w:szCs w:val="24"/>
          <w:lang w:val="ru-RU"/>
        </w:rPr>
        <w:t xml:space="preserve"> сельская библиотека); выставка «Победные дни России» (</w:t>
      </w:r>
      <w:proofErr w:type="spellStart"/>
      <w:r w:rsidRPr="001D3337">
        <w:rPr>
          <w:rFonts w:ascii="Times New Roman" w:hAnsi="Times New Roman"/>
          <w:i w:val="0"/>
          <w:sz w:val="24"/>
          <w:szCs w:val="24"/>
          <w:lang w:val="ru-RU"/>
        </w:rPr>
        <w:t>Досчатинская</w:t>
      </w:r>
      <w:proofErr w:type="spellEnd"/>
      <w:r w:rsidRPr="001D3337">
        <w:rPr>
          <w:rFonts w:ascii="Times New Roman" w:hAnsi="Times New Roman"/>
          <w:i w:val="0"/>
          <w:sz w:val="24"/>
          <w:szCs w:val="24"/>
          <w:lang w:val="ru-RU"/>
        </w:rPr>
        <w:t xml:space="preserve"> поселковая библиотека); </w:t>
      </w:r>
      <w:r w:rsidRPr="001D3337">
        <w:rPr>
          <w:rFonts w:ascii="Times New Roman" w:eastAsia="Times New Roman" w:hAnsi="Times New Roman"/>
          <w:i w:val="0"/>
          <w:color w:val="000000"/>
          <w:sz w:val="24"/>
          <w:szCs w:val="24"/>
          <w:shd w:val="clear" w:color="auto" w:fill="FFFFFF"/>
          <w:lang w:val="ru-RU" w:eastAsia="ru-RU"/>
        </w:rPr>
        <w:t>выставка «Защитникам Отчизны посвящается» (</w:t>
      </w:r>
      <w:proofErr w:type="spellStart"/>
      <w:r w:rsidRPr="001D3337">
        <w:rPr>
          <w:rFonts w:ascii="Times New Roman" w:eastAsia="Times New Roman" w:hAnsi="Times New Roman"/>
          <w:i w:val="0"/>
          <w:color w:val="000000"/>
          <w:sz w:val="24"/>
          <w:szCs w:val="24"/>
          <w:shd w:val="clear" w:color="auto" w:fill="FFFFFF"/>
          <w:lang w:val="ru-RU" w:eastAsia="ru-RU"/>
        </w:rPr>
        <w:t>Мотмосская</w:t>
      </w:r>
      <w:proofErr w:type="spellEnd"/>
      <w:r w:rsidRPr="001D3337">
        <w:rPr>
          <w:rFonts w:ascii="Times New Roman" w:eastAsia="Times New Roman" w:hAnsi="Times New Roman"/>
          <w:i w:val="0"/>
          <w:color w:val="000000"/>
          <w:sz w:val="24"/>
          <w:szCs w:val="24"/>
          <w:shd w:val="clear" w:color="auto" w:fill="FFFFFF"/>
          <w:lang w:val="ru-RU" w:eastAsia="ru-RU"/>
        </w:rPr>
        <w:t xml:space="preserve"> сельская библиотека)</w:t>
      </w:r>
      <w:r w:rsidR="00001153">
        <w:rPr>
          <w:rFonts w:ascii="Times New Roman" w:eastAsia="Times New Roman" w:hAnsi="Times New Roman"/>
          <w:i w:val="0"/>
          <w:color w:val="000000"/>
          <w:sz w:val="24"/>
          <w:szCs w:val="24"/>
          <w:shd w:val="clear" w:color="auto" w:fill="FFFFFF"/>
          <w:lang w:val="ru-RU" w:eastAsia="ru-RU"/>
        </w:rPr>
        <w:t>, «Подвиг во имя России» (</w:t>
      </w:r>
      <w:proofErr w:type="spellStart"/>
      <w:r w:rsidR="00001153">
        <w:rPr>
          <w:rFonts w:ascii="Times New Roman" w:eastAsia="Times New Roman" w:hAnsi="Times New Roman"/>
          <w:i w:val="0"/>
          <w:color w:val="000000"/>
          <w:sz w:val="24"/>
          <w:szCs w:val="24"/>
          <w:shd w:val="clear" w:color="auto" w:fill="FFFFFF"/>
          <w:lang w:val="ru-RU" w:eastAsia="ru-RU"/>
        </w:rPr>
        <w:t>Вильская</w:t>
      </w:r>
      <w:proofErr w:type="spellEnd"/>
      <w:r w:rsidR="00001153">
        <w:rPr>
          <w:rFonts w:ascii="Times New Roman" w:eastAsia="Times New Roman" w:hAnsi="Times New Roman"/>
          <w:i w:val="0"/>
          <w:color w:val="000000"/>
          <w:sz w:val="24"/>
          <w:szCs w:val="24"/>
          <w:shd w:val="clear" w:color="auto" w:fill="FFFFFF"/>
          <w:lang w:val="ru-RU" w:eastAsia="ru-RU"/>
        </w:rPr>
        <w:t xml:space="preserve"> поселковая библиотека) </w:t>
      </w:r>
      <w:r w:rsidRPr="001D3337">
        <w:rPr>
          <w:rFonts w:ascii="Times New Roman" w:eastAsia="Times New Roman" w:hAnsi="Times New Roman"/>
          <w:i w:val="0"/>
          <w:color w:val="000000"/>
          <w:sz w:val="24"/>
          <w:szCs w:val="24"/>
          <w:shd w:val="clear" w:color="auto" w:fill="FFFFFF"/>
          <w:lang w:val="ru-RU" w:eastAsia="ru-RU"/>
        </w:rPr>
        <w:t xml:space="preserve"> и др. </w:t>
      </w:r>
      <w:proofErr w:type="gramEnd"/>
    </w:p>
    <w:p w:rsidR="007F37A6" w:rsidRPr="001D3337" w:rsidRDefault="007F37A6" w:rsidP="005F5B5B">
      <w:pPr>
        <w:pStyle w:val="a3"/>
        <w:ind w:firstLine="426"/>
        <w:jc w:val="both"/>
        <w:rPr>
          <w:rFonts w:ascii="Times New Roman" w:eastAsia="Times New Roman" w:hAnsi="Times New Roman"/>
          <w:i w:val="0"/>
          <w:color w:val="000000"/>
          <w:sz w:val="24"/>
          <w:szCs w:val="24"/>
          <w:shd w:val="clear" w:color="auto" w:fill="FFFFFF"/>
          <w:lang w:val="ru-RU" w:eastAsia="ru-RU"/>
        </w:rPr>
      </w:pPr>
      <w:r w:rsidRPr="001D3337">
        <w:rPr>
          <w:rFonts w:ascii="Times New Roman" w:hAnsi="Times New Roman"/>
          <w:i w:val="0"/>
          <w:color w:val="000000"/>
          <w:sz w:val="24"/>
          <w:szCs w:val="24"/>
          <w:shd w:val="clear" w:color="auto" w:fill="FFFFFF"/>
          <w:lang w:val="ru-RU"/>
        </w:rPr>
        <w:t>Участниками круглого стола «Встреча поколений»</w:t>
      </w:r>
      <w:r w:rsidR="00336E30">
        <w:rPr>
          <w:rFonts w:ascii="Times New Roman" w:hAnsi="Times New Roman"/>
          <w:i w:val="0"/>
          <w:color w:val="000000"/>
          <w:sz w:val="24"/>
          <w:szCs w:val="24"/>
          <w:shd w:val="clear" w:color="auto" w:fill="FFFFFF"/>
          <w:lang w:val="ru-RU"/>
        </w:rPr>
        <w:t xml:space="preserve">, </w:t>
      </w:r>
      <w:proofErr w:type="gramStart"/>
      <w:r w:rsidR="00336E30">
        <w:rPr>
          <w:rFonts w:ascii="Times New Roman" w:hAnsi="Times New Roman"/>
          <w:i w:val="0"/>
          <w:color w:val="000000"/>
          <w:sz w:val="24"/>
          <w:szCs w:val="24"/>
          <w:shd w:val="clear" w:color="auto" w:fill="FFFFFF"/>
          <w:lang w:val="ru-RU"/>
        </w:rPr>
        <w:t>организованном</w:t>
      </w:r>
      <w:proofErr w:type="gramEnd"/>
      <w:r w:rsidR="00336E30">
        <w:rPr>
          <w:rFonts w:ascii="Times New Roman" w:hAnsi="Times New Roman"/>
          <w:i w:val="0"/>
          <w:color w:val="000000"/>
          <w:sz w:val="24"/>
          <w:szCs w:val="24"/>
          <w:shd w:val="clear" w:color="auto" w:fill="FFFFFF"/>
          <w:lang w:val="ru-RU"/>
        </w:rPr>
        <w:t xml:space="preserve"> Центральной библиотекой,</w:t>
      </w:r>
      <w:r w:rsidRPr="001D3337">
        <w:rPr>
          <w:rFonts w:ascii="Times New Roman" w:hAnsi="Times New Roman"/>
          <w:i w:val="0"/>
          <w:color w:val="000000"/>
          <w:sz w:val="24"/>
          <w:szCs w:val="24"/>
          <w:shd w:val="clear" w:color="auto" w:fill="FFFFFF"/>
          <w:lang w:val="ru-RU"/>
        </w:rPr>
        <w:t xml:space="preserve">  стали </w:t>
      </w:r>
      <w:r w:rsidRPr="001D3337">
        <w:rPr>
          <w:rFonts w:ascii="Times New Roman" w:hAnsi="Times New Roman"/>
          <w:i w:val="0"/>
          <w:sz w:val="24"/>
          <w:szCs w:val="24"/>
          <w:lang w:val="ru-RU"/>
        </w:rPr>
        <w:t xml:space="preserve">Совет ветеранов городского округа города Выкса и учащихся  9-11 классов МБОУ СШ  № 3, 11. </w:t>
      </w:r>
      <w:r w:rsidRPr="001D3337">
        <w:rPr>
          <w:rFonts w:ascii="Times New Roman" w:hAnsi="Times New Roman"/>
          <w:i w:val="0"/>
          <w:sz w:val="24"/>
          <w:szCs w:val="24"/>
          <w:shd w:val="clear" w:color="auto" w:fill="FFFFFF"/>
          <w:lang w:val="ru-RU"/>
        </w:rPr>
        <w:t>Ветераны и учащиеся вместе пытались разобраться, что  формирует гражданскую позицию общества и составляет основу патриотизма.   Молодежь приняла активное участие в полемике. Заместитель председателя Совета ветеранов В.А. Хохина отметила, что патриотизм начинается в семье.</w:t>
      </w:r>
      <w:r w:rsidRPr="001D3337">
        <w:rPr>
          <w:rFonts w:ascii="Times New Roman" w:hAnsi="Times New Roman"/>
          <w:i w:val="0"/>
          <w:sz w:val="24"/>
          <w:szCs w:val="24"/>
          <w:shd w:val="clear" w:color="auto" w:fill="FCFBF7"/>
          <w:lang w:val="ru-RU"/>
        </w:rPr>
        <w:t xml:space="preserve"> </w:t>
      </w:r>
      <w:r w:rsidRPr="001D3337">
        <w:rPr>
          <w:rFonts w:ascii="Times New Roman" w:hAnsi="Times New Roman"/>
          <w:i w:val="0"/>
          <w:sz w:val="24"/>
          <w:szCs w:val="24"/>
          <w:shd w:val="clear" w:color="auto" w:fill="FFFFFF"/>
          <w:lang w:val="ru-RU"/>
        </w:rPr>
        <w:t>Если в семье есть любовь, то будет и любовь к Родине. В завершение мероприятия</w:t>
      </w:r>
      <w:r w:rsidRPr="001D3337">
        <w:rPr>
          <w:rFonts w:ascii="Times New Roman" w:hAnsi="Times New Roman"/>
          <w:i w:val="0"/>
          <w:sz w:val="24"/>
          <w:szCs w:val="24"/>
          <w:lang w:val="ru-RU"/>
        </w:rPr>
        <w:t xml:space="preserve">  прозвучали стихи о любви к  Родине, о войнах и героях, о вечных ценностях, в исполнении </w:t>
      </w:r>
      <w:proofErr w:type="spellStart"/>
      <w:r w:rsidRPr="001D3337">
        <w:rPr>
          <w:rFonts w:ascii="Times New Roman" w:hAnsi="Times New Roman"/>
          <w:i w:val="0"/>
          <w:sz w:val="24"/>
          <w:szCs w:val="24"/>
          <w:lang w:val="ru-RU"/>
        </w:rPr>
        <w:t>выксунских</w:t>
      </w:r>
      <w:proofErr w:type="spellEnd"/>
      <w:r w:rsidRPr="001D3337">
        <w:rPr>
          <w:rFonts w:ascii="Times New Roman" w:hAnsi="Times New Roman"/>
          <w:i w:val="0"/>
          <w:sz w:val="24"/>
          <w:szCs w:val="24"/>
          <w:lang w:val="ru-RU"/>
        </w:rPr>
        <w:t xml:space="preserve"> поэтов</w:t>
      </w:r>
      <w:r w:rsidR="00336E30">
        <w:rPr>
          <w:rFonts w:ascii="Times New Roman" w:hAnsi="Times New Roman"/>
          <w:i w:val="0"/>
          <w:sz w:val="24"/>
          <w:szCs w:val="24"/>
          <w:lang w:val="ru-RU"/>
        </w:rPr>
        <w:t>, членов Совета ветеранов.</w:t>
      </w:r>
    </w:p>
    <w:p w:rsidR="007F37A6" w:rsidRPr="001D3337" w:rsidRDefault="007F37A6" w:rsidP="00BE4CF7">
      <w:pPr>
        <w:pStyle w:val="a3"/>
        <w:ind w:firstLine="567"/>
        <w:jc w:val="both"/>
        <w:rPr>
          <w:rFonts w:ascii="Times New Roman" w:hAnsi="Times New Roman"/>
          <w:i w:val="0"/>
          <w:sz w:val="24"/>
          <w:szCs w:val="24"/>
          <w:lang w:val="ru-RU"/>
        </w:rPr>
      </w:pPr>
      <w:r w:rsidRPr="001D3337">
        <w:rPr>
          <w:rFonts w:ascii="Times New Roman" w:hAnsi="Times New Roman"/>
          <w:i w:val="0"/>
          <w:sz w:val="24"/>
          <w:szCs w:val="24"/>
          <w:lang w:val="ru-RU"/>
        </w:rPr>
        <w:t xml:space="preserve">В рамках </w:t>
      </w:r>
      <w:r w:rsidR="005B002F">
        <w:rPr>
          <w:rFonts w:ascii="Times New Roman" w:hAnsi="Times New Roman"/>
          <w:i w:val="0"/>
          <w:sz w:val="24"/>
          <w:szCs w:val="24"/>
          <w:lang w:val="ru-RU"/>
        </w:rPr>
        <w:t>Недели</w:t>
      </w:r>
      <w:r w:rsidRPr="001D3337">
        <w:rPr>
          <w:rFonts w:ascii="Times New Roman" w:hAnsi="Times New Roman"/>
          <w:i w:val="0"/>
          <w:sz w:val="24"/>
          <w:szCs w:val="24"/>
          <w:lang w:val="ru-RU"/>
        </w:rPr>
        <w:t xml:space="preserve"> историко-патриотической книги «Нам нельзя з</w:t>
      </w:r>
      <w:r w:rsidR="001D3337">
        <w:rPr>
          <w:rFonts w:ascii="Times New Roman" w:hAnsi="Times New Roman"/>
          <w:i w:val="0"/>
          <w:sz w:val="24"/>
          <w:szCs w:val="24"/>
          <w:lang w:val="ru-RU"/>
        </w:rPr>
        <w:t>абывать ни имен тех, ни дел» в Ц</w:t>
      </w:r>
      <w:r w:rsidRPr="001D3337">
        <w:rPr>
          <w:rFonts w:ascii="Times New Roman" w:hAnsi="Times New Roman"/>
          <w:i w:val="0"/>
          <w:sz w:val="24"/>
          <w:szCs w:val="24"/>
          <w:lang w:val="ru-RU"/>
        </w:rPr>
        <w:t xml:space="preserve">ентральной библиотеке был проведен час мужества «Сталинградская битва – 75 лет славной победе» со старшеклассниками МБОУ СШ № 3.  Школьникам была представлена </w:t>
      </w:r>
      <w:proofErr w:type="spellStart"/>
      <w:r w:rsidRPr="001D3337">
        <w:rPr>
          <w:rFonts w:ascii="Times New Roman" w:hAnsi="Times New Roman"/>
          <w:i w:val="0"/>
          <w:sz w:val="24"/>
          <w:szCs w:val="24"/>
          <w:lang w:val="ru-RU"/>
        </w:rPr>
        <w:t>видеопрезентация</w:t>
      </w:r>
      <w:proofErr w:type="spellEnd"/>
      <w:r w:rsidRPr="001D3337">
        <w:rPr>
          <w:rFonts w:ascii="Times New Roman" w:hAnsi="Times New Roman"/>
          <w:i w:val="0"/>
          <w:sz w:val="24"/>
          <w:szCs w:val="24"/>
          <w:lang w:val="ru-RU"/>
        </w:rPr>
        <w:t xml:space="preserve"> «Сталинградская битва», иллюстрирующая  причины, этапы, яркие моменты противостояния. Были показаны документальные кадры той поры и отрывки из фильма «Сталинград». Гостем мероприятия стал А.А. Минеев – </w:t>
      </w:r>
      <w:proofErr w:type="spellStart"/>
      <w:r w:rsidRPr="001D3337">
        <w:rPr>
          <w:rFonts w:ascii="Times New Roman" w:hAnsi="Times New Roman"/>
          <w:i w:val="0"/>
          <w:sz w:val="24"/>
          <w:szCs w:val="24"/>
          <w:lang w:val="ru-RU"/>
        </w:rPr>
        <w:t>выксунский</w:t>
      </w:r>
      <w:proofErr w:type="spellEnd"/>
      <w:r w:rsidRPr="001D3337">
        <w:rPr>
          <w:rFonts w:ascii="Times New Roman" w:hAnsi="Times New Roman"/>
          <w:i w:val="0"/>
          <w:sz w:val="24"/>
          <w:szCs w:val="24"/>
          <w:lang w:val="ru-RU"/>
        </w:rPr>
        <w:t xml:space="preserve"> краевед.</w:t>
      </w:r>
    </w:p>
    <w:p w:rsidR="007F37A6" w:rsidRPr="001D3337" w:rsidRDefault="007F37A6" w:rsidP="00BE4CF7">
      <w:pPr>
        <w:pStyle w:val="a3"/>
        <w:ind w:firstLine="567"/>
        <w:jc w:val="both"/>
        <w:rPr>
          <w:rFonts w:ascii="Times New Roman" w:hAnsi="Times New Roman"/>
          <w:i w:val="0"/>
          <w:sz w:val="24"/>
          <w:szCs w:val="24"/>
          <w:lang w:val="ru-RU"/>
        </w:rPr>
      </w:pPr>
      <w:r w:rsidRPr="001D3337">
        <w:rPr>
          <w:rFonts w:ascii="Times New Roman" w:hAnsi="Times New Roman"/>
          <w:i w:val="0"/>
          <w:sz w:val="24"/>
          <w:szCs w:val="24"/>
          <w:lang w:val="ru-RU"/>
        </w:rPr>
        <w:t xml:space="preserve">Для учащихся старших классов библиотекарем </w:t>
      </w:r>
      <w:proofErr w:type="spellStart"/>
      <w:r w:rsidRPr="001D3337">
        <w:rPr>
          <w:rFonts w:ascii="Times New Roman" w:hAnsi="Times New Roman"/>
          <w:i w:val="0"/>
          <w:sz w:val="24"/>
          <w:szCs w:val="24"/>
          <w:lang w:val="ru-RU"/>
        </w:rPr>
        <w:t>Вильской</w:t>
      </w:r>
      <w:proofErr w:type="spellEnd"/>
      <w:r w:rsidRPr="001D3337">
        <w:rPr>
          <w:rFonts w:ascii="Times New Roman" w:hAnsi="Times New Roman"/>
          <w:i w:val="0"/>
          <w:sz w:val="24"/>
          <w:szCs w:val="24"/>
          <w:lang w:val="ru-RU"/>
        </w:rPr>
        <w:t xml:space="preserve"> поселковой библиотекой была подготовлена литературно-музыкальная композиция</w:t>
      </w:r>
      <w:r w:rsidRPr="001D3337">
        <w:rPr>
          <w:rFonts w:ascii="Times New Roman" w:hAnsi="Times New Roman"/>
          <w:i w:val="0"/>
          <w:sz w:val="24"/>
          <w:szCs w:val="24"/>
          <w:shd w:val="clear" w:color="auto" w:fill="FFFFFF"/>
          <w:lang w:val="ru-RU"/>
        </w:rPr>
        <w:t xml:space="preserve"> </w:t>
      </w:r>
      <w:r w:rsidRPr="001D3337">
        <w:rPr>
          <w:rFonts w:ascii="Times New Roman" w:hAnsi="Times New Roman"/>
          <w:i w:val="0"/>
          <w:sz w:val="24"/>
          <w:szCs w:val="24"/>
          <w:lang w:val="ru-RU"/>
        </w:rPr>
        <w:t>«Афганистан живет в душе моей», приуроченная ко дню воинов-интернационалистов.  Библиотекарь рассказал</w:t>
      </w:r>
      <w:r w:rsidR="005B002F">
        <w:rPr>
          <w:rFonts w:ascii="Times New Roman" w:hAnsi="Times New Roman"/>
          <w:i w:val="0"/>
          <w:sz w:val="24"/>
          <w:szCs w:val="24"/>
          <w:lang w:val="ru-RU"/>
        </w:rPr>
        <w:t>а</w:t>
      </w:r>
      <w:r w:rsidRPr="001D3337">
        <w:rPr>
          <w:rFonts w:ascii="Times New Roman" w:hAnsi="Times New Roman"/>
          <w:i w:val="0"/>
          <w:sz w:val="24"/>
          <w:szCs w:val="24"/>
          <w:lang w:val="ru-RU"/>
        </w:rPr>
        <w:t xml:space="preserve"> присутствующим о начале, ходе и завершении Афганской войны. На мероприятии звучали стихи, отрывки из писем солдат, песни, посвященные службе в Афганистане, демонстрировались фрагменты документального фильма о выводе советских войск из Афганистана. Вспоминали и жителей округа, принявших участие в той локальной войне.</w:t>
      </w:r>
    </w:p>
    <w:p w:rsidR="007F37A6" w:rsidRPr="001D3337" w:rsidRDefault="007F37A6" w:rsidP="00BE4CF7">
      <w:pPr>
        <w:pStyle w:val="a3"/>
        <w:ind w:firstLine="567"/>
        <w:jc w:val="both"/>
        <w:rPr>
          <w:rFonts w:ascii="Times New Roman" w:eastAsia="Times New Roman" w:hAnsi="Times New Roman"/>
          <w:i w:val="0"/>
          <w:color w:val="000000"/>
          <w:sz w:val="24"/>
          <w:szCs w:val="24"/>
          <w:shd w:val="clear" w:color="auto" w:fill="FFFFFF"/>
          <w:lang w:val="ru-RU" w:eastAsia="ru-RU"/>
        </w:rPr>
      </w:pPr>
      <w:proofErr w:type="gramStart"/>
      <w:r w:rsidRPr="001D3337">
        <w:rPr>
          <w:rFonts w:ascii="Times New Roman" w:hAnsi="Times New Roman"/>
          <w:i w:val="0"/>
          <w:sz w:val="24"/>
          <w:szCs w:val="24"/>
          <w:lang w:val="ru-RU"/>
        </w:rPr>
        <w:t>В других библиотеках округа прошли следующие мероприятия:</w:t>
      </w:r>
      <w:r w:rsidR="00A37CB6">
        <w:rPr>
          <w:rFonts w:ascii="Times New Roman" w:hAnsi="Times New Roman"/>
          <w:i w:val="0"/>
          <w:sz w:val="24"/>
          <w:szCs w:val="24"/>
          <w:lang w:val="ru-RU"/>
        </w:rPr>
        <w:t xml:space="preserve"> час полезного разговора</w:t>
      </w:r>
      <w:r w:rsidRPr="001D3337">
        <w:rPr>
          <w:rFonts w:ascii="Times New Roman" w:hAnsi="Times New Roman"/>
          <w:i w:val="0"/>
          <w:sz w:val="24"/>
          <w:szCs w:val="24"/>
          <w:lang w:val="ru-RU"/>
        </w:rPr>
        <w:t xml:space="preserve"> </w:t>
      </w:r>
      <w:r w:rsidR="00A37CB6" w:rsidRPr="001D3337">
        <w:rPr>
          <w:rFonts w:ascii="Times New Roman" w:hAnsi="Times New Roman"/>
          <w:i w:val="0"/>
          <w:color w:val="000000"/>
          <w:sz w:val="24"/>
          <w:szCs w:val="24"/>
          <w:shd w:val="clear" w:color="auto" w:fill="FFFFFF"/>
          <w:lang w:val="ru-RU"/>
        </w:rPr>
        <w:t>«Не ради славы и наград они защищали Сталинград»</w:t>
      </w:r>
      <w:r w:rsidR="00A37CB6">
        <w:rPr>
          <w:rFonts w:ascii="Times New Roman" w:hAnsi="Times New Roman"/>
          <w:i w:val="0"/>
          <w:color w:val="000000"/>
          <w:sz w:val="24"/>
          <w:szCs w:val="24"/>
          <w:shd w:val="clear" w:color="auto" w:fill="FFFFFF"/>
          <w:lang w:val="ru-RU"/>
        </w:rPr>
        <w:t xml:space="preserve"> (</w:t>
      </w:r>
      <w:proofErr w:type="spellStart"/>
      <w:r w:rsidR="00A37CB6">
        <w:rPr>
          <w:rFonts w:ascii="Times New Roman" w:hAnsi="Times New Roman"/>
          <w:i w:val="0"/>
          <w:color w:val="000000"/>
          <w:sz w:val="24"/>
          <w:szCs w:val="24"/>
          <w:shd w:val="clear" w:color="auto" w:fill="FFFFFF"/>
          <w:lang w:val="ru-RU"/>
        </w:rPr>
        <w:t>Шиморские</w:t>
      </w:r>
      <w:proofErr w:type="spellEnd"/>
      <w:r w:rsidR="00A37CB6">
        <w:rPr>
          <w:rFonts w:ascii="Times New Roman" w:hAnsi="Times New Roman"/>
          <w:i w:val="0"/>
          <w:color w:val="000000"/>
          <w:sz w:val="24"/>
          <w:szCs w:val="24"/>
          <w:shd w:val="clear" w:color="auto" w:fill="FFFFFF"/>
          <w:lang w:val="ru-RU"/>
        </w:rPr>
        <w:t xml:space="preserve"> библиотеки), </w:t>
      </w:r>
      <w:r w:rsidRPr="001D3337">
        <w:rPr>
          <w:rFonts w:ascii="Times New Roman" w:hAnsi="Times New Roman"/>
          <w:i w:val="0"/>
          <w:sz w:val="24"/>
          <w:szCs w:val="24"/>
          <w:lang w:val="ru-RU"/>
        </w:rPr>
        <w:t>час патриотизма «Символ мужества – Сталинград» (</w:t>
      </w:r>
      <w:proofErr w:type="spellStart"/>
      <w:r w:rsidRPr="001D3337">
        <w:rPr>
          <w:rFonts w:ascii="Times New Roman" w:hAnsi="Times New Roman"/>
          <w:i w:val="0"/>
          <w:sz w:val="24"/>
          <w:szCs w:val="24"/>
          <w:lang w:val="ru-RU"/>
        </w:rPr>
        <w:t>Грязновская</w:t>
      </w:r>
      <w:proofErr w:type="spellEnd"/>
      <w:r w:rsidRPr="001D3337">
        <w:rPr>
          <w:rFonts w:ascii="Times New Roman" w:hAnsi="Times New Roman"/>
          <w:i w:val="0"/>
          <w:sz w:val="24"/>
          <w:szCs w:val="24"/>
          <w:lang w:val="ru-RU"/>
        </w:rPr>
        <w:t xml:space="preserve"> сельская библиотека), час памяти «Тот самый </w:t>
      </w:r>
      <w:r w:rsidRPr="001D3337">
        <w:rPr>
          <w:rFonts w:ascii="Times New Roman" w:hAnsi="Times New Roman"/>
          <w:i w:val="0"/>
          <w:color w:val="000000"/>
          <w:sz w:val="24"/>
          <w:szCs w:val="24"/>
          <w:shd w:val="clear" w:color="auto" w:fill="FFFFFF"/>
          <w:lang w:val="ru-RU"/>
        </w:rPr>
        <w:t>длинный день в году» (</w:t>
      </w:r>
      <w:proofErr w:type="spellStart"/>
      <w:r w:rsidRPr="001D3337">
        <w:rPr>
          <w:rFonts w:ascii="Times New Roman" w:hAnsi="Times New Roman"/>
          <w:i w:val="0"/>
          <w:color w:val="000000"/>
          <w:sz w:val="24"/>
          <w:szCs w:val="24"/>
          <w:shd w:val="clear" w:color="auto" w:fill="FFFFFF"/>
          <w:lang w:val="ru-RU"/>
        </w:rPr>
        <w:t>Досчатинская</w:t>
      </w:r>
      <w:proofErr w:type="spellEnd"/>
      <w:r w:rsidRPr="001D3337">
        <w:rPr>
          <w:rFonts w:ascii="Times New Roman" w:hAnsi="Times New Roman"/>
          <w:i w:val="0"/>
          <w:color w:val="000000"/>
          <w:sz w:val="24"/>
          <w:szCs w:val="24"/>
          <w:shd w:val="clear" w:color="auto" w:fill="FFFFFF"/>
          <w:lang w:val="ru-RU"/>
        </w:rPr>
        <w:t xml:space="preserve"> поселковая библиотека), </w:t>
      </w:r>
      <w:r w:rsidRPr="001D3337">
        <w:rPr>
          <w:rFonts w:ascii="Times New Roman" w:eastAsia="Times New Roman" w:hAnsi="Times New Roman"/>
          <w:i w:val="0"/>
          <w:color w:val="000000"/>
          <w:sz w:val="24"/>
          <w:szCs w:val="24"/>
          <w:shd w:val="clear" w:color="auto" w:fill="FFFFFF"/>
          <w:lang w:val="ru-RU" w:eastAsia="ru-RU"/>
        </w:rPr>
        <w:t>громкие чтения «Как хорошо на свете без войны» (</w:t>
      </w:r>
      <w:proofErr w:type="spellStart"/>
      <w:r w:rsidRPr="001D3337">
        <w:rPr>
          <w:rFonts w:ascii="Times New Roman" w:eastAsia="Times New Roman" w:hAnsi="Times New Roman"/>
          <w:i w:val="0"/>
          <w:color w:val="000000"/>
          <w:sz w:val="24"/>
          <w:szCs w:val="24"/>
          <w:shd w:val="clear" w:color="auto" w:fill="FFFFFF"/>
          <w:lang w:val="ru-RU" w:eastAsia="ru-RU"/>
        </w:rPr>
        <w:t>Мотмосская</w:t>
      </w:r>
      <w:proofErr w:type="spellEnd"/>
      <w:r w:rsidRPr="001D3337">
        <w:rPr>
          <w:rFonts w:ascii="Times New Roman" w:eastAsia="Times New Roman" w:hAnsi="Times New Roman"/>
          <w:i w:val="0"/>
          <w:color w:val="000000"/>
          <w:sz w:val="24"/>
          <w:szCs w:val="24"/>
          <w:shd w:val="clear" w:color="auto" w:fill="FFFFFF"/>
          <w:lang w:val="ru-RU" w:eastAsia="ru-RU"/>
        </w:rPr>
        <w:t xml:space="preserve"> сельская библиотека) и др. </w:t>
      </w:r>
      <w:proofErr w:type="gramEnd"/>
    </w:p>
    <w:p w:rsidR="007F37A6" w:rsidRDefault="007F37A6" w:rsidP="00BE4CF7">
      <w:pPr>
        <w:pStyle w:val="a3"/>
        <w:ind w:firstLine="567"/>
        <w:jc w:val="both"/>
        <w:rPr>
          <w:rFonts w:ascii="Times New Roman" w:eastAsia="Times New Roman" w:hAnsi="Times New Roman"/>
          <w:i w:val="0"/>
          <w:color w:val="000000"/>
          <w:sz w:val="24"/>
          <w:szCs w:val="24"/>
          <w:shd w:val="clear" w:color="auto" w:fill="FFFFFF"/>
          <w:lang w:val="ru-RU" w:eastAsia="ru-RU"/>
        </w:rPr>
      </w:pPr>
      <w:r w:rsidRPr="001D3337">
        <w:rPr>
          <w:rFonts w:ascii="Times New Roman" w:eastAsia="Times New Roman" w:hAnsi="Times New Roman"/>
          <w:i w:val="0"/>
          <w:color w:val="000000"/>
          <w:sz w:val="24"/>
          <w:szCs w:val="24"/>
          <w:shd w:val="clear" w:color="auto" w:fill="FFFFFF"/>
          <w:lang w:val="ru-RU" w:eastAsia="ru-RU"/>
        </w:rPr>
        <w:t>Уже стало традицией участие библиотек округа в шествии «Бессмертный полк», а в сельских поселениях  и в организации митингов ко Дню побед</w:t>
      </w:r>
      <w:r w:rsidR="005B002F">
        <w:rPr>
          <w:rFonts w:ascii="Times New Roman" w:eastAsia="Times New Roman" w:hAnsi="Times New Roman"/>
          <w:i w:val="0"/>
          <w:color w:val="000000"/>
          <w:sz w:val="24"/>
          <w:szCs w:val="24"/>
          <w:shd w:val="clear" w:color="auto" w:fill="FFFFFF"/>
          <w:lang w:val="ru-RU" w:eastAsia="ru-RU"/>
        </w:rPr>
        <w:t xml:space="preserve">ы. Этот год не стал исключением, участниками этих </w:t>
      </w:r>
      <w:proofErr w:type="spellStart"/>
      <w:r w:rsidR="005B002F">
        <w:rPr>
          <w:rFonts w:ascii="Times New Roman" w:eastAsia="Times New Roman" w:hAnsi="Times New Roman"/>
          <w:i w:val="0"/>
          <w:color w:val="000000"/>
          <w:sz w:val="24"/>
          <w:szCs w:val="24"/>
          <w:shd w:val="clear" w:color="auto" w:fill="FFFFFF"/>
          <w:lang w:val="ru-RU" w:eastAsia="ru-RU"/>
        </w:rPr>
        <w:t>мероприятиятий</w:t>
      </w:r>
      <w:proofErr w:type="spellEnd"/>
      <w:r w:rsidR="005B002F">
        <w:rPr>
          <w:rFonts w:ascii="Times New Roman" w:eastAsia="Times New Roman" w:hAnsi="Times New Roman"/>
          <w:i w:val="0"/>
          <w:color w:val="000000"/>
          <w:sz w:val="24"/>
          <w:szCs w:val="24"/>
          <w:shd w:val="clear" w:color="auto" w:fill="FFFFFF"/>
          <w:lang w:val="ru-RU" w:eastAsia="ru-RU"/>
        </w:rPr>
        <w:t xml:space="preserve"> стали следующие библиотеки: </w:t>
      </w:r>
      <w:r w:rsidRPr="001D3337">
        <w:rPr>
          <w:rFonts w:ascii="Times New Roman" w:eastAsia="Times New Roman" w:hAnsi="Times New Roman"/>
          <w:i w:val="0"/>
          <w:color w:val="000000"/>
          <w:sz w:val="24"/>
          <w:szCs w:val="24"/>
          <w:shd w:val="clear" w:color="auto" w:fill="FFFFFF"/>
          <w:lang w:val="ru-RU" w:eastAsia="ru-RU"/>
        </w:rPr>
        <w:t xml:space="preserve"> </w:t>
      </w:r>
      <w:proofErr w:type="spellStart"/>
      <w:r w:rsidR="009C02A1">
        <w:rPr>
          <w:rFonts w:ascii="Times New Roman" w:eastAsia="Times New Roman" w:hAnsi="Times New Roman"/>
          <w:i w:val="0"/>
          <w:color w:val="000000"/>
          <w:sz w:val="24"/>
          <w:szCs w:val="24"/>
          <w:shd w:val="clear" w:color="auto" w:fill="FFFFFF"/>
          <w:lang w:val="ru-RU" w:eastAsia="ru-RU"/>
        </w:rPr>
        <w:t>Грязновская</w:t>
      </w:r>
      <w:proofErr w:type="spellEnd"/>
      <w:r w:rsidR="009C02A1">
        <w:rPr>
          <w:rFonts w:ascii="Times New Roman" w:eastAsia="Times New Roman" w:hAnsi="Times New Roman"/>
          <w:i w:val="0"/>
          <w:color w:val="000000"/>
          <w:sz w:val="24"/>
          <w:szCs w:val="24"/>
          <w:shd w:val="clear" w:color="auto" w:fill="FFFFFF"/>
          <w:lang w:val="ru-RU" w:eastAsia="ru-RU"/>
        </w:rPr>
        <w:t xml:space="preserve">, </w:t>
      </w:r>
      <w:proofErr w:type="spellStart"/>
      <w:r w:rsidR="009C02A1">
        <w:rPr>
          <w:rFonts w:ascii="Times New Roman" w:eastAsia="Times New Roman" w:hAnsi="Times New Roman"/>
          <w:i w:val="0"/>
          <w:color w:val="000000"/>
          <w:sz w:val="24"/>
          <w:szCs w:val="24"/>
          <w:shd w:val="clear" w:color="auto" w:fill="FFFFFF"/>
          <w:lang w:val="ru-RU" w:eastAsia="ru-RU"/>
        </w:rPr>
        <w:t>Мотмосская</w:t>
      </w:r>
      <w:proofErr w:type="spellEnd"/>
      <w:r w:rsidR="009C02A1">
        <w:rPr>
          <w:rFonts w:ascii="Times New Roman" w:eastAsia="Times New Roman" w:hAnsi="Times New Roman"/>
          <w:i w:val="0"/>
          <w:color w:val="000000"/>
          <w:sz w:val="24"/>
          <w:szCs w:val="24"/>
          <w:shd w:val="clear" w:color="auto" w:fill="FFFFFF"/>
          <w:lang w:val="ru-RU" w:eastAsia="ru-RU"/>
        </w:rPr>
        <w:t xml:space="preserve">, </w:t>
      </w:r>
      <w:proofErr w:type="spellStart"/>
      <w:r w:rsidR="009C02A1">
        <w:rPr>
          <w:rFonts w:ascii="Times New Roman" w:eastAsia="Times New Roman" w:hAnsi="Times New Roman"/>
          <w:i w:val="0"/>
          <w:color w:val="000000"/>
          <w:sz w:val="24"/>
          <w:szCs w:val="24"/>
          <w:shd w:val="clear" w:color="auto" w:fill="FFFFFF"/>
          <w:lang w:val="ru-RU" w:eastAsia="ru-RU"/>
        </w:rPr>
        <w:t>Туртапинская</w:t>
      </w:r>
      <w:proofErr w:type="spellEnd"/>
      <w:r w:rsidR="009C02A1">
        <w:rPr>
          <w:rFonts w:ascii="Times New Roman" w:eastAsia="Times New Roman" w:hAnsi="Times New Roman"/>
          <w:i w:val="0"/>
          <w:color w:val="000000"/>
          <w:sz w:val="24"/>
          <w:szCs w:val="24"/>
          <w:shd w:val="clear" w:color="auto" w:fill="FFFFFF"/>
          <w:lang w:val="ru-RU" w:eastAsia="ru-RU"/>
        </w:rPr>
        <w:t xml:space="preserve">  сельские библиотеки. </w:t>
      </w:r>
    </w:p>
    <w:p w:rsidR="007F37A6" w:rsidRPr="001D3337" w:rsidRDefault="007F37A6" w:rsidP="00BE4CF7">
      <w:pPr>
        <w:pStyle w:val="a3"/>
        <w:ind w:firstLine="567"/>
        <w:jc w:val="both"/>
        <w:rPr>
          <w:rFonts w:ascii="Times New Roman" w:hAnsi="Times New Roman"/>
          <w:i w:val="0"/>
          <w:sz w:val="24"/>
          <w:szCs w:val="24"/>
          <w:lang w:val="ru-RU"/>
        </w:rPr>
      </w:pPr>
      <w:r w:rsidRPr="001D3337">
        <w:rPr>
          <w:rFonts w:ascii="Times New Roman" w:hAnsi="Times New Roman"/>
          <w:i w:val="0"/>
          <w:sz w:val="24"/>
          <w:szCs w:val="24"/>
          <w:lang w:val="ru-RU"/>
        </w:rPr>
        <w:t xml:space="preserve">Цикл мероприятий, приуроченных </w:t>
      </w:r>
      <w:proofErr w:type="gramStart"/>
      <w:r w:rsidRPr="001D3337">
        <w:rPr>
          <w:rFonts w:ascii="Times New Roman" w:hAnsi="Times New Roman"/>
          <w:i w:val="0"/>
          <w:sz w:val="24"/>
          <w:szCs w:val="24"/>
          <w:lang w:val="ru-RU"/>
        </w:rPr>
        <w:t>к</w:t>
      </w:r>
      <w:proofErr w:type="gramEnd"/>
      <w:r w:rsidRPr="001D3337">
        <w:rPr>
          <w:rFonts w:ascii="Times New Roman" w:hAnsi="Times New Roman"/>
          <w:i w:val="0"/>
          <w:sz w:val="24"/>
          <w:szCs w:val="24"/>
          <w:lang w:val="ru-RU"/>
        </w:rPr>
        <w:t xml:space="preserve"> Дню победы, также нашел отражение в работе библиотек: информационный час «О Родине, о мужестве, о славе» (Борковская сельская библиотека), литературно-музыкальная композиция «Победный май живем и помним» (</w:t>
      </w:r>
      <w:proofErr w:type="spellStart"/>
      <w:r w:rsidRPr="001D3337">
        <w:rPr>
          <w:rFonts w:ascii="Times New Roman" w:hAnsi="Times New Roman"/>
          <w:i w:val="0"/>
          <w:sz w:val="24"/>
          <w:szCs w:val="24"/>
          <w:lang w:val="ru-RU"/>
        </w:rPr>
        <w:t>Верхнев</w:t>
      </w:r>
      <w:r w:rsidR="009C02A1">
        <w:rPr>
          <w:rFonts w:ascii="Times New Roman" w:hAnsi="Times New Roman"/>
          <w:i w:val="0"/>
          <w:sz w:val="24"/>
          <w:szCs w:val="24"/>
          <w:lang w:val="ru-RU"/>
        </w:rPr>
        <w:t>ерейская</w:t>
      </w:r>
      <w:proofErr w:type="spellEnd"/>
      <w:r w:rsidR="009C02A1">
        <w:rPr>
          <w:rFonts w:ascii="Times New Roman" w:hAnsi="Times New Roman"/>
          <w:i w:val="0"/>
          <w:sz w:val="24"/>
          <w:szCs w:val="24"/>
          <w:lang w:val="ru-RU"/>
        </w:rPr>
        <w:t xml:space="preserve"> сельская библиотека), Н</w:t>
      </w:r>
      <w:r w:rsidRPr="001D3337">
        <w:rPr>
          <w:rFonts w:ascii="Times New Roman" w:hAnsi="Times New Roman"/>
          <w:i w:val="0"/>
          <w:sz w:val="24"/>
          <w:szCs w:val="24"/>
          <w:lang w:val="ru-RU"/>
        </w:rPr>
        <w:t>еделя патриотической книги «Память священна» (</w:t>
      </w:r>
      <w:proofErr w:type="spellStart"/>
      <w:r w:rsidRPr="001D3337">
        <w:rPr>
          <w:rFonts w:ascii="Times New Roman" w:hAnsi="Times New Roman"/>
          <w:i w:val="0"/>
          <w:sz w:val="24"/>
          <w:szCs w:val="24"/>
          <w:lang w:val="ru-RU"/>
        </w:rPr>
        <w:t>Грязновская</w:t>
      </w:r>
      <w:proofErr w:type="spellEnd"/>
      <w:r w:rsidRPr="001D3337">
        <w:rPr>
          <w:rFonts w:ascii="Times New Roman" w:hAnsi="Times New Roman"/>
          <w:i w:val="0"/>
          <w:sz w:val="24"/>
          <w:szCs w:val="24"/>
          <w:lang w:val="ru-RU"/>
        </w:rPr>
        <w:t xml:space="preserve"> сельская библиотека) и др. </w:t>
      </w:r>
    </w:p>
    <w:p w:rsidR="007F37A6" w:rsidRPr="001D3337" w:rsidRDefault="007F37A6" w:rsidP="00BE4CF7">
      <w:pPr>
        <w:pStyle w:val="a3"/>
        <w:ind w:firstLine="567"/>
        <w:jc w:val="both"/>
        <w:rPr>
          <w:rFonts w:ascii="Times New Roman" w:hAnsi="Times New Roman"/>
          <w:i w:val="0"/>
          <w:sz w:val="24"/>
          <w:szCs w:val="24"/>
          <w:shd w:val="clear" w:color="auto" w:fill="FFFFFF"/>
          <w:lang w:val="ru-RU"/>
        </w:rPr>
      </w:pPr>
      <w:r w:rsidRPr="001D3337">
        <w:rPr>
          <w:rFonts w:ascii="Times New Roman" w:hAnsi="Times New Roman"/>
          <w:i w:val="0"/>
          <w:sz w:val="24"/>
          <w:szCs w:val="24"/>
          <w:shd w:val="clear" w:color="auto" w:fill="FFFFFF"/>
          <w:lang w:val="ru-RU"/>
        </w:rPr>
        <w:t>Большое поле деятельности в гражданско-патриотическом воспитании дает проведение мероприятий, посвященных знаменательным, памятным и историческим датам, государственным праздникам, таким, как День России, День народного флага РФ, День Конституции РФ, День народного единства и т.д.</w:t>
      </w:r>
    </w:p>
    <w:p w:rsidR="007F37A6" w:rsidRPr="001D3337" w:rsidRDefault="007F37A6" w:rsidP="00BE4CF7">
      <w:pPr>
        <w:pStyle w:val="a3"/>
        <w:ind w:firstLine="567"/>
        <w:jc w:val="both"/>
        <w:rPr>
          <w:rFonts w:ascii="Times New Roman" w:hAnsi="Times New Roman"/>
          <w:i w:val="0"/>
          <w:sz w:val="24"/>
          <w:szCs w:val="24"/>
          <w:shd w:val="clear" w:color="auto" w:fill="FFFFFF"/>
          <w:lang w:val="ru-RU"/>
        </w:rPr>
      </w:pPr>
      <w:r w:rsidRPr="001D3337">
        <w:rPr>
          <w:rFonts w:ascii="Times New Roman" w:hAnsi="Times New Roman"/>
          <w:i w:val="0"/>
          <w:sz w:val="24"/>
          <w:szCs w:val="24"/>
          <w:lang w:val="ru-RU"/>
        </w:rPr>
        <w:t>Подвигу земляков в Великой Отечественной войне был посвящён цикл мероприятий «О Родине, о мужестве, о славе». 21 июня, накануне Дня памяти и скорби, в библиотеке «Отчий рай» был проведен урок памяти «Пусть обелиск напоминает нам». Встреча началась с</w:t>
      </w:r>
      <w:r w:rsidRPr="007F37A6">
        <w:rPr>
          <w:rFonts w:ascii="Times New Roman" w:hAnsi="Times New Roman"/>
          <w:i w:val="0"/>
          <w:sz w:val="24"/>
          <w:szCs w:val="24"/>
        </w:rPr>
        <w:t> </w:t>
      </w:r>
      <w:r w:rsidRPr="001D3337">
        <w:rPr>
          <w:rFonts w:ascii="Times New Roman" w:hAnsi="Times New Roman"/>
          <w:i w:val="0"/>
          <w:sz w:val="24"/>
          <w:szCs w:val="24"/>
          <w:lang w:val="ru-RU"/>
        </w:rPr>
        <w:t xml:space="preserve">фильма </w:t>
      </w:r>
      <w:r w:rsidRPr="001D3337">
        <w:rPr>
          <w:rFonts w:ascii="Times New Roman" w:hAnsi="Times New Roman"/>
          <w:i w:val="0"/>
          <w:sz w:val="24"/>
          <w:szCs w:val="24"/>
          <w:lang w:val="ru-RU"/>
        </w:rPr>
        <w:lastRenderedPageBreak/>
        <w:t xml:space="preserve">нашего земляка Димы </w:t>
      </w:r>
      <w:proofErr w:type="spellStart"/>
      <w:r w:rsidRPr="001D3337">
        <w:rPr>
          <w:rFonts w:ascii="Times New Roman" w:hAnsi="Times New Roman"/>
          <w:i w:val="0"/>
          <w:sz w:val="24"/>
          <w:szCs w:val="24"/>
          <w:lang w:val="ru-RU"/>
        </w:rPr>
        <w:t>Гуреева</w:t>
      </w:r>
      <w:proofErr w:type="spellEnd"/>
      <w:r w:rsidRPr="001D3337">
        <w:rPr>
          <w:rFonts w:ascii="Times New Roman" w:hAnsi="Times New Roman"/>
          <w:i w:val="0"/>
          <w:sz w:val="24"/>
          <w:szCs w:val="24"/>
          <w:lang w:val="ru-RU"/>
        </w:rPr>
        <w:t xml:space="preserve"> «Прогулки по</w:t>
      </w:r>
      <w:r w:rsidRPr="007F37A6">
        <w:rPr>
          <w:rFonts w:ascii="Times New Roman" w:hAnsi="Times New Roman"/>
          <w:i w:val="0"/>
          <w:sz w:val="24"/>
          <w:szCs w:val="24"/>
        </w:rPr>
        <w:t> </w:t>
      </w:r>
      <w:r w:rsidRPr="001D3337">
        <w:rPr>
          <w:rFonts w:ascii="Times New Roman" w:hAnsi="Times New Roman"/>
          <w:i w:val="0"/>
          <w:sz w:val="24"/>
          <w:szCs w:val="24"/>
          <w:lang w:val="ru-RU"/>
        </w:rPr>
        <w:t>городу». Посмотрев на</w:t>
      </w:r>
      <w:r w:rsidRPr="007F37A6">
        <w:rPr>
          <w:rFonts w:ascii="Times New Roman" w:hAnsi="Times New Roman"/>
          <w:i w:val="0"/>
          <w:sz w:val="24"/>
          <w:szCs w:val="24"/>
        </w:rPr>
        <w:t> </w:t>
      </w:r>
      <w:r w:rsidRPr="001D3337">
        <w:rPr>
          <w:rFonts w:ascii="Times New Roman" w:hAnsi="Times New Roman"/>
          <w:i w:val="0"/>
          <w:sz w:val="24"/>
          <w:szCs w:val="24"/>
          <w:lang w:val="ru-RU"/>
        </w:rPr>
        <w:t>Выксу с</w:t>
      </w:r>
      <w:r w:rsidRPr="007F37A6">
        <w:rPr>
          <w:rFonts w:ascii="Times New Roman" w:hAnsi="Times New Roman"/>
          <w:i w:val="0"/>
          <w:sz w:val="24"/>
          <w:szCs w:val="24"/>
        </w:rPr>
        <w:t> </w:t>
      </w:r>
      <w:r w:rsidRPr="001D3337">
        <w:rPr>
          <w:rFonts w:ascii="Times New Roman" w:hAnsi="Times New Roman"/>
          <w:i w:val="0"/>
          <w:sz w:val="24"/>
          <w:szCs w:val="24"/>
          <w:lang w:val="ru-RU"/>
        </w:rPr>
        <w:t>высоты птичьего полета, участники мероприятия «прошлись» по</w:t>
      </w:r>
      <w:r w:rsidRPr="007F37A6">
        <w:rPr>
          <w:rFonts w:ascii="Times New Roman" w:hAnsi="Times New Roman"/>
          <w:i w:val="0"/>
          <w:sz w:val="24"/>
          <w:szCs w:val="24"/>
        </w:rPr>
        <w:t> </w:t>
      </w:r>
      <w:r w:rsidRPr="001D3337">
        <w:rPr>
          <w:rFonts w:ascii="Times New Roman" w:hAnsi="Times New Roman"/>
          <w:i w:val="0"/>
          <w:sz w:val="24"/>
          <w:szCs w:val="24"/>
          <w:lang w:val="ru-RU"/>
        </w:rPr>
        <w:t>знакомым с</w:t>
      </w:r>
      <w:r w:rsidRPr="007F37A6">
        <w:rPr>
          <w:rFonts w:ascii="Times New Roman" w:hAnsi="Times New Roman"/>
          <w:i w:val="0"/>
          <w:sz w:val="24"/>
          <w:szCs w:val="24"/>
        </w:rPr>
        <w:t> </w:t>
      </w:r>
      <w:r w:rsidRPr="001D3337">
        <w:rPr>
          <w:rFonts w:ascii="Times New Roman" w:hAnsi="Times New Roman"/>
          <w:i w:val="0"/>
          <w:sz w:val="24"/>
          <w:szCs w:val="24"/>
          <w:lang w:val="ru-RU"/>
        </w:rPr>
        <w:t>детства местам, которые в</w:t>
      </w:r>
      <w:r w:rsidRPr="007F37A6">
        <w:rPr>
          <w:rFonts w:ascii="Times New Roman" w:hAnsi="Times New Roman"/>
          <w:i w:val="0"/>
          <w:sz w:val="24"/>
          <w:szCs w:val="24"/>
        </w:rPr>
        <w:t> </w:t>
      </w:r>
      <w:r w:rsidRPr="001D3337">
        <w:rPr>
          <w:rFonts w:ascii="Times New Roman" w:hAnsi="Times New Roman"/>
          <w:i w:val="0"/>
          <w:sz w:val="24"/>
          <w:szCs w:val="24"/>
          <w:lang w:val="ru-RU"/>
        </w:rPr>
        <w:t>этот день открылись для них с</w:t>
      </w:r>
      <w:r w:rsidRPr="007F37A6">
        <w:rPr>
          <w:rFonts w:ascii="Times New Roman" w:hAnsi="Times New Roman"/>
          <w:i w:val="0"/>
          <w:sz w:val="24"/>
          <w:szCs w:val="24"/>
        </w:rPr>
        <w:t> </w:t>
      </w:r>
      <w:r w:rsidRPr="001D3337">
        <w:rPr>
          <w:rFonts w:ascii="Times New Roman" w:hAnsi="Times New Roman"/>
          <w:i w:val="0"/>
          <w:sz w:val="24"/>
          <w:szCs w:val="24"/>
          <w:lang w:val="ru-RU"/>
        </w:rPr>
        <w:t xml:space="preserve">новой стороны. </w:t>
      </w:r>
    </w:p>
    <w:p w:rsidR="009C02A1" w:rsidRDefault="007F37A6" w:rsidP="00BE4CF7">
      <w:pPr>
        <w:pStyle w:val="a3"/>
        <w:ind w:firstLine="567"/>
        <w:jc w:val="both"/>
        <w:rPr>
          <w:rFonts w:ascii="Times New Roman" w:hAnsi="Times New Roman"/>
          <w:i w:val="0"/>
          <w:sz w:val="24"/>
          <w:szCs w:val="24"/>
          <w:shd w:val="clear" w:color="auto" w:fill="FFFFFF"/>
          <w:lang w:val="ru-RU"/>
        </w:rPr>
      </w:pPr>
      <w:proofErr w:type="gramStart"/>
      <w:r w:rsidRPr="001D3337">
        <w:rPr>
          <w:rFonts w:ascii="Times New Roman" w:hAnsi="Times New Roman"/>
          <w:i w:val="0"/>
          <w:sz w:val="24"/>
          <w:szCs w:val="24"/>
          <w:shd w:val="clear" w:color="auto" w:fill="FFFFFF"/>
          <w:lang w:val="ru-RU"/>
        </w:rPr>
        <w:t>К</w:t>
      </w:r>
      <w:proofErr w:type="gramEnd"/>
      <w:r w:rsidRPr="001D3337">
        <w:rPr>
          <w:rFonts w:ascii="Times New Roman" w:hAnsi="Times New Roman"/>
          <w:i w:val="0"/>
          <w:sz w:val="24"/>
          <w:szCs w:val="24"/>
          <w:shd w:val="clear" w:color="auto" w:fill="FFFFFF"/>
          <w:lang w:val="ru-RU"/>
        </w:rPr>
        <w:t xml:space="preserve"> Дню России библиотекарем </w:t>
      </w:r>
      <w:proofErr w:type="spellStart"/>
      <w:r w:rsidRPr="001D3337">
        <w:rPr>
          <w:rFonts w:ascii="Times New Roman" w:hAnsi="Times New Roman"/>
          <w:i w:val="0"/>
          <w:sz w:val="24"/>
          <w:szCs w:val="24"/>
          <w:shd w:val="clear" w:color="auto" w:fill="FFFFFF"/>
          <w:lang w:val="ru-RU"/>
        </w:rPr>
        <w:t>Грязновской</w:t>
      </w:r>
      <w:proofErr w:type="spellEnd"/>
      <w:r w:rsidRPr="001D3337">
        <w:rPr>
          <w:rFonts w:ascii="Times New Roman" w:hAnsi="Times New Roman"/>
          <w:i w:val="0"/>
          <w:sz w:val="24"/>
          <w:szCs w:val="24"/>
          <w:shd w:val="clear" w:color="auto" w:fill="FFFFFF"/>
          <w:lang w:val="ru-RU"/>
        </w:rPr>
        <w:t xml:space="preserve"> сельской библиотеки был проведен устный журнал «Россия – родина моя!» Листая странички журнала, ребята узнали много интересного о нашей России, расширили кругозор в области государственной символики. </w:t>
      </w:r>
    </w:p>
    <w:p w:rsidR="007F37A6" w:rsidRPr="001D3337" w:rsidRDefault="009C02A1" w:rsidP="00BE4CF7">
      <w:pPr>
        <w:pStyle w:val="a3"/>
        <w:ind w:firstLine="567"/>
        <w:jc w:val="both"/>
        <w:rPr>
          <w:rFonts w:ascii="Times New Roman" w:hAnsi="Times New Roman"/>
          <w:i w:val="0"/>
          <w:sz w:val="24"/>
          <w:szCs w:val="24"/>
          <w:shd w:val="clear" w:color="auto" w:fill="FFFFFF"/>
          <w:lang w:val="ru-RU"/>
        </w:rPr>
      </w:pPr>
      <w:proofErr w:type="gramStart"/>
      <w:r>
        <w:rPr>
          <w:rFonts w:ascii="Times New Roman" w:hAnsi="Times New Roman"/>
          <w:i w:val="0"/>
          <w:color w:val="000000"/>
          <w:sz w:val="24"/>
          <w:szCs w:val="24"/>
          <w:shd w:val="clear" w:color="auto" w:fill="FFFFFF"/>
          <w:lang w:val="ru-RU"/>
        </w:rPr>
        <w:t>К</w:t>
      </w:r>
      <w:proofErr w:type="gramEnd"/>
      <w:r w:rsidR="007F37A6" w:rsidRPr="001D3337">
        <w:rPr>
          <w:rFonts w:ascii="Times New Roman" w:hAnsi="Times New Roman"/>
          <w:i w:val="0"/>
          <w:color w:val="000000"/>
          <w:sz w:val="24"/>
          <w:szCs w:val="24"/>
          <w:shd w:val="clear" w:color="auto" w:fill="FFFFFF"/>
          <w:lang w:val="ru-RU"/>
        </w:rPr>
        <w:t xml:space="preserve"> Дню народного фл</w:t>
      </w:r>
      <w:r>
        <w:rPr>
          <w:rFonts w:ascii="Times New Roman" w:hAnsi="Times New Roman"/>
          <w:i w:val="0"/>
          <w:color w:val="000000"/>
          <w:sz w:val="24"/>
          <w:szCs w:val="24"/>
          <w:shd w:val="clear" w:color="auto" w:fill="FFFFFF"/>
          <w:lang w:val="ru-RU"/>
        </w:rPr>
        <w:t xml:space="preserve">ага библиотекарь </w:t>
      </w:r>
      <w:proofErr w:type="spellStart"/>
      <w:r w:rsidR="007F37A6" w:rsidRPr="001D3337">
        <w:rPr>
          <w:rFonts w:ascii="Times New Roman" w:hAnsi="Times New Roman"/>
          <w:i w:val="0"/>
          <w:color w:val="000000"/>
          <w:sz w:val="24"/>
          <w:szCs w:val="24"/>
          <w:shd w:val="clear" w:color="auto" w:fill="FFFFFF"/>
          <w:lang w:val="ru-RU"/>
        </w:rPr>
        <w:t>До</w:t>
      </w:r>
      <w:r>
        <w:rPr>
          <w:rFonts w:ascii="Times New Roman" w:hAnsi="Times New Roman"/>
          <w:i w:val="0"/>
          <w:color w:val="000000"/>
          <w:sz w:val="24"/>
          <w:szCs w:val="24"/>
          <w:shd w:val="clear" w:color="auto" w:fill="FFFFFF"/>
          <w:lang w:val="ru-RU"/>
        </w:rPr>
        <w:t>счатинской</w:t>
      </w:r>
      <w:proofErr w:type="spellEnd"/>
      <w:r>
        <w:rPr>
          <w:rFonts w:ascii="Times New Roman" w:hAnsi="Times New Roman"/>
          <w:i w:val="0"/>
          <w:color w:val="000000"/>
          <w:sz w:val="24"/>
          <w:szCs w:val="24"/>
          <w:shd w:val="clear" w:color="auto" w:fill="FFFFFF"/>
          <w:lang w:val="ru-RU"/>
        </w:rPr>
        <w:t xml:space="preserve"> поселковой библиотеки</w:t>
      </w:r>
      <w:r w:rsidR="007F37A6" w:rsidRPr="001D3337">
        <w:rPr>
          <w:rFonts w:ascii="Times New Roman" w:hAnsi="Times New Roman"/>
          <w:i w:val="0"/>
          <w:color w:val="000000"/>
          <w:sz w:val="24"/>
          <w:szCs w:val="24"/>
          <w:shd w:val="clear" w:color="auto" w:fill="FFFFFF"/>
          <w:lang w:val="ru-RU"/>
        </w:rPr>
        <w:t xml:space="preserve"> провела познавательную программу «Светла Россия от берез...». Ребята </w:t>
      </w:r>
      <w:r>
        <w:rPr>
          <w:rFonts w:ascii="Times New Roman" w:hAnsi="Times New Roman"/>
          <w:i w:val="0"/>
          <w:color w:val="000000"/>
          <w:sz w:val="24"/>
          <w:szCs w:val="24"/>
          <w:shd w:val="clear" w:color="auto" w:fill="FFFFFF"/>
          <w:lang w:val="ru-RU"/>
        </w:rPr>
        <w:t xml:space="preserve">продемонстрировали </w:t>
      </w:r>
      <w:r w:rsidR="007F37A6" w:rsidRPr="001D3337">
        <w:rPr>
          <w:rFonts w:ascii="Times New Roman" w:hAnsi="Times New Roman"/>
          <w:i w:val="0"/>
          <w:color w:val="000000"/>
          <w:sz w:val="24"/>
          <w:szCs w:val="24"/>
          <w:shd w:val="clear" w:color="auto" w:fill="FFFFFF"/>
          <w:lang w:val="ru-RU"/>
        </w:rPr>
        <w:t xml:space="preserve">знания в области истории страны, узнали для себя что-то новое и интересное, приняли участие в мастер-классе, на котором изготовили флажок </w:t>
      </w:r>
      <w:proofErr w:type="gramStart"/>
      <w:r w:rsidR="007F37A6" w:rsidRPr="001D3337">
        <w:rPr>
          <w:rFonts w:ascii="Times New Roman" w:hAnsi="Times New Roman"/>
          <w:i w:val="0"/>
          <w:color w:val="000000"/>
          <w:sz w:val="24"/>
          <w:szCs w:val="24"/>
          <w:shd w:val="clear" w:color="auto" w:fill="FFFFFF"/>
          <w:lang w:val="ru-RU"/>
        </w:rPr>
        <w:t>с</w:t>
      </w:r>
      <w:proofErr w:type="gramEnd"/>
      <w:r w:rsidR="007F37A6" w:rsidRPr="001D3337">
        <w:rPr>
          <w:rFonts w:ascii="Times New Roman" w:hAnsi="Times New Roman"/>
          <w:i w:val="0"/>
          <w:color w:val="000000"/>
          <w:sz w:val="24"/>
          <w:szCs w:val="24"/>
          <w:shd w:val="clear" w:color="auto" w:fill="FFFFFF"/>
          <w:lang w:val="ru-RU"/>
        </w:rPr>
        <w:t xml:space="preserve"> российским </w:t>
      </w:r>
      <w:proofErr w:type="spellStart"/>
      <w:r w:rsidR="007F37A6" w:rsidRPr="001D3337">
        <w:rPr>
          <w:rFonts w:ascii="Times New Roman" w:hAnsi="Times New Roman"/>
          <w:i w:val="0"/>
          <w:color w:val="000000"/>
          <w:sz w:val="24"/>
          <w:szCs w:val="24"/>
          <w:shd w:val="clear" w:color="auto" w:fill="FFFFFF"/>
          <w:lang w:val="ru-RU"/>
        </w:rPr>
        <w:t>триколором</w:t>
      </w:r>
      <w:proofErr w:type="spellEnd"/>
      <w:r w:rsidR="007F37A6" w:rsidRPr="001D3337">
        <w:rPr>
          <w:rFonts w:ascii="Times New Roman" w:hAnsi="Times New Roman"/>
          <w:i w:val="0"/>
          <w:color w:val="000000"/>
          <w:sz w:val="24"/>
          <w:szCs w:val="24"/>
          <w:shd w:val="clear" w:color="auto" w:fill="FFFFFF"/>
          <w:lang w:val="ru-RU"/>
        </w:rPr>
        <w:t>.</w:t>
      </w:r>
    </w:p>
    <w:p w:rsidR="007F37A6" w:rsidRPr="001D3337" w:rsidRDefault="007F37A6" w:rsidP="00BE4CF7">
      <w:pPr>
        <w:pStyle w:val="a3"/>
        <w:ind w:firstLine="567"/>
        <w:jc w:val="both"/>
        <w:rPr>
          <w:rFonts w:ascii="Times New Roman" w:hAnsi="Times New Roman"/>
          <w:i w:val="0"/>
          <w:sz w:val="24"/>
          <w:szCs w:val="24"/>
          <w:lang w:val="ru-RU"/>
        </w:rPr>
      </w:pPr>
      <w:r w:rsidRPr="001D3337">
        <w:rPr>
          <w:rFonts w:ascii="Times New Roman" w:hAnsi="Times New Roman"/>
          <w:i w:val="0"/>
          <w:sz w:val="24"/>
          <w:szCs w:val="24"/>
          <w:lang w:val="ru-RU"/>
        </w:rPr>
        <w:t xml:space="preserve">«Символы государственности» –  так называлась акция </w:t>
      </w:r>
      <w:proofErr w:type="gramStart"/>
      <w:r w:rsidRPr="001D3337">
        <w:rPr>
          <w:rFonts w:ascii="Times New Roman" w:hAnsi="Times New Roman"/>
          <w:i w:val="0"/>
          <w:sz w:val="24"/>
          <w:szCs w:val="24"/>
          <w:lang w:val="ru-RU"/>
        </w:rPr>
        <w:t>к</w:t>
      </w:r>
      <w:proofErr w:type="gramEnd"/>
      <w:r w:rsidRPr="001D3337">
        <w:rPr>
          <w:rFonts w:ascii="Times New Roman" w:hAnsi="Times New Roman"/>
          <w:i w:val="0"/>
          <w:sz w:val="24"/>
          <w:szCs w:val="24"/>
          <w:lang w:val="ru-RU"/>
        </w:rPr>
        <w:t xml:space="preserve"> Дню независим</w:t>
      </w:r>
      <w:r w:rsidR="002B5AE0">
        <w:rPr>
          <w:rFonts w:ascii="Times New Roman" w:hAnsi="Times New Roman"/>
          <w:i w:val="0"/>
          <w:sz w:val="24"/>
          <w:szCs w:val="24"/>
          <w:lang w:val="ru-RU"/>
        </w:rPr>
        <w:t>ости, проведённая сотрудниками Ц</w:t>
      </w:r>
      <w:r w:rsidRPr="001D3337">
        <w:rPr>
          <w:rFonts w:ascii="Times New Roman" w:hAnsi="Times New Roman"/>
          <w:i w:val="0"/>
          <w:sz w:val="24"/>
          <w:szCs w:val="24"/>
          <w:lang w:val="ru-RU"/>
        </w:rPr>
        <w:t>ентральной библиотеки накануне праздника. Прохожие</w:t>
      </w:r>
      <w:r w:rsidR="002B5AE0">
        <w:rPr>
          <w:rFonts w:ascii="Times New Roman" w:hAnsi="Times New Roman"/>
          <w:i w:val="0"/>
          <w:sz w:val="24"/>
          <w:szCs w:val="24"/>
          <w:lang w:val="ru-RU"/>
        </w:rPr>
        <w:t xml:space="preserve"> отвечали на вопросы викторины. </w:t>
      </w:r>
      <w:r w:rsidRPr="001D3337">
        <w:rPr>
          <w:rFonts w:ascii="Times New Roman" w:hAnsi="Times New Roman"/>
          <w:i w:val="0"/>
          <w:sz w:val="24"/>
          <w:szCs w:val="24"/>
          <w:lang w:val="ru-RU"/>
        </w:rPr>
        <w:t xml:space="preserve">В качестве благодарности все респонденты получили текст гимна России – один из символов государственности. </w:t>
      </w:r>
    </w:p>
    <w:p w:rsidR="002B5AE0" w:rsidRDefault="007F37A6" w:rsidP="00BE4CF7">
      <w:pPr>
        <w:pStyle w:val="a3"/>
        <w:ind w:firstLine="567"/>
        <w:jc w:val="both"/>
        <w:rPr>
          <w:rFonts w:ascii="Times New Roman" w:hAnsi="Times New Roman"/>
          <w:i w:val="0"/>
          <w:sz w:val="24"/>
          <w:szCs w:val="24"/>
          <w:lang w:val="ru-RU"/>
        </w:rPr>
      </w:pPr>
      <w:r w:rsidRPr="001D3337">
        <w:rPr>
          <w:rFonts w:ascii="Times New Roman" w:hAnsi="Times New Roman"/>
          <w:i w:val="0"/>
          <w:sz w:val="24"/>
          <w:szCs w:val="24"/>
          <w:lang w:val="ru-RU"/>
        </w:rPr>
        <w:t xml:space="preserve">В 2018-м году отмечалось 100-летие Рабоче-крестьянской Красной армии, этой дате была посвящена одна из встреч  в клубе «Краевед» (библиотека «Отчий край). </w:t>
      </w:r>
      <w:proofErr w:type="spellStart"/>
      <w:r w:rsidRPr="001D3337">
        <w:rPr>
          <w:rFonts w:ascii="Times New Roman" w:hAnsi="Times New Roman"/>
          <w:i w:val="0"/>
          <w:sz w:val="24"/>
          <w:szCs w:val="24"/>
          <w:lang w:val="ru-RU"/>
        </w:rPr>
        <w:t>Медиа-презентация</w:t>
      </w:r>
      <w:proofErr w:type="spellEnd"/>
      <w:r w:rsidRPr="001D3337">
        <w:rPr>
          <w:rFonts w:ascii="Times New Roman" w:hAnsi="Times New Roman"/>
          <w:i w:val="0"/>
          <w:sz w:val="24"/>
          <w:szCs w:val="24"/>
          <w:lang w:val="ru-RU"/>
        </w:rPr>
        <w:t xml:space="preserve"> «Наши генералы» познакомила школьников с событиями 1917-1918 гг. прошлого века, а также с нашими земляками, контр-адмиралом Ф.В. Будановым, дивизионным комиссаром И.В. Зуевым, генералом Б.И. </w:t>
      </w:r>
      <w:proofErr w:type="spellStart"/>
      <w:r w:rsidRPr="001D3337">
        <w:rPr>
          <w:rFonts w:ascii="Times New Roman" w:hAnsi="Times New Roman"/>
          <w:i w:val="0"/>
          <w:sz w:val="24"/>
          <w:szCs w:val="24"/>
          <w:lang w:val="ru-RU"/>
        </w:rPr>
        <w:t>Шефером</w:t>
      </w:r>
      <w:proofErr w:type="spellEnd"/>
      <w:r w:rsidRPr="001D3337">
        <w:rPr>
          <w:rFonts w:ascii="Times New Roman" w:hAnsi="Times New Roman"/>
          <w:i w:val="0"/>
          <w:sz w:val="24"/>
          <w:szCs w:val="24"/>
          <w:lang w:val="ru-RU"/>
        </w:rPr>
        <w:t>, погибши</w:t>
      </w:r>
      <w:r w:rsidR="002B5AE0">
        <w:rPr>
          <w:rFonts w:ascii="Times New Roman" w:hAnsi="Times New Roman"/>
          <w:i w:val="0"/>
          <w:sz w:val="24"/>
          <w:szCs w:val="24"/>
          <w:lang w:val="ru-RU"/>
        </w:rPr>
        <w:t>м в концлагере.</w:t>
      </w:r>
    </w:p>
    <w:p w:rsidR="007F37A6" w:rsidRPr="002B5AE0" w:rsidRDefault="007F37A6" w:rsidP="00BE4CF7">
      <w:pPr>
        <w:pStyle w:val="a3"/>
        <w:ind w:firstLine="567"/>
        <w:jc w:val="both"/>
        <w:rPr>
          <w:rFonts w:ascii="Times New Roman" w:hAnsi="Times New Roman"/>
          <w:i w:val="0"/>
          <w:sz w:val="24"/>
          <w:szCs w:val="24"/>
          <w:lang w:val="ru-RU"/>
        </w:rPr>
      </w:pPr>
      <w:r w:rsidRPr="001D3337">
        <w:rPr>
          <w:rFonts w:ascii="Times New Roman" w:hAnsi="Times New Roman"/>
          <w:i w:val="0"/>
          <w:sz w:val="24"/>
          <w:szCs w:val="24"/>
          <w:lang w:val="ru-RU"/>
        </w:rPr>
        <w:t xml:space="preserve">13 ноября в Центральной библиотеке был проведен час исторического просвещения «Вместе – мы сила!», приуроченный </w:t>
      </w:r>
      <w:proofErr w:type="gramStart"/>
      <w:r w:rsidRPr="001D3337">
        <w:rPr>
          <w:rFonts w:ascii="Times New Roman" w:hAnsi="Times New Roman"/>
          <w:i w:val="0"/>
          <w:sz w:val="24"/>
          <w:szCs w:val="24"/>
          <w:lang w:val="ru-RU"/>
        </w:rPr>
        <w:t>к</w:t>
      </w:r>
      <w:proofErr w:type="gramEnd"/>
      <w:r w:rsidRPr="001D3337">
        <w:rPr>
          <w:rFonts w:ascii="Times New Roman" w:hAnsi="Times New Roman"/>
          <w:i w:val="0"/>
          <w:sz w:val="24"/>
          <w:szCs w:val="24"/>
          <w:lang w:val="ru-RU"/>
        </w:rPr>
        <w:t xml:space="preserve"> Дню народного единства, на который собрались ветераны образования. Предварял мероприятие  фильм «Минин и Пожарский», в котором кратко рассказывалось о событиях смутного времени. Руководитель клуба «Встреча» Васенина Антонина Алексеевна дополнила мероприятие  интересным выступлением о том, что это ещё и  праздник Казанской Божьей матери. Для участников был проведен обзор выставки-просмотра  «Сыны отечества – защитники земли русской».</w:t>
      </w:r>
    </w:p>
    <w:p w:rsidR="007F37A6" w:rsidRPr="001D3337" w:rsidRDefault="007F37A6" w:rsidP="00BE4CF7">
      <w:pPr>
        <w:pStyle w:val="a3"/>
        <w:ind w:firstLine="567"/>
        <w:jc w:val="both"/>
        <w:rPr>
          <w:rFonts w:ascii="Times New Roman" w:hAnsi="Times New Roman"/>
          <w:i w:val="0"/>
          <w:sz w:val="24"/>
          <w:szCs w:val="24"/>
          <w:lang w:val="ru-RU"/>
        </w:rPr>
      </w:pPr>
      <w:r w:rsidRPr="001D3337">
        <w:rPr>
          <w:rFonts w:ascii="Times New Roman" w:hAnsi="Times New Roman"/>
          <w:i w:val="0"/>
          <w:sz w:val="24"/>
          <w:szCs w:val="24"/>
          <w:lang w:val="ru-RU"/>
        </w:rPr>
        <w:t>Интересно и динамично прошла конкурсная историческая программа  «Предков славные деяния», которую  подгот</w:t>
      </w:r>
      <w:r w:rsidR="002B5AE0">
        <w:rPr>
          <w:rFonts w:ascii="Times New Roman" w:hAnsi="Times New Roman"/>
          <w:i w:val="0"/>
          <w:sz w:val="24"/>
          <w:szCs w:val="24"/>
          <w:lang w:val="ru-RU"/>
        </w:rPr>
        <w:t>овили библиотекари п</w:t>
      </w:r>
      <w:proofErr w:type="gramStart"/>
      <w:r w:rsidR="002B5AE0">
        <w:rPr>
          <w:rFonts w:ascii="Times New Roman" w:hAnsi="Times New Roman"/>
          <w:i w:val="0"/>
          <w:sz w:val="24"/>
          <w:szCs w:val="24"/>
          <w:lang w:val="ru-RU"/>
        </w:rPr>
        <w:t>.Ш</w:t>
      </w:r>
      <w:proofErr w:type="gramEnd"/>
      <w:r w:rsidR="002B5AE0">
        <w:rPr>
          <w:rFonts w:ascii="Times New Roman" w:hAnsi="Times New Roman"/>
          <w:i w:val="0"/>
          <w:sz w:val="24"/>
          <w:szCs w:val="24"/>
          <w:lang w:val="ru-RU"/>
        </w:rPr>
        <w:t xml:space="preserve">иморское. </w:t>
      </w:r>
      <w:r w:rsidRPr="001D3337">
        <w:rPr>
          <w:rFonts w:ascii="Times New Roman" w:hAnsi="Times New Roman"/>
          <w:i w:val="0"/>
          <w:sz w:val="24"/>
          <w:szCs w:val="24"/>
          <w:lang w:val="ru-RU"/>
        </w:rPr>
        <w:t xml:space="preserve">В начале мероприятия </w:t>
      </w:r>
      <w:r w:rsidR="00EA707B">
        <w:rPr>
          <w:rFonts w:ascii="Times New Roman" w:hAnsi="Times New Roman"/>
          <w:i w:val="0"/>
          <w:sz w:val="24"/>
          <w:szCs w:val="24"/>
          <w:lang w:val="ru-RU"/>
        </w:rPr>
        <w:t>старшеклассникам</w:t>
      </w:r>
      <w:r w:rsidRPr="001D3337">
        <w:rPr>
          <w:rFonts w:ascii="Times New Roman" w:hAnsi="Times New Roman"/>
          <w:i w:val="0"/>
          <w:sz w:val="24"/>
          <w:szCs w:val="24"/>
          <w:lang w:val="ru-RU"/>
        </w:rPr>
        <w:t xml:space="preserve"> было предлож</w:t>
      </w:r>
      <w:r w:rsidR="002B5AE0">
        <w:rPr>
          <w:rFonts w:ascii="Times New Roman" w:hAnsi="Times New Roman"/>
          <w:i w:val="0"/>
          <w:sz w:val="24"/>
          <w:szCs w:val="24"/>
          <w:lang w:val="ru-RU"/>
        </w:rPr>
        <w:t xml:space="preserve">ено  познакомиться с историческими событиями того времени. </w:t>
      </w:r>
      <w:r w:rsidRPr="001D3337">
        <w:rPr>
          <w:rFonts w:ascii="Times New Roman" w:hAnsi="Times New Roman"/>
          <w:i w:val="0"/>
          <w:sz w:val="24"/>
          <w:szCs w:val="24"/>
          <w:lang w:val="ru-RU"/>
        </w:rPr>
        <w:t xml:space="preserve"> Затем, вернувшись в настоящее время,  присутствующие разделились на две команды, перешли к выполнению заданий конкурсной программы - отгадывали кроссворды, используя книги с книжной выставки «</w:t>
      </w:r>
      <w:r w:rsidRPr="001D3337">
        <w:rPr>
          <w:rFonts w:ascii="Times New Roman" w:eastAsia="Times New Roman" w:hAnsi="Times New Roman"/>
          <w:i w:val="0"/>
          <w:sz w:val="24"/>
          <w:szCs w:val="24"/>
          <w:lang w:val="ru-RU" w:eastAsia="ru-RU"/>
        </w:rPr>
        <w:t>Во славу единения веков»</w:t>
      </w:r>
      <w:r w:rsidRPr="001D3337">
        <w:rPr>
          <w:rFonts w:ascii="Times New Roman" w:hAnsi="Times New Roman"/>
          <w:i w:val="0"/>
          <w:sz w:val="24"/>
          <w:szCs w:val="24"/>
          <w:lang w:val="ru-RU"/>
        </w:rPr>
        <w:t xml:space="preserve">; собирали пословицы и пазлы; </w:t>
      </w:r>
      <w:r w:rsidRPr="007F37A6">
        <w:rPr>
          <w:rFonts w:ascii="Times New Roman" w:hAnsi="Times New Roman"/>
          <w:i w:val="0"/>
          <w:sz w:val="24"/>
          <w:szCs w:val="24"/>
        </w:rPr>
        <w:t> </w:t>
      </w:r>
      <w:r w:rsidRPr="001D3337">
        <w:rPr>
          <w:rFonts w:ascii="Times New Roman" w:hAnsi="Times New Roman"/>
          <w:i w:val="0"/>
          <w:sz w:val="24"/>
          <w:szCs w:val="24"/>
          <w:lang w:val="ru-RU"/>
        </w:rPr>
        <w:t>участвовали в викторине. За каждое правильное выполненное задание команды получали коды - буквы, складывали их в слова и разгадывали шифр, закодированную башкирскую пословицу «Дружба народов - их богатство».</w:t>
      </w:r>
    </w:p>
    <w:p w:rsidR="007F37A6" w:rsidRPr="001D3337" w:rsidRDefault="007F37A6" w:rsidP="00BE4CF7">
      <w:pPr>
        <w:pStyle w:val="a3"/>
        <w:ind w:firstLine="567"/>
        <w:jc w:val="both"/>
        <w:rPr>
          <w:rFonts w:ascii="Times New Roman" w:hAnsi="Times New Roman"/>
          <w:i w:val="0"/>
          <w:sz w:val="24"/>
          <w:szCs w:val="24"/>
          <w:lang w:val="ru-RU"/>
        </w:rPr>
      </w:pPr>
      <w:r w:rsidRPr="001D3337">
        <w:rPr>
          <w:rFonts w:ascii="Times New Roman" w:hAnsi="Times New Roman"/>
          <w:i w:val="0"/>
          <w:sz w:val="24"/>
          <w:szCs w:val="24"/>
          <w:lang w:val="ru-RU"/>
        </w:rPr>
        <w:t>Еще одна знаменательная дата, которая вошла в основные события года, это 100-летие ВЛКСМ. В связи с этот датой, в библиотеках округа, проходили следующее мероприятия: вечер – встреча с делегатами съездов ВЛКСМ «Легенда расскажут, какими мы были»; участие библиотек в общегородском мероприятии «Это наша с тобой биография»</w:t>
      </w:r>
      <w:r w:rsidR="002B5AE0">
        <w:rPr>
          <w:rFonts w:ascii="Times New Roman" w:hAnsi="Times New Roman"/>
          <w:i w:val="0"/>
          <w:sz w:val="24"/>
          <w:szCs w:val="24"/>
          <w:lang w:val="ru-RU"/>
        </w:rPr>
        <w:t xml:space="preserve">; </w:t>
      </w:r>
      <w:r w:rsidRPr="001D3337">
        <w:rPr>
          <w:rFonts w:ascii="Times New Roman" w:hAnsi="Times New Roman"/>
          <w:i w:val="0"/>
          <w:sz w:val="24"/>
          <w:szCs w:val="24"/>
          <w:lang w:val="ru-RU"/>
        </w:rPr>
        <w:t xml:space="preserve">встреча за круглым столом ветеранов комсомола г. Выксы и г. Кулебаки «В наследие грядущим поколениям»; встреча поколений </w:t>
      </w:r>
      <w:r w:rsidRPr="001D3337">
        <w:rPr>
          <w:rFonts w:ascii="Times New Roman" w:hAnsi="Times New Roman"/>
          <w:i w:val="0"/>
          <w:sz w:val="24"/>
          <w:szCs w:val="24"/>
          <w:shd w:val="clear" w:color="auto" w:fill="FFFFFF"/>
          <w:lang w:val="ru-RU"/>
        </w:rPr>
        <w:t>«Нашей юности цвет, нашей Родины честь – все слилось в комсомольском билете» (</w:t>
      </w:r>
      <w:proofErr w:type="spellStart"/>
      <w:r w:rsidRPr="001D3337">
        <w:rPr>
          <w:rFonts w:ascii="Times New Roman" w:hAnsi="Times New Roman"/>
          <w:i w:val="0"/>
          <w:sz w:val="24"/>
          <w:szCs w:val="24"/>
          <w:shd w:val="clear" w:color="auto" w:fill="FFFFFF"/>
          <w:lang w:val="ru-RU"/>
        </w:rPr>
        <w:t>Шиморская</w:t>
      </w:r>
      <w:proofErr w:type="spellEnd"/>
      <w:r w:rsidRPr="001D3337">
        <w:rPr>
          <w:rFonts w:ascii="Times New Roman" w:hAnsi="Times New Roman"/>
          <w:i w:val="0"/>
          <w:sz w:val="24"/>
          <w:szCs w:val="24"/>
          <w:shd w:val="clear" w:color="auto" w:fill="FFFFFF"/>
          <w:lang w:val="ru-RU"/>
        </w:rPr>
        <w:t xml:space="preserve"> сельская библиотека); краеведческий час «Позывные истории» (</w:t>
      </w:r>
      <w:proofErr w:type="spellStart"/>
      <w:r w:rsidRPr="001D3337">
        <w:rPr>
          <w:rFonts w:ascii="Times New Roman" w:hAnsi="Times New Roman"/>
          <w:i w:val="0"/>
          <w:sz w:val="24"/>
          <w:szCs w:val="24"/>
          <w:shd w:val="clear" w:color="auto" w:fill="FFFFFF"/>
          <w:lang w:val="ru-RU"/>
        </w:rPr>
        <w:t>Грязновская</w:t>
      </w:r>
      <w:proofErr w:type="spellEnd"/>
      <w:r w:rsidRPr="001D3337">
        <w:rPr>
          <w:rFonts w:ascii="Times New Roman" w:hAnsi="Times New Roman"/>
          <w:i w:val="0"/>
          <w:sz w:val="24"/>
          <w:szCs w:val="24"/>
          <w:shd w:val="clear" w:color="auto" w:fill="FFFFFF"/>
          <w:lang w:val="ru-RU"/>
        </w:rPr>
        <w:t xml:space="preserve"> сельская библиотека); </w:t>
      </w:r>
      <w:proofErr w:type="spellStart"/>
      <w:r w:rsidRPr="001D3337">
        <w:rPr>
          <w:rFonts w:ascii="Times New Roman" w:hAnsi="Times New Roman"/>
          <w:i w:val="0"/>
          <w:sz w:val="24"/>
          <w:szCs w:val="24"/>
          <w:shd w:val="clear" w:color="auto" w:fill="FFFFFF"/>
          <w:lang w:val="ru-RU"/>
        </w:rPr>
        <w:t>книжно-иллюстированная</w:t>
      </w:r>
      <w:proofErr w:type="spellEnd"/>
      <w:r w:rsidRPr="001D3337">
        <w:rPr>
          <w:rFonts w:ascii="Times New Roman" w:hAnsi="Times New Roman"/>
          <w:i w:val="0"/>
          <w:sz w:val="24"/>
          <w:szCs w:val="24"/>
          <w:shd w:val="clear" w:color="auto" w:fill="FFFFFF"/>
          <w:lang w:val="ru-RU"/>
        </w:rPr>
        <w:t xml:space="preserve"> выставка: </w:t>
      </w:r>
      <w:proofErr w:type="gramStart"/>
      <w:r w:rsidRPr="001D3337">
        <w:rPr>
          <w:rFonts w:ascii="Times New Roman" w:hAnsi="Times New Roman"/>
          <w:i w:val="0"/>
          <w:sz w:val="24"/>
          <w:szCs w:val="24"/>
          <w:lang w:val="ru-RU"/>
        </w:rPr>
        <w:t xml:space="preserve">«Комсомол – страницы истории листая» </w:t>
      </w:r>
      <w:proofErr w:type="spellStart"/>
      <w:r w:rsidRPr="001D3337">
        <w:rPr>
          <w:rFonts w:ascii="Times New Roman" w:hAnsi="Times New Roman"/>
          <w:i w:val="0"/>
          <w:sz w:val="24"/>
          <w:szCs w:val="24"/>
          <w:lang w:val="ru-RU"/>
        </w:rPr>
        <w:t>Туртапинская</w:t>
      </w:r>
      <w:proofErr w:type="spellEnd"/>
      <w:r w:rsidRPr="001D3337">
        <w:rPr>
          <w:rFonts w:ascii="Times New Roman" w:hAnsi="Times New Roman"/>
          <w:i w:val="0"/>
          <w:sz w:val="24"/>
          <w:szCs w:val="24"/>
          <w:lang w:val="ru-RU"/>
        </w:rPr>
        <w:t xml:space="preserve"> сельская библиотека);</w:t>
      </w:r>
      <w:r w:rsidRPr="001D3337">
        <w:rPr>
          <w:rFonts w:ascii="Times New Roman" w:hAnsi="Times New Roman"/>
          <w:i w:val="0"/>
          <w:sz w:val="24"/>
          <w:szCs w:val="24"/>
          <w:shd w:val="clear" w:color="auto" w:fill="FFFFFF"/>
          <w:lang w:val="ru-RU"/>
        </w:rPr>
        <w:t xml:space="preserve"> </w:t>
      </w:r>
      <w:r w:rsidRPr="001D3337">
        <w:rPr>
          <w:rFonts w:ascii="Times New Roman" w:hAnsi="Times New Roman"/>
          <w:i w:val="0"/>
          <w:sz w:val="24"/>
          <w:szCs w:val="24"/>
          <w:lang w:val="ru-RU"/>
        </w:rPr>
        <w:t>час истории «Шаги комсомольского племени»</w:t>
      </w:r>
      <w:r w:rsidRPr="001D3337">
        <w:rPr>
          <w:rFonts w:ascii="Times New Roman" w:hAnsi="Times New Roman"/>
          <w:i w:val="0"/>
          <w:sz w:val="24"/>
          <w:szCs w:val="24"/>
          <w:shd w:val="clear" w:color="auto" w:fill="FFFFFF"/>
          <w:lang w:val="ru-RU"/>
        </w:rPr>
        <w:t xml:space="preserve"> (</w:t>
      </w:r>
      <w:proofErr w:type="spellStart"/>
      <w:r w:rsidRPr="001D3337">
        <w:rPr>
          <w:rFonts w:ascii="Times New Roman" w:hAnsi="Times New Roman"/>
          <w:i w:val="0"/>
          <w:sz w:val="24"/>
          <w:szCs w:val="24"/>
          <w:shd w:val="clear" w:color="auto" w:fill="FFFFFF"/>
          <w:lang w:val="ru-RU"/>
        </w:rPr>
        <w:t>Дружбинская</w:t>
      </w:r>
      <w:proofErr w:type="spellEnd"/>
      <w:r w:rsidRPr="001D3337">
        <w:rPr>
          <w:rFonts w:ascii="Times New Roman" w:hAnsi="Times New Roman"/>
          <w:i w:val="0"/>
          <w:sz w:val="24"/>
          <w:szCs w:val="24"/>
          <w:shd w:val="clear" w:color="auto" w:fill="FFFFFF"/>
          <w:lang w:val="ru-RU"/>
        </w:rPr>
        <w:t xml:space="preserve"> библиотека сельского поселка Дружба), книжная выставка «О прошлом память с</w:t>
      </w:r>
      <w:r w:rsidR="002B5AE0">
        <w:rPr>
          <w:rFonts w:ascii="Times New Roman" w:hAnsi="Times New Roman"/>
          <w:i w:val="0"/>
          <w:sz w:val="24"/>
          <w:szCs w:val="24"/>
          <w:shd w:val="clear" w:color="auto" w:fill="FFFFFF"/>
          <w:lang w:val="ru-RU"/>
        </w:rPr>
        <w:t>охраним» (ЦБ</w:t>
      </w:r>
      <w:r w:rsidRPr="001D3337">
        <w:rPr>
          <w:rFonts w:ascii="Times New Roman" w:hAnsi="Times New Roman"/>
          <w:i w:val="0"/>
          <w:sz w:val="24"/>
          <w:szCs w:val="24"/>
          <w:shd w:val="clear" w:color="auto" w:fill="FFFFFF"/>
          <w:lang w:val="ru-RU"/>
        </w:rPr>
        <w:t xml:space="preserve">)  и др. </w:t>
      </w:r>
      <w:proofErr w:type="gramEnd"/>
    </w:p>
    <w:p w:rsidR="00170903" w:rsidRPr="00745CF7" w:rsidRDefault="007F37A6" w:rsidP="00BE4CF7">
      <w:pPr>
        <w:pStyle w:val="a3"/>
        <w:ind w:firstLine="567"/>
        <w:jc w:val="both"/>
        <w:rPr>
          <w:rFonts w:ascii="Times New Roman" w:hAnsi="Times New Roman"/>
          <w:i w:val="0"/>
          <w:sz w:val="24"/>
          <w:szCs w:val="24"/>
          <w:lang w:val="ru-RU"/>
        </w:rPr>
      </w:pPr>
      <w:r w:rsidRPr="001D3337">
        <w:rPr>
          <w:rFonts w:ascii="Times New Roman" w:hAnsi="Times New Roman"/>
          <w:i w:val="0"/>
          <w:sz w:val="24"/>
          <w:szCs w:val="24"/>
          <w:shd w:val="clear" w:color="auto" w:fill="FFFFFF"/>
          <w:lang w:val="ru-RU"/>
        </w:rPr>
        <w:t>И</w:t>
      </w:r>
      <w:r w:rsidRPr="001D3337">
        <w:rPr>
          <w:rFonts w:ascii="Times New Roman" w:hAnsi="Times New Roman"/>
          <w:i w:val="0"/>
          <w:sz w:val="24"/>
          <w:szCs w:val="24"/>
          <w:lang w:val="ru-RU"/>
        </w:rPr>
        <w:t>нформационный час «Герои-комсомольц</w:t>
      </w:r>
      <w:r w:rsidR="002B5AE0">
        <w:rPr>
          <w:rFonts w:ascii="Times New Roman" w:hAnsi="Times New Roman"/>
          <w:i w:val="0"/>
          <w:sz w:val="24"/>
          <w:szCs w:val="24"/>
          <w:lang w:val="ru-RU"/>
        </w:rPr>
        <w:t>ы-горьковчане» собрал в стенах Ц</w:t>
      </w:r>
      <w:r w:rsidRPr="001D3337">
        <w:rPr>
          <w:rFonts w:ascii="Times New Roman" w:hAnsi="Times New Roman"/>
          <w:i w:val="0"/>
          <w:sz w:val="24"/>
          <w:szCs w:val="24"/>
          <w:lang w:val="ru-RU"/>
        </w:rPr>
        <w:t>ентральной библиотеки два поколения: клуб ветеранов образования «</w:t>
      </w:r>
      <w:proofErr w:type="spellStart"/>
      <w:r w:rsidRPr="001D3337">
        <w:rPr>
          <w:rFonts w:ascii="Times New Roman" w:hAnsi="Times New Roman"/>
          <w:i w:val="0"/>
          <w:sz w:val="24"/>
          <w:szCs w:val="24"/>
          <w:lang w:val="ru-RU"/>
        </w:rPr>
        <w:t>Ностальжи</w:t>
      </w:r>
      <w:proofErr w:type="spellEnd"/>
      <w:r w:rsidRPr="001D3337">
        <w:rPr>
          <w:rFonts w:ascii="Times New Roman" w:hAnsi="Times New Roman"/>
          <w:i w:val="0"/>
          <w:sz w:val="24"/>
          <w:szCs w:val="24"/>
          <w:lang w:val="ru-RU"/>
        </w:rPr>
        <w:t xml:space="preserve">» и школьников МБОУ СШ №3. Обеим сторонам было интересно: одним вспоминать, другим узнавать.  Познакомив </w:t>
      </w:r>
      <w:r w:rsidRPr="001D3337">
        <w:rPr>
          <w:rFonts w:ascii="Times New Roman" w:hAnsi="Times New Roman"/>
          <w:i w:val="0"/>
          <w:sz w:val="24"/>
          <w:szCs w:val="24"/>
          <w:lang w:val="ru-RU"/>
        </w:rPr>
        <w:lastRenderedPageBreak/>
        <w:t xml:space="preserve">ребят с Уставом ВЛКСМ и кратко рассказав об организации, мероприятие продолжилось чередой биографий молодых людей, наших земляков, ставших Героями Советского Союза. </w:t>
      </w:r>
    </w:p>
    <w:p w:rsidR="007F37A6" w:rsidRPr="001D3337" w:rsidRDefault="007F37A6" w:rsidP="00BE4CF7">
      <w:pPr>
        <w:pStyle w:val="a3"/>
        <w:ind w:firstLine="567"/>
        <w:jc w:val="both"/>
        <w:rPr>
          <w:rFonts w:ascii="Times New Roman" w:hAnsi="Times New Roman"/>
          <w:i w:val="0"/>
          <w:color w:val="000000"/>
          <w:sz w:val="24"/>
          <w:szCs w:val="24"/>
          <w:shd w:val="clear" w:color="auto" w:fill="FFFFFF"/>
          <w:lang w:val="ru-RU"/>
        </w:rPr>
      </w:pPr>
      <w:r w:rsidRPr="001D3337">
        <w:rPr>
          <w:rFonts w:ascii="Times New Roman" w:hAnsi="Times New Roman"/>
          <w:i w:val="0"/>
          <w:sz w:val="24"/>
          <w:szCs w:val="24"/>
          <w:lang w:val="ru-RU"/>
        </w:rPr>
        <w:t xml:space="preserve">В воспитании патриотических чувств </w:t>
      </w:r>
      <w:r w:rsidR="00F21220">
        <w:rPr>
          <w:rFonts w:ascii="Times New Roman" w:hAnsi="Times New Roman"/>
          <w:i w:val="0"/>
          <w:sz w:val="24"/>
          <w:szCs w:val="24"/>
          <w:lang w:val="ru-RU"/>
        </w:rPr>
        <w:t>молодого поколения</w:t>
      </w:r>
      <w:r w:rsidRPr="001D3337">
        <w:rPr>
          <w:rFonts w:ascii="Times New Roman" w:hAnsi="Times New Roman"/>
          <w:i w:val="0"/>
          <w:sz w:val="24"/>
          <w:szCs w:val="24"/>
          <w:lang w:val="ru-RU"/>
        </w:rPr>
        <w:t xml:space="preserve"> значительную роль играет краеведение. </w:t>
      </w:r>
      <w:r w:rsidRPr="001D3337">
        <w:rPr>
          <w:rFonts w:ascii="Times New Roman" w:hAnsi="Times New Roman"/>
          <w:i w:val="0"/>
          <w:color w:val="000000"/>
          <w:sz w:val="24"/>
          <w:szCs w:val="24"/>
          <w:shd w:val="clear" w:color="auto" w:fill="FFFFFF"/>
          <w:lang w:val="ru-RU"/>
        </w:rPr>
        <w:t>На современном этапе развития общества изучение родного края выступает как ведущий фактор воспитания патриотизма и становится особенно актуальным.</w:t>
      </w:r>
    </w:p>
    <w:p w:rsidR="007F37A6" w:rsidRPr="001D3337" w:rsidRDefault="007F37A6" w:rsidP="00BE4CF7">
      <w:pPr>
        <w:pStyle w:val="a3"/>
        <w:ind w:firstLine="567"/>
        <w:jc w:val="both"/>
        <w:rPr>
          <w:rFonts w:ascii="Times New Roman" w:eastAsia="Times New Roman" w:hAnsi="Times New Roman"/>
          <w:i w:val="0"/>
          <w:color w:val="000000" w:themeColor="text1"/>
          <w:sz w:val="24"/>
          <w:szCs w:val="24"/>
          <w:lang w:val="ru-RU" w:eastAsia="ru-RU"/>
        </w:rPr>
      </w:pPr>
      <w:r w:rsidRPr="001D3337">
        <w:rPr>
          <w:rFonts w:ascii="Times New Roman" w:eastAsia="Times New Roman" w:hAnsi="Times New Roman"/>
          <w:i w:val="0"/>
          <w:color w:val="000000" w:themeColor="text1"/>
          <w:sz w:val="24"/>
          <w:szCs w:val="24"/>
          <w:lang w:val="ru-RU" w:eastAsia="ru-RU"/>
        </w:rPr>
        <w:t xml:space="preserve">В данном направлении сделаны следующие шаги: привлечение молодёжи к участию в проектах библиотеки, поддержка молодёжных инициатив, работа с молодёжными организациями, создание молодёжных клубов. </w:t>
      </w:r>
    </w:p>
    <w:p w:rsidR="007F37A6" w:rsidRPr="001D3337" w:rsidRDefault="007F37A6" w:rsidP="00BE4CF7">
      <w:pPr>
        <w:pStyle w:val="a3"/>
        <w:ind w:firstLine="567"/>
        <w:jc w:val="both"/>
        <w:rPr>
          <w:rFonts w:ascii="Times New Roman" w:hAnsi="Times New Roman"/>
          <w:i w:val="0"/>
          <w:sz w:val="24"/>
          <w:szCs w:val="24"/>
          <w:lang w:val="ru-RU"/>
        </w:rPr>
      </w:pPr>
      <w:r w:rsidRPr="001D3337">
        <w:rPr>
          <w:rFonts w:ascii="Times New Roman" w:eastAsia="Times New Roman" w:hAnsi="Times New Roman"/>
          <w:i w:val="0"/>
          <w:color w:val="000000" w:themeColor="text1"/>
          <w:sz w:val="24"/>
          <w:szCs w:val="24"/>
          <w:lang w:val="ru-RU" w:eastAsia="ru-RU"/>
        </w:rPr>
        <w:t xml:space="preserve"> В 2018 году в библиотеке «Отчий край» продолжалась работа по реализации историко-краеведческого проекта «Цифровая летопись войны». К публикации были подготовлены 6-й выпуск (в 3-х частях) электронного издания «Летопись подвига», который размещен на сайте библиотеки.  В данный выпуск ресурса включены биографии 82 участников Великой Отечественной войны, 96 фотографий, видеозаписи, 134 документа. Продолжается работа над 7-м и 8-м выпусками. В реализации проекта активную помощь оказывают члены Совета ветеранов труда, войны, Вооружённых сил, правоохранительных органов городского округа, жители Выксы. Работа по созданию </w:t>
      </w:r>
      <w:proofErr w:type="spellStart"/>
      <w:r w:rsidRPr="001D3337">
        <w:rPr>
          <w:rFonts w:ascii="Times New Roman" w:eastAsia="Times New Roman" w:hAnsi="Times New Roman"/>
          <w:i w:val="0"/>
          <w:color w:val="000000" w:themeColor="text1"/>
          <w:sz w:val="24"/>
          <w:szCs w:val="24"/>
          <w:lang w:val="ru-RU" w:eastAsia="ru-RU"/>
        </w:rPr>
        <w:t>медиа-ресурса</w:t>
      </w:r>
      <w:proofErr w:type="spellEnd"/>
      <w:r w:rsidRPr="001D3337">
        <w:rPr>
          <w:rFonts w:ascii="Times New Roman" w:eastAsia="Times New Roman" w:hAnsi="Times New Roman"/>
          <w:i w:val="0"/>
          <w:color w:val="000000" w:themeColor="text1"/>
          <w:sz w:val="24"/>
          <w:szCs w:val="24"/>
          <w:lang w:val="ru-RU" w:eastAsia="ru-RU"/>
        </w:rPr>
        <w:t xml:space="preserve"> будет продолжаться и в 2019 году.</w:t>
      </w:r>
    </w:p>
    <w:p w:rsidR="007F37A6" w:rsidRPr="001D3337" w:rsidRDefault="007F37A6" w:rsidP="00BE4CF7">
      <w:pPr>
        <w:pStyle w:val="a3"/>
        <w:ind w:firstLine="567"/>
        <w:jc w:val="both"/>
        <w:rPr>
          <w:rFonts w:ascii="Times New Roman" w:eastAsia="Times New Roman" w:hAnsi="Times New Roman"/>
          <w:i w:val="0"/>
          <w:color w:val="000000" w:themeColor="text1"/>
          <w:sz w:val="24"/>
          <w:szCs w:val="24"/>
          <w:lang w:val="ru-RU" w:eastAsia="ru-RU"/>
        </w:rPr>
      </w:pPr>
      <w:r w:rsidRPr="001D3337">
        <w:rPr>
          <w:rFonts w:ascii="Times New Roman" w:eastAsia="Times New Roman" w:hAnsi="Times New Roman"/>
          <w:i w:val="0"/>
          <w:color w:val="000000" w:themeColor="text1"/>
          <w:sz w:val="24"/>
          <w:szCs w:val="24"/>
          <w:lang w:val="ru-RU" w:eastAsia="ru-RU"/>
        </w:rPr>
        <w:t>Продолжается активная работа по поиску наших земляков, пропавших без вести и погибших в концлагерях, которую поддерживают участники Форума Поисковых Движений (</w:t>
      </w:r>
      <w:r w:rsidRPr="007F37A6">
        <w:rPr>
          <w:rFonts w:ascii="Times New Roman" w:eastAsia="Times New Roman" w:hAnsi="Times New Roman"/>
          <w:i w:val="0"/>
          <w:color w:val="000000" w:themeColor="text1"/>
          <w:sz w:val="24"/>
          <w:szCs w:val="24"/>
          <w:lang w:eastAsia="ru-RU"/>
        </w:rPr>
        <w:t>http</w:t>
      </w:r>
      <w:r w:rsidRPr="001D3337">
        <w:rPr>
          <w:rFonts w:ascii="Times New Roman" w:eastAsia="Times New Roman" w:hAnsi="Times New Roman"/>
          <w:i w:val="0"/>
          <w:color w:val="000000" w:themeColor="text1"/>
          <w:sz w:val="24"/>
          <w:szCs w:val="24"/>
          <w:lang w:val="ru-RU" w:eastAsia="ru-RU"/>
        </w:rPr>
        <w:t>://</w:t>
      </w:r>
      <w:r w:rsidRPr="007F37A6">
        <w:rPr>
          <w:rFonts w:ascii="Times New Roman" w:eastAsia="Times New Roman" w:hAnsi="Times New Roman"/>
          <w:i w:val="0"/>
          <w:color w:val="000000" w:themeColor="text1"/>
          <w:sz w:val="24"/>
          <w:szCs w:val="24"/>
          <w:lang w:eastAsia="ru-RU"/>
        </w:rPr>
        <w:t>forum</w:t>
      </w:r>
      <w:r w:rsidRPr="001D3337">
        <w:rPr>
          <w:rFonts w:ascii="Times New Roman" w:eastAsia="Times New Roman" w:hAnsi="Times New Roman"/>
          <w:i w:val="0"/>
          <w:color w:val="000000" w:themeColor="text1"/>
          <w:sz w:val="24"/>
          <w:szCs w:val="24"/>
          <w:lang w:val="ru-RU" w:eastAsia="ru-RU"/>
        </w:rPr>
        <w:t>.</w:t>
      </w:r>
      <w:proofErr w:type="spellStart"/>
      <w:r w:rsidRPr="007F37A6">
        <w:rPr>
          <w:rFonts w:ascii="Times New Roman" w:eastAsia="Times New Roman" w:hAnsi="Times New Roman"/>
          <w:i w:val="0"/>
          <w:color w:val="000000" w:themeColor="text1"/>
          <w:sz w:val="24"/>
          <w:szCs w:val="24"/>
          <w:lang w:eastAsia="ru-RU"/>
        </w:rPr>
        <w:t>patriotcenter</w:t>
      </w:r>
      <w:proofErr w:type="spellEnd"/>
      <w:r w:rsidRPr="001D3337">
        <w:rPr>
          <w:rFonts w:ascii="Times New Roman" w:eastAsia="Times New Roman" w:hAnsi="Times New Roman"/>
          <w:i w:val="0"/>
          <w:color w:val="000000" w:themeColor="text1"/>
          <w:sz w:val="24"/>
          <w:szCs w:val="24"/>
          <w:lang w:val="ru-RU" w:eastAsia="ru-RU"/>
        </w:rPr>
        <w:t>.</w:t>
      </w:r>
      <w:proofErr w:type="spellStart"/>
      <w:r w:rsidRPr="007F37A6">
        <w:rPr>
          <w:rFonts w:ascii="Times New Roman" w:eastAsia="Times New Roman" w:hAnsi="Times New Roman"/>
          <w:i w:val="0"/>
          <w:color w:val="000000" w:themeColor="text1"/>
          <w:sz w:val="24"/>
          <w:szCs w:val="24"/>
          <w:lang w:eastAsia="ru-RU"/>
        </w:rPr>
        <w:t>ru</w:t>
      </w:r>
      <w:proofErr w:type="spellEnd"/>
      <w:r w:rsidRPr="001D3337">
        <w:rPr>
          <w:rFonts w:ascii="Times New Roman" w:eastAsia="Times New Roman" w:hAnsi="Times New Roman"/>
          <w:i w:val="0"/>
          <w:color w:val="000000" w:themeColor="text1"/>
          <w:sz w:val="24"/>
          <w:szCs w:val="24"/>
          <w:lang w:val="ru-RU" w:eastAsia="ru-RU"/>
        </w:rPr>
        <w:t>/</w:t>
      </w:r>
      <w:r w:rsidRPr="007F37A6">
        <w:rPr>
          <w:rFonts w:ascii="Times New Roman" w:eastAsia="Times New Roman" w:hAnsi="Times New Roman"/>
          <w:i w:val="0"/>
          <w:color w:val="000000" w:themeColor="text1"/>
          <w:sz w:val="24"/>
          <w:szCs w:val="24"/>
          <w:lang w:eastAsia="ru-RU"/>
        </w:rPr>
        <w:t>index</w:t>
      </w:r>
      <w:r w:rsidRPr="001D3337">
        <w:rPr>
          <w:rFonts w:ascii="Times New Roman" w:eastAsia="Times New Roman" w:hAnsi="Times New Roman"/>
          <w:i w:val="0"/>
          <w:color w:val="000000" w:themeColor="text1"/>
          <w:sz w:val="24"/>
          <w:szCs w:val="24"/>
          <w:lang w:val="ru-RU" w:eastAsia="ru-RU"/>
        </w:rPr>
        <w:t>.</w:t>
      </w:r>
      <w:proofErr w:type="spellStart"/>
      <w:r w:rsidRPr="007F37A6">
        <w:rPr>
          <w:rFonts w:ascii="Times New Roman" w:eastAsia="Times New Roman" w:hAnsi="Times New Roman"/>
          <w:i w:val="0"/>
          <w:color w:val="000000" w:themeColor="text1"/>
          <w:sz w:val="24"/>
          <w:szCs w:val="24"/>
          <w:lang w:eastAsia="ru-RU"/>
        </w:rPr>
        <w:t>php</w:t>
      </w:r>
      <w:proofErr w:type="spellEnd"/>
      <w:r w:rsidRPr="001D3337">
        <w:rPr>
          <w:rFonts w:ascii="Times New Roman" w:eastAsia="Times New Roman" w:hAnsi="Times New Roman"/>
          <w:i w:val="0"/>
          <w:color w:val="000000" w:themeColor="text1"/>
          <w:sz w:val="24"/>
          <w:szCs w:val="24"/>
          <w:lang w:val="ru-RU" w:eastAsia="ru-RU"/>
        </w:rPr>
        <w:t>), разыскивающих информацию об участниках войны.</w:t>
      </w:r>
    </w:p>
    <w:p w:rsidR="007F37A6" w:rsidRPr="001D3337" w:rsidRDefault="007F37A6" w:rsidP="00BE4CF7">
      <w:pPr>
        <w:pStyle w:val="a3"/>
        <w:ind w:firstLine="567"/>
        <w:jc w:val="both"/>
        <w:rPr>
          <w:rFonts w:ascii="Times New Roman" w:hAnsi="Times New Roman"/>
          <w:i w:val="0"/>
          <w:color w:val="000000" w:themeColor="text1"/>
          <w:sz w:val="24"/>
          <w:szCs w:val="24"/>
          <w:lang w:val="ru-RU"/>
        </w:rPr>
      </w:pPr>
      <w:r w:rsidRPr="001D3337">
        <w:rPr>
          <w:rFonts w:ascii="Times New Roman" w:eastAsia="Times New Roman" w:hAnsi="Times New Roman"/>
          <w:i w:val="0"/>
          <w:color w:val="000000" w:themeColor="text1"/>
          <w:sz w:val="24"/>
          <w:szCs w:val="24"/>
          <w:lang w:val="ru-RU" w:eastAsia="ru-RU"/>
        </w:rPr>
        <w:t xml:space="preserve">Не первый год клуб по интересам «Краевед» (библиотека «Отчий край»)  собирает молодёжь, которая участвует в проведении вечеров памяти, исторических часов, краеведческих викторин, вечеров-портретов: </w:t>
      </w:r>
      <w:r w:rsidRPr="001D3337">
        <w:rPr>
          <w:rFonts w:ascii="Times New Roman" w:hAnsi="Times New Roman"/>
          <w:i w:val="0"/>
          <w:color w:val="000000" w:themeColor="text1"/>
          <w:sz w:val="24"/>
          <w:szCs w:val="24"/>
          <w:lang w:val="ru-RU"/>
        </w:rPr>
        <w:t xml:space="preserve">«Из рода </w:t>
      </w:r>
      <w:proofErr w:type="spellStart"/>
      <w:r w:rsidRPr="001D3337">
        <w:rPr>
          <w:rFonts w:ascii="Times New Roman" w:hAnsi="Times New Roman"/>
          <w:i w:val="0"/>
          <w:color w:val="000000" w:themeColor="text1"/>
          <w:sz w:val="24"/>
          <w:szCs w:val="24"/>
          <w:lang w:val="ru-RU"/>
        </w:rPr>
        <w:t>Гельц</w:t>
      </w:r>
      <w:proofErr w:type="spellEnd"/>
      <w:r w:rsidRPr="001D3337">
        <w:rPr>
          <w:rFonts w:ascii="Times New Roman" w:hAnsi="Times New Roman"/>
          <w:i w:val="0"/>
          <w:color w:val="000000" w:themeColor="text1"/>
          <w:sz w:val="24"/>
          <w:szCs w:val="24"/>
          <w:lang w:val="ru-RU"/>
        </w:rPr>
        <w:t>», «</w:t>
      </w:r>
      <w:proofErr w:type="spellStart"/>
      <w:r w:rsidRPr="001D3337">
        <w:rPr>
          <w:rFonts w:ascii="Times New Roman" w:hAnsi="Times New Roman"/>
          <w:i w:val="0"/>
          <w:color w:val="000000" w:themeColor="text1"/>
          <w:sz w:val="24"/>
          <w:szCs w:val="24"/>
          <w:lang w:val="ru-RU"/>
        </w:rPr>
        <w:t>Выксунский</w:t>
      </w:r>
      <w:proofErr w:type="spellEnd"/>
      <w:r w:rsidRPr="001D3337">
        <w:rPr>
          <w:rFonts w:ascii="Times New Roman" w:hAnsi="Times New Roman"/>
          <w:i w:val="0"/>
          <w:color w:val="000000" w:themeColor="text1"/>
          <w:sz w:val="24"/>
          <w:szCs w:val="24"/>
          <w:lang w:val="ru-RU"/>
        </w:rPr>
        <w:t xml:space="preserve"> летописец», «Господский дом».</w:t>
      </w:r>
    </w:p>
    <w:p w:rsidR="00745CF7" w:rsidRPr="00745CF7" w:rsidRDefault="00745CF7" w:rsidP="00BE4CF7">
      <w:pPr>
        <w:pStyle w:val="a3"/>
        <w:ind w:firstLine="567"/>
        <w:jc w:val="both"/>
        <w:rPr>
          <w:rFonts w:ascii="Times New Roman" w:hAnsi="Times New Roman"/>
          <w:i w:val="0"/>
          <w:sz w:val="24"/>
          <w:szCs w:val="24"/>
          <w:lang w:val="ru-RU"/>
        </w:rPr>
      </w:pPr>
      <w:r w:rsidRPr="00DF1474">
        <w:rPr>
          <w:rFonts w:ascii="Times New Roman" w:hAnsi="Times New Roman"/>
          <w:i w:val="0"/>
          <w:sz w:val="24"/>
          <w:szCs w:val="24"/>
          <w:lang w:val="ru-RU"/>
        </w:rPr>
        <w:t xml:space="preserve">В рамках работы по сохранению и продвижению межнациональных культур </w:t>
      </w:r>
      <w:r>
        <w:rPr>
          <w:rFonts w:ascii="Times New Roman" w:hAnsi="Times New Roman"/>
          <w:i w:val="0"/>
          <w:sz w:val="24"/>
          <w:szCs w:val="24"/>
          <w:lang w:val="ru-RU"/>
        </w:rPr>
        <w:t xml:space="preserve">библиотеками МБУК «ЦБС» на протяжении последних лет разрабатывается и реализуется цикл мероприятий. Наиболее крупное из них «Большой этнографический диктант». </w:t>
      </w:r>
      <w:r w:rsidRPr="00B23304">
        <w:rPr>
          <w:rFonts w:ascii="Times New Roman" w:hAnsi="Times New Roman"/>
          <w:i w:val="0"/>
          <w:sz w:val="24"/>
          <w:szCs w:val="24"/>
          <w:shd w:val="clear" w:color="auto" w:fill="FFFFFF"/>
          <w:lang w:val="ru-RU"/>
        </w:rPr>
        <w:t xml:space="preserve">Проверить свои знания по истории и культуре самых разных народов  смогли жители  городского округа  </w:t>
      </w:r>
      <w:proofErr w:type="gramStart"/>
      <w:r w:rsidRPr="00B23304">
        <w:rPr>
          <w:rFonts w:ascii="Times New Roman" w:hAnsi="Times New Roman"/>
          <w:i w:val="0"/>
          <w:sz w:val="24"/>
          <w:szCs w:val="24"/>
          <w:shd w:val="clear" w:color="auto" w:fill="FFFFFF"/>
          <w:lang w:val="ru-RU"/>
        </w:rPr>
        <w:t>г</w:t>
      </w:r>
      <w:proofErr w:type="gramEnd"/>
      <w:r w:rsidRPr="00B23304">
        <w:rPr>
          <w:rFonts w:ascii="Times New Roman" w:hAnsi="Times New Roman"/>
          <w:i w:val="0"/>
          <w:sz w:val="24"/>
          <w:szCs w:val="24"/>
          <w:shd w:val="clear" w:color="auto" w:fill="FFFFFF"/>
          <w:lang w:val="ru-RU"/>
        </w:rPr>
        <w:t>. Выкса, присоединившись к Всероссийской акции «Большой этнографический диктант», которая прошла накануне Дня народного единств</w:t>
      </w:r>
      <w:r>
        <w:rPr>
          <w:rFonts w:ascii="Times New Roman" w:hAnsi="Times New Roman"/>
          <w:i w:val="0"/>
          <w:sz w:val="24"/>
          <w:szCs w:val="24"/>
          <w:shd w:val="clear" w:color="auto" w:fill="FFFFFF"/>
          <w:lang w:val="ru-RU"/>
        </w:rPr>
        <w:t>а, 2</w:t>
      </w:r>
      <w:r w:rsidRPr="00B23304">
        <w:rPr>
          <w:rFonts w:ascii="Times New Roman" w:hAnsi="Times New Roman"/>
          <w:i w:val="0"/>
          <w:sz w:val="24"/>
          <w:szCs w:val="24"/>
          <w:shd w:val="clear" w:color="auto" w:fill="FFFFFF"/>
          <w:lang w:val="ru-RU"/>
        </w:rPr>
        <w:t xml:space="preserve"> ноября, на площадке Центральной библиотеки.</w:t>
      </w:r>
      <w:r>
        <w:rPr>
          <w:rFonts w:ascii="Times New Roman" w:hAnsi="Times New Roman"/>
          <w:i w:val="0"/>
          <w:sz w:val="24"/>
          <w:szCs w:val="24"/>
          <w:lang w:val="ru-RU"/>
        </w:rPr>
        <w:t xml:space="preserve"> </w:t>
      </w:r>
      <w:r w:rsidRPr="00DF1474">
        <w:rPr>
          <w:rFonts w:ascii="Times New Roman" w:hAnsi="Times New Roman"/>
          <w:i w:val="0"/>
          <w:sz w:val="24"/>
          <w:szCs w:val="24"/>
          <w:lang w:val="ru-RU"/>
        </w:rPr>
        <w:t>Несмотря на будний день, достаточно м</w:t>
      </w:r>
      <w:r>
        <w:rPr>
          <w:rFonts w:ascii="Times New Roman" w:hAnsi="Times New Roman"/>
          <w:i w:val="0"/>
          <w:sz w:val="24"/>
          <w:szCs w:val="24"/>
          <w:lang w:val="ru-RU"/>
        </w:rPr>
        <w:t xml:space="preserve">ного людей пришло в библиотеку. </w:t>
      </w:r>
      <w:r w:rsidRPr="00DF1474">
        <w:rPr>
          <w:rFonts w:ascii="Times New Roman" w:hAnsi="Times New Roman"/>
          <w:i w:val="0"/>
          <w:sz w:val="24"/>
          <w:szCs w:val="24"/>
          <w:lang w:val="ru-RU"/>
        </w:rPr>
        <w:t>Значит, большинство жителей понимают, какое значение для нашего общества имеют вопросы этнографической грамотности.</w:t>
      </w:r>
      <w:r>
        <w:rPr>
          <w:rFonts w:ascii="Times New Roman" w:hAnsi="Times New Roman"/>
          <w:i w:val="0"/>
          <w:sz w:val="24"/>
          <w:szCs w:val="24"/>
          <w:lang w:val="ru-RU"/>
        </w:rPr>
        <w:t xml:space="preserve"> </w:t>
      </w:r>
      <w:r w:rsidRPr="00745CF7">
        <w:rPr>
          <w:rFonts w:ascii="Times New Roman" w:hAnsi="Times New Roman"/>
          <w:i w:val="0"/>
          <w:sz w:val="24"/>
          <w:szCs w:val="24"/>
          <w:lang w:val="ru-RU"/>
        </w:rPr>
        <w:t>За 45 минут участникам необходимо было ответить на 30 тестовых вопросов.</w:t>
      </w:r>
      <w:r>
        <w:rPr>
          <w:rFonts w:ascii="Times New Roman" w:hAnsi="Times New Roman"/>
          <w:i w:val="0"/>
          <w:sz w:val="24"/>
          <w:szCs w:val="24"/>
          <w:lang w:val="ru-RU"/>
        </w:rPr>
        <w:t xml:space="preserve"> </w:t>
      </w:r>
      <w:r w:rsidRPr="00745CF7">
        <w:rPr>
          <w:rFonts w:ascii="Times New Roman" w:hAnsi="Times New Roman"/>
          <w:i w:val="0"/>
          <w:sz w:val="24"/>
          <w:szCs w:val="24"/>
          <w:lang w:val="ru-RU"/>
        </w:rPr>
        <w:t>В этом году Диктант в городском округе города Выкса написали 52 человек.</w:t>
      </w:r>
      <w:r>
        <w:rPr>
          <w:rFonts w:ascii="Times New Roman" w:hAnsi="Times New Roman"/>
          <w:i w:val="0"/>
          <w:sz w:val="24"/>
          <w:szCs w:val="24"/>
          <w:lang w:val="ru-RU"/>
        </w:rPr>
        <w:t xml:space="preserve"> </w:t>
      </w:r>
      <w:r w:rsidRPr="00745CF7">
        <w:rPr>
          <w:rFonts w:ascii="Times New Roman" w:hAnsi="Times New Roman"/>
          <w:i w:val="0"/>
          <w:sz w:val="24"/>
          <w:szCs w:val="24"/>
          <w:lang w:val="ru-RU"/>
        </w:rPr>
        <w:t>Самому маленькому участнику - 6, самому старшему более 55 лет.</w:t>
      </w:r>
    </w:p>
    <w:p w:rsidR="00745CF7" w:rsidRPr="00745CF7" w:rsidRDefault="00745CF7" w:rsidP="00BE4CF7">
      <w:pPr>
        <w:pStyle w:val="a3"/>
        <w:ind w:firstLine="567"/>
        <w:jc w:val="both"/>
        <w:rPr>
          <w:rFonts w:ascii="Times New Roman" w:hAnsi="Times New Roman"/>
          <w:i w:val="0"/>
          <w:sz w:val="24"/>
          <w:szCs w:val="24"/>
          <w:lang w:val="ru-RU"/>
        </w:rPr>
      </w:pPr>
      <w:r w:rsidRPr="00745CF7">
        <w:rPr>
          <w:rFonts w:ascii="Times New Roman" w:hAnsi="Times New Roman"/>
          <w:i w:val="0"/>
          <w:sz w:val="24"/>
          <w:szCs w:val="24"/>
          <w:lang w:val="ru-RU"/>
        </w:rPr>
        <w:t xml:space="preserve">Кроме того, одним из направлений деятельности библиотек  стали мероприятия в сфере межэтнических и </w:t>
      </w:r>
      <w:proofErr w:type="spellStart"/>
      <w:r w:rsidRPr="00745CF7">
        <w:rPr>
          <w:rFonts w:ascii="Times New Roman" w:hAnsi="Times New Roman"/>
          <w:i w:val="0"/>
          <w:sz w:val="24"/>
          <w:szCs w:val="24"/>
          <w:lang w:val="ru-RU"/>
        </w:rPr>
        <w:t>этноконфессиональных</w:t>
      </w:r>
      <w:proofErr w:type="spellEnd"/>
      <w:r w:rsidRPr="00745CF7">
        <w:rPr>
          <w:rFonts w:ascii="Times New Roman" w:hAnsi="Times New Roman"/>
          <w:i w:val="0"/>
          <w:sz w:val="24"/>
          <w:szCs w:val="24"/>
          <w:lang w:val="ru-RU"/>
        </w:rPr>
        <w:t xml:space="preserve"> отношений: «Многонациональная наша страна» виртуальная экскурсия (</w:t>
      </w:r>
      <w:proofErr w:type="spellStart"/>
      <w:r w:rsidRPr="00745CF7">
        <w:rPr>
          <w:rFonts w:ascii="Times New Roman" w:hAnsi="Times New Roman"/>
          <w:i w:val="0"/>
          <w:sz w:val="24"/>
          <w:szCs w:val="24"/>
          <w:lang w:val="ru-RU"/>
        </w:rPr>
        <w:t>Ближнепесоческая</w:t>
      </w:r>
      <w:proofErr w:type="spellEnd"/>
      <w:r w:rsidRPr="00745CF7">
        <w:rPr>
          <w:rFonts w:ascii="Times New Roman" w:hAnsi="Times New Roman"/>
          <w:i w:val="0"/>
          <w:sz w:val="24"/>
          <w:szCs w:val="24"/>
          <w:lang w:val="ru-RU"/>
        </w:rPr>
        <w:t xml:space="preserve"> поселковая библиотека); «На свете живут разноцветные дети – живут на одной разноцветной планете» час добра (</w:t>
      </w:r>
      <w:proofErr w:type="spellStart"/>
      <w:r w:rsidRPr="00745CF7">
        <w:rPr>
          <w:rFonts w:ascii="Times New Roman" w:hAnsi="Times New Roman"/>
          <w:i w:val="0"/>
          <w:sz w:val="24"/>
          <w:szCs w:val="24"/>
          <w:lang w:val="ru-RU"/>
        </w:rPr>
        <w:t>Досчатинская</w:t>
      </w:r>
      <w:proofErr w:type="spellEnd"/>
      <w:r w:rsidRPr="00745CF7">
        <w:rPr>
          <w:rFonts w:ascii="Times New Roman" w:hAnsi="Times New Roman"/>
          <w:i w:val="0"/>
          <w:sz w:val="24"/>
          <w:szCs w:val="24"/>
          <w:lang w:val="ru-RU"/>
        </w:rPr>
        <w:t xml:space="preserve"> поселковая библиотека); «Обычаи и обряды разных народов» заочное путешествие (Ближнепесоченская поселковая библиотека); «Свои и чужие» час  откровенного разговора (</w:t>
      </w:r>
      <w:proofErr w:type="spellStart"/>
      <w:r w:rsidRPr="00745CF7">
        <w:rPr>
          <w:rFonts w:ascii="Times New Roman" w:hAnsi="Times New Roman"/>
          <w:i w:val="0"/>
          <w:sz w:val="24"/>
          <w:szCs w:val="24"/>
          <w:lang w:val="ru-RU"/>
        </w:rPr>
        <w:t>Вильская</w:t>
      </w:r>
      <w:proofErr w:type="spellEnd"/>
      <w:r w:rsidRPr="00745CF7">
        <w:rPr>
          <w:rFonts w:ascii="Times New Roman" w:hAnsi="Times New Roman"/>
          <w:i w:val="0"/>
          <w:sz w:val="24"/>
          <w:szCs w:val="24"/>
          <w:lang w:val="ru-RU"/>
        </w:rPr>
        <w:t xml:space="preserve"> поселковая библиотека) и др. </w:t>
      </w:r>
    </w:p>
    <w:p w:rsidR="00745CF7" w:rsidRPr="00745CF7" w:rsidRDefault="00745CF7"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Общее количество мероприятий в этом направлении составило </w:t>
      </w:r>
      <w:r w:rsidRPr="00745CF7">
        <w:rPr>
          <w:rFonts w:ascii="Times New Roman" w:hAnsi="Times New Roman"/>
          <w:i w:val="0"/>
          <w:sz w:val="24"/>
          <w:szCs w:val="24"/>
          <w:lang w:val="ru-RU"/>
        </w:rPr>
        <w:t xml:space="preserve"> – 21, количество посетивших – 357 человек. </w:t>
      </w:r>
    </w:p>
    <w:p w:rsidR="005A603D" w:rsidRPr="003800E0" w:rsidRDefault="007F37A6" w:rsidP="00BE4CF7">
      <w:pPr>
        <w:pStyle w:val="a3"/>
        <w:ind w:firstLine="567"/>
        <w:jc w:val="both"/>
        <w:rPr>
          <w:rFonts w:ascii="Times New Roman" w:hAnsi="Times New Roman"/>
          <w:i w:val="0"/>
          <w:color w:val="000000" w:themeColor="text1"/>
          <w:sz w:val="24"/>
          <w:szCs w:val="24"/>
          <w:lang w:val="ru-RU"/>
        </w:rPr>
      </w:pPr>
      <w:r w:rsidRPr="001D3337">
        <w:rPr>
          <w:rFonts w:ascii="Times New Roman" w:hAnsi="Times New Roman"/>
          <w:i w:val="0"/>
          <w:color w:val="000000"/>
          <w:sz w:val="24"/>
          <w:szCs w:val="24"/>
          <w:shd w:val="clear" w:color="auto" w:fill="FFFFFF"/>
          <w:lang w:val="ru-RU"/>
        </w:rPr>
        <w:t>Всего</w:t>
      </w:r>
      <w:r w:rsidR="00745CF7">
        <w:rPr>
          <w:rFonts w:ascii="Times New Roman" w:hAnsi="Times New Roman"/>
          <w:i w:val="0"/>
          <w:color w:val="000000"/>
          <w:sz w:val="24"/>
          <w:szCs w:val="24"/>
          <w:shd w:val="clear" w:color="auto" w:fill="FFFFFF"/>
          <w:lang w:val="ru-RU"/>
        </w:rPr>
        <w:t xml:space="preserve"> же, </w:t>
      </w:r>
      <w:r w:rsidRPr="001D3337">
        <w:rPr>
          <w:rFonts w:ascii="Times New Roman" w:hAnsi="Times New Roman"/>
          <w:i w:val="0"/>
          <w:color w:val="000000"/>
          <w:sz w:val="24"/>
          <w:szCs w:val="24"/>
          <w:shd w:val="clear" w:color="auto" w:fill="FFFFFF"/>
          <w:lang w:val="ru-RU"/>
        </w:rPr>
        <w:t xml:space="preserve"> в отчетном году</w:t>
      </w:r>
      <w:r w:rsidR="00745CF7">
        <w:rPr>
          <w:rFonts w:ascii="Times New Roman" w:hAnsi="Times New Roman"/>
          <w:i w:val="0"/>
          <w:color w:val="000000"/>
          <w:sz w:val="24"/>
          <w:szCs w:val="24"/>
          <w:shd w:val="clear" w:color="auto" w:fill="FFFFFF"/>
          <w:lang w:val="ru-RU"/>
        </w:rPr>
        <w:t>, по гражданско-патриотической направлен</w:t>
      </w:r>
      <w:r w:rsidR="00D90EE4">
        <w:rPr>
          <w:rFonts w:ascii="Times New Roman" w:hAnsi="Times New Roman"/>
          <w:i w:val="0"/>
          <w:color w:val="000000"/>
          <w:sz w:val="24"/>
          <w:szCs w:val="24"/>
          <w:shd w:val="clear" w:color="auto" w:fill="FFFFFF"/>
          <w:lang w:val="ru-RU"/>
        </w:rPr>
        <w:t>н</w:t>
      </w:r>
      <w:r w:rsidR="00745CF7">
        <w:rPr>
          <w:rFonts w:ascii="Times New Roman" w:hAnsi="Times New Roman"/>
          <w:i w:val="0"/>
          <w:color w:val="000000"/>
          <w:sz w:val="24"/>
          <w:szCs w:val="24"/>
          <w:shd w:val="clear" w:color="auto" w:fill="FFFFFF"/>
          <w:lang w:val="ru-RU"/>
        </w:rPr>
        <w:t xml:space="preserve">ости </w:t>
      </w:r>
      <w:r w:rsidRPr="001D3337">
        <w:rPr>
          <w:rFonts w:ascii="Times New Roman" w:hAnsi="Times New Roman"/>
          <w:i w:val="0"/>
          <w:color w:val="000000"/>
          <w:sz w:val="24"/>
          <w:szCs w:val="24"/>
          <w:shd w:val="clear" w:color="auto" w:fill="FFFFFF"/>
          <w:lang w:val="ru-RU"/>
        </w:rPr>
        <w:t xml:space="preserve"> проведено 112 мероприятий, посещение составило – 1680 человек. </w:t>
      </w:r>
    </w:p>
    <w:p w:rsidR="003800E0" w:rsidRPr="008260D0" w:rsidRDefault="008260D0" w:rsidP="00BE4CF7">
      <w:pPr>
        <w:pStyle w:val="a3"/>
        <w:ind w:firstLine="567"/>
        <w:jc w:val="both"/>
        <w:rPr>
          <w:rFonts w:ascii="Times New Roman" w:hAnsi="Times New Roman"/>
          <w:i w:val="0"/>
          <w:sz w:val="24"/>
          <w:szCs w:val="24"/>
          <w:lang w:val="ru-RU"/>
        </w:rPr>
      </w:pPr>
      <w:r w:rsidRPr="00745CF7">
        <w:rPr>
          <w:b/>
          <w:lang w:val="ru-RU"/>
        </w:rPr>
        <w:t xml:space="preserve"> </w:t>
      </w:r>
      <w:r w:rsidR="00D603EF" w:rsidRPr="008260D0">
        <w:rPr>
          <w:rFonts w:ascii="Times New Roman" w:hAnsi="Times New Roman"/>
          <w:b/>
          <w:i w:val="0"/>
          <w:sz w:val="24"/>
          <w:szCs w:val="24"/>
          <w:lang w:val="ru-RU"/>
        </w:rPr>
        <w:t>6.4</w:t>
      </w:r>
      <w:r w:rsidR="00315D26" w:rsidRPr="008260D0">
        <w:rPr>
          <w:rFonts w:ascii="Times New Roman" w:hAnsi="Times New Roman"/>
          <w:b/>
          <w:i w:val="0"/>
          <w:sz w:val="24"/>
          <w:szCs w:val="24"/>
          <w:lang w:val="ru-RU"/>
        </w:rPr>
        <w:t>.</w:t>
      </w:r>
      <w:r w:rsidR="00315D26" w:rsidRPr="008260D0">
        <w:rPr>
          <w:lang w:val="ru-RU"/>
        </w:rPr>
        <w:t xml:space="preserve"> </w:t>
      </w:r>
      <w:r w:rsidRPr="008260D0">
        <w:rPr>
          <w:rFonts w:ascii="Times New Roman" w:hAnsi="Times New Roman"/>
          <w:i w:val="0"/>
          <w:sz w:val="24"/>
          <w:szCs w:val="24"/>
          <w:lang w:val="ru-RU"/>
        </w:rPr>
        <w:t>Продвижение</w:t>
      </w:r>
      <w:r w:rsidR="00E0014F">
        <w:rPr>
          <w:rFonts w:ascii="Times New Roman" w:hAnsi="Times New Roman"/>
          <w:i w:val="0"/>
          <w:sz w:val="24"/>
          <w:szCs w:val="24"/>
          <w:lang w:val="ru-RU"/>
        </w:rPr>
        <w:t xml:space="preserve"> книги и </w:t>
      </w:r>
      <w:r w:rsidR="00D90EE4">
        <w:rPr>
          <w:rFonts w:ascii="Times New Roman" w:hAnsi="Times New Roman"/>
          <w:i w:val="0"/>
          <w:sz w:val="24"/>
          <w:szCs w:val="24"/>
          <w:lang w:val="ru-RU"/>
        </w:rPr>
        <w:t>чтения по-</w:t>
      </w:r>
      <w:r w:rsidRPr="008260D0">
        <w:rPr>
          <w:rFonts w:ascii="Times New Roman" w:hAnsi="Times New Roman"/>
          <w:i w:val="0"/>
          <w:sz w:val="24"/>
          <w:szCs w:val="24"/>
          <w:lang w:val="ru-RU"/>
        </w:rPr>
        <w:t>прежнему остается одним из приоритетных направлений в деятельности библиотек</w:t>
      </w:r>
      <w:r>
        <w:rPr>
          <w:rFonts w:ascii="Times New Roman" w:hAnsi="Times New Roman"/>
          <w:i w:val="0"/>
          <w:sz w:val="24"/>
          <w:szCs w:val="24"/>
          <w:lang w:val="ru-RU"/>
        </w:rPr>
        <w:t xml:space="preserve">. </w:t>
      </w:r>
      <w:r w:rsidRPr="008260D0">
        <w:rPr>
          <w:rFonts w:ascii="Times New Roman" w:hAnsi="Times New Roman"/>
          <w:i w:val="0"/>
          <w:sz w:val="24"/>
          <w:szCs w:val="24"/>
          <w:lang w:val="ru-RU"/>
        </w:rPr>
        <w:t>Библиотекари ведут активную работу</w:t>
      </w:r>
      <w:r>
        <w:rPr>
          <w:rFonts w:ascii="Times New Roman" w:hAnsi="Times New Roman"/>
          <w:i w:val="0"/>
          <w:sz w:val="24"/>
          <w:szCs w:val="24"/>
          <w:lang w:val="ru-RU"/>
        </w:rPr>
        <w:t xml:space="preserve">, </w:t>
      </w:r>
      <w:r w:rsidRPr="008260D0">
        <w:rPr>
          <w:rFonts w:ascii="Times New Roman" w:hAnsi="Times New Roman"/>
          <w:i w:val="0"/>
          <w:sz w:val="24"/>
          <w:szCs w:val="24"/>
          <w:lang w:val="ru-RU"/>
        </w:rPr>
        <w:t xml:space="preserve">разрабатывают интересные программы мероприятий, используют различные формы работы, в том числе и </w:t>
      </w:r>
      <w:proofErr w:type="spellStart"/>
      <w:r w:rsidRPr="008260D0">
        <w:rPr>
          <w:rFonts w:ascii="Times New Roman" w:hAnsi="Times New Roman"/>
          <w:i w:val="0"/>
          <w:sz w:val="24"/>
          <w:szCs w:val="24"/>
          <w:lang w:val="ru-RU"/>
        </w:rPr>
        <w:t>мультимедийные</w:t>
      </w:r>
      <w:proofErr w:type="spellEnd"/>
      <w:r w:rsidRPr="008260D0">
        <w:rPr>
          <w:rFonts w:ascii="Times New Roman" w:hAnsi="Times New Roman"/>
          <w:i w:val="0"/>
          <w:sz w:val="24"/>
          <w:szCs w:val="24"/>
          <w:lang w:val="ru-RU"/>
        </w:rPr>
        <w:t>.</w:t>
      </w:r>
    </w:p>
    <w:p w:rsidR="00001998" w:rsidRDefault="0055687E" w:rsidP="00BE4CF7">
      <w:pPr>
        <w:pStyle w:val="a3"/>
        <w:numPr>
          <w:ilvl w:val="0"/>
          <w:numId w:val="30"/>
        </w:numPr>
        <w:ind w:left="0" w:firstLine="567"/>
        <w:jc w:val="both"/>
        <w:rPr>
          <w:rFonts w:ascii="Times New Roman" w:hAnsi="Times New Roman"/>
          <w:sz w:val="24"/>
          <w:szCs w:val="24"/>
          <w:lang w:val="ru-RU"/>
        </w:rPr>
      </w:pPr>
      <w:r w:rsidRPr="007767AD">
        <w:rPr>
          <w:rFonts w:ascii="Times New Roman" w:eastAsia="Times New Roman" w:hAnsi="Times New Roman"/>
          <w:i w:val="0"/>
          <w:sz w:val="24"/>
          <w:szCs w:val="24"/>
          <w:lang w:val="ru-RU" w:eastAsia="ru-RU"/>
        </w:rPr>
        <w:lastRenderedPageBreak/>
        <w:t>Одним из главных</w:t>
      </w:r>
      <w:r w:rsidRPr="004A558F">
        <w:rPr>
          <w:rFonts w:ascii="Times New Roman" w:eastAsia="Times New Roman" w:hAnsi="Times New Roman"/>
          <w:i w:val="0"/>
          <w:sz w:val="24"/>
          <w:szCs w:val="24"/>
          <w:lang w:eastAsia="ru-RU"/>
        </w:rPr>
        <w:t> </w:t>
      </w:r>
      <w:r w:rsidRPr="007767AD">
        <w:rPr>
          <w:rFonts w:ascii="Times New Roman" w:eastAsia="Times New Roman" w:hAnsi="Times New Roman"/>
          <w:bCs/>
          <w:i w:val="0"/>
          <w:sz w:val="24"/>
          <w:szCs w:val="24"/>
          <w:lang w:val="ru-RU" w:eastAsia="ru-RU"/>
        </w:rPr>
        <w:t>событий библиотечной жизни в России, вот уже в который раз, становится</w:t>
      </w:r>
      <w:r w:rsidRPr="004A558F">
        <w:rPr>
          <w:rFonts w:ascii="Times New Roman" w:eastAsia="Times New Roman" w:hAnsi="Times New Roman"/>
          <w:i w:val="0"/>
          <w:sz w:val="24"/>
          <w:szCs w:val="24"/>
          <w:lang w:eastAsia="ru-RU"/>
        </w:rPr>
        <w:t> </w:t>
      </w:r>
      <w:r w:rsidR="008F009B">
        <w:rPr>
          <w:rFonts w:ascii="Times New Roman" w:eastAsia="Times New Roman" w:hAnsi="Times New Roman"/>
          <w:i w:val="0"/>
          <w:sz w:val="24"/>
          <w:szCs w:val="24"/>
          <w:lang w:val="ru-RU" w:eastAsia="ru-RU"/>
        </w:rPr>
        <w:t xml:space="preserve">Всероссийская социально-культурная акция </w:t>
      </w:r>
      <w:proofErr w:type="spellStart"/>
      <w:r w:rsidRPr="007767AD">
        <w:rPr>
          <w:rFonts w:ascii="Times New Roman" w:eastAsia="Times New Roman" w:hAnsi="Times New Roman"/>
          <w:i w:val="0"/>
          <w:sz w:val="24"/>
          <w:szCs w:val="24"/>
          <w:lang w:val="ru-RU" w:eastAsia="ru-RU"/>
        </w:rPr>
        <w:t>Библионочь</w:t>
      </w:r>
      <w:proofErr w:type="spellEnd"/>
      <w:r w:rsidRPr="007767AD">
        <w:rPr>
          <w:rFonts w:ascii="Times New Roman" w:eastAsia="Times New Roman" w:hAnsi="Times New Roman"/>
          <w:i w:val="0"/>
          <w:sz w:val="24"/>
          <w:szCs w:val="24"/>
          <w:lang w:val="ru-RU" w:eastAsia="ru-RU"/>
        </w:rPr>
        <w:t xml:space="preserve">. </w:t>
      </w:r>
      <w:r w:rsidR="007C5722">
        <w:rPr>
          <w:rFonts w:ascii="Times New Roman" w:eastAsia="Times New Roman" w:hAnsi="Times New Roman"/>
          <w:i w:val="0"/>
          <w:sz w:val="24"/>
          <w:szCs w:val="24"/>
          <w:lang w:val="ru-RU" w:eastAsia="ru-RU"/>
        </w:rPr>
        <w:t>В отчетном году акци</w:t>
      </w:r>
      <w:r w:rsidR="00C5061C">
        <w:rPr>
          <w:rFonts w:ascii="Times New Roman" w:eastAsia="Times New Roman" w:hAnsi="Times New Roman"/>
          <w:i w:val="0"/>
          <w:sz w:val="24"/>
          <w:szCs w:val="24"/>
          <w:lang w:val="ru-RU" w:eastAsia="ru-RU"/>
        </w:rPr>
        <w:t>я проходила на шести площадках и собрала 25</w:t>
      </w:r>
      <w:r w:rsidR="007C5722">
        <w:rPr>
          <w:rFonts w:ascii="Times New Roman" w:eastAsia="Times New Roman" w:hAnsi="Times New Roman"/>
          <w:i w:val="0"/>
          <w:sz w:val="24"/>
          <w:szCs w:val="24"/>
          <w:lang w:val="ru-RU" w:eastAsia="ru-RU"/>
        </w:rPr>
        <w:t xml:space="preserve">0 человек. </w:t>
      </w:r>
      <w:r w:rsidR="007C5722" w:rsidRPr="007C5722">
        <w:rPr>
          <w:rFonts w:ascii="Times New Roman" w:hAnsi="Times New Roman"/>
          <w:sz w:val="24"/>
          <w:szCs w:val="24"/>
          <w:lang w:val="ru-RU"/>
        </w:rPr>
        <w:t xml:space="preserve"> </w:t>
      </w:r>
    </w:p>
    <w:p w:rsidR="00F32A41" w:rsidRDefault="007C5722" w:rsidP="00BE4CF7">
      <w:pPr>
        <w:pStyle w:val="a3"/>
        <w:ind w:firstLine="567"/>
        <w:jc w:val="both"/>
        <w:rPr>
          <w:rFonts w:ascii="Times New Roman" w:hAnsi="Times New Roman"/>
          <w:i w:val="0"/>
          <w:sz w:val="24"/>
          <w:szCs w:val="24"/>
          <w:lang w:val="ru-RU"/>
        </w:rPr>
      </w:pPr>
      <w:r w:rsidRPr="007C5722">
        <w:rPr>
          <w:rFonts w:ascii="Times New Roman" w:hAnsi="Times New Roman"/>
          <w:i w:val="0"/>
          <w:sz w:val="24"/>
          <w:szCs w:val="24"/>
          <w:lang w:val="ru-RU"/>
        </w:rPr>
        <w:t>«С вершины Фудзиямы» так называлась программа (ЦБ), посвященная Году Японии в России и знакомившая  выксунцев с удивительной страной с необычными традициями.</w:t>
      </w:r>
      <w:r w:rsidR="009E1F88">
        <w:rPr>
          <w:rFonts w:ascii="Times New Roman" w:hAnsi="Times New Roman"/>
          <w:i w:val="0"/>
          <w:sz w:val="24"/>
          <w:szCs w:val="24"/>
          <w:lang w:val="ru-RU"/>
        </w:rPr>
        <w:t xml:space="preserve"> Участникам встречи </w:t>
      </w:r>
      <w:r w:rsidR="009E1F88" w:rsidRPr="00FF78A0">
        <w:rPr>
          <w:rFonts w:ascii="Times New Roman" w:hAnsi="Times New Roman"/>
          <w:i w:val="0"/>
          <w:sz w:val="24"/>
          <w:szCs w:val="24"/>
          <w:lang w:val="ru-RU"/>
        </w:rPr>
        <w:t xml:space="preserve">было предложено совершить виртуальное  путешествие по загадочной Японии, поучаствовать в шуточном гадании на иероглифах и проверить свои знания о стране восходящего солнца, отвечая на вопросы викторины. </w:t>
      </w:r>
      <w:r w:rsidR="009E1F88">
        <w:rPr>
          <w:rFonts w:ascii="Times New Roman" w:hAnsi="Times New Roman"/>
          <w:i w:val="0"/>
          <w:sz w:val="24"/>
          <w:szCs w:val="24"/>
          <w:lang w:val="ru-RU"/>
        </w:rPr>
        <w:t>П</w:t>
      </w:r>
      <w:r w:rsidR="009E1F88" w:rsidRPr="00FF78A0">
        <w:rPr>
          <w:rFonts w:ascii="Times New Roman" w:hAnsi="Times New Roman"/>
          <w:i w:val="0"/>
          <w:sz w:val="24"/>
          <w:szCs w:val="24"/>
          <w:lang w:val="ru-RU"/>
        </w:rPr>
        <w:t xml:space="preserve">осетители библиотеки познакомились с традиционной японской поэзией и приняли участие в поэтическом калейдоскопе - читали </w:t>
      </w:r>
      <w:proofErr w:type="spellStart"/>
      <w:r w:rsidR="009E1F88" w:rsidRPr="00FF78A0">
        <w:rPr>
          <w:rFonts w:ascii="Times New Roman" w:eastAsia="Times New Roman" w:hAnsi="Times New Roman"/>
          <w:i w:val="0"/>
          <w:sz w:val="24"/>
          <w:szCs w:val="24"/>
          <w:lang w:val="ru-RU" w:eastAsia="ru-RU"/>
        </w:rPr>
        <w:t>хокку</w:t>
      </w:r>
      <w:proofErr w:type="spellEnd"/>
      <w:r w:rsidR="009E1F88" w:rsidRPr="00FF78A0">
        <w:rPr>
          <w:rFonts w:ascii="Times New Roman" w:eastAsia="Times New Roman" w:hAnsi="Times New Roman"/>
          <w:i w:val="0"/>
          <w:sz w:val="24"/>
          <w:szCs w:val="24"/>
          <w:lang w:val="ru-RU" w:eastAsia="ru-RU"/>
        </w:rPr>
        <w:t xml:space="preserve"> и танка известных японских поэтов</w:t>
      </w:r>
      <w:r w:rsidR="009E1F88">
        <w:rPr>
          <w:rFonts w:ascii="Times New Roman" w:eastAsia="Times New Roman" w:hAnsi="Times New Roman"/>
          <w:i w:val="0"/>
          <w:sz w:val="24"/>
          <w:szCs w:val="24"/>
          <w:lang w:val="ru-RU" w:eastAsia="ru-RU"/>
        </w:rPr>
        <w:t xml:space="preserve">. </w:t>
      </w:r>
      <w:r w:rsidR="009E1F88" w:rsidRPr="00FF78A0">
        <w:rPr>
          <w:rFonts w:ascii="Times New Roman" w:eastAsia="Times New Roman" w:hAnsi="Times New Roman"/>
          <w:i w:val="0"/>
          <w:sz w:val="24"/>
          <w:szCs w:val="24"/>
          <w:lang w:val="ru-RU" w:eastAsia="ru-RU"/>
        </w:rPr>
        <w:t xml:space="preserve"> </w:t>
      </w:r>
      <w:r w:rsidR="003A0DB0">
        <w:rPr>
          <w:rFonts w:ascii="Times New Roman" w:hAnsi="Times New Roman"/>
          <w:i w:val="0"/>
          <w:sz w:val="24"/>
          <w:szCs w:val="24"/>
          <w:lang w:val="ru-RU"/>
        </w:rPr>
        <w:t xml:space="preserve">Прекрасным </w:t>
      </w:r>
      <w:r w:rsidR="003D6283">
        <w:rPr>
          <w:rFonts w:ascii="Times New Roman" w:hAnsi="Times New Roman"/>
          <w:i w:val="0"/>
          <w:sz w:val="24"/>
          <w:szCs w:val="24"/>
          <w:lang w:val="ru-RU"/>
        </w:rPr>
        <w:t>дополнением к мероприяти</w:t>
      </w:r>
      <w:r w:rsidR="003A0DB0">
        <w:rPr>
          <w:rFonts w:ascii="Times New Roman" w:hAnsi="Times New Roman"/>
          <w:i w:val="0"/>
          <w:sz w:val="24"/>
          <w:szCs w:val="24"/>
          <w:lang w:val="ru-RU"/>
        </w:rPr>
        <w:t>ю стал</w:t>
      </w:r>
      <w:r w:rsidR="003D6283">
        <w:rPr>
          <w:rFonts w:ascii="Times New Roman" w:hAnsi="Times New Roman"/>
          <w:i w:val="0"/>
          <w:sz w:val="24"/>
          <w:szCs w:val="24"/>
          <w:lang w:val="ru-RU"/>
        </w:rPr>
        <w:t>и</w:t>
      </w:r>
      <w:r w:rsidR="003A0DB0">
        <w:rPr>
          <w:rFonts w:ascii="Times New Roman" w:hAnsi="Times New Roman"/>
          <w:i w:val="0"/>
          <w:sz w:val="24"/>
          <w:szCs w:val="24"/>
          <w:lang w:val="ru-RU"/>
        </w:rPr>
        <w:t xml:space="preserve"> мастер-класс</w:t>
      </w:r>
      <w:r w:rsidR="003D6283">
        <w:rPr>
          <w:rFonts w:ascii="Times New Roman" w:hAnsi="Times New Roman"/>
          <w:i w:val="0"/>
          <w:sz w:val="24"/>
          <w:szCs w:val="24"/>
          <w:lang w:val="ru-RU"/>
        </w:rPr>
        <w:t>ы</w:t>
      </w:r>
      <w:r w:rsidR="009E1F88">
        <w:rPr>
          <w:rFonts w:ascii="Times New Roman" w:hAnsi="Times New Roman"/>
          <w:i w:val="0"/>
          <w:sz w:val="24"/>
          <w:szCs w:val="24"/>
          <w:lang w:val="ru-RU"/>
        </w:rPr>
        <w:t>:</w:t>
      </w:r>
      <w:r w:rsidR="003A0DB0">
        <w:rPr>
          <w:rFonts w:ascii="Times New Roman" w:hAnsi="Times New Roman"/>
          <w:i w:val="0"/>
          <w:sz w:val="24"/>
          <w:szCs w:val="24"/>
          <w:lang w:val="ru-RU"/>
        </w:rPr>
        <w:t xml:space="preserve"> от салона красоты «Сакура», благодаря стараниям </w:t>
      </w:r>
      <w:proofErr w:type="spellStart"/>
      <w:r w:rsidR="003A0DB0">
        <w:rPr>
          <w:rFonts w:ascii="Times New Roman" w:hAnsi="Times New Roman"/>
          <w:i w:val="0"/>
          <w:sz w:val="24"/>
          <w:szCs w:val="24"/>
          <w:lang w:val="ru-RU"/>
        </w:rPr>
        <w:t>мастера-парихмакера</w:t>
      </w:r>
      <w:proofErr w:type="spellEnd"/>
      <w:r w:rsidR="003A0DB0">
        <w:rPr>
          <w:rFonts w:ascii="Times New Roman" w:hAnsi="Times New Roman"/>
          <w:i w:val="0"/>
          <w:sz w:val="24"/>
          <w:szCs w:val="24"/>
          <w:lang w:val="ru-RU"/>
        </w:rPr>
        <w:t xml:space="preserve"> модель </w:t>
      </w:r>
      <w:r w:rsidR="009E1F88">
        <w:rPr>
          <w:rFonts w:ascii="Times New Roman" w:hAnsi="Times New Roman"/>
          <w:i w:val="0"/>
          <w:sz w:val="24"/>
          <w:szCs w:val="24"/>
          <w:lang w:val="ru-RU"/>
        </w:rPr>
        <w:t>«</w:t>
      </w:r>
      <w:r w:rsidR="003A0DB0">
        <w:rPr>
          <w:rFonts w:ascii="Times New Roman" w:hAnsi="Times New Roman"/>
          <w:i w:val="0"/>
          <w:sz w:val="24"/>
          <w:szCs w:val="24"/>
          <w:lang w:val="ru-RU"/>
        </w:rPr>
        <w:t>превратилась в японку</w:t>
      </w:r>
      <w:r w:rsidR="009E1F88">
        <w:rPr>
          <w:rFonts w:ascii="Times New Roman" w:hAnsi="Times New Roman"/>
          <w:i w:val="0"/>
          <w:sz w:val="24"/>
          <w:szCs w:val="24"/>
          <w:lang w:val="ru-RU"/>
        </w:rPr>
        <w:t xml:space="preserve">», дополнив свой образ кимоно и веером;  </w:t>
      </w:r>
      <w:r w:rsidR="003D6283">
        <w:rPr>
          <w:rFonts w:ascii="Times New Roman" w:hAnsi="Times New Roman"/>
          <w:i w:val="0"/>
          <w:sz w:val="24"/>
          <w:szCs w:val="24"/>
          <w:lang w:val="ru-RU"/>
        </w:rPr>
        <w:t xml:space="preserve"> мастер-класс от кафе «</w:t>
      </w:r>
      <w:proofErr w:type="spellStart"/>
      <w:r w:rsidR="003D6283">
        <w:rPr>
          <w:rFonts w:ascii="Times New Roman" w:hAnsi="Times New Roman"/>
          <w:i w:val="0"/>
          <w:sz w:val="24"/>
          <w:szCs w:val="24"/>
          <w:lang w:val="ru-RU"/>
        </w:rPr>
        <w:t>Инь-янь</w:t>
      </w:r>
      <w:proofErr w:type="spellEnd"/>
      <w:r w:rsidR="003D6283">
        <w:rPr>
          <w:rFonts w:ascii="Times New Roman" w:hAnsi="Times New Roman"/>
          <w:i w:val="0"/>
          <w:sz w:val="24"/>
          <w:szCs w:val="24"/>
          <w:lang w:val="ru-RU"/>
        </w:rPr>
        <w:t xml:space="preserve">» по приготовлению популярных ролл «Филадельфия». </w:t>
      </w:r>
    </w:p>
    <w:p w:rsidR="00001998" w:rsidRDefault="003D6283" w:rsidP="00BE4CF7">
      <w:pPr>
        <w:pStyle w:val="a3"/>
        <w:ind w:firstLine="567"/>
        <w:jc w:val="both"/>
        <w:rPr>
          <w:rFonts w:ascii="Times New Roman" w:hAnsi="Times New Roman"/>
          <w:i w:val="0"/>
          <w:sz w:val="24"/>
          <w:szCs w:val="24"/>
          <w:lang w:val="ru-RU"/>
        </w:rPr>
      </w:pPr>
      <w:r w:rsidRPr="00BD61AF">
        <w:rPr>
          <w:rFonts w:ascii="Times New Roman" w:hAnsi="Times New Roman"/>
          <w:i w:val="0"/>
          <w:sz w:val="24"/>
          <w:szCs w:val="24"/>
          <w:lang w:val="ru-RU"/>
        </w:rPr>
        <w:t>Кульминацией программы стала театрализованная зарисовка на тему древней японской притчи «</w:t>
      </w:r>
      <w:proofErr w:type="gramStart"/>
      <w:r w:rsidRPr="00BD61AF">
        <w:rPr>
          <w:rFonts w:ascii="Times New Roman" w:hAnsi="Times New Roman"/>
          <w:i w:val="0"/>
          <w:sz w:val="24"/>
          <w:szCs w:val="24"/>
          <w:lang w:val="ru-RU"/>
        </w:rPr>
        <w:t>Побеждающий</w:t>
      </w:r>
      <w:proofErr w:type="gramEnd"/>
      <w:r w:rsidRPr="00BD61AF">
        <w:rPr>
          <w:rFonts w:ascii="Times New Roman" w:hAnsi="Times New Roman"/>
          <w:i w:val="0"/>
          <w:sz w:val="24"/>
          <w:szCs w:val="24"/>
          <w:lang w:val="ru-RU"/>
        </w:rPr>
        <w:t xml:space="preserve"> без рук».</w:t>
      </w:r>
      <w:r w:rsidR="00F32A41" w:rsidRPr="00BD61AF">
        <w:rPr>
          <w:rFonts w:ascii="Times New Roman" w:hAnsi="Times New Roman"/>
          <w:i w:val="0"/>
          <w:sz w:val="24"/>
          <w:szCs w:val="24"/>
          <w:lang w:val="ru-RU"/>
        </w:rPr>
        <w:t xml:space="preserve"> </w:t>
      </w:r>
      <w:r w:rsidRPr="00BD61AF">
        <w:rPr>
          <w:rFonts w:ascii="Times New Roman" w:hAnsi="Times New Roman"/>
          <w:i w:val="0"/>
          <w:sz w:val="24"/>
          <w:szCs w:val="24"/>
          <w:lang w:val="ru-RU"/>
        </w:rPr>
        <w:t>В качестве актёров успешно дебютировали участники ЛИТО «Слово».</w:t>
      </w:r>
    </w:p>
    <w:p w:rsidR="009E42EC" w:rsidRPr="009E1F88" w:rsidRDefault="009E1F88" w:rsidP="00BE4CF7">
      <w:pPr>
        <w:pStyle w:val="a3"/>
        <w:ind w:firstLine="567"/>
        <w:jc w:val="both"/>
        <w:rPr>
          <w:rFonts w:ascii="Times New Roman" w:eastAsia="Times New Roman" w:hAnsi="Times New Roman"/>
          <w:i w:val="0"/>
          <w:sz w:val="24"/>
          <w:szCs w:val="24"/>
          <w:lang w:val="ru-RU" w:eastAsia="ru-RU"/>
        </w:rPr>
      </w:pPr>
      <w:r>
        <w:rPr>
          <w:rFonts w:ascii="Times New Roman" w:hAnsi="Times New Roman"/>
          <w:i w:val="0"/>
          <w:sz w:val="24"/>
          <w:szCs w:val="24"/>
          <w:lang w:val="ru-RU"/>
        </w:rPr>
        <w:t>Молодежь</w:t>
      </w:r>
      <w:r w:rsidR="00FF78A0" w:rsidRPr="00FF78A0">
        <w:rPr>
          <w:rFonts w:ascii="Times New Roman" w:hAnsi="Times New Roman"/>
          <w:i w:val="0"/>
          <w:sz w:val="24"/>
          <w:szCs w:val="24"/>
          <w:lang w:val="ru-RU"/>
        </w:rPr>
        <w:t xml:space="preserve"> </w:t>
      </w:r>
      <w:proofErr w:type="spellStart"/>
      <w:r w:rsidR="00FF78A0" w:rsidRPr="00FF78A0">
        <w:rPr>
          <w:rFonts w:ascii="Times New Roman" w:hAnsi="Times New Roman"/>
          <w:i w:val="0"/>
          <w:sz w:val="24"/>
          <w:szCs w:val="24"/>
          <w:lang w:val="ru-RU"/>
        </w:rPr>
        <w:t>Вил</w:t>
      </w:r>
      <w:r w:rsidR="00FF78A0">
        <w:rPr>
          <w:rFonts w:ascii="Times New Roman" w:hAnsi="Times New Roman"/>
          <w:i w:val="0"/>
          <w:sz w:val="24"/>
          <w:szCs w:val="24"/>
          <w:lang w:val="ru-RU"/>
        </w:rPr>
        <w:t>ь</w:t>
      </w:r>
      <w:r w:rsidR="00FF78A0" w:rsidRPr="00FF78A0">
        <w:rPr>
          <w:rFonts w:ascii="Times New Roman" w:hAnsi="Times New Roman"/>
          <w:i w:val="0"/>
          <w:sz w:val="24"/>
          <w:szCs w:val="24"/>
          <w:lang w:val="ru-RU"/>
        </w:rPr>
        <w:t>ской</w:t>
      </w:r>
      <w:proofErr w:type="spellEnd"/>
      <w:r w:rsidR="00FF78A0" w:rsidRPr="00FF78A0">
        <w:rPr>
          <w:rFonts w:ascii="Times New Roman" w:hAnsi="Times New Roman"/>
          <w:i w:val="0"/>
          <w:sz w:val="24"/>
          <w:szCs w:val="24"/>
          <w:lang w:val="ru-RU"/>
        </w:rPr>
        <w:t xml:space="preserve"> </w:t>
      </w:r>
      <w:proofErr w:type="spellStart"/>
      <w:r w:rsidR="00FF78A0" w:rsidRPr="00FF78A0">
        <w:rPr>
          <w:rFonts w:ascii="Times New Roman" w:hAnsi="Times New Roman"/>
          <w:i w:val="0"/>
          <w:sz w:val="24"/>
          <w:szCs w:val="24"/>
          <w:lang w:val="ru-RU"/>
        </w:rPr>
        <w:t>поселкой</w:t>
      </w:r>
      <w:proofErr w:type="spellEnd"/>
      <w:r w:rsidR="00FF78A0" w:rsidRPr="00FF78A0">
        <w:rPr>
          <w:rFonts w:ascii="Times New Roman" w:hAnsi="Times New Roman"/>
          <w:i w:val="0"/>
          <w:sz w:val="24"/>
          <w:szCs w:val="24"/>
          <w:lang w:val="ru-RU"/>
        </w:rPr>
        <w:t xml:space="preserve"> библиотеки </w:t>
      </w:r>
      <w:r>
        <w:rPr>
          <w:rFonts w:ascii="Times New Roman" w:hAnsi="Times New Roman"/>
          <w:i w:val="0"/>
          <w:sz w:val="24"/>
          <w:szCs w:val="24"/>
          <w:lang w:val="ru-RU"/>
        </w:rPr>
        <w:t xml:space="preserve">приняла участие в </w:t>
      </w:r>
      <w:r w:rsidR="00FF78A0" w:rsidRPr="00FF78A0">
        <w:rPr>
          <w:rFonts w:ascii="Times New Roman" w:eastAsia="Times New Roman" w:hAnsi="Times New Roman"/>
          <w:i w:val="0"/>
          <w:sz w:val="24"/>
          <w:szCs w:val="24"/>
          <w:lang w:val="ru-RU" w:eastAsia="ru-RU"/>
        </w:rPr>
        <w:t>мастер-класс</w:t>
      </w:r>
      <w:r>
        <w:rPr>
          <w:rFonts w:ascii="Times New Roman" w:eastAsia="Times New Roman" w:hAnsi="Times New Roman"/>
          <w:i w:val="0"/>
          <w:sz w:val="24"/>
          <w:szCs w:val="24"/>
          <w:lang w:val="ru-RU" w:eastAsia="ru-RU"/>
        </w:rPr>
        <w:t xml:space="preserve">е по </w:t>
      </w:r>
      <w:proofErr w:type="spellStart"/>
      <w:r>
        <w:rPr>
          <w:rFonts w:ascii="Times New Roman" w:eastAsia="Times New Roman" w:hAnsi="Times New Roman"/>
          <w:i w:val="0"/>
          <w:sz w:val="24"/>
          <w:szCs w:val="24"/>
          <w:lang w:val="ru-RU" w:eastAsia="ru-RU"/>
        </w:rPr>
        <w:t>фурошики</w:t>
      </w:r>
      <w:proofErr w:type="spellEnd"/>
      <w:r>
        <w:rPr>
          <w:rFonts w:ascii="Times New Roman" w:eastAsia="Times New Roman" w:hAnsi="Times New Roman"/>
          <w:i w:val="0"/>
          <w:sz w:val="24"/>
          <w:szCs w:val="24"/>
          <w:lang w:val="ru-RU" w:eastAsia="ru-RU"/>
        </w:rPr>
        <w:t xml:space="preserve"> «Чудо-упаковка».</w:t>
      </w:r>
      <w:r w:rsidR="00EA707B">
        <w:rPr>
          <w:rFonts w:ascii="Times New Roman" w:eastAsia="Times New Roman" w:hAnsi="Times New Roman"/>
          <w:i w:val="0"/>
          <w:sz w:val="24"/>
          <w:szCs w:val="24"/>
          <w:lang w:val="ru-RU" w:eastAsia="ru-RU"/>
        </w:rPr>
        <w:t xml:space="preserve"> </w:t>
      </w:r>
      <w:proofErr w:type="gramStart"/>
      <w:r>
        <w:rPr>
          <w:rFonts w:ascii="Times New Roman" w:hAnsi="Times New Roman"/>
          <w:i w:val="0"/>
          <w:sz w:val="24"/>
          <w:szCs w:val="24"/>
          <w:lang w:val="ru-RU"/>
        </w:rPr>
        <w:t>А у</w:t>
      </w:r>
      <w:r w:rsidR="00FF78A0" w:rsidRPr="007E3A5D">
        <w:rPr>
          <w:rFonts w:ascii="Times New Roman" w:hAnsi="Times New Roman"/>
          <w:i w:val="0"/>
          <w:sz w:val="24"/>
          <w:szCs w:val="24"/>
          <w:lang w:val="ru-RU"/>
        </w:rPr>
        <w:t>частники программы «Магия книги: путешествие во времени и пространстве» (</w:t>
      </w:r>
      <w:proofErr w:type="spellStart"/>
      <w:r w:rsidR="00FF78A0" w:rsidRPr="007E3A5D">
        <w:rPr>
          <w:rFonts w:ascii="Times New Roman" w:hAnsi="Times New Roman"/>
          <w:i w:val="0"/>
          <w:sz w:val="24"/>
          <w:szCs w:val="24"/>
          <w:lang w:val="ru-RU"/>
        </w:rPr>
        <w:t>Шиморские</w:t>
      </w:r>
      <w:proofErr w:type="spellEnd"/>
      <w:r w:rsidR="00FF78A0" w:rsidRPr="007E3A5D">
        <w:rPr>
          <w:rFonts w:ascii="Times New Roman" w:hAnsi="Times New Roman"/>
          <w:i w:val="0"/>
          <w:sz w:val="24"/>
          <w:szCs w:val="24"/>
          <w:lang w:val="ru-RU"/>
        </w:rPr>
        <w:t xml:space="preserve"> библиотеки)  </w:t>
      </w:r>
      <w:r w:rsidR="00FF78A0" w:rsidRPr="00FF78A0">
        <w:rPr>
          <w:rFonts w:ascii="Times New Roman" w:hAnsi="Times New Roman"/>
          <w:i w:val="0"/>
          <w:sz w:val="24"/>
          <w:szCs w:val="24"/>
          <w:lang w:val="ru-RU"/>
        </w:rPr>
        <w:t xml:space="preserve">смогли блеснуть своей эрудицией в литературном </w:t>
      </w:r>
      <w:proofErr w:type="spellStart"/>
      <w:r w:rsidR="00FF78A0" w:rsidRPr="00FF78A0">
        <w:rPr>
          <w:rFonts w:ascii="Times New Roman" w:hAnsi="Times New Roman"/>
          <w:i w:val="0"/>
          <w:sz w:val="24"/>
          <w:szCs w:val="24"/>
          <w:lang w:val="ru-RU"/>
        </w:rPr>
        <w:t>квизе</w:t>
      </w:r>
      <w:proofErr w:type="spellEnd"/>
      <w:r w:rsidR="00FF78A0" w:rsidRPr="00FF78A0">
        <w:rPr>
          <w:rFonts w:ascii="Times New Roman" w:hAnsi="Times New Roman"/>
          <w:i w:val="0"/>
          <w:sz w:val="24"/>
          <w:szCs w:val="24"/>
          <w:lang w:val="ru-RU"/>
        </w:rPr>
        <w:t xml:space="preserve"> «Тайны прочитанных книг» и интеллектуальной игре «Литературная пятница».</w:t>
      </w:r>
      <w:proofErr w:type="gramEnd"/>
      <w:r w:rsidR="00FF78A0" w:rsidRPr="00FF78A0">
        <w:rPr>
          <w:rFonts w:ascii="Times New Roman" w:hAnsi="Times New Roman"/>
          <w:i w:val="0"/>
          <w:sz w:val="24"/>
          <w:szCs w:val="24"/>
          <w:lang w:val="ru-RU"/>
        </w:rPr>
        <w:t xml:space="preserve"> С шутками и искрометным юмором вспоминали и озвучивали они героев произведений, отгадывали книги - перевертыши, пели песни</w:t>
      </w:r>
      <w:r w:rsidR="00FF78A0">
        <w:rPr>
          <w:rFonts w:ascii="Times New Roman" w:hAnsi="Times New Roman"/>
          <w:sz w:val="28"/>
          <w:szCs w:val="28"/>
          <w:shd w:val="clear" w:color="auto" w:fill="FFFFFF"/>
          <w:lang w:val="ru-RU"/>
        </w:rPr>
        <w:t>.</w:t>
      </w:r>
    </w:p>
    <w:p w:rsidR="008B1847" w:rsidRDefault="008B1847" w:rsidP="00BE4CF7">
      <w:pPr>
        <w:pStyle w:val="a3"/>
        <w:ind w:firstLine="567"/>
        <w:jc w:val="both"/>
        <w:rPr>
          <w:rFonts w:ascii="Times New Roman" w:hAnsi="Times New Roman"/>
          <w:i w:val="0"/>
          <w:sz w:val="24"/>
          <w:szCs w:val="24"/>
          <w:lang w:val="ru-RU"/>
        </w:rPr>
      </w:pPr>
      <w:r w:rsidRPr="00FF78A0">
        <w:rPr>
          <w:rFonts w:ascii="Times New Roman" w:hAnsi="Times New Roman"/>
          <w:i w:val="0"/>
          <w:sz w:val="24"/>
          <w:szCs w:val="24"/>
          <w:lang w:val="ru-RU"/>
        </w:rPr>
        <w:t xml:space="preserve">Связующим звеном мероприятия под названием «Вместе слово и музыка – всесильны» (библиотека «Отчий край») стала музыка в книгах и книги в музыке. </w:t>
      </w:r>
      <w:r w:rsidRPr="009E42EC">
        <w:rPr>
          <w:rFonts w:ascii="Times New Roman" w:hAnsi="Times New Roman"/>
          <w:i w:val="0"/>
          <w:sz w:val="24"/>
          <w:szCs w:val="24"/>
          <w:lang w:val="ru-RU"/>
        </w:rPr>
        <w:t xml:space="preserve">Литературные произведения, где музыка является практически главным персонажем, гармонично переплетались с популярными мелодиями разных лет, а красной линией вечера прошел рассказ о книгах, которые были популярны в «самой читающей стране мира» во второй половине прошлого столетия. </w:t>
      </w:r>
      <w:r w:rsidR="009E42EC">
        <w:rPr>
          <w:rFonts w:ascii="Times New Roman" w:hAnsi="Times New Roman"/>
          <w:i w:val="0"/>
          <w:sz w:val="24"/>
          <w:szCs w:val="24"/>
          <w:lang w:val="ru-RU"/>
        </w:rPr>
        <w:t>За</w:t>
      </w:r>
      <w:r w:rsidRPr="009E42EC">
        <w:rPr>
          <w:rFonts w:ascii="Times New Roman" w:hAnsi="Times New Roman"/>
          <w:i w:val="0"/>
          <w:sz w:val="24"/>
          <w:szCs w:val="24"/>
          <w:lang w:val="ru-RU"/>
        </w:rPr>
        <w:t xml:space="preserve">вершилась </w:t>
      </w:r>
      <w:proofErr w:type="spellStart"/>
      <w:r w:rsidR="009E42EC">
        <w:rPr>
          <w:rFonts w:ascii="Times New Roman" w:hAnsi="Times New Roman"/>
          <w:i w:val="0"/>
          <w:sz w:val="24"/>
          <w:szCs w:val="24"/>
          <w:lang w:val="ru-RU"/>
        </w:rPr>
        <w:t>винилово-литературная</w:t>
      </w:r>
      <w:proofErr w:type="spellEnd"/>
      <w:r w:rsidR="009E42EC">
        <w:rPr>
          <w:rFonts w:ascii="Times New Roman" w:hAnsi="Times New Roman"/>
          <w:i w:val="0"/>
          <w:sz w:val="24"/>
          <w:szCs w:val="24"/>
          <w:lang w:val="ru-RU"/>
        </w:rPr>
        <w:t xml:space="preserve"> вечеринка </w:t>
      </w:r>
      <w:r w:rsidRPr="009E42EC">
        <w:rPr>
          <w:rFonts w:ascii="Times New Roman" w:hAnsi="Times New Roman"/>
          <w:i w:val="0"/>
          <w:sz w:val="24"/>
          <w:szCs w:val="24"/>
          <w:lang w:val="ru-RU"/>
        </w:rPr>
        <w:t xml:space="preserve">просмотром диафильмов. </w:t>
      </w:r>
    </w:p>
    <w:p w:rsidR="00931BD4" w:rsidRPr="00C9659C" w:rsidRDefault="00931BD4" w:rsidP="00BE4CF7">
      <w:pPr>
        <w:numPr>
          <w:ilvl w:val="0"/>
          <w:numId w:val="23"/>
        </w:numPr>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984AE1">
        <w:rPr>
          <w:rFonts w:ascii="Times New Roman" w:hAnsi="Times New Roman"/>
          <w:sz w:val="24"/>
          <w:szCs w:val="24"/>
        </w:rPr>
        <w:t>Литературная ночь, посвященная дню рождения А.С. Пушкина, прошла 6 июня 2018 во многих библиотеках округа.  Акция  вне стен библиотеки  «Пушкин известный и неизвестный», организованная ЦБ; литературно-музыкальная гостиная «Библиотеке не до сна</w:t>
      </w:r>
      <w:r w:rsidR="00C9659C">
        <w:rPr>
          <w:rFonts w:ascii="Times New Roman" w:hAnsi="Times New Roman"/>
          <w:sz w:val="24"/>
          <w:szCs w:val="24"/>
        </w:rPr>
        <w:t>»</w:t>
      </w:r>
      <w:r w:rsidRPr="00984AE1">
        <w:rPr>
          <w:rFonts w:ascii="Times New Roman" w:hAnsi="Times New Roman" w:cs="Times New Roman"/>
          <w:sz w:val="24"/>
          <w:szCs w:val="24"/>
          <w:shd w:val="clear" w:color="auto" w:fill="FFFFFF"/>
        </w:rPr>
        <w:t>; литературный вечер «Здесь Пушкиным все дышит и живет»</w:t>
      </w:r>
      <w:r>
        <w:rPr>
          <w:rFonts w:ascii="Times New Roman" w:hAnsi="Times New Roman" w:cs="Times New Roman"/>
          <w:sz w:val="24"/>
          <w:szCs w:val="24"/>
          <w:shd w:val="clear" w:color="auto" w:fill="FFFFFF"/>
        </w:rPr>
        <w:t xml:space="preserve"> организованный </w:t>
      </w:r>
      <w:proofErr w:type="spellStart"/>
      <w:r>
        <w:rPr>
          <w:rFonts w:ascii="Times New Roman" w:hAnsi="Times New Roman" w:cs="Times New Roman"/>
          <w:sz w:val="24"/>
          <w:szCs w:val="24"/>
          <w:shd w:val="clear" w:color="auto" w:fill="FFFFFF"/>
        </w:rPr>
        <w:t>Досчатинскими</w:t>
      </w:r>
      <w:proofErr w:type="spellEnd"/>
      <w:r>
        <w:rPr>
          <w:rFonts w:ascii="Times New Roman" w:hAnsi="Times New Roman" w:cs="Times New Roman"/>
          <w:sz w:val="24"/>
          <w:szCs w:val="24"/>
          <w:shd w:val="clear" w:color="auto" w:fill="FFFFFF"/>
        </w:rPr>
        <w:t xml:space="preserve"> поселковыми</w:t>
      </w:r>
      <w:r w:rsidRPr="00984AE1">
        <w:rPr>
          <w:rFonts w:ascii="Times New Roman" w:hAnsi="Times New Roman" w:cs="Times New Roman"/>
          <w:sz w:val="24"/>
          <w:szCs w:val="24"/>
          <w:shd w:val="clear" w:color="auto" w:fill="FFFFFF"/>
        </w:rPr>
        <w:t xml:space="preserve"> библиотек</w:t>
      </w:r>
      <w:r>
        <w:rPr>
          <w:rFonts w:ascii="Times New Roman" w:hAnsi="Times New Roman" w:cs="Times New Roman"/>
          <w:sz w:val="24"/>
          <w:szCs w:val="24"/>
          <w:shd w:val="clear" w:color="auto" w:fill="FFFFFF"/>
        </w:rPr>
        <w:t xml:space="preserve">ами; игра-путешествие «Он в мыслях каждого из нас» </w:t>
      </w:r>
      <w:proofErr w:type="spellStart"/>
      <w:r>
        <w:rPr>
          <w:rFonts w:ascii="Times New Roman" w:hAnsi="Times New Roman" w:cs="Times New Roman"/>
          <w:sz w:val="24"/>
          <w:szCs w:val="24"/>
          <w:shd w:val="clear" w:color="auto" w:fill="FFFFFF"/>
        </w:rPr>
        <w:t>Шиморская</w:t>
      </w:r>
      <w:proofErr w:type="spellEnd"/>
      <w:r>
        <w:rPr>
          <w:rFonts w:ascii="Times New Roman" w:hAnsi="Times New Roman" w:cs="Times New Roman"/>
          <w:sz w:val="24"/>
          <w:szCs w:val="24"/>
          <w:shd w:val="clear" w:color="auto" w:fill="FFFFFF"/>
        </w:rPr>
        <w:t xml:space="preserve"> поселковая библиотека и др. – все это привело в библиотеки округа – 250 человек. </w:t>
      </w:r>
    </w:p>
    <w:p w:rsidR="003E75F3" w:rsidRDefault="00C9659C" w:rsidP="00BE4CF7">
      <w:pPr>
        <w:pStyle w:val="a3"/>
        <w:ind w:firstLine="567"/>
        <w:jc w:val="both"/>
        <w:rPr>
          <w:rFonts w:ascii="Times New Roman" w:hAnsi="Times New Roman"/>
          <w:i w:val="0"/>
          <w:sz w:val="24"/>
          <w:szCs w:val="24"/>
          <w:lang w:val="ru-RU"/>
        </w:rPr>
      </w:pPr>
      <w:r w:rsidRPr="00BF1A0C">
        <w:rPr>
          <w:rFonts w:ascii="Times New Roman" w:hAnsi="Times New Roman"/>
          <w:i w:val="0"/>
          <w:sz w:val="24"/>
          <w:szCs w:val="24"/>
          <w:lang w:val="ru-RU"/>
        </w:rPr>
        <w:t>«Какой была бы литература без Пушкина?» Этот вопрос был задан гостям и активным участникам встречи «Библиотеке не до сна», организованной «Отчим краем» в рамках общероссийской акции «Литературная ночь».</w:t>
      </w:r>
      <w:r w:rsidR="00BF1A0C" w:rsidRPr="00BF1A0C">
        <w:rPr>
          <w:rFonts w:ascii="Times New Roman" w:hAnsi="Times New Roman"/>
          <w:i w:val="0"/>
          <w:sz w:val="24"/>
          <w:szCs w:val="24"/>
          <w:lang w:val="ru-RU"/>
        </w:rPr>
        <w:t xml:space="preserve"> </w:t>
      </w:r>
      <w:r w:rsidR="00BF1A0C" w:rsidRPr="00BD61AF">
        <w:rPr>
          <w:rFonts w:ascii="Times New Roman" w:hAnsi="Times New Roman"/>
          <w:i w:val="0"/>
          <w:sz w:val="24"/>
          <w:szCs w:val="24"/>
          <w:lang w:val="ru-RU"/>
        </w:rPr>
        <w:t xml:space="preserve">В основу мероприятия легли удачные сочетания визуальных образов, слова и музыки в популярных в разные годы фильмах. </w:t>
      </w:r>
      <w:r w:rsidR="00BF1A0C" w:rsidRPr="00BF1A0C">
        <w:rPr>
          <w:rFonts w:ascii="Times New Roman" w:hAnsi="Times New Roman"/>
          <w:i w:val="0"/>
          <w:sz w:val="24"/>
          <w:szCs w:val="24"/>
          <w:lang w:val="ru-RU"/>
        </w:rPr>
        <w:t>Прежде всего</w:t>
      </w:r>
      <w:r w:rsidR="00BF1A0C">
        <w:rPr>
          <w:rFonts w:ascii="Times New Roman" w:hAnsi="Times New Roman"/>
          <w:i w:val="0"/>
          <w:sz w:val="24"/>
          <w:szCs w:val="24"/>
          <w:lang w:val="ru-RU"/>
        </w:rPr>
        <w:t>,</w:t>
      </w:r>
      <w:r w:rsidR="00BF1A0C" w:rsidRPr="00BF1A0C">
        <w:rPr>
          <w:rFonts w:ascii="Times New Roman" w:hAnsi="Times New Roman"/>
          <w:i w:val="0"/>
          <w:sz w:val="24"/>
          <w:szCs w:val="24"/>
          <w:lang w:val="ru-RU"/>
        </w:rPr>
        <w:t xml:space="preserve"> речь шла об экранизациях пушкинских произведений и музыкальных темах из этих картин.  Звучали на вечере стихи Пушкина и стихи о Пушкине. Блистательно прочел письмо Онегина Татьяне актер народного театра Андрей Ерошкин.</w:t>
      </w:r>
    </w:p>
    <w:p w:rsidR="00C9659C" w:rsidRDefault="00BF1A0C"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Сотрудники Центральной библиотеки </w:t>
      </w:r>
      <w:r w:rsidRPr="00BF1A0C">
        <w:rPr>
          <w:rFonts w:ascii="Times New Roman" w:hAnsi="Times New Roman"/>
          <w:i w:val="0"/>
          <w:sz w:val="24"/>
          <w:szCs w:val="24"/>
          <w:lang w:val="ru-RU"/>
        </w:rPr>
        <w:t>вышли на Литературную площадь с акцией «Пушкин: известный и неизвестный», которая  включала в себя викторину с интересными  вопросами по биографии и творчеству поэта. Всем прохожим вручались самые известные стихи поэта, а некоторые участники акции декламировали наизусть любимые «из Пушкина». Кроме этого, абонемент Центральной библиотеки встречал посетителей небольшой инсталляцией с настоящим пером, которым они и расписывались в формулярах.</w:t>
      </w:r>
    </w:p>
    <w:p w:rsidR="003E75F3" w:rsidRPr="007E3A5D" w:rsidRDefault="003E75F3" w:rsidP="00BE4CF7">
      <w:pPr>
        <w:pStyle w:val="a3"/>
        <w:ind w:firstLine="567"/>
        <w:jc w:val="both"/>
        <w:rPr>
          <w:rFonts w:ascii="Times New Roman" w:hAnsi="Times New Roman"/>
          <w:i w:val="0"/>
          <w:sz w:val="24"/>
          <w:szCs w:val="24"/>
          <w:lang w:val="ru-RU"/>
        </w:rPr>
      </w:pPr>
      <w:r w:rsidRPr="007E3A5D">
        <w:rPr>
          <w:rFonts w:ascii="Times New Roman" w:hAnsi="Times New Roman"/>
          <w:i w:val="0"/>
          <w:sz w:val="24"/>
          <w:szCs w:val="24"/>
          <w:lang w:val="ru-RU"/>
        </w:rPr>
        <w:t xml:space="preserve">Учитывая  выдающийся вклад М.Горького в отечественную мировую культуру и в связи с юбилейной датой библиотеками МБУК «ЦБС городского округа город Выкса» был </w:t>
      </w:r>
      <w:r w:rsidRPr="007E3A5D">
        <w:rPr>
          <w:rFonts w:ascii="Times New Roman" w:hAnsi="Times New Roman"/>
          <w:i w:val="0"/>
          <w:sz w:val="24"/>
          <w:szCs w:val="24"/>
          <w:lang w:val="ru-RU"/>
        </w:rPr>
        <w:lastRenderedPageBreak/>
        <w:t>организован Единый день писателя 28 марта. Читательская аудитория мероприятия оказалась – от школьников до пенсионеров. Всего</w:t>
      </w:r>
      <w:r>
        <w:rPr>
          <w:rFonts w:ascii="Times New Roman" w:hAnsi="Times New Roman"/>
          <w:i w:val="0"/>
          <w:sz w:val="24"/>
          <w:szCs w:val="24"/>
          <w:lang w:val="ru-RU"/>
        </w:rPr>
        <w:t xml:space="preserve"> </w:t>
      </w:r>
      <w:r w:rsidRPr="007E3A5D">
        <w:rPr>
          <w:rFonts w:ascii="Times New Roman" w:hAnsi="Times New Roman"/>
          <w:i w:val="0"/>
          <w:sz w:val="24"/>
          <w:szCs w:val="24"/>
          <w:lang w:val="ru-RU"/>
        </w:rPr>
        <w:t xml:space="preserve"> в это день количество мероприятий составило  - 30;  посетило -  450 человек; число книжных выставок  - 7. </w:t>
      </w:r>
    </w:p>
    <w:p w:rsidR="003E75F3" w:rsidRDefault="003E75F3" w:rsidP="00BE4CF7">
      <w:pPr>
        <w:pStyle w:val="a3"/>
        <w:ind w:firstLine="567"/>
        <w:jc w:val="both"/>
        <w:rPr>
          <w:rFonts w:ascii="Times New Roman" w:hAnsi="Times New Roman"/>
          <w:i w:val="0"/>
          <w:sz w:val="24"/>
          <w:szCs w:val="24"/>
          <w:shd w:val="clear" w:color="auto" w:fill="FFFFFF"/>
          <w:lang w:val="ru-RU"/>
        </w:rPr>
      </w:pPr>
      <w:proofErr w:type="gramStart"/>
      <w:r w:rsidRPr="007E3A5D">
        <w:rPr>
          <w:rFonts w:ascii="Times New Roman" w:hAnsi="Times New Roman"/>
          <w:i w:val="0"/>
          <w:sz w:val="24"/>
          <w:szCs w:val="24"/>
          <w:lang w:val="ru-RU"/>
        </w:rPr>
        <w:t xml:space="preserve">Кроме громких чтений произведений писателя, в библиотеках были проведены различные мероприятия: вечер-портрет «Непростой провинциал» (ЦБ),  </w:t>
      </w:r>
      <w:r w:rsidRPr="007E3A5D">
        <w:rPr>
          <w:rFonts w:ascii="Times New Roman" w:hAnsi="Times New Roman"/>
          <w:i w:val="0"/>
          <w:color w:val="000000" w:themeColor="text1"/>
          <w:sz w:val="24"/>
          <w:szCs w:val="24"/>
          <w:lang w:val="ru-RU"/>
        </w:rPr>
        <w:t>литературный вечер «Всегда в людях» (библиотека «</w:t>
      </w:r>
      <w:proofErr w:type="spellStart"/>
      <w:r w:rsidRPr="007E3A5D">
        <w:rPr>
          <w:rFonts w:ascii="Times New Roman" w:hAnsi="Times New Roman"/>
          <w:i w:val="0"/>
          <w:color w:val="000000" w:themeColor="text1"/>
          <w:sz w:val="24"/>
          <w:szCs w:val="24"/>
          <w:lang w:val="ru-RU"/>
        </w:rPr>
        <w:t>Очий</w:t>
      </w:r>
      <w:proofErr w:type="spellEnd"/>
      <w:r w:rsidRPr="007E3A5D">
        <w:rPr>
          <w:rFonts w:ascii="Times New Roman" w:hAnsi="Times New Roman"/>
          <w:i w:val="0"/>
          <w:color w:val="000000" w:themeColor="text1"/>
          <w:sz w:val="24"/>
          <w:szCs w:val="24"/>
          <w:lang w:val="ru-RU"/>
        </w:rPr>
        <w:t xml:space="preserve"> край»), </w:t>
      </w:r>
      <w:r w:rsidRPr="007E3A5D">
        <w:rPr>
          <w:rFonts w:ascii="Times New Roman" w:hAnsi="Times New Roman"/>
          <w:i w:val="0"/>
          <w:color w:val="000000"/>
          <w:sz w:val="24"/>
          <w:szCs w:val="24"/>
          <w:lang w:val="ru-RU"/>
        </w:rPr>
        <w:t>киновечер «Герои Горького на экране» (</w:t>
      </w:r>
      <w:proofErr w:type="spellStart"/>
      <w:r w:rsidRPr="007E3A5D">
        <w:rPr>
          <w:rFonts w:ascii="Times New Roman" w:hAnsi="Times New Roman"/>
          <w:i w:val="0"/>
          <w:color w:val="000000"/>
          <w:sz w:val="24"/>
          <w:szCs w:val="24"/>
          <w:lang w:val="ru-RU"/>
        </w:rPr>
        <w:t>Вильская</w:t>
      </w:r>
      <w:proofErr w:type="spellEnd"/>
      <w:r w:rsidRPr="007E3A5D">
        <w:rPr>
          <w:rFonts w:ascii="Times New Roman" w:hAnsi="Times New Roman"/>
          <w:i w:val="0"/>
          <w:color w:val="000000"/>
          <w:sz w:val="24"/>
          <w:szCs w:val="24"/>
          <w:lang w:val="ru-RU"/>
        </w:rPr>
        <w:t xml:space="preserve"> поселковая библиотека), </w:t>
      </w:r>
      <w:r w:rsidRPr="007E3A5D">
        <w:rPr>
          <w:rFonts w:ascii="Times New Roman" w:hAnsi="Times New Roman"/>
          <w:i w:val="0"/>
          <w:sz w:val="24"/>
          <w:szCs w:val="24"/>
          <w:shd w:val="clear" w:color="auto" w:fill="FFFFFF"/>
          <w:lang w:val="ru-RU"/>
        </w:rPr>
        <w:t>«День с писателем» (</w:t>
      </w:r>
      <w:proofErr w:type="spellStart"/>
      <w:r w:rsidRPr="007E3A5D">
        <w:rPr>
          <w:rFonts w:ascii="Times New Roman" w:hAnsi="Times New Roman"/>
          <w:i w:val="0"/>
          <w:sz w:val="24"/>
          <w:szCs w:val="24"/>
          <w:shd w:val="clear" w:color="auto" w:fill="FFFFFF"/>
          <w:lang w:val="ru-RU"/>
        </w:rPr>
        <w:t>Нижневерейская</w:t>
      </w:r>
      <w:proofErr w:type="spellEnd"/>
      <w:r w:rsidRPr="007E3A5D">
        <w:rPr>
          <w:rFonts w:ascii="Times New Roman" w:hAnsi="Times New Roman"/>
          <w:i w:val="0"/>
          <w:sz w:val="24"/>
          <w:szCs w:val="24"/>
          <w:shd w:val="clear" w:color="auto" w:fill="FFFFFF"/>
          <w:lang w:val="ru-RU"/>
        </w:rPr>
        <w:t xml:space="preserve"> сельская библиотека), заочное путешествие  «Страницы большой жизни» (</w:t>
      </w:r>
      <w:proofErr w:type="spellStart"/>
      <w:r w:rsidRPr="007E3A5D">
        <w:rPr>
          <w:rFonts w:ascii="Times New Roman" w:hAnsi="Times New Roman"/>
          <w:i w:val="0"/>
          <w:sz w:val="24"/>
          <w:szCs w:val="24"/>
          <w:shd w:val="clear" w:color="auto" w:fill="FFFFFF"/>
          <w:lang w:val="ru-RU"/>
        </w:rPr>
        <w:t>Шиморская</w:t>
      </w:r>
      <w:proofErr w:type="spellEnd"/>
      <w:r w:rsidRPr="007E3A5D">
        <w:rPr>
          <w:rFonts w:ascii="Times New Roman" w:hAnsi="Times New Roman"/>
          <w:i w:val="0"/>
          <w:sz w:val="24"/>
          <w:szCs w:val="24"/>
          <w:shd w:val="clear" w:color="auto" w:fill="FFFFFF"/>
          <w:lang w:val="ru-RU"/>
        </w:rPr>
        <w:t xml:space="preserve"> сельская библиотека</w:t>
      </w:r>
      <w:r>
        <w:rPr>
          <w:rFonts w:ascii="Times New Roman" w:hAnsi="Times New Roman"/>
          <w:i w:val="0"/>
          <w:sz w:val="24"/>
          <w:szCs w:val="24"/>
          <w:shd w:val="clear" w:color="auto" w:fill="FFFFFF"/>
          <w:lang w:val="ru-RU"/>
        </w:rPr>
        <w:t xml:space="preserve">), </w:t>
      </w:r>
      <w:r w:rsidRPr="007E3A5D">
        <w:rPr>
          <w:rFonts w:ascii="Times New Roman" w:hAnsi="Times New Roman"/>
          <w:i w:val="0"/>
          <w:sz w:val="24"/>
          <w:szCs w:val="24"/>
          <w:shd w:val="clear" w:color="auto" w:fill="FFFFFF"/>
          <w:lang w:val="ru-RU"/>
        </w:rPr>
        <w:t>акция «Возьми Горького с собой» (Борковская сельская библиотека), литературная беседа «Детство М.Горького – взгляд из</w:t>
      </w:r>
      <w:proofErr w:type="gramEnd"/>
      <w:r w:rsidRPr="007E3A5D">
        <w:rPr>
          <w:rFonts w:ascii="Times New Roman" w:hAnsi="Times New Roman"/>
          <w:i w:val="0"/>
          <w:sz w:val="24"/>
          <w:szCs w:val="24"/>
          <w:shd w:val="clear" w:color="auto" w:fill="FFFFFF"/>
          <w:lang w:val="ru-RU"/>
        </w:rPr>
        <w:t xml:space="preserve"> </w:t>
      </w:r>
      <w:proofErr w:type="gramStart"/>
      <w:r w:rsidRPr="007E3A5D">
        <w:rPr>
          <w:rFonts w:ascii="Times New Roman" w:hAnsi="Times New Roman"/>
          <w:i w:val="0"/>
          <w:sz w:val="24"/>
          <w:szCs w:val="24"/>
          <w:shd w:val="clear" w:color="auto" w:fill="FFFFFF"/>
        </w:rPr>
        <w:t>XXI</w:t>
      </w:r>
      <w:r w:rsidRPr="007E3A5D">
        <w:rPr>
          <w:rFonts w:ascii="Times New Roman" w:hAnsi="Times New Roman"/>
          <w:i w:val="0"/>
          <w:sz w:val="24"/>
          <w:szCs w:val="24"/>
          <w:shd w:val="clear" w:color="auto" w:fill="FFFFFF"/>
          <w:lang w:val="ru-RU"/>
        </w:rPr>
        <w:t xml:space="preserve"> века» (</w:t>
      </w:r>
      <w:proofErr w:type="spellStart"/>
      <w:r w:rsidRPr="007E3A5D">
        <w:rPr>
          <w:rFonts w:ascii="Times New Roman" w:hAnsi="Times New Roman"/>
          <w:i w:val="0"/>
          <w:sz w:val="24"/>
          <w:szCs w:val="24"/>
          <w:shd w:val="clear" w:color="auto" w:fill="FFFFFF"/>
          <w:lang w:val="ru-RU"/>
        </w:rPr>
        <w:t>Грязновская</w:t>
      </w:r>
      <w:proofErr w:type="spellEnd"/>
      <w:r w:rsidRPr="007E3A5D">
        <w:rPr>
          <w:rFonts w:ascii="Times New Roman" w:hAnsi="Times New Roman"/>
          <w:i w:val="0"/>
          <w:sz w:val="24"/>
          <w:szCs w:val="24"/>
          <w:shd w:val="clear" w:color="auto" w:fill="FFFFFF"/>
          <w:lang w:val="ru-RU"/>
        </w:rPr>
        <w:t xml:space="preserve"> сельская библиотека) и др.</w:t>
      </w:r>
      <w:proofErr w:type="gramEnd"/>
      <w:r w:rsidRPr="007E3A5D">
        <w:rPr>
          <w:rFonts w:ascii="Times New Roman" w:hAnsi="Times New Roman"/>
          <w:i w:val="0"/>
          <w:sz w:val="24"/>
          <w:szCs w:val="24"/>
          <w:shd w:val="clear" w:color="auto" w:fill="FFFFFF"/>
          <w:lang w:val="ru-RU"/>
        </w:rPr>
        <w:t xml:space="preserve"> </w:t>
      </w:r>
    </w:p>
    <w:p w:rsidR="003E75F3" w:rsidRDefault="003E75F3" w:rsidP="00BE4CF7">
      <w:pPr>
        <w:pStyle w:val="a3"/>
        <w:ind w:firstLine="567"/>
        <w:jc w:val="both"/>
        <w:rPr>
          <w:rFonts w:ascii="Times New Roman" w:hAnsi="Times New Roman"/>
          <w:i w:val="0"/>
          <w:sz w:val="24"/>
          <w:szCs w:val="24"/>
          <w:shd w:val="clear" w:color="auto" w:fill="FFFFFF"/>
          <w:lang w:val="ru-RU"/>
        </w:rPr>
      </w:pPr>
      <w:r w:rsidRPr="007E3A5D">
        <w:rPr>
          <w:rFonts w:ascii="Times New Roman" w:hAnsi="Times New Roman"/>
          <w:i w:val="0"/>
          <w:sz w:val="24"/>
          <w:szCs w:val="24"/>
          <w:lang w:val="ru-RU"/>
        </w:rPr>
        <w:t xml:space="preserve">Большим интересом среди молодежи пользовался </w:t>
      </w:r>
      <w:proofErr w:type="gramStart"/>
      <w:r w:rsidRPr="007E3A5D">
        <w:rPr>
          <w:rFonts w:ascii="Times New Roman" w:hAnsi="Times New Roman"/>
          <w:i w:val="0"/>
          <w:sz w:val="24"/>
          <w:szCs w:val="24"/>
          <w:lang w:val="ru-RU"/>
        </w:rPr>
        <w:t>литературный</w:t>
      </w:r>
      <w:proofErr w:type="gramEnd"/>
      <w:r w:rsidRPr="007E3A5D">
        <w:rPr>
          <w:rFonts w:ascii="Times New Roman" w:hAnsi="Times New Roman"/>
          <w:i w:val="0"/>
          <w:sz w:val="24"/>
          <w:szCs w:val="24"/>
          <w:lang w:val="ru-RU"/>
        </w:rPr>
        <w:t xml:space="preserve"> </w:t>
      </w:r>
      <w:proofErr w:type="spellStart"/>
      <w:r w:rsidRPr="007E3A5D">
        <w:rPr>
          <w:rFonts w:ascii="Times New Roman" w:hAnsi="Times New Roman"/>
          <w:i w:val="0"/>
          <w:sz w:val="24"/>
          <w:szCs w:val="24"/>
          <w:lang w:val="ru-RU"/>
        </w:rPr>
        <w:t>квест</w:t>
      </w:r>
      <w:proofErr w:type="spellEnd"/>
      <w:r w:rsidRPr="007E3A5D">
        <w:rPr>
          <w:rFonts w:ascii="Times New Roman" w:hAnsi="Times New Roman"/>
          <w:i w:val="0"/>
          <w:sz w:val="24"/>
          <w:szCs w:val="24"/>
          <w:lang w:val="ru-RU"/>
        </w:rPr>
        <w:t xml:space="preserve"> «Время читать Горького», подготовленный библиотекарем </w:t>
      </w:r>
      <w:proofErr w:type="spellStart"/>
      <w:r w:rsidRPr="007E3A5D">
        <w:rPr>
          <w:rFonts w:ascii="Times New Roman" w:hAnsi="Times New Roman"/>
          <w:i w:val="0"/>
          <w:sz w:val="24"/>
          <w:szCs w:val="24"/>
          <w:lang w:val="ru-RU"/>
        </w:rPr>
        <w:t>Вильской</w:t>
      </w:r>
      <w:proofErr w:type="spellEnd"/>
      <w:r w:rsidRPr="007E3A5D">
        <w:rPr>
          <w:rFonts w:ascii="Times New Roman" w:hAnsi="Times New Roman"/>
          <w:i w:val="0"/>
          <w:sz w:val="24"/>
          <w:szCs w:val="24"/>
          <w:lang w:val="ru-RU"/>
        </w:rPr>
        <w:t xml:space="preserve"> поселковой библиотекой. Это мероприятие проходило с организованными группами учащихся. </w:t>
      </w:r>
      <w:r w:rsidRPr="007E3A5D">
        <w:rPr>
          <w:rFonts w:ascii="Times New Roman" w:hAnsi="Times New Roman"/>
          <w:i w:val="0"/>
          <w:sz w:val="24"/>
          <w:szCs w:val="24"/>
          <w:shd w:val="clear" w:color="auto" w:fill="FFFFFF"/>
          <w:lang w:val="ru-RU"/>
        </w:rPr>
        <w:t>Разделившись на команды, ребятам предстояло пройти этапы, на которых их ждали задания, связанные с жизнью и творчеством писателя-юбиляра.</w:t>
      </w:r>
      <w:r w:rsidRPr="007E3A5D">
        <w:rPr>
          <w:rStyle w:val="apple-converted-space"/>
          <w:rFonts w:ascii="Times New Roman" w:hAnsi="Times New Roman"/>
          <w:i w:val="0"/>
          <w:sz w:val="24"/>
          <w:szCs w:val="24"/>
          <w:shd w:val="clear" w:color="auto" w:fill="FFFFFF"/>
        </w:rPr>
        <w:t> </w:t>
      </w:r>
      <w:r w:rsidRPr="007E3A5D">
        <w:rPr>
          <w:rFonts w:ascii="Times New Roman" w:hAnsi="Times New Roman"/>
          <w:i w:val="0"/>
          <w:sz w:val="24"/>
          <w:szCs w:val="24"/>
          <w:shd w:val="clear" w:color="auto" w:fill="FFFFFF"/>
          <w:lang w:val="ru-RU"/>
        </w:rPr>
        <w:t xml:space="preserve">Цель </w:t>
      </w:r>
      <w:proofErr w:type="spellStart"/>
      <w:r w:rsidRPr="007E3A5D">
        <w:rPr>
          <w:rFonts w:ascii="Times New Roman" w:hAnsi="Times New Roman"/>
          <w:i w:val="0"/>
          <w:sz w:val="24"/>
          <w:szCs w:val="24"/>
          <w:shd w:val="clear" w:color="auto" w:fill="FFFFFF"/>
          <w:lang w:val="ru-RU"/>
        </w:rPr>
        <w:t>квеста</w:t>
      </w:r>
      <w:proofErr w:type="spellEnd"/>
      <w:r w:rsidRPr="007E3A5D">
        <w:rPr>
          <w:rFonts w:ascii="Times New Roman" w:hAnsi="Times New Roman"/>
          <w:i w:val="0"/>
          <w:sz w:val="24"/>
          <w:szCs w:val="24"/>
          <w:shd w:val="clear" w:color="auto" w:fill="FFFFFF"/>
          <w:lang w:val="ru-RU"/>
        </w:rPr>
        <w:t xml:space="preserve"> – собрать слова и сложить из них одно из высказываний писателя.</w:t>
      </w:r>
    </w:p>
    <w:p w:rsidR="003E75F3" w:rsidRPr="003E75F3" w:rsidRDefault="003E75F3" w:rsidP="00BE4CF7">
      <w:pPr>
        <w:pStyle w:val="a3"/>
        <w:ind w:firstLine="567"/>
        <w:jc w:val="both"/>
        <w:rPr>
          <w:rFonts w:ascii="Times New Roman" w:hAnsi="Times New Roman"/>
          <w:i w:val="0"/>
          <w:sz w:val="24"/>
          <w:szCs w:val="24"/>
          <w:shd w:val="clear" w:color="auto" w:fill="FFFFFF"/>
          <w:lang w:val="ru-RU"/>
        </w:rPr>
      </w:pPr>
      <w:r w:rsidRPr="003E75F3">
        <w:rPr>
          <w:rFonts w:ascii="Times New Roman" w:hAnsi="Times New Roman"/>
          <w:i w:val="0"/>
          <w:sz w:val="24"/>
          <w:szCs w:val="24"/>
          <w:lang w:val="ru-RU"/>
        </w:rPr>
        <w:t xml:space="preserve">20 октября 2018 г., в год юбилейных торжеств в честь 150-летия со дня рождения М. Горького, в Нижегородской государственной областной универсальной научной библиотеке им. В.И. Ленина прошёл Нижегородский литературный форум для участников литературного процесса, ценителей художественного слова и чтения, профессионалов, молодых авторов, издателей и читателей. </w:t>
      </w:r>
      <w:r w:rsidRPr="007E3A5D">
        <w:rPr>
          <w:rFonts w:ascii="Times New Roman" w:hAnsi="Times New Roman"/>
          <w:i w:val="0"/>
          <w:sz w:val="24"/>
          <w:szCs w:val="24"/>
          <w:lang w:val="ru-RU"/>
        </w:rPr>
        <w:t>Одним из представителей города Выкса стала би</w:t>
      </w:r>
      <w:r>
        <w:rPr>
          <w:rFonts w:ascii="Times New Roman" w:hAnsi="Times New Roman"/>
          <w:i w:val="0"/>
          <w:sz w:val="24"/>
          <w:szCs w:val="24"/>
          <w:lang w:val="ru-RU"/>
        </w:rPr>
        <w:t>б</w:t>
      </w:r>
      <w:r w:rsidRPr="007E3A5D">
        <w:rPr>
          <w:rFonts w:ascii="Times New Roman" w:hAnsi="Times New Roman"/>
          <w:i w:val="0"/>
          <w:sz w:val="24"/>
          <w:szCs w:val="24"/>
          <w:lang w:val="ru-RU"/>
        </w:rPr>
        <w:t xml:space="preserve">лиотекарь Центральной библиотеки Людмила </w:t>
      </w:r>
      <w:proofErr w:type="spellStart"/>
      <w:r w:rsidRPr="007E3A5D">
        <w:rPr>
          <w:rFonts w:ascii="Times New Roman" w:hAnsi="Times New Roman"/>
          <w:i w:val="0"/>
          <w:sz w:val="24"/>
          <w:szCs w:val="24"/>
          <w:lang w:val="ru-RU"/>
        </w:rPr>
        <w:t>Монахова</w:t>
      </w:r>
      <w:proofErr w:type="spellEnd"/>
      <w:r>
        <w:rPr>
          <w:rFonts w:ascii="Times New Roman" w:hAnsi="Times New Roman"/>
          <w:i w:val="0"/>
          <w:sz w:val="24"/>
          <w:szCs w:val="24"/>
          <w:shd w:val="clear" w:color="auto" w:fill="FFFFFF"/>
          <w:lang w:val="ru-RU"/>
        </w:rPr>
        <w:t>.</w:t>
      </w:r>
    </w:p>
    <w:p w:rsidR="006A3CB1" w:rsidRDefault="006A3CB1" w:rsidP="00BE4CF7">
      <w:pPr>
        <w:pStyle w:val="a3"/>
        <w:ind w:firstLine="567"/>
        <w:jc w:val="both"/>
        <w:rPr>
          <w:rFonts w:ascii="Times New Roman" w:hAnsi="Times New Roman"/>
          <w:i w:val="0"/>
          <w:color w:val="000000"/>
          <w:sz w:val="24"/>
          <w:szCs w:val="24"/>
          <w:lang w:val="ru-RU"/>
        </w:rPr>
      </w:pPr>
      <w:r w:rsidRPr="00475CC4">
        <w:rPr>
          <w:rFonts w:ascii="Times New Roman" w:eastAsia="ArialMT" w:hAnsi="Times New Roman"/>
          <w:i w:val="0"/>
          <w:color w:val="000000"/>
          <w:sz w:val="24"/>
          <w:szCs w:val="24"/>
          <w:lang w:val="ru-RU"/>
        </w:rPr>
        <w:t xml:space="preserve">Библиотеки городского округа </w:t>
      </w:r>
      <w:proofErr w:type="gramStart"/>
      <w:r w:rsidRPr="00475CC4">
        <w:rPr>
          <w:rFonts w:ascii="Times New Roman" w:eastAsia="ArialMT" w:hAnsi="Times New Roman"/>
          <w:i w:val="0"/>
          <w:color w:val="000000"/>
          <w:sz w:val="24"/>
          <w:szCs w:val="24"/>
          <w:lang w:val="ru-RU"/>
        </w:rPr>
        <w:t>г</w:t>
      </w:r>
      <w:proofErr w:type="gramEnd"/>
      <w:r w:rsidRPr="00475CC4">
        <w:rPr>
          <w:rFonts w:ascii="Times New Roman" w:eastAsia="ArialMT" w:hAnsi="Times New Roman"/>
          <w:i w:val="0"/>
          <w:color w:val="000000"/>
          <w:sz w:val="24"/>
          <w:szCs w:val="24"/>
          <w:lang w:val="ru-RU"/>
        </w:rPr>
        <w:t>. Выкса  активно рекламирует своё учреждение и вне стен библиотеки.</w:t>
      </w:r>
      <w:r w:rsidR="003E75F3">
        <w:rPr>
          <w:rFonts w:ascii="Times New Roman" w:hAnsi="Times New Roman"/>
          <w:i w:val="0"/>
          <w:color w:val="000000"/>
          <w:sz w:val="24"/>
          <w:szCs w:val="24"/>
          <w:lang w:val="ru-RU"/>
        </w:rPr>
        <w:t xml:space="preserve"> </w:t>
      </w:r>
      <w:r w:rsidR="00745CF7">
        <w:rPr>
          <w:rFonts w:ascii="Times New Roman" w:hAnsi="Times New Roman"/>
          <w:i w:val="0"/>
          <w:color w:val="000000"/>
          <w:sz w:val="24"/>
          <w:szCs w:val="24"/>
          <w:lang w:val="ru-RU"/>
        </w:rPr>
        <w:t>П</w:t>
      </w:r>
      <w:r w:rsidR="009239B0" w:rsidRPr="00475CC4">
        <w:rPr>
          <w:rFonts w:ascii="Times New Roman" w:hAnsi="Times New Roman"/>
          <w:i w:val="0"/>
          <w:color w:val="000000"/>
          <w:sz w:val="24"/>
          <w:szCs w:val="24"/>
          <w:lang w:val="ru-RU"/>
        </w:rPr>
        <w:t>родвижению</w:t>
      </w:r>
      <w:r w:rsidR="00F200A9" w:rsidRPr="00475CC4">
        <w:rPr>
          <w:rFonts w:ascii="Times New Roman" w:hAnsi="Times New Roman"/>
          <w:i w:val="0"/>
          <w:color w:val="000000"/>
          <w:sz w:val="24"/>
          <w:szCs w:val="24"/>
          <w:lang w:val="ru-RU"/>
        </w:rPr>
        <w:t xml:space="preserve"> книги и чтения, служило мероприятие</w:t>
      </w:r>
      <w:r w:rsidR="006155C4">
        <w:rPr>
          <w:rFonts w:ascii="Times New Roman" w:hAnsi="Times New Roman"/>
          <w:i w:val="0"/>
          <w:color w:val="000000"/>
          <w:sz w:val="24"/>
          <w:szCs w:val="24"/>
          <w:lang w:val="ru-RU"/>
        </w:rPr>
        <w:t xml:space="preserve"> «Брось мышку – возьми книжку» (ЦБ)</w:t>
      </w:r>
      <w:r w:rsidR="00F200A9" w:rsidRPr="00475CC4">
        <w:rPr>
          <w:rFonts w:ascii="Times New Roman" w:hAnsi="Times New Roman"/>
          <w:i w:val="0"/>
          <w:color w:val="000000"/>
          <w:sz w:val="24"/>
          <w:szCs w:val="24"/>
          <w:lang w:val="ru-RU"/>
        </w:rPr>
        <w:t xml:space="preserve">, которое прошло </w:t>
      </w:r>
      <w:r w:rsidR="009239B0" w:rsidRPr="00475CC4">
        <w:rPr>
          <w:rFonts w:ascii="Times New Roman" w:hAnsi="Times New Roman"/>
          <w:i w:val="0"/>
          <w:color w:val="000000"/>
          <w:sz w:val="24"/>
          <w:szCs w:val="24"/>
          <w:lang w:val="ru-RU"/>
        </w:rPr>
        <w:t>в рамках</w:t>
      </w:r>
      <w:r w:rsidR="005D7690">
        <w:rPr>
          <w:rFonts w:ascii="Times New Roman" w:hAnsi="Times New Roman"/>
          <w:i w:val="0"/>
          <w:color w:val="000000"/>
          <w:sz w:val="24"/>
          <w:szCs w:val="24"/>
          <w:lang w:val="ru-RU"/>
        </w:rPr>
        <w:t xml:space="preserve"> </w:t>
      </w:r>
      <w:r w:rsidR="006155C4">
        <w:rPr>
          <w:rFonts w:ascii="Times New Roman" w:hAnsi="Times New Roman"/>
          <w:i w:val="0"/>
          <w:color w:val="000000"/>
          <w:sz w:val="24"/>
          <w:szCs w:val="24"/>
          <w:lang w:val="ru-RU"/>
        </w:rPr>
        <w:t xml:space="preserve">Международного  </w:t>
      </w:r>
      <w:r>
        <w:rPr>
          <w:rFonts w:ascii="Times New Roman" w:hAnsi="Times New Roman"/>
          <w:i w:val="0"/>
          <w:color w:val="000000"/>
          <w:sz w:val="24"/>
          <w:szCs w:val="24"/>
          <w:lang w:val="ru-RU"/>
        </w:rPr>
        <w:t xml:space="preserve">дня без Интернета. </w:t>
      </w:r>
      <w:r w:rsidR="006155C4" w:rsidRPr="006A3CB1">
        <w:rPr>
          <w:rFonts w:ascii="Times New Roman" w:hAnsi="Times New Roman"/>
          <w:i w:val="0"/>
          <w:sz w:val="24"/>
          <w:szCs w:val="24"/>
          <w:lang w:val="ru-RU"/>
        </w:rPr>
        <w:t xml:space="preserve">На Аллее молодёжи библиотекари предлагали прохожим буклеты с информацией о писателях-юбилярах, книги классиков литературы и сборники местных прозаиков и поэтов. Примечательно то, что люди получали их из рук самих авторов: Алёны </w:t>
      </w:r>
      <w:proofErr w:type="spellStart"/>
      <w:r w:rsidR="006155C4" w:rsidRPr="006A3CB1">
        <w:rPr>
          <w:rFonts w:ascii="Times New Roman" w:hAnsi="Times New Roman"/>
          <w:i w:val="0"/>
          <w:sz w:val="24"/>
          <w:szCs w:val="24"/>
          <w:lang w:val="ru-RU"/>
        </w:rPr>
        <w:t>Баикиной</w:t>
      </w:r>
      <w:proofErr w:type="spellEnd"/>
      <w:r w:rsidR="006155C4" w:rsidRPr="006A3CB1">
        <w:rPr>
          <w:rFonts w:ascii="Times New Roman" w:hAnsi="Times New Roman"/>
          <w:i w:val="0"/>
          <w:sz w:val="24"/>
          <w:szCs w:val="24"/>
          <w:lang w:val="ru-RU"/>
        </w:rPr>
        <w:t xml:space="preserve"> и Виктора </w:t>
      </w:r>
      <w:proofErr w:type="gramStart"/>
      <w:r w:rsidR="006155C4" w:rsidRPr="006A3CB1">
        <w:rPr>
          <w:rFonts w:ascii="Times New Roman" w:hAnsi="Times New Roman"/>
          <w:i w:val="0"/>
          <w:sz w:val="24"/>
          <w:szCs w:val="24"/>
          <w:lang w:val="ru-RU"/>
        </w:rPr>
        <w:t>Махрова</w:t>
      </w:r>
      <w:proofErr w:type="gramEnd"/>
      <w:r w:rsidR="006155C4" w:rsidRPr="006A3CB1">
        <w:rPr>
          <w:rFonts w:ascii="Times New Roman" w:hAnsi="Times New Roman"/>
          <w:i w:val="0"/>
          <w:sz w:val="24"/>
          <w:szCs w:val="24"/>
          <w:lang w:val="ru-RU"/>
        </w:rPr>
        <w:t>! Молодёжи задавались литературные вопросы на смекалку, звучали предложения записаться в библиотеку, у некоторых интересовались последними прочитанными книгами.</w:t>
      </w:r>
    </w:p>
    <w:p w:rsidR="00745CF7" w:rsidRDefault="00745CF7" w:rsidP="00BE4CF7">
      <w:pPr>
        <w:pStyle w:val="a3"/>
        <w:ind w:firstLine="567"/>
        <w:jc w:val="both"/>
        <w:rPr>
          <w:rFonts w:ascii="Times New Roman" w:hAnsi="Times New Roman"/>
          <w:i w:val="0"/>
          <w:sz w:val="24"/>
          <w:szCs w:val="24"/>
          <w:shd w:val="clear" w:color="auto" w:fill="FFFFFF"/>
          <w:lang w:val="ru-RU"/>
        </w:rPr>
      </w:pPr>
      <w:r w:rsidRPr="006A3CB1">
        <w:rPr>
          <w:rFonts w:ascii="Times New Roman" w:hAnsi="Times New Roman"/>
          <w:i w:val="0"/>
          <w:sz w:val="24"/>
          <w:szCs w:val="24"/>
          <w:shd w:val="clear" w:color="auto" w:fill="FFFFFF"/>
          <w:lang w:val="ru-RU"/>
        </w:rPr>
        <w:t>Чтобы совместить отдых и чтение и про</w:t>
      </w:r>
      <w:r w:rsidR="006A3CB1" w:rsidRPr="006A3CB1">
        <w:rPr>
          <w:rFonts w:ascii="Times New Roman" w:hAnsi="Times New Roman"/>
          <w:i w:val="0"/>
          <w:sz w:val="24"/>
          <w:szCs w:val="24"/>
          <w:shd w:val="clear" w:color="auto" w:fill="FFFFFF"/>
          <w:lang w:val="ru-RU"/>
        </w:rPr>
        <w:t>вести с пользой свободное время</w:t>
      </w:r>
      <w:r w:rsidRPr="006A3CB1">
        <w:rPr>
          <w:rFonts w:ascii="Times New Roman" w:hAnsi="Times New Roman"/>
          <w:i w:val="0"/>
          <w:sz w:val="24"/>
          <w:szCs w:val="24"/>
          <w:shd w:val="clear" w:color="auto" w:fill="FFFFFF"/>
          <w:lang w:val="ru-RU"/>
        </w:rPr>
        <w:t>,</w:t>
      </w:r>
      <w:r w:rsidR="006A3CB1" w:rsidRPr="006A3CB1">
        <w:rPr>
          <w:rFonts w:ascii="Times New Roman" w:hAnsi="Times New Roman"/>
          <w:i w:val="0"/>
          <w:sz w:val="24"/>
          <w:szCs w:val="24"/>
          <w:shd w:val="clear" w:color="auto" w:fill="FFFFFF"/>
          <w:lang w:val="ru-RU"/>
        </w:rPr>
        <w:t xml:space="preserve"> </w:t>
      </w:r>
      <w:r w:rsidRPr="006A3CB1">
        <w:rPr>
          <w:rFonts w:ascii="Times New Roman" w:hAnsi="Times New Roman"/>
          <w:i w:val="0"/>
          <w:sz w:val="24"/>
          <w:szCs w:val="24"/>
          <w:shd w:val="clear" w:color="auto" w:fill="FFFFFF"/>
          <w:lang w:val="ru-RU"/>
        </w:rPr>
        <w:t>библиотекари п</w:t>
      </w:r>
      <w:proofErr w:type="gramStart"/>
      <w:r w:rsidRPr="006A3CB1">
        <w:rPr>
          <w:rFonts w:ascii="Times New Roman" w:hAnsi="Times New Roman"/>
          <w:i w:val="0"/>
          <w:sz w:val="24"/>
          <w:szCs w:val="24"/>
          <w:shd w:val="clear" w:color="auto" w:fill="FFFFFF"/>
          <w:lang w:val="ru-RU"/>
        </w:rPr>
        <w:t>.Ш</w:t>
      </w:r>
      <w:proofErr w:type="gramEnd"/>
      <w:r w:rsidRPr="006A3CB1">
        <w:rPr>
          <w:rFonts w:ascii="Times New Roman" w:hAnsi="Times New Roman"/>
          <w:i w:val="0"/>
          <w:sz w:val="24"/>
          <w:szCs w:val="24"/>
          <w:shd w:val="clear" w:color="auto" w:fill="FFFFFF"/>
          <w:lang w:val="ru-RU"/>
        </w:rPr>
        <w:t>иморское провели для отдыхающих на берегу Оки акцию</w:t>
      </w:r>
      <w:r w:rsidR="006A3CB1" w:rsidRPr="006A3CB1">
        <w:rPr>
          <w:rFonts w:ascii="Times New Roman" w:hAnsi="Times New Roman"/>
          <w:i w:val="0"/>
          <w:sz w:val="24"/>
          <w:szCs w:val="24"/>
          <w:shd w:val="clear" w:color="auto" w:fill="FFFFFF"/>
          <w:lang w:val="ru-RU"/>
        </w:rPr>
        <w:t xml:space="preserve"> </w:t>
      </w:r>
      <w:r w:rsidRPr="006A3CB1">
        <w:rPr>
          <w:rFonts w:ascii="Times New Roman" w:hAnsi="Times New Roman"/>
          <w:i w:val="0"/>
          <w:sz w:val="24"/>
          <w:szCs w:val="24"/>
          <w:shd w:val="clear" w:color="auto" w:fill="FFFFFF"/>
          <w:lang w:val="ru-RU"/>
        </w:rPr>
        <w:t xml:space="preserve">"Читать </w:t>
      </w:r>
      <w:proofErr w:type="spellStart"/>
      <w:r w:rsidRPr="006A3CB1">
        <w:rPr>
          <w:rFonts w:ascii="Times New Roman" w:hAnsi="Times New Roman"/>
          <w:i w:val="0"/>
          <w:sz w:val="24"/>
          <w:szCs w:val="24"/>
          <w:shd w:val="clear" w:color="auto" w:fill="FFFFFF"/>
          <w:lang w:val="ru-RU"/>
        </w:rPr>
        <w:t>всегда,читать</w:t>
      </w:r>
      <w:proofErr w:type="spellEnd"/>
      <w:r w:rsidRPr="006A3CB1">
        <w:rPr>
          <w:rFonts w:ascii="Times New Roman" w:hAnsi="Times New Roman"/>
          <w:i w:val="0"/>
          <w:sz w:val="24"/>
          <w:szCs w:val="24"/>
          <w:shd w:val="clear" w:color="auto" w:fill="FFFFFF"/>
          <w:lang w:val="ru-RU"/>
        </w:rPr>
        <w:t xml:space="preserve"> </w:t>
      </w:r>
      <w:proofErr w:type="spellStart"/>
      <w:r w:rsidRPr="006A3CB1">
        <w:rPr>
          <w:rFonts w:ascii="Times New Roman" w:hAnsi="Times New Roman"/>
          <w:i w:val="0"/>
          <w:sz w:val="24"/>
          <w:szCs w:val="24"/>
          <w:shd w:val="clear" w:color="auto" w:fill="FFFFFF"/>
          <w:lang w:val="ru-RU"/>
        </w:rPr>
        <w:t>везде,читать</w:t>
      </w:r>
      <w:proofErr w:type="spellEnd"/>
      <w:r w:rsidRPr="006A3CB1">
        <w:rPr>
          <w:rFonts w:ascii="Times New Roman" w:hAnsi="Times New Roman"/>
          <w:i w:val="0"/>
          <w:sz w:val="24"/>
          <w:szCs w:val="24"/>
          <w:shd w:val="clear" w:color="auto" w:fill="FFFFFF"/>
          <w:lang w:val="ru-RU"/>
        </w:rPr>
        <w:t xml:space="preserve"> при солнце и луне".</w:t>
      </w:r>
      <w:r w:rsidR="006A3CB1" w:rsidRPr="006A3CB1">
        <w:rPr>
          <w:rFonts w:ascii="Times New Roman" w:hAnsi="Times New Roman"/>
          <w:i w:val="0"/>
          <w:sz w:val="24"/>
          <w:szCs w:val="24"/>
          <w:shd w:val="clear" w:color="auto" w:fill="FFFFFF"/>
          <w:lang w:val="ru-RU"/>
        </w:rPr>
        <w:t xml:space="preserve"> </w:t>
      </w:r>
      <w:r w:rsidRPr="006A3CB1">
        <w:rPr>
          <w:rFonts w:ascii="Times New Roman" w:hAnsi="Times New Roman"/>
          <w:i w:val="0"/>
          <w:sz w:val="24"/>
          <w:szCs w:val="24"/>
          <w:shd w:val="clear" w:color="auto" w:fill="FFFFFF"/>
          <w:lang w:val="ru-RU"/>
        </w:rPr>
        <w:t>Каждый желающий почитать мог взять</w:t>
      </w:r>
      <w:r w:rsidR="006A3CB1">
        <w:rPr>
          <w:rFonts w:ascii="Times New Roman" w:hAnsi="Times New Roman"/>
          <w:i w:val="0"/>
          <w:sz w:val="24"/>
          <w:szCs w:val="24"/>
          <w:shd w:val="clear" w:color="auto" w:fill="FFFFFF"/>
          <w:lang w:val="ru-RU"/>
        </w:rPr>
        <w:t xml:space="preserve"> с собой понравившуюся</w:t>
      </w:r>
      <w:r w:rsidRPr="006A3CB1">
        <w:rPr>
          <w:rFonts w:ascii="Times New Roman" w:hAnsi="Times New Roman"/>
          <w:i w:val="0"/>
          <w:sz w:val="24"/>
          <w:szCs w:val="24"/>
          <w:shd w:val="clear" w:color="auto" w:fill="FFFFFF"/>
          <w:lang w:val="ru-RU"/>
        </w:rPr>
        <w:t xml:space="preserve"> книгу или журнал.</w:t>
      </w:r>
      <w:r w:rsidR="006A3CB1" w:rsidRPr="006A3CB1">
        <w:rPr>
          <w:rFonts w:ascii="Times New Roman" w:hAnsi="Times New Roman"/>
          <w:i w:val="0"/>
          <w:sz w:val="24"/>
          <w:szCs w:val="24"/>
          <w:shd w:val="clear" w:color="auto" w:fill="FFFFFF"/>
          <w:lang w:val="ru-RU"/>
        </w:rPr>
        <w:t xml:space="preserve"> </w:t>
      </w:r>
      <w:r w:rsidRPr="006A3CB1">
        <w:rPr>
          <w:rFonts w:ascii="Times New Roman" w:hAnsi="Times New Roman"/>
          <w:i w:val="0"/>
          <w:sz w:val="24"/>
          <w:szCs w:val="24"/>
          <w:shd w:val="clear" w:color="auto" w:fill="FFFFFF"/>
          <w:lang w:val="ru-RU"/>
        </w:rPr>
        <w:t xml:space="preserve">К мероприятию были привлечены </w:t>
      </w:r>
      <w:r w:rsidR="00EA707B">
        <w:rPr>
          <w:rFonts w:ascii="Times New Roman" w:hAnsi="Times New Roman"/>
          <w:i w:val="0"/>
          <w:sz w:val="24"/>
          <w:szCs w:val="24"/>
          <w:shd w:val="clear" w:color="auto" w:fill="FFFFFF"/>
          <w:lang w:val="ru-RU"/>
        </w:rPr>
        <w:t xml:space="preserve">молодые </w:t>
      </w:r>
      <w:r w:rsidRPr="006A3CB1">
        <w:rPr>
          <w:rFonts w:ascii="Times New Roman" w:hAnsi="Times New Roman"/>
          <w:i w:val="0"/>
          <w:sz w:val="24"/>
          <w:szCs w:val="24"/>
          <w:shd w:val="clear" w:color="auto" w:fill="FFFFFF"/>
          <w:lang w:val="ru-RU"/>
        </w:rPr>
        <w:t>волонтеры,</w:t>
      </w:r>
      <w:r w:rsidR="006A3CB1">
        <w:rPr>
          <w:rFonts w:ascii="Times New Roman" w:hAnsi="Times New Roman"/>
          <w:i w:val="0"/>
          <w:sz w:val="24"/>
          <w:szCs w:val="24"/>
          <w:shd w:val="clear" w:color="auto" w:fill="FFFFFF"/>
          <w:lang w:val="ru-RU"/>
        </w:rPr>
        <w:t xml:space="preserve"> </w:t>
      </w:r>
      <w:r w:rsidRPr="006A3CB1">
        <w:rPr>
          <w:rFonts w:ascii="Times New Roman" w:hAnsi="Times New Roman"/>
          <w:i w:val="0"/>
          <w:sz w:val="24"/>
          <w:szCs w:val="24"/>
          <w:shd w:val="clear" w:color="auto" w:fill="FFFFFF"/>
          <w:lang w:val="ru-RU"/>
        </w:rPr>
        <w:t>которые с удовольствием разносили книги и журналы для тех,</w:t>
      </w:r>
      <w:r w:rsidR="006A3CB1">
        <w:rPr>
          <w:rFonts w:ascii="Times New Roman" w:hAnsi="Times New Roman"/>
          <w:i w:val="0"/>
          <w:sz w:val="24"/>
          <w:szCs w:val="24"/>
          <w:shd w:val="clear" w:color="auto" w:fill="FFFFFF"/>
          <w:lang w:val="ru-RU"/>
        </w:rPr>
        <w:t xml:space="preserve"> </w:t>
      </w:r>
      <w:r w:rsidRPr="006A3CB1">
        <w:rPr>
          <w:rFonts w:ascii="Times New Roman" w:hAnsi="Times New Roman"/>
          <w:i w:val="0"/>
          <w:sz w:val="24"/>
          <w:szCs w:val="24"/>
          <w:shd w:val="clear" w:color="auto" w:fill="FFFFFF"/>
          <w:lang w:val="ru-RU"/>
        </w:rPr>
        <w:t xml:space="preserve">кто не мог оторваться от солнечных лучей и водных процедур. </w:t>
      </w:r>
    </w:p>
    <w:p w:rsidR="00AE1A3B" w:rsidRDefault="001A151E" w:rsidP="00BE4CF7">
      <w:pPr>
        <w:pStyle w:val="a3"/>
        <w:ind w:firstLine="567"/>
        <w:jc w:val="both"/>
        <w:rPr>
          <w:rFonts w:ascii="Times New Roman" w:hAnsi="Times New Roman"/>
          <w:i w:val="0"/>
          <w:sz w:val="24"/>
          <w:szCs w:val="24"/>
          <w:lang w:val="ru-RU"/>
        </w:rPr>
      </w:pPr>
      <w:proofErr w:type="gramStart"/>
      <w:r>
        <w:rPr>
          <w:rFonts w:ascii="Times New Roman" w:hAnsi="Times New Roman"/>
          <w:i w:val="0"/>
          <w:sz w:val="24"/>
          <w:szCs w:val="24"/>
          <w:lang w:val="ru-RU"/>
        </w:rPr>
        <w:t>Т</w:t>
      </w:r>
      <w:r w:rsidR="003E75F3" w:rsidRPr="003E75F3">
        <w:rPr>
          <w:rFonts w:ascii="Times New Roman" w:hAnsi="Times New Roman"/>
          <w:i w:val="0"/>
          <w:sz w:val="24"/>
          <w:szCs w:val="24"/>
          <w:lang w:val="ru-RU"/>
        </w:rPr>
        <w:t>радиционно</w:t>
      </w:r>
      <w:r w:rsidR="003E75F3" w:rsidRPr="003E75F3">
        <w:rPr>
          <w:rFonts w:ascii="Times New Roman" w:hAnsi="Times New Roman"/>
          <w:i w:val="0"/>
          <w:color w:val="000000"/>
          <w:sz w:val="24"/>
          <w:szCs w:val="24"/>
          <w:shd w:val="clear" w:color="auto" w:fill="FFFFFF"/>
          <w:lang w:val="ru-RU"/>
        </w:rPr>
        <w:t xml:space="preserve"> Центральная библиотека совместно с литературном объединением «Слово» и  парком </w:t>
      </w:r>
      <w:proofErr w:type="spellStart"/>
      <w:r w:rsidR="003E75F3" w:rsidRPr="003E75F3">
        <w:rPr>
          <w:rFonts w:ascii="Times New Roman" w:hAnsi="Times New Roman"/>
          <w:i w:val="0"/>
          <w:color w:val="000000"/>
          <w:sz w:val="24"/>
          <w:szCs w:val="24"/>
          <w:shd w:val="clear" w:color="auto" w:fill="FFFFFF"/>
          <w:lang w:val="ru-RU"/>
        </w:rPr>
        <w:t>КиО</w:t>
      </w:r>
      <w:proofErr w:type="spellEnd"/>
      <w:r w:rsidR="003E75F3" w:rsidRPr="003E75F3">
        <w:rPr>
          <w:rFonts w:ascii="Times New Roman" w:hAnsi="Times New Roman"/>
          <w:i w:val="0"/>
          <w:color w:val="000000"/>
          <w:sz w:val="24"/>
          <w:szCs w:val="24"/>
          <w:shd w:val="clear" w:color="auto" w:fill="FFFFFF"/>
          <w:lang w:val="ru-RU"/>
        </w:rPr>
        <w:t xml:space="preserve">  организовывают для жителей и гостей города День поэзии.</w:t>
      </w:r>
      <w:proofErr w:type="gramEnd"/>
      <w:r w:rsidR="003E75F3" w:rsidRPr="003E75F3">
        <w:rPr>
          <w:rFonts w:ascii="Times New Roman" w:hAnsi="Times New Roman"/>
          <w:i w:val="0"/>
          <w:color w:val="000000"/>
          <w:sz w:val="24"/>
          <w:szCs w:val="24"/>
          <w:shd w:val="clear" w:color="auto" w:fill="FFFFFF"/>
          <w:lang w:val="ru-RU"/>
        </w:rPr>
        <w:t xml:space="preserve"> Этот год не стал исключением. </w:t>
      </w:r>
      <w:r w:rsidR="003E75F3" w:rsidRPr="003E75F3">
        <w:rPr>
          <w:rFonts w:ascii="Times New Roman" w:hAnsi="Times New Roman"/>
          <w:i w:val="0"/>
          <w:sz w:val="24"/>
          <w:szCs w:val="24"/>
          <w:lang w:val="ru-RU"/>
        </w:rPr>
        <w:t xml:space="preserve">Поэтический марафон под названием «Хорошие стихи всегда понятны всем!» собрал любителей и знатоков стихосложения. </w:t>
      </w:r>
      <w:r w:rsidR="003E75F3" w:rsidRPr="001A151E">
        <w:rPr>
          <w:rFonts w:ascii="Times New Roman" w:hAnsi="Times New Roman"/>
          <w:i w:val="0"/>
          <w:sz w:val="24"/>
          <w:szCs w:val="24"/>
          <w:lang w:val="ru-RU"/>
        </w:rPr>
        <w:t xml:space="preserve">Для всех читателей и слушателей сотрудники библиотеки подготовили книжную выставку «Мир поэзии» со сборниками признанных русских классиков и местных авторов, подснежники со стихами о весне, литературную викторину и весенний </w:t>
      </w:r>
      <w:proofErr w:type="spellStart"/>
      <w:r w:rsidR="003E75F3" w:rsidRPr="001A151E">
        <w:rPr>
          <w:rFonts w:ascii="Times New Roman" w:hAnsi="Times New Roman"/>
          <w:i w:val="0"/>
          <w:sz w:val="24"/>
          <w:szCs w:val="24"/>
          <w:lang w:val="ru-RU"/>
        </w:rPr>
        <w:t>цветик-семицветик</w:t>
      </w:r>
      <w:proofErr w:type="spellEnd"/>
      <w:r w:rsidR="003E75F3" w:rsidRPr="001A151E">
        <w:rPr>
          <w:rFonts w:ascii="Times New Roman" w:hAnsi="Times New Roman"/>
          <w:i w:val="0"/>
          <w:sz w:val="24"/>
          <w:szCs w:val="24"/>
          <w:lang w:val="ru-RU"/>
        </w:rPr>
        <w:t xml:space="preserve">, на буквенные лепестки которого нужно было назвать поэта или строчку из стихотворения. </w:t>
      </w:r>
    </w:p>
    <w:p w:rsidR="00AE1A3B" w:rsidRDefault="00AE1A3B" w:rsidP="00BE4CF7">
      <w:pPr>
        <w:pStyle w:val="a3"/>
        <w:ind w:firstLine="567"/>
        <w:jc w:val="both"/>
        <w:rPr>
          <w:rFonts w:ascii="Times New Roman" w:hAnsi="Times New Roman"/>
          <w:i w:val="0"/>
          <w:sz w:val="24"/>
          <w:szCs w:val="24"/>
          <w:lang w:val="ru-RU"/>
        </w:rPr>
      </w:pPr>
      <w:r>
        <w:rPr>
          <w:rFonts w:ascii="Times New Roman" w:hAnsi="Times New Roman"/>
          <w:i w:val="0"/>
          <w:sz w:val="24"/>
          <w:szCs w:val="24"/>
          <w:shd w:val="clear" w:color="auto" w:fill="FFFFFF"/>
          <w:lang w:val="ru-RU"/>
        </w:rPr>
        <w:t xml:space="preserve">12 августа, в рамках фестиваля «Лето в городе», на Литературной площади собрались любители поэзии, чтобы </w:t>
      </w:r>
      <w:proofErr w:type="spellStart"/>
      <w:r>
        <w:rPr>
          <w:rFonts w:ascii="Times New Roman" w:hAnsi="Times New Roman"/>
          <w:i w:val="0"/>
          <w:sz w:val="24"/>
          <w:szCs w:val="24"/>
          <w:shd w:val="clear" w:color="auto" w:fill="FFFFFF"/>
          <w:lang w:val="ru-RU"/>
        </w:rPr>
        <w:t>попробывать</w:t>
      </w:r>
      <w:proofErr w:type="spellEnd"/>
      <w:r>
        <w:rPr>
          <w:rFonts w:ascii="Times New Roman" w:hAnsi="Times New Roman"/>
          <w:i w:val="0"/>
          <w:sz w:val="24"/>
          <w:szCs w:val="24"/>
          <w:shd w:val="clear" w:color="auto" w:fill="FFFFFF"/>
          <w:lang w:val="ru-RU"/>
        </w:rPr>
        <w:t xml:space="preserve"> свои силы в «</w:t>
      </w:r>
      <w:proofErr w:type="spellStart"/>
      <w:r>
        <w:rPr>
          <w:rFonts w:ascii="Times New Roman" w:hAnsi="Times New Roman"/>
          <w:i w:val="0"/>
          <w:sz w:val="24"/>
          <w:szCs w:val="24"/>
          <w:shd w:val="clear" w:color="auto" w:fill="FFFFFF"/>
          <w:lang w:val="ru-RU"/>
        </w:rPr>
        <w:t>Поэтри-слэме</w:t>
      </w:r>
      <w:proofErr w:type="spellEnd"/>
      <w:r>
        <w:rPr>
          <w:rFonts w:ascii="Times New Roman" w:hAnsi="Times New Roman"/>
          <w:i w:val="0"/>
          <w:sz w:val="24"/>
          <w:szCs w:val="24"/>
          <w:shd w:val="clear" w:color="auto" w:fill="FFFFFF"/>
          <w:lang w:val="ru-RU"/>
        </w:rPr>
        <w:t xml:space="preserve">» (60 чел.). </w:t>
      </w:r>
      <w:r>
        <w:rPr>
          <w:rFonts w:ascii="Times New Roman" w:hAnsi="Times New Roman"/>
          <w:i w:val="0"/>
          <w:sz w:val="24"/>
          <w:szCs w:val="24"/>
          <w:lang w:val="ru-RU"/>
        </w:rPr>
        <w:t xml:space="preserve"> </w:t>
      </w:r>
      <w:r w:rsidRPr="0027457A">
        <w:rPr>
          <w:rFonts w:ascii="Times New Roman" w:hAnsi="Times New Roman"/>
          <w:i w:val="0"/>
          <w:sz w:val="24"/>
          <w:szCs w:val="24"/>
          <w:shd w:val="clear" w:color="auto" w:fill="FFFFFF"/>
          <w:lang w:val="ru-RU"/>
        </w:rPr>
        <w:t>«</w:t>
      </w:r>
      <w:proofErr w:type="spellStart"/>
      <w:r w:rsidRPr="0027457A">
        <w:rPr>
          <w:rFonts w:ascii="Times New Roman" w:hAnsi="Times New Roman"/>
          <w:i w:val="0"/>
          <w:sz w:val="24"/>
          <w:szCs w:val="24"/>
          <w:shd w:val="clear" w:color="auto" w:fill="FFFFFF"/>
          <w:lang w:val="ru-RU"/>
        </w:rPr>
        <w:t>Поэтри-слэм</w:t>
      </w:r>
      <w:proofErr w:type="spellEnd"/>
      <w:r w:rsidRPr="0027457A">
        <w:rPr>
          <w:rFonts w:ascii="Times New Roman" w:hAnsi="Times New Roman"/>
          <w:i w:val="0"/>
          <w:sz w:val="24"/>
          <w:szCs w:val="24"/>
          <w:shd w:val="clear" w:color="auto" w:fill="FFFFFF"/>
          <w:lang w:val="ru-RU"/>
        </w:rPr>
        <w:t xml:space="preserve">» - это новый формат поэтического сражения, во время которого выступающие поэты декламировали тексты </w:t>
      </w:r>
      <w:proofErr w:type="spellStart"/>
      <w:r w:rsidRPr="0027457A">
        <w:rPr>
          <w:rFonts w:ascii="Times New Roman" w:hAnsi="Times New Roman"/>
          <w:i w:val="0"/>
          <w:sz w:val="24"/>
          <w:szCs w:val="24"/>
          <w:shd w:val="clear" w:color="auto" w:fill="FFFFFF"/>
          <w:lang w:val="ru-RU"/>
        </w:rPr>
        <w:t>собственого</w:t>
      </w:r>
      <w:proofErr w:type="spellEnd"/>
      <w:r w:rsidRPr="0027457A">
        <w:rPr>
          <w:rFonts w:ascii="Times New Roman" w:hAnsi="Times New Roman"/>
          <w:i w:val="0"/>
          <w:sz w:val="24"/>
          <w:szCs w:val="24"/>
          <w:shd w:val="clear" w:color="auto" w:fill="FFFFFF"/>
          <w:lang w:val="ru-RU"/>
        </w:rPr>
        <w:t xml:space="preserve"> сочинения. </w:t>
      </w:r>
      <w:r>
        <w:rPr>
          <w:rFonts w:ascii="Times New Roman" w:hAnsi="Times New Roman"/>
          <w:i w:val="0"/>
          <w:sz w:val="24"/>
          <w:szCs w:val="24"/>
          <w:shd w:val="clear" w:color="auto" w:fill="FFFFFF"/>
          <w:lang w:val="ru-RU"/>
        </w:rPr>
        <w:t xml:space="preserve">Возрастных ограничений организаторы мероприятия не устанавливали, может быть, поэтому,  оно прошло ярко и динамично. Самая </w:t>
      </w:r>
      <w:r>
        <w:rPr>
          <w:rFonts w:ascii="Times New Roman" w:hAnsi="Times New Roman"/>
          <w:i w:val="0"/>
          <w:sz w:val="24"/>
          <w:szCs w:val="24"/>
          <w:shd w:val="clear" w:color="auto" w:fill="FFFFFF"/>
          <w:lang w:val="ru-RU"/>
        </w:rPr>
        <w:lastRenderedPageBreak/>
        <w:t xml:space="preserve">маленькая участница сражения прочитала стихотворение собственного сочинения «Пылесосная мышка», а участники постарше открыли в себе не только поэтический талант, но и талант актерского мастерства. </w:t>
      </w:r>
      <w:r w:rsidRPr="00C92FA0">
        <w:rPr>
          <w:rFonts w:ascii="Times New Roman" w:hAnsi="Times New Roman"/>
          <w:i w:val="0"/>
          <w:color w:val="222222"/>
          <w:sz w:val="24"/>
          <w:szCs w:val="24"/>
          <w:shd w:val="clear" w:color="auto" w:fill="FFFFFF"/>
          <w:lang w:val="ru-RU"/>
        </w:rPr>
        <w:t>Поскольку одно</w:t>
      </w:r>
      <w:r>
        <w:rPr>
          <w:rFonts w:ascii="Times New Roman" w:hAnsi="Times New Roman"/>
          <w:i w:val="0"/>
          <w:color w:val="222222"/>
          <w:sz w:val="24"/>
          <w:szCs w:val="24"/>
          <w:shd w:val="clear" w:color="auto" w:fill="FFFFFF"/>
          <w:lang w:val="ru-RU"/>
        </w:rPr>
        <w:t>й из задач «</w:t>
      </w:r>
      <w:proofErr w:type="spellStart"/>
      <w:r>
        <w:rPr>
          <w:rFonts w:ascii="Times New Roman" w:hAnsi="Times New Roman"/>
          <w:i w:val="0"/>
          <w:color w:val="222222"/>
          <w:sz w:val="24"/>
          <w:szCs w:val="24"/>
          <w:shd w:val="clear" w:color="auto" w:fill="FFFFFF"/>
          <w:lang w:val="ru-RU"/>
        </w:rPr>
        <w:t>П</w:t>
      </w:r>
      <w:r w:rsidRPr="00C92FA0">
        <w:rPr>
          <w:rFonts w:ascii="Times New Roman" w:hAnsi="Times New Roman"/>
          <w:i w:val="0"/>
          <w:color w:val="222222"/>
          <w:sz w:val="24"/>
          <w:szCs w:val="24"/>
          <w:shd w:val="clear" w:color="auto" w:fill="FFFFFF"/>
          <w:lang w:val="ru-RU"/>
        </w:rPr>
        <w:t>оэтри-слэма</w:t>
      </w:r>
      <w:proofErr w:type="spellEnd"/>
      <w:r>
        <w:rPr>
          <w:rFonts w:ascii="Times New Roman" w:hAnsi="Times New Roman"/>
          <w:i w:val="0"/>
          <w:color w:val="222222"/>
          <w:sz w:val="24"/>
          <w:szCs w:val="24"/>
          <w:shd w:val="clear" w:color="auto" w:fill="FFFFFF"/>
          <w:lang w:val="ru-RU"/>
        </w:rPr>
        <w:t>»</w:t>
      </w:r>
      <w:r w:rsidRPr="00C92FA0">
        <w:rPr>
          <w:rFonts w:ascii="Times New Roman" w:hAnsi="Times New Roman"/>
          <w:i w:val="0"/>
          <w:color w:val="222222"/>
          <w:sz w:val="24"/>
          <w:szCs w:val="24"/>
          <w:shd w:val="clear" w:color="auto" w:fill="FFFFFF"/>
          <w:lang w:val="ru-RU"/>
        </w:rPr>
        <w:t xml:space="preserve"> являлось вовлечение публики в представление, то именно зрительный зал решал судьбу участников: по громкости аплодисментов ведущие определяли победителя.</w:t>
      </w:r>
      <w:r>
        <w:rPr>
          <w:rFonts w:ascii="Times New Roman" w:hAnsi="Times New Roman"/>
          <w:i w:val="0"/>
          <w:color w:val="222222"/>
          <w:sz w:val="24"/>
          <w:szCs w:val="24"/>
          <w:shd w:val="clear" w:color="auto" w:fill="FFFFFF"/>
          <w:lang w:val="ru-RU"/>
        </w:rPr>
        <w:t xml:space="preserve"> </w:t>
      </w:r>
      <w:r w:rsidRPr="0022060B">
        <w:rPr>
          <w:rFonts w:ascii="Times New Roman" w:hAnsi="Times New Roman"/>
          <w:i w:val="0"/>
          <w:sz w:val="24"/>
          <w:szCs w:val="24"/>
          <w:shd w:val="clear" w:color="auto" w:fill="FFFFFF"/>
          <w:lang w:val="ru-RU"/>
        </w:rPr>
        <w:t xml:space="preserve">В дополнение к стихам звучали и песни в исполнении солистов ансамбля «Душа металлургов». </w:t>
      </w:r>
      <w:r w:rsidRPr="00C92FA0">
        <w:rPr>
          <w:rFonts w:ascii="Times New Roman" w:eastAsia="Times New Roman" w:hAnsi="Times New Roman"/>
          <w:i w:val="0"/>
          <w:sz w:val="24"/>
          <w:szCs w:val="24"/>
          <w:lang w:val="ru-RU" w:eastAsia="ru-RU"/>
        </w:rPr>
        <w:t xml:space="preserve">Партнером праздника выступала компания </w:t>
      </w:r>
      <w:r w:rsidR="00F21220">
        <w:rPr>
          <w:rFonts w:ascii="Times New Roman" w:eastAsia="Times New Roman" w:hAnsi="Times New Roman"/>
          <w:i w:val="0"/>
          <w:sz w:val="24"/>
          <w:szCs w:val="24"/>
          <w:lang w:val="ru-RU" w:eastAsia="ru-RU"/>
        </w:rPr>
        <w:t>«</w:t>
      </w:r>
      <w:proofErr w:type="spellStart"/>
      <w:r w:rsidRPr="00C92FA0">
        <w:rPr>
          <w:rFonts w:ascii="Times New Roman" w:eastAsia="Times New Roman" w:hAnsi="Times New Roman"/>
          <w:i w:val="0"/>
          <w:sz w:val="24"/>
          <w:szCs w:val="24"/>
          <w:lang w:val="ru-RU" w:eastAsia="ru-RU"/>
        </w:rPr>
        <w:t>Уфанет</w:t>
      </w:r>
      <w:proofErr w:type="spellEnd"/>
      <w:r w:rsidR="00F21220">
        <w:rPr>
          <w:rFonts w:ascii="Times New Roman" w:eastAsia="Times New Roman" w:hAnsi="Times New Roman"/>
          <w:i w:val="0"/>
          <w:sz w:val="24"/>
          <w:szCs w:val="24"/>
          <w:lang w:val="ru-RU" w:eastAsia="ru-RU"/>
        </w:rPr>
        <w:t>»</w:t>
      </w:r>
      <w:r w:rsidRPr="00C92FA0">
        <w:rPr>
          <w:rFonts w:ascii="Times New Roman" w:eastAsia="Times New Roman" w:hAnsi="Times New Roman"/>
          <w:i w:val="0"/>
          <w:sz w:val="24"/>
          <w:szCs w:val="24"/>
          <w:lang w:val="ru-RU" w:eastAsia="ru-RU"/>
        </w:rPr>
        <w:t>, телекоммуникационный оператор связи.</w:t>
      </w:r>
      <w:r w:rsidRPr="00C92FA0">
        <w:rPr>
          <w:rFonts w:ascii="Times New Roman" w:eastAsia="Times New Roman" w:hAnsi="Times New Roman"/>
          <w:i w:val="0"/>
          <w:color w:val="C00000"/>
          <w:sz w:val="24"/>
          <w:szCs w:val="24"/>
          <w:lang w:val="ru-RU" w:eastAsia="ru-RU"/>
        </w:rPr>
        <w:t xml:space="preserve"> </w:t>
      </w:r>
      <w:r w:rsidRPr="00C92FA0">
        <w:rPr>
          <w:rFonts w:ascii="Times New Roman" w:hAnsi="Times New Roman"/>
          <w:i w:val="0"/>
          <w:sz w:val="24"/>
          <w:szCs w:val="24"/>
          <w:shd w:val="clear" w:color="auto" w:fill="FFFFFF"/>
          <w:lang w:val="ru-RU"/>
        </w:rPr>
        <w:t xml:space="preserve"> </w:t>
      </w:r>
    </w:p>
    <w:p w:rsidR="00745CF7" w:rsidRPr="009B1F29" w:rsidRDefault="00745CF7" w:rsidP="00BE4CF7">
      <w:pPr>
        <w:pStyle w:val="a3"/>
        <w:ind w:firstLine="567"/>
        <w:jc w:val="both"/>
        <w:rPr>
          <w:rFonts w:ascii="Times New Roman" w:hAnsi="Times New Roman"/>
          <w:i w:val="0"/>
          <w:sz w:val="24"/>
          <w:szCs w:val="24"/>
          <w:lang w:val="ru-RU"/>
        </w:rPr>
      </w:pPr>
      <w:r w:rsidRPr="007D396C">
        <w:rPr>
          <w:rFonts w:ascii="Times New Roman" w:hAnsi="Times New Roman"/>
          <w:i w:val="0"/>
          <w:sz w:val="24"/>
          <w:szCs w:val="24"/>
          <w:lang w:val="ru-RU"/>
        </w:rPr>
        <w:t xml:space="preserve">Одна из форм привлечения читателей в библиотеку – экскурсии, которые пользуются популярностью среди читателей. </w:t>
      </w:r>
      <w:r w:rsidRPr="009B1F29">
        <w:rPr>
          <w:rFonts w:ascii="Times New Roman" w:hAnsi="Times New Roman"/>
          <w:i w:val="0"/>
          <w:sz w:val="24"/>
          <w:szCs w:val="24"/>
          <w:lang w:val="ru-RU"/>
        </w:rPr>
        <w:t>Так 13 апреля</w:t>
      </w:r>
      <w:r w:rsidR="00F21220">
        <w:rPr>
          <w:rFonts w:ascii="Times New Roman" w:hAnsi="Times New Roman"/>
          <w:i w:val="0"/>
          <w:sz w:val="24"/>
          <w:szCs w:val="24"/>
          <w:lang w:val="ru-RU"/>
        </w:rPr>
        <w:t>,</w:t>
      </w:r>
      <w:r w:rsidRPr="009B1F29">
        <w:rPr>
          <w:rFonts w:ascii="Times New Roman" w:hAnsi="Times New Roman"/>
          <w:i w:val="0"/>
          <w:sz w:val="24"/>
          <w:szCs w:val="24"/>
          <w:lang w:val="ru-RU"/>
        </w:rPr>
        <w:t xml:space="preserve"> в честь 15-летия</w:t>
      </w:r>
      <w:r w:rsidR="00F21220">
        <w:rPr>
          <w:rFonts w:ascii="Times New Roman" w:hAnsi="Times New Roman"/>
          <w:i w:val="0"/>
          <w:sz w:val="24"/>
          <w:szCs w:val="24"/>
          <w:lang w:val="ru-RU"/>
        </w:rPr>
        <w:t>,</w:t>
      </w:r>
      <w:r w:rsidRPr="009B1F29">
        <w:rPr>
          <w:rFonts w:ascii="Times New Roman" w:hAnsi="Times New Roman"/>
          <w:i w:val="0"/>
          <w:sz w:val="24"/>
          <w:szCs w:val="24"/>
          <w:lang w:val="ru-RU"/>
        </w:rPr>
        <w:t xml:space="preserve"> </w:t>
      </w:r>
      <w:r w:rsidR="00F21220">
        <w:rPr>
          <w:rFonts w:ascii="Times New Roman" w:hAnsi="Times New Roman"/>
          <w:i w:val="0"/>
          <w:sz w:val="24"/>
          <w:szCs w:val="24"/>
          <w:lang w:val="ru-RU"/>
        </w:rPr>
        <w:t>в библиотеке</w:t>
      </w:r>
      <w:r w:rsidR="009B1F29" w:rsidRPr="009B1F29">
        <w:rPr>
          <w:rFonts w:ascii="Times New Roman" w:hAnsi="Times New Roman"/>
          <w:i w:val="0"/>
          <w:sz w:val="24"/>
          <w:szCs w:val="24"/>
          <w:lang w:val="ru-RU"/>
        </w:rPr>
        <w:t xml:space="preserve"> «Отчий край» </w:t>
      </w:r>
      <w:r w:rsidRPr="009B1F29">
        <w:rPr>
          <w:rFonts w:ascii="Times New Roman" w:hAnsi="Times New Roman"/>
          <w:i w:val="0"/>
          <w:sz w:val="24"/>
          <w:szCs w:val="24"/>
          <w:lang w:val="ru-RU"/>
        </w:rPr>
        <w:t xml:space="preserve"> прошел День открытых дверей «Нам - 15 лет!»</w:t>
      </w:r>
    </w:p>
    <w:p w:rsidR="00872CDD" w:rsidRPr="00C37847" w:rsidRDefault="002C179D" w:rsidP="00BE4CF7">
      <w:pPr>
        <w:pStyle w:val="a3"/>
        <w:ind w:firstLine="567"/>
        <w:jc w:val="both"/>
        <w:rPr>
          <w:rFonts w:ascii="Times New Roman" w:hAnsi="Times New Roman"/>
          <w:i w:val="0"/>
          <w:sz w:val="24"/>
          <w:szCs w:val="24"/>
          <w:lang w:val="ru-RU"/>
        </w:rPr>
      </w:pPr>
      <w:r w:rsidRPr="00BD61AF">
        <w:rPr>
          <w:rFonts w:ascii="Times New Roman" w:hAnsi="Times New Roman"/>
          <w:i w:val="0"/>
          <w:sz w:val="24"/>
          <w:szCs w:val="24"/>
          <w:lang w:val="ru-RU"/>
        </w:rPr>
        <w:t xml:space="preserve">В ряду различных форм </w:t>
      </w:r>
      <w:r w:rsidR="005852B8" w:rsidRPr="00BD61AF">
        <w:rPr>
          <w:rFonts w:ascii="Times New Roman" w:hAnsi="Times New Roman"/>
          <w:i w:val="0"/>
          <w:sz w:val="24"/>
          <w:szCs w:val="24"/>
          <w:lang w:val="ru-RU"/>
        </w:rPr>
        <w:t>популяризации книжного фонда, выставки занимают особое место</w:t>
      </w:r>
      <w:r w:rsidR="009B1FE7" w:rsidRPr="00BD61AF">
        <w:rPr>
          <w:rFonts w:ascii="Times New Roman" w:hAnsi="Times New Roman"/>
          <w:i w:val="0"/>
          <w:sz w:val="24"/>
          <w:szCs w:val="24"/>
          <w:lang w:val="ru-RU"/>
        </w:rPr>
        <w:t xml:space="preserve">. </w:t>
      </w:r>
      <w:r w:rsidR="00780156" w:rsidRPr="00C37847">
        <w:rPr>
          <w:rFonts w:ascii="Times New Roman" w:hAnsi="Times New Roman"/>
          <w:i w:val="0"/>
          <w:sz w:val="24"/>
          <w:szCs w:val="24"/>
          <w:lang w:val="ru-RU"/>
        </w:rPr>
        <w:t>Поводом для организации книжных выставок, литературных вечеров, разработки буклетов служат знаменательные даты писателей, юбилеи</w:t>
      </w:r>
      <w:r w:rsidR="0073282B" w:rsidRPr="00C37847">
        <w:rPr>
          <w:rFonts w:ascii="Times New Roman" w:hAnsi="Times New Roman"/>
          <w:i w:val="0"/>
          <w:sz w:val="24"/>
          <w:szCs w:val="24"/>
          <w:lang w:val="ru-RU"/>
        </w:rPr>
        <w:t xml:space="preserve"> книг: А. Солженицыну, И.Тургеневу</w:t>
      </w:r>
      <w:r w:rsidR="00C37847">
        <w:rPr>
          <w:rFonts w:ascii="Times New Roman" w:hAnsi="Times New Roman"/>
          <w:i w:val="0"/>
          <w:sz w:val="24"/>
          <w:szCs w:val="24"/>
          <w:lang w:val="ru-RU"/>
        </w:rPr>
        <w:t xml:space="preserve">, Л.Толстому </w:t>
      </w:r>
      <w:r w:rsidR="00780156" w:rsidRPr="00C37847">
        <w:rPr>
          <w:rFonts w:ascii="Times New Roman" w:hAnsi="Times New Roman"/>
          <w:i w:val="0"/>
          <w:sz w:val="24"/>
          <w:szCs w:val="24"/>
          <w:lang w:val="ru-RU"/>
        </w:rPr>
        <w:t>и т.д.</w:t>
      </w:r>
    </w:p>
    <w:p w:rsidR="00C37847" w:rsidRDefault="003E75F3" w:rsidP="00BE4CF7">
      <w:pPr>
        <w:pStyle w:val="a3"/>
        <w:ind w:firstLine="567"/>
        <w:jc w:val="both"/>
        <w:rPr>
          <w:rFonts w:ascii="Times New Roman" w:hAnsi="Times New Roman"/>
          <w:bCs/>
          <w:i w:val="0"/>
          <w:color w:val="000000" w:themeColor="text1"/>
          <w:sz w:val="24"/>
          <w:szCs w:val="24"/>
          <w:lang w:val="ru-RU"/>
        </w:rPr>
      </w:pPr>
      <w:r w:rsidRPr="00C37847">
        <w:rPr>
          <w:rFonts w:ascii="Times New Roman" w:hAnsi="Times New Roman"/>
          <w:i w:val="0"/>
          <w:sz w:val="24"/>
          <w:szCs w:val="24"/>
          <w:shd w:val="clear" w:color="auto" w:fill="FFFFFF"/>
          <w:lang w:val="ru-RU"/>
        </w:rPr>
        <w:t xml:space="preserve">К юбилейным датам </w:t>
      </w:r>
      <w:r w:rsidR="00780156" w:rsidRPr="00C37847">
        <w:rPr>
          <w:rFonts w:ascii="Times New Roman" w:hAnsi="Times New Roman"/>
          <w:i w:val="0"/>
          <w:sz w:val="24"/>
          <w:szCs w:val="24"/>
          <w:shd w:val="clear" w:color="auto" w:fill="FFFFFF"/>
          <w:lang w:val="ru-RU"/>
        </w:rPr>
        <w:t xml:space="preserve">поэтов и писателей в библиотеках округа </w:t>
      </w:r>
      <w:r w:rsidR="00780156" w:rsidRPr="00C37847">
        <w:rPr>
          <w:rFonts w:ascii="Times New Roman" w:hAnsi="Times New Roman"/>
          <w:i w:val="0"/>
          <w:sz w:val="24"/>
          <w:szCs w:val="24"/>
          <w:lang w:val="ru-RU"/>
        </w:rPr>
        <w:t xml:space="preserve">были оформлены выставки-просмотры: </w:t>
      </w:r>
      <w:proofErr w:type="gramStart"/>
      <w:r w:rsidR="0073282B" w:rsidRPr="00C37847">
        <w:rPr>
          <w:rFonts w:ascii="Times New Roman" w:hAnsi="Times New Roman"/>
          <w:i w:val="0"/>
          <w:sz w:val="24"/>
          <w:szCs w:val="24"/>
          <w:lang w:val="ru-RU"/>
        </w:rPr>
        <w:t xml:space="preserve">«Голос совести», к 100-летию А.Солженицына (Центральная библиотека), </w:t>
      </w:r>
      <w:r w:rsidR="00C37847" w:rsidRPr="00C37847">
        <w:rPr>
          <w:rFonts w:ascii="Times New Roman" w:hAnsi="Times New Roman"/>
          <w:bCs/>
          <w:i w:val="0"/>
          <w:color w:val="000000" w:themeColor="text1"/>
          <w:sz w:val="24"/>
          <w:szCs w:val="24"/>
          <w:lang w:val="ru-RU"/>
        </w:rPr>
        <w:t>«Великий мечтатель»</w:t>
      </w:r>
      <w:r w:rsidR="00C37847">
        <w:rPr>
          <w:rFonts w:ascii="Times New Roman" w:hAnsi="Times New Roman"/>
          <w:bCs/>
          <w:i w:val="0"/>
          <w:color w:val="000000" w:themeColor="text1"/>
          <w:sz w:val="24"/>
          <w:szCs w:val="24"/>
          <w:lang w:val="ru-RU"/>
        </w:rPr>
        <w:t>, к  190-летию Ж. Верна (Ближнепесоченская поселковая библиотека)</w:t>
      </w:r>
      <w:r w:rsidR="00C37847" w:rsidRPr="00C37847">
        <w:rPr>
          <w:rFonts w:ascii="Times New Roman" w:hAnsi="Times New Roman"/>
          <w:bCs/>
          <w:i w:val="0"/>
          <w:color w:val="000000" w:themeColor="text1"/>
          <w:sz w:val="24"/>
          <w:szCs w:val="24"/>
          <w:lang w:val="ru-RU"/>
        </w:rPr>
        <w:t>, «Воспел России подвиг ратный»</w:t>
      </w:r>
      <w:r w:rsidR="00C37847">
        <w:rPr>
          <w:rFonts w:ascii="Times New Roman" w:hAnsi="Times New Roman"/>
          <w:bCs/>
          <w:i w:val="0"/>
          <w:color w:val="000000" w:themeColor="text1"/>
          <w:sz w:val="24"/>
          <w:szCs w:val="24"/>
          <w:lang w:val="ru-RU"/>
        </w:rPr>
        <w:t>, к</w:t>
      </w:r>
      <w:r w:rsidR="00C37847" w:rsidRPr="00C37847">
        <w:rPr>
          <w:rFonts w:ascii="Times New Roman" w:hAnsi="Times New Roman"/>
          <w:bCs/>
          <w:i w:val="0"/>
          <w:color w:val="000000" w:themeColor="text1"/>
          <w:sz w:val="24"/>
          <w:szCs w:val="24"/>
          <w:lang w:val="ru-RU"/>
        </w:rPr>
        <w:t xml:space="preserve"> 90-летию В. Пикуля</w:t>
      </w:r>
      <w:r w:rsidR="00C37847">
        <w:rPr>
          <w:rFonts w:ascii="Times New Roman" w:hAnsi="Times New Roman"/>
          <w:bCs/>
          <w:i w:val="0"/>
          <w:color w:val="000000" w:themeColor="text1"/>
          <w:sz w:val="24"/>
          <w:szCs w:val="24"/>
          <w:lang w:val="ru-RU"/>
        </w:rPr>
        <w:t xml:space="preserve"> (</w:t>
      </w:r>
      <w:proofErr w:type="spellStart"/>
      <w:r w:rsidR="00C37847">
        <w:rPr>
          <w:rFonts w:ascii="Times New Roman" w:hAnsi="Times New Roman"/>
          <w:bCs/>
          <w:i w:val="0"/>
          <w:color w:val="000000" w:themeColor="text1"/>
          <w:sz w:val="24"/>
          <w:szCs w:val="24"/>
          <w:lang w:val="ru-RU"/>
        </w:rPr>
        <w:t>Вильская</w:t>
      </w:r>
      <w:proofErr w:type="spellEnd"/>
      <w:r w:rsidR="00C37847">
        <w:rPr>
          <w:rFonts w:ascii="Times New Roman" w:hAnsi="Times New Roman"/>
          <w:bCs/>
          <w:i w:val="0"/>
          <w:color w:val="000000" w:themeColor="text1"/>
          <w:sz w:val="24"/>
          <w:szCs w:val="24"/>
          <w:lang w:val="ru-RU"/>
        </w:rPr>
        <w:t xml:space="preserve"> поселковая библиотека)</w:t>
      </w:r>
      <w:r w:rsidR="00C37847" w:rsidRPr="00C37847">
        <w:rPr>
          <w:rFonts w:ascii="Times New Roman" w:hAnsi="Times New Roman"/>
          <w:bCs/>
          <w:i w:val="0"/>
          <w:color w:val="000000" w:themeColor="text1"/>
          <w:sz w:val="24"/>
          <w:szCs w:val="24"/>
          <w:lang w:val="ru-RU"/>
        </w:rPr>
        <w:t>, «Всегда – современник!»</w:t>
      </w:r>
      <w:r w:rsidR="00C37847">
        <w:rPr>
          <w:rFonts w:ascii="Times New Roman" w:hAnsi="Times New Roman"/>
          <w:bCs/>
          <w:i w:val="0"/>
          <w:color w:val="000000" w:themeColor="text1"/>
          <w:sz w:val="24"/>
          <w:szCs w:val="24"/>
          <w:lang w:val="ru-RU"/>
        </w:rPr>
        <w:t>, к 190-летию Л.Н. Толстого (</w:t>
      </w:r>
      <w:proofErr w:type="spellStart"/>
      <w:r w:rsidR="00C37847">
        <w:rPr>
          <w:rFonts w:ascii="Times New Roman" w:hAnsi="Times New Roman"/>
          <w:bCs/>
          <w:i w:val="0"/>
          <w:color w:val="000000" w:themeColor="text1"/>
          <w:sz w:val="24"/>
          <w:szCs w:val="24"/>
          <w:lang w:val="ru-RU"/>
        </w:rPr>
        <w:t>Грязновская</w:t>
      </w:r>
      <w:proofErr w:type="spellEnd"/>
      <w:r w:rsidR="00C37847">
        <w:rPr>
          <w:rFonts w:ascii="Times New Roman" w:hAnsi="Times New Roman"/>
          <w:bCs/>
          <w:i w:val="0"/>
          <w:color w:val="000000" w:themeColor="text1"/>
          <w:sz w:val="24"/>
          <w:szCs w:val="24"/>
          <w:lang w:val="ru-RU"/>
        </w:rPr>
        <w:t xml:space="preserve"> сельская библиотека)</w:t>
      </w:r>
      <w:r w:rsidR="00C37847" w:rsidRPr="00C37847">
        <w:rPr>
          <w:rFonts w:ascii="Times New Roman" w:hAnsi="Times New Roman"/>
          <w:bCs/>
          <w:i w:val="0"/>
          <w:color w:val="000000" w:themeColor="text1"/>
          <w:sz w:val="24"/>
          <w:szCs w:val="24"/>
          <w:lang w:val="ru-RU"/>
        </w:rPr>
        <w:t>, «Душа в заветной лире»</w:t>
      </w:r>
      <w:r w:rsidR="00C37847">
        <w:rPr>
          <w:rFonts w:ascii="Times New Roman" w:hAnsi="Times New Roman"/>
          <w:bCs/>
          <w:i w:val="0"/>
          <w:color w:val="000000" w:themeColor="text1"/>
          <w:sz w:val="24"/>
          <w:szCs w:val="24"/>
          <w:lang w:val="ru-RU"/>
        </w:rPr>
        <w:t xml:space="preserve"> (</w:t>
      </w:r>
      <w:proofErr w:type="spellStart"/>
      <w:r w:rsidR="00C37847">
        <w:rPr>
          <w:rFonts w:ascii="Times New Roman" w:hAnsi="Times New Roman"/>
          <w:bCs/>
          <w:i w:val="0"/>
          <w:color w:val="000000" w:themeColor="text1"/>
          <w:sz w:val="24"/>
          <w:szCs w:val="24"/>
          <w:lang w:val="ru-RU"/>
        </w:rPr>
        <w:t>Борковсекая</w:t>
      </w:r>
      <w:proofErr w:type="spellEnd"/>
      <w:r w:rsidR="00C37847">
        <w:rPr>
          <w:rFonts w:ascii="Times New Roman" w:hAnsi="Times New Roman"/>
          <w:bCs/>
          <w:i w:val="0"/>
          <w:color w:val="000000" w:themeColor="text1"/>
          <w:sz w:val="24"/>
          <w:szCs w:val="24"/>
          <w:lang w:val="ru-RU"/>
        </w:rPr>
        <w:t xml:space="preserve"> сельская библиотека)</w:t>
      </w:r>
      <w:r w:rsidR="00C37847" w:rsidRPr="00C37847">
        <w:rPr>
          <w:rFonts w:ascii="Times New Roman" w:hAnsi="Times New Roman"/>
          <w:bCs/>
          <w:i w:val="0"/>
          <w:color w:val="000000" w:themeColor="text1"/>
          <w:sz w:val="24"/>
          <w:szCs w:val="24"/>
          <w:lang w:val="ru-RU"/>
        </w:rPr>
        <w:t>, «Величие Тургеневской гармонии»</w:t>
      </w:r>
      <w:r w:rsidR="00C37847">
        <w:rPr>
          <w:rFonts w:ascii="Times New Roman" w:hAnsi="Times New Roman"/>
          <w:bCs/>
          <w:i w:val="0"/>
          <w:color w:val="000000" w:themeColor="text1"/>
          <w:sz w:val="24"/>
          <w:szCs w:val="24"/>
          <w:lang w:val="ru-RU"/>
        </w:rPr>
        <w:t xml:space="preserve"> (библиотека «</w:t>
      </w:r>
      <w:r w:rsidR="002054AC">
        <w:rPr>
          <w:rFonts w:ascii="Times New Roman" w:hAnsi="Times New Roman"/>
          <w:bCs/>
          <w:i w:val="0"/>
          <w:color w:val="000000" w:themeColor="text1"/>
          <w:sz w:val="24"/>
          <w:szCs w:val="24"/>
          <w:lang w:val="ru-RU"/>
        </w:rPr>
        <w:t>Отчий край)</w:t>
      </w:r>
      <w:r w:rsidR="00C37847" w:rsidRPr="00C37847">
        <w:rPr>
          <w:rFonts w:ascii="Times New Roman" w:hAnsi="Times New Roman"/>
          <w:bCs/>
          <w:i w:val="0"/>
          <w:color w:val="000000" w:themeColor="text1"/>
          <w:sz w:val="24"/>
          <w:szCs w:val="24"/>
          <w:lang w:val="ru-RU"/>
        </w:rPr>
        <w:t>, «Пророк в своём Отечестве</w:t>
      </w:r>
      <w:r w:rsidR="00C37847">
        <w:rPr>
          <w:rFonts w:ascii="Times New Roman" w:hAnsi="Times New Roman"/>
          <w:bCs/>
          <w:i w:val="0"/>
          <w:color w:val="000000" w:themeColor="text1"/>
          <w:sz w:val="24"/>
          <w:szCs w:val="24"/>
          <w:lang w:val="ru-RU"/>
        </w:rPr>
        <w:t>»,  к</w:t>
      </w:r>
      <w:r w:rsidR="00C37847" w:rsidRPr="00C37847">
        <w:rPr>
          <w:rFonts w:ascii="Times New Roman" w:hAnsi="Times New Roman"/>
          <w:bCs/>
          <w:i w:val="0"/>
          <w:color w:val="000000" w:themeColor="text1"/>
          <w:sz w:val="24"/>
          <w:szCs w:val="24"/>
          <w:lang w:val="ru-RU"/>
        </w:rPr>
        <w:t xml:space="preserve"> 100-летию А.И. Солженицына</w:t>
      </w:r>
      <w:proofErr w:type="gramEnd"/>
      <w:r w:rsidR="00C37847">
        <w:rPr>
          <w:rFonts w:ascii="Times New Roman" w:hAnsi="Times New Roman"/>
          <w:bCs/>
          <w:i w:val="0"/>
          <w:color w:val="000000" w:themeColor="text1"/>
          <w:sz w:val="24"/>
          <w:szCs w:val="24"/>
          <w:lang w:val="ru-RU"/>
        </w:rPr>
        <w:t xml:space="preserve"> </w:t>
      </w:r>
      <w:r w:rsidR="00C37847" w:rsidRPr="00C37847">
        <w:rPr>
          <w:rFonts w:ascii="Times New Roman" w:hAnsi="Times New Roman"/>
          <w:bCs/>
          <w:i w:val="0"/>
          <w:color w:val="000000" w:themeColor="text1"/>
          <w:sz w:val="24"/>
          <w:szCs w:val="24"/>
          <w:lang w:val="ru-RU"/>
        </w:rPr>
        <w:t xml:space="preserve"> </w:t>
      </w:r>
      <w:r w:rsidR="00C37847">
        <w:rPr>
          <w:rFonts w:ascii="Times New Roman" w:hAnsi="Times New Roman"/>
          <w:bCs/>
          <w:i w:val="0"/>
          <w:color w:val="000000" w:themeColor="text1"/>
          <w:sz w:val="24"/>
          <w:szCs w:val="24"/>
          <w:lang w:val="ru-RU"/>
        </w:rPr>
        <w:t>(</w:t>
      </w:r>
      <w:proofErr w:type="spellStart"/>
      <w:proofErr w:type="gramStart"/>
      <w:r w:rsidR="00C37847">
        <w:rPr>
          <w:rFonts w:ascii="Times New Roman" w:hAnsi="Times New Roman"/>
          <w:bCs/>
          <w:i w:val="0"/>
          <w:color w:val="000000" w:themeColor="text1"/>
          <w:sz w:val="24"/>
          <w:szCs w:val="24"/>
          <w:lang w:val="ru-RU"/>
        </w:rPr>
        <w:t>Шимо</w:t>
      </w:r>
      <w:r w:rsidR="002054AC">
        <w:rPr>
          <w:rFonts w:ascii="Times New Roman" w:hAnsi="Times New Roman"/>
          <w:bCs/>
          <w:i w:val="0"/>
          <w:color w:val="000000" w:themeColor="text1"/>
          <w:sz w:val="24"/>
          <w:szCs w:val="24"/>
          <w:lang w:val="ru-RU"/>
        </w:rPr>
        <w:t>р</w:t>
      </w:r>
      <w:r w:rsidR="00C37847">
        <w:rPr>
          <w:rFonts w:ascii="Times New Roman" w:hAnsi="Times New Roman"/>
          <w:bCs/>
          <w:i w:val="0"/>
          <w:color w:val="000000" w:themeColor="text1"/>
          <w:sz w:val="24"/>
          <w:szCs w:val="24"/>
          <w:lang w:val="ru-RU"/>
        </w:rPr>
        <w:t>ская</w:t>
      </w:r>
      <w:proofErr w:type="spellEnd"/>
      <w:r w:rsidR="00C37847">
        <w:rPr>
          <w:rFonts w:ascii="Times New Roman" w:hAnsi="Times New Roman"/>
          <w:bCs/>
          <w:i w:val="0"/>
          <w:color w:val="000000" w:themeColor="text1"/>
          <w:sz w:val="24"/>
          <w:szCs w:val="24"/>
          <w:lang w:val="ru-RU"/>
        </w:rPr>
        <w:t xml:space="preserve"> сельская библиотека).</w:t>
      </w:r>
      <w:proofErr w:type="gramEnd"/>
      <w:r w:rsidR="00C37847">
        <w:rPr>
          <w:rFonts w:ascii="Times New Roman" w:hAnsi="Times New Roman"/>
          <w:bCs/>
          <w:i w:val="0"/>
          <w:color w:val="000000" w:themeColor="text1"/>
          <w:sz w:val="24"/>
          <w:szCs w:val="24"/>
          <w:lang w:val="ru-RU"/>
        </w:rPr>
        <w:t xml:space="preserve">  </w:t>
      </w:r>
      <w:r w:rsidR="00C37847" w:rsidRPr="00C37847">
        <w:rPr>
          <w:rFonts w:ascii="Times New Roman" w:hAnsi="Times New Roman"/>
          <w:bCs/>
          <w:i w:val="0"/>
          <w:color w:val="000000" w:themeColor="text1"/>
          <w:sz w:val="24"/>
          <w:szCs w:val="24"/>
          <w:lang w:val="ru-RU"/>
        </w:rPr>
        <w:t>Книгам-юбилярам 2018 года посвящалась выставка «Юбилейные маяки в литературном мире</w:t>
      </w:r>
      <w:r w:rsidR="00C37847">
        <w:rPr>
          <w:rFonts w:ascii="Times New Roman" w:hAnsi="Times New Roman"/>
          <w:bCs/>
          <w:i w:val="0"/>
          <w:color w:val="000000" w:themeColor="text1"/>
          <w:sz w:val="24"/>
          <w:szCs w:val="24"/>
          <w:lang w:val="ru-RU"/>
        </w:rPr>
        <w:t xml:space="preserve">» (библиотека «Отчий край») и др. </w:t>
      </w:r>
    </w:p>
    <w:p w:rsidR="00780156" w:rsidRDefault="002719D4" w:rsidP="00BE4CF7">
      <w:pPr>
        <w:pStyle w:val="a3"/>
        <w:ind w:firstLine="567"/>
        <w:jc w:val="both"/>
        <w:rPr>
          <w:rFonts w:ascii="Times New Roman" w:hAnsi="Times New Roman"/>
          <w:i w:val="0"/>
          <w:sz w:val="24"/>
          <w:szCs w:val="24"/>
          <w:lang w:val="ru-RU"/>
        </w:rPr>
      </w:pPr>
      <w:r w:rsidRPr="002719D4">
        <w:rPr>
          <w:rFonts w:ascii="Times New Roman" w:hAnsi="Times New Roman"/>
          <w:i w:val="0"/>
          <w:sz w:val="24"/>
          <w:szCs w:val="24"/>
          <w:lang w:val="ru-RU"/>
        </w:rPr>
        <w:t>Востребованной среди читателей оказалась книжная</w:t>
      </w:r>
      <w:r>
        <w:rPr>
          <w:rFonts w:ascii="Times New Roman" w:hAnsi="Times New Roman"/>
          <w:i w:val="0"/>
          <w:color w:val="FF0000"/>
          <w:sz w:val="24"/>
          <w:szCs w:val="24"/>
          <w:lang w:val="ru-RU"/>
        </w:rPr>
        <w:t xml:space="preserve"> </w:t>
      </w:r>
      <w:r w:rsidR="007D396C">
        <w:rPr>
          <w:rFonts w:ascii="Times New Roman" w:hAnsi="Times New Roman"/>
          <w:i w:val="0"/>
          <w:sz w:val="24"/>
          <w:szCs w:val="24"/>
          <w:lang w:val="ru-RU"/>
        </w:rPr>
        <w:t xml:space="preserve">выставка: «Тихая лира классиков». </w:t>
      </w:r>
      <w:r w:rsidR="00C37847" w:rsidRPr="007D396C">
        <w:rPr>
          <w:rFonts w:ascii="Times New Roman" w:hAnsi="Times New Roman"/>
          <w:i w:val="0"/>
          <w:sz w:val="24"/>
          <w:szCs w:val="24"/>
          <w:lang w:val="ru-RU"/>
        </w:rPr>
        <w:t xml:space="preserve">Есть книги, которые никогда не утратят своей актуальности. </w:t>
      </w:r>
      <w:r w:rsidR="00C37847" w:rsidRPr="00BD61AF">
        <w:rPr>
          <w:rFonts w:ascii="Times New Roman" w:hAnsi="Times New Roman"/>
          <w:i w:val="0"/>
          <w:sz w:val="24"/>
          <w:szCs w:val="24"/>
          <w:lang w:val="ru-RU"/>
        </w:rPr>
        <w:t xml:space="preserve">И каждый раз, перечитывая Толстого или Чехова, найдешь для себя что-то новое. На выставке «Тихая лира классиков» были представлены Ф. Достоевский, сатирик М. Салтыков-Щедрин, А. Куприн, И. Бунин, Н. Лесков и другие проверенные временем и народной любовью книги. </w:t>
      </w:r>
      <w:r w:rsidR="00C37847" w:rsidRPr="007D396C">
        <w:rPr>
          <w:rFonts w:ascii="Times New Roman" w:hAnsi="Times New Roman"/>
          <w:i w:val="0"/>
          <w:sz w:val="24"/>
          <w:szCs w:val="24"/>
          <w:lang w:val="ru-RU"/>
        </w:rPr>
        <w:t>Обратили на себя внимание величайшие мастера зарубежной классики Г. Гарсиа Маркес, Э. М. Ремарк, Ч. Диккенс, Ф. С. Фицджеральд и другие.</w:t>
      </w:r>
      <w:r w:rsidR="007D396C">
        <w:rPr>
          <w:rFonts w:ascii="Times New Roman" w:hAnsi="Times New Roman"/>
          <w:i w:val="0"/>
          <w:sz w:val="24"/>
          <w:szCs w:val="24"/>
          <w:lang w:val="ru-RU"/>
        </w:rPr>
        <w:t xml:space="preserve"> </w:t>
      </w:r>
      <w:r w:rsidR="00C37847" w:rsidRPr="00C37847">
        <w:rPr>
          <w:rFonts w:ascii="Times New Roman" w:hAnsi="Times New Roman"/>
          <w:i w:val="0"/>
          <w:sz w:val="24"/>
          <w:szCs w:val="24"/>
          <w:lang w:val="ru-RU"/>
        </w:rPr>
        <w:t>Отдельное место на выставке заняли книги, экранизации которых признаны очень удачными.</w:t>
      </w:r>
    </w:p>
    <w:p w:rsidR="006B619C" w:rsidRPr="00207346" w:rsidRDefault="00780156" w:rsidP="00BE4CF7">
      <w:pPr>
        <w:pStyle w:val="a3"/>
        <w:ind w:firstLine="567"/>
        <w:jc w:val="both"/>
        <w:rPr>
          <w:rFonts w:ascii="Times New Roman" w:hAnsi="Times New Roman"/>
          <w:i w:val="0"/>
          <w:sz w:val="24"/>
          <w:szCs w:val="24"/>
          <w:lang w:val="ru-RU"/>
        </w:rPr>
      </w:pPr>
      <w:r w:rsidRPr="00780156">
        <w:rPr>
          <w:rFonts w:ascii="Times New Roman" w:hAnsi="Times New Roman"/>
          <w:i w:val="0"/>
          <w:sz w:val="24"/>
          <w:szCs w:val="24"/>
          <w:lang w:val="ru-RU"/>
        </w:rPr>
        <w:t xml:space="preserve">Для удалённых пользователей </w:t>
      </w:r>
      <w:r w:rsidR="002054AC">
        <w:rPr>
          <w:rFonts w:ascii="Times New Roman" w:hAnsi="Times New Roman"/>
          <w:i w:val="0"/>
          <w:sz w:val="24"/>
          <w:szCs w:val="24"/>
          <w:lang w:val="ru-RU"/>
        </w:rPr>
        <w:t>н</w:t>
      </w:r>
      <w:r w:rsidRPr="00780156">
        <w:rPr>
          <w:rFonts w:ascii="Times New Roman" w:hAnsi="Times New Roman"/>
          <w:i w:val="0"/>
          <w:sz w:val="24"/>
          <w:szCs w:val="24"/>
          <w:lang w:val="ru-RU"/>
        </w:rPr>
        <w:t xml:space="preserve">а сайте МБУК «ЦБС городского округа города Выкса» </w:t>
      </w:r>
      <w:r w:rsidR="002054AC">
        <w:rPr>
          <w:rFonts w:ascii="Times New Roman" w:hAnsi="Times New Roman"/>
          <w:i w:val="0"/>
          <w:sz w:val="24"/>
          <w:szCs w:val="24"/>
          <w:lang w:val="ru-RU"/>
        </w:rPr>
        <w:t xml:space="preserve">размещены </w:t>
      </w:r>
      <w:r w:rsidRPr="00780156">
        <w:rPr>
          <w:rFonts w:ascii="Times New Roman" w:hAnsi="Times New Roman"/>
          <w:i w:val="0"/>
          <w:sz w:val="24"/>
          <w:szCs w:val="24"/>
          <w:lang w:val="ru-RU"/>
        </w:rPr>
        <w:t>виртуальные выставки</w:t>
      </w:r>
      <w:r w:rsidRPr="007D396C">
        <w:rPr>
          <w:rFonts w:ascii="Times New Roman" w:hAnsi="Times New Roman"/>
          <w:sz w:val="24"/>
          <w:szCs w:val="24"/>
          <w:lang w:val="ru-RU"/>
        </w:rPr>
        <w:t>:</w:t>
      </w:r>
      <w:r w:rsidR="007D396C" w:rsidRPr="007D396C">
        <w:rPr>
          <w:rFonts w:ascii="Times New Roman" w:hAnsi="Times New Roman"/>
          <w:sz w:val="24"/>
          <w:szCs w:val="24"/>
          <w:lang w:val="ru-RU"/>
        </w:rPr>
        <w:t xml:space="preserve"> </w:t>
      </w:r>
      <w:proofErr w:type="gramStart"/>
      <w:r w:rsidR="007D396C" w:rsidRPr="007D396C">
        <w:rPr>
          <w:rFonts w:ascii="Times New Roman" w:hAnsi="Times New Roman"/>
          <w:i w:val="0"/>
          <w:sz w:val="24"/>
          <w:szCs w:val="24"/>
          <w:lang w:val="ru-RU"/>
        </w:rPr>
        <w:t>«По горьковским местам» электронная экскурсия</w:t>
      </w:r>
      <w:r w:rsidR="007D396C" w:rsidRPr="007D396C">
        <w:rPr>
          <w:rFonts w:ascii="Times New Roman" w:hAnsi="Times New Roman"/>
          <w:i w:val="0"/>
          <w:sz w:val="28"/>
          <w:szCs w:val="28"/>
          <w:lang w:val="ru-RU"/>
        </w:rPr>
        <w:t xml:space="preserve"> (ЦБ)</w:t>
      </w:r>
      <w:r w:rsidR="007D396C" w:rsidRPr="007D396C">
        <w:rPr>
          <w:rFonts w:ascii="Times New Roman" w:hAnsi="Times New Roman"/>
          <w:sz w:val="28"/>
          <w:szCs w:val="28"/>
          <w:lang w:val="ru-RU"/>
        </w:rPr>
        <w:t>;</w:t>
      </w:r>
      <w:r w:rsidRPr="00780156">
        <w:rPr>
          <w:rFonts w:ascii="Times New Roman" w:hAnsi="Times New Roman"/>
          <w:i w:val="0"/>
          <w:sz w:val="24"/>
          <w:szCs w:val="24"/>
          <w:lang w:val="ru-RU"/>
        </w:rPr>
        <w:t xml:space="preserve"> «Интересные факты из жизни Максима Горького»</w:t>
      </w:r>
      <w:r w:rsidR="007D396C">
        <w:rPr>
          <w:rFonts w:ascii="Times New Roman" w:hAnsi="Times New Roman"/>
          <w:i w:val="0"/>
          <w:sz w:val="24"/>
          <w:szCs w:val="24"/>
          <w:lang w:val="ru-RU"/>
        </w:rPr>
        <w:t xml:space="preserve"> (ЦБ); «Один день из жизни Ивана Денисовича»</w:t>
      </w:r>
      <w:r w:rsidR="002054AC">
        <w:rPr>
          <w:rFonts w:ascii="Times New Roman" w:hAnsi="Times New Roman"/>
          <w:i w:val="0"/>
          <w:sz w:val="24"/>
          <w:szCs w:val="24"/>
          <w:lang w:val="ru-RU"/>
        </w:rPr>
        <w:t xml:space="preserve"> (ЦБ)</w:t>
      </w:r>
      <w:r w:rsidR="007D396C">
        <w:rPr>
          <w:rFonts w:ascii="Times New Roman" w:hAnsi="Times New Roman"/>
          <w:i w:val="0"/>
          <w:sz w:val="24"/>
          <w:szCs w:val="24"/>
          <w:lang w:val="ru-RU"/>
        </w:rPr>
        <w:t xml:space="preserve">,  </w:t>
      </w:r>
      <w:r w:rsidR="002054AC">
        <w:rPr>
          <w:rFonts w:ascii="Times New Roman" w:hAnsi="Times New Roman"/>
          <w:i w:val="0"/>
          <w:sz w:val="24"/>
          <w:szCs w:val="24"/>
          <w:lang w:val="ru-RU"/>
        </w:rPr>
        <w:t xml:space="preserve">«Новые авторы продвинутой молодежи» «ЦБ) и др. </w:t>
      </w:r>
      <w:r w:rsidR="00CE596C">
        <w:rPr>
          <w:rFonts w:ascii="Times New Roman" w:hAnsi="Times New Roman"/>
          <w:i w:val="0"/>
          <w:sz w:val="24"/>
          <w:szCs w:val="24"/>
          <w:lang w:val="ru-RU"/>
        </w:rPr>
        <w:t xml:space="preserve"> </w:t>
      </w:r>
      <w:r w:rsidR="00025B7C">
        <w:rPr>
          <w:rFonts w:ascii="Times New Roman" w:hAnsi="Times New Roman"/>
          <w:i w:val="0"/>
          <w:sz w:val="24"/>
          <w:szCs w:val="24"/>
          <w:shd w:val="clear" w:color="auto" w:fill="FFFFFF"/>
          <w:lang w:val="ru-RU"/>
        </w:rPr>
        <w:t xml:space="preserve">    </w:t>
      </w:r>
      <w:r w:rsidR="00AD6E96" w:rsidRPr="0073282B">
        <w:rPr>
          <w:rFonts w:ascii="Times New Roman" w:hAnsi="Times New Roman"/>
          <w:i w:val="0"/>
          <w:sz w:val="24"/>
          <w:szCs w:val="24"/>
          <w:lang w:val="ru-RU"/>
        </w:rPr>
        <w:t>Созданы группы в социальных сетях «</w:t>
      </w:r>
      <w:proofErr w:type="spellStart"/>
      <w:r w:rsidR="00AD6E96" w:rsidRPr="0073282B">
        <w:rPr>
          <w:rFonts w:ascii="Times New Roman" w:hAnsi="Times New Roman"/>
          <w:i w:val="0"/>
          <w:sz w:val="24"/>
          <w:szCs w:val="24"/>
          <w:lang w:val="ru-RU"/>
        </w:rPr>
        <w:t>Вконтакте</w:t>
      </w:r>
      <w:proofErr w:type="spellEnd"/>
      <w:r w:rsidR="00AD6E96" w:rsidRPr="0073282B">
        <w:rPr>
          <w:rFonts w:ascii="Times New Roman" w:hAnsi="Times New Roman"/>
          <w:i w:val="0"/>
          <w:sz w:val="24"/>
          <w:szCs w:val="24"/>
          <w:lang w:val="ru-RU"/>
        </w:rPr>
        <w:t xml:space="preserve">», «Одноклассники», </w:t>
      </w:r>
      <w:proofErr w:type="spellStart"/>
      <w:r w:rsidR="00AD6E96" w:rsidRPr="0073282B">
        <w:rPr>
          <w:rFonts w:ascii="Times New Roman" w:hAnsi="Times New Roman"/>
          <w:i w:val="0"/>
          <w:sz w:val="24"/>
          <w:szCs w:val="24"/>
        </w:rPr>
        <w:t>Facebook</w:t>
      </w:r>
      <w:proofErr w:type="spellEnd"/>
      <w:r w:rsidR="00AD6E96" w:rsidRPr="0073282B">
        <w:rPr>
          <w:rFonts w:ascii="Times New Roman" w:hAnsi="Times New Roman"/>
          <w:i w:val="0"/>
          <w:sz w:val="24"/>
          <w:szCs w:val="24"/>
          <w:lang w:val="ru-RU"/>
        </w:rPr>
        <w:t>.</w:t>
      </w:r>
      <w:proofErr w:type="gramEnd"/>
      <w:r w:rsidR="00AD6E96" w:rsidRPr="0073282B">
        <w:rPr>
          <w:rFonts w:ascii="Times New Roman" w:hAnsi="Times New Roman"/>
          <w:i w:val="0"/>
          <w:sz w:val="24"/>
          <w:szCs w:val="24"/>
          <w:lang w:val="ru-RU"/>
        </w:rPr>
        <w:t xml:space="preserve"> </w:t>
      </w:r>
      <w:r w:rsidR="00AD6E96" w:rsidRPr="00BD61AF">
        <w:rPr>
          <w:rFonts w:ascii="Times New Roman" w:hAnsi="Times New Roman"/>
          <w:i w:val="0"/>
          <w:sz w:val="24"/>
          <w:szCs w:val="24"/>
          <w:lang w:val="ru-RU"/>
        </w:rPr>
        <w:t xml:space="preserve">В </w:t>
      </w:r>
      <w:proofErr w:type="spellStart"/>
      <w:r w:rsidR="00AD6E96" w:rsidRPr="00BD61AF">
        <w:rPr>
          <w:rFonts w:ascii="Times New Roman" w:hAnsi="Times New Roman"/>
          <w:i w:val="0"/>
          <w:sz w:val="24"/>
          <w:szCs w:val="24"/>
          <w:lang w:val="ru-RU"/>
        </w:rPr>
        <w:t>аккаунте</w:t>
      </w:r>
      <w:proofErr w:type="spellEnd"/>
      <w:r w:rsidR="00AD6E96" w:rsidRPr="00BD61AF">
        <w:rPr>
          <w:rFonts w:ascii="Times New Roman" w:hAnsi="Times New Roman"/>
          <w:i w:val="0"/>
          <w:sz w:val="24"/>
          <w:szCs w:val="24"/>
          <w:lang w:val="ru-RU"/>
        </w:rPr>
        <w:t xml:space="preserve"> регулярно размещается информация о деятельности библиотеки и её ресурсах. На сайтах библиотек постоянно пополняются рубрики «Достойны внимания», «Книжные новинки», «Учись быть читателем», «Журнальный гид» и др. </w:t>
      </w:r>
    </w:p>
    <w:p w:rsidR="001A7417" w:rsidRPr="00BA3FDD" w:rsidRDefault="00CE596C" w:rsidP="00BE4CF7">
      <w:pPr>
        <w:pStyle w:val="a3"/>
        <w:ind w:firstLine="567"/>
        <w:jc w:val="both"/>
        <w:rPr>
          <w:rFonts w:ascii="Times New Roman" w:hAnsi="Times New Roman"/>
          <w:i w:val="0"/>
          <w:sz w:val="24"/>
          <w:szCs w:val="24"/>
          <w:shd w:val="clear" w:color="auto" w:fill="FFFFFF"/>
          <w:lang w:val="ru-RU"/>
        </w:rPr>
      </w:pPr>
      <w:r w:rsidRPr="00BA3FDD">
        <w:rPr>
          <w:rFonts w:ascii="Times New Roman" w:hAnsi="Times New Roman"/>
          <w:b/>
          <w:i w:val="0"/>
          <w:sz w:val="24"/>
          <w:szCs w:val="24"/>
          <w:lang w:val="ru-RU"/>
        </w:rPr>
        <w:t xml:space="preserve"> </w:t>
      </w:r>
      <w:r w:rsidR="00025B7C" w:rsidRPr="00BA3FDD">
        <w:rPr>
          <w:rFonts w:ascii="Times New Roman" w:hAnsi="Times New Roman"/>
          <w:b/>
          <w:i w:val="0"/>
          <w:sz w:val="24"/>
          <w:szCs w:val="24"/>
          <w:lang w:val="ru-RU"/>
        </w:rPr>
        <w:t>6.</w:t>
      </w:r>
      <w:r w:rsidR="00291DC8" w:rsidRPr="00BA3FDD">
        <w:rPr>
          <w:rFonts w:ascii="Times New Roman" w:hAnsi="Times New Roman"/>
          <w:b/>
          <w:i w:val="0"/>
          <w:sz w:val="24"/>
          <w:szCs w:val="24"/>
          <w:lang w:val="ru-RU"/>
        </w:rPr>
        <w:t>5</w:t>
      </w:r>
      <w:r w:rsidR="006B619C" w:rsidRPr="00BA3FDD">
        <w:rPr>
          <w:rFonts w:ascii="Times New Roman" w:hAnsi="Times New Roman"/>
          <w:b/>
          <w:i w:val="0"/>
          <w:sz w:val="24"/>
          <w:szCs w:val="24"/>
          <w:lang w:val="ru-RU"/>
        </w:rPr>
        <w:t>.</w:t>
      </w:r>
      <w:r w:rsidR="0097352E" w:rsidRPr="00BA3FDD">
        <w:rPr>
          <w:b/>
          <w:shd w:val="clear" w:color="auto" w:fill="FFFFFF"/>
          <w:lang w:val="ru-RU"/>
        </w:rPr>
        <w:t xml:space="preserve"> </w:t>
      </w:r>
      <w:r w:rsidR="001A7417" w:rsidRPr="00BA3FDD">
        <w:rPr>
          <w:rFonts w:ascii="Times New Roman" w:hAnsi="Times New Roman"/>
          <w:i w:val="0"/>
          <w:sz w:val="24"/>
          <w:szCs w:val="24"/>
          <w:shd w:val="clear" w:color="auto" w:fill="FFFFFF"/>
          <w:lang w:val="ru-RU"/>
        </w:rPr>
        <w:t xml:space="preserve">Работа библиотек по духовно-нравственному просвещению, сохранению русской культуры, наиболее ярко подчеркивает гуманистическую направленность миссии библиотек. </w:t>
      </w:r>
    </w:p>
    <w:p w:rsidR="005F18BF" w:rsidRPr="00480E79" w:rsidRDefault="00A110A3" w:rsidP="00BE4CF7">
      <w:pPr>
        <w:pStyle w:val="a3"/>
        <w:ind w:firstLine="567"/>
        <w:jc w:val="both"/>
        <w:rPr>
          <w:rFonts w:ascii="Times New Roman" w:hAnsi="Times New Roman"/>
          <w:i w:val="0"/>
          <w:sz w:val="24"/>
          <w:szCs w:val="24"/>
          <w:lang w:val="ru-RU"/>
        </w:rPr>
      </w:pPr>
      <w:r w:rsidRPr="00480E79">
        <w:rPr>
          <w:rFonts w:ascii="Times New Roman" w:hAnsi="Times New Roman"/>
          <w:i w:val="0"/>
          <w:sz w:val="24"/>
          <w:szCs w:val="24"/>
          <w:shd w:val="clear" w:color="auto" w:fill="FFFFFF"/>
          <w:lang w:val="ru-RU"/>
        </w:rPr>
        <w:t xml:space="preserve">В 2018 году </w:t>
      </w:r>
      <w:r w:rsidR="005F18BF" w:rsidRPr="00480E79">
        <w:rPr>
          <w:rFonts w:ascii="Times New Roman" w:hAnsi="Times New Roman"/>
          <w:i w:val="0"/>
          <w:sz w:val="24"/>
          <w:szCs w:val="24"/>
          <w:shd w:val="clear" w:color="auto" w:fill="FFFFFF"/>
          <w:lang w:val="ru-RU"/>
        </w:rPr>
        <w:t>были реализованы эффективные те</w:t>
      </w:r>
      <w:r w:rsidR="0008530E">
        <w:rPr>
          <w:rFonts w:ascii="Times New Roman" w:hAnsi="Times New Roman"/>
          <w:i w:val="0"/>
          <w:sz w:val="24"/>
          <w:szCs w:val="24"/>
          <w:shd w:val="clear" w:color="auto" w:fill="FFFFFF"/>
          <w:lang w:val="ru-RU"/>
        </w:rPr>
        <w:t>х</w:t>
      </w:r>
      <w:r w:rsidR="005F18BF" w:rsidRPr="00480E79">
        <w:rPr>
          <w:rFonts w:ascii="Times New Roman" w:hAnsi="Times New Roman"/>
          <w:i w:val="0"/>
          <w:sz w:val="24"/>
          <w:szCs w:val="24"/>
          <w:shd w:val="clear" w:color="auto" w:fill="FFFFFF"/>
          <w:lang w:val="ru-RU"/>
        </w:rPr>
        <w:t xml:space="preserve">нологии социального партнерства: продолжилось </w:t>
      </w:r>
      <w:r w:rsidR="005F18BF" w:rsidRPr="00480E79">
        <w:rPr>
          <w:rFonts w:ascii="Times New Roman" w:hAnsi="Times New Roman"/>
          <w:i w:val="0"/>
          <w:sz w:val="24"/>
          <w:szCs w:val="24"/>
          <w:lang w:val="ru-RU"/>
        </w:rPr>
        <w:t xml:space="preserve">сотрудничество между библиотекой «Отчий край» и пресс-службой </w:t>
      </w:r>
      <w:proofErr w:type="spellStart"/>
      <w:r w:rsidR="005F18BF" w:rsidRPr="00480E79">
        <w:rPr>
          <w:rFonts w:ascii="Times New Roman" w:hAnsi="Times New Roman"/>
          <w:i w:val="0"/>
          <w:sz w:val="24"/>
          <w:szCs w:val="24"/>
          <w:lang w:val="ru-RU"/>
        </w:rPr>
        <w:t>Выксунской</w:t>
      </w:r>
      <w:proofErr w:type="spellEnd"/>
      <w:r w:rsidR="005F18BF" w:rsidRPr="00480E79">
        <w:rPr>
          <w:rFonts w:ascii="Times New Roman" w:hAnsi="Times New Roman"/>
          <w:i w:val="0"/>
          <w:sz w:val="24"/>
          <w:szCs w:val="24"/>
          <w:lang w:val="ru-RU"/>
        </w:rPr>
        <w:t xml:space="preserve"> епархии Русской Православной Церкви в области </w:t>
      </w:r>
      <w:proofErr w:type="spellStart"/>
      <w:r w:rsidR="005F18BF" w:rsidRPr="00480E79">
        <w:rPr>
          <w:rFonts w:ascii="Times New Roman" w:hAnsi="Times New Roman"/>
          <w:i w:val="0"/>
          <w:sz w:val="24"/>
          <w:szCs w:val="24"/>
          <w:lang w:val="ru-RU"/>
        </w:rPr>
        <w:t>гражданско</w:t>
      </w:r>
      <w:proofErr w:type="spellEnd"/>
      <w:r w:rsidR="005F18BF" w:rsidRPr="00480E79">
        <w:rPr>
          <w:rFonts w:ascii="Times New Roman" w:hAnsi="Times New Roman"/>
          <w:i w:val="0"/>
          <w:sz w:val="24"/>
          <w:szCs w:val="24"/>
          <w:lang w:val="ru-RU"/>
        </w:rPr>
        <w:t xml:space="preserve">–патриотического и духовно - нравственного просвещения молодёжи. В рамках данного соглашения в течение года был реализован проект «Сердце разумного ищет познания». В рамках проекта были объединены усилия пресс-службы </w:t>
      </w:r>
      <w:proofErr w:type="spellStart"/>
      <w:r w:rsidR="005F18BF" w:rsidRPr="00480E79">
        <w:rPr>
          <w:rFonts w:ascii="Times New Roman" w:hAnsi="Times New Roman"/>
          <w:i w:val="0"/>
          <w:sz w:val="24"/>
          <w:szCs w:val="24"/>
          <w:lang w:val="ru-RU"/>
        </w:rPr>
        <w:t>Выксунской</w:t>
      </w:r>
      <w:proofErr w:type="spellEnd"/>
      <w:r w:rsidR="005F18BF" w:rsidRPr="00480E79">
        <w:rPr>
          <w:rFonts w:ascii="Times New Roman" w:hAnsi="Times New Roman"/>
          <w:i w:val="0"/>
          <w:sz w:val="24"/>
          <w:szCs w:val="24"/>
          <w:lang w:val="ru-RU"/>
        </w:rPr>
        <w:t xml:space="preserve"> епархии, Выксунского духовного училища и библиотеки в вопросах формирования исторических знаний и исследовательских умений, нравственного отношения к традициям и обычаям своей малой родины у молодёжи.</w:t>
      </w:r>
      <w:r w:rsidR="002C7FA4" w:rsidRPr="00480E79">
        <w:rPr>
          <w:rFonts w:ascii="Times New Roman" w:hAnsi="Times New Roman"/>
          <w:i w:val="0"/>
          <w:sz w:val="24"/>
          <w:szCs w:val="24"/>
          <w:lang w:val="ru-RU"/>
        </w:rPr>
        <w:t xml:space="preserve"> Целевой </w:t>
      </w:r>
      <w:r w:rsidR="002C7FA4" w:rsidRPr="00480E79">
        <w:rPr>
          <w:rFonts w:ascii="Times New Roman" w:hAnsi="Times New Roman"/>
          <w:i w:val="0"/>
          <w:sz w:val="24"/>
          <w:szCs w:val="24"/>
          <w:lang w:val="ru-RU"/>
        </w:rPr>
        <w:lastRenderedPageBreak/>
        <w:t xml:space="preserve">аудиторией являются студенты Выксунского духовного училища и члены </w:t>
      </w:r>
      <w:proofErr w:type="spellStart"/>
      <w:r w:rsidR="002C7FA4" w:rsidRPr="00480E79">
        <w:rPr>
          <w:rFonts w:ascii="Times New Roman" w:hAnsi="Times New Roman"/>
          <w:i w:val="0"/>
          <w:sz w:val="24"/>
          <w:szCs w:val="24"/>
          <w:lang w:val="ru-RU"/>
        </w:rPr>
        <w:t>Выксунской</w:t>
      </w:r>
      <w:proofErr w:type="spellEnd"/>
      <w:r w:rsidR="002C7FA4" w:rsidRPr="00480E79">
        <w:rPr>
          <w:rFonts w:ascii="Times New Roman" w:hAnsi="Times New Roman"/>
          <w:i w:val="0"/>
          <w:sz w:val="24"/>
          <w:szCs w:val="24"/>
          <w:lang w:val="ru-RU"/>
        </w:rPr>
        <w:t xml:space="preserve"> общественной военно-патриотической организации «Православные витязи», созданной при </w:t>
      </w:r>
      <w:proofErr w:type="spellStart"/>
      <w:r w:rsidR="002C7FA4" w:rsidRPr="00480E79">
        <w:rPr>
          <w:rFonts w:ascii="Times New Roman" w:hAnsi="Times New Roman"/>
          <w:i w:val="0"/>
          <w:sz w:val="24"/>
          <w:szCs w:val="24"/>
          <w:lang w:val="ru-RU"/>
        </w:rPr>
        <w:t>Выксунской</w:t>
      </w:r>
      <w:proofErr w:type="spellEnd"/>
      <w:r w:rsidR="002C7FA4" w:rsidRPr="00480E79">
        <w:rPr>
          <w:rFonts w:ascii="Times New Roman" w:hAnsi="Times New Roman"/>
          <w:i w:val="0"/>
          <w:sz w:val="24"/>
          <w:szCs w:val="24"/>
          <w:lang w:val="ru-RU"/>
        </w:rPr>
        <w:t xml:space="preserve"> епархии.</w:t>
      </w:r>
    </w:p>
    <w:p w:rsidR="00AD6E96" w:rsidRDefault="005F18BF" w:rsidP="00BE4CF7">
      <w:pPr>
        <w:pStyle w:val="a3"/>
        <w:ind w:firstLine="567"/>
        <w:jc w:val="both"/>
        <w:rPr>
          <w:rFonts w:ascii="Times New Roman" w:hAnsi="Times New Roman"/>
          <w:i w:val="0"/>
          <w:sz w:val="24"/>
          <w:szCs w:val="24"/>
          <w:lang w:val="ru-RU"/>
        </w:rPr>
      </w:pPr>
      <w:r w:rsidRPr="00480E79">
        <w:rPr>
          <w:rFonts w:ascii="Times New Roman" w:hAnsi="Times New Roman"/>
          <w:i w:val="0"/>
          <w:sz w:val="24"/>
          <w:szCs w:val="24"/>
          <w:lang w:val="ru-RU"/>
        </w:rPr>
        <w:t xml:space="preserve">Итогом работы стало проведение круглого стола на тему «Духовно-нравственное и патриотическое воспитание молодежи в современном информационном пространстве». </w:t>
      </w:r>
    </w:p>
    <w:p w:rsidR="00B5276C" w:rsidRPr="00F7349D" w:rsidRDefault="00B5276C" w:rsidP="00BE4CF7">
      <w:pPr>
        <w:pStyle w:val="a3"/>
        <w:ind w:firstLine="567"/>
        <w:jc w:val="both"/>
        <w:rPr>
          <w:rFonts w:ascii="Times New Roman" w:hAnsi="Times New Roman"/>
          <w:i w:val="0"/>
          <w:sz w:val="24"/>
          <w:szCs w:val="24"/>
          <w:lang w:val="ru-RU"/>
        </w:rPr>
      </w:pPr>
      <w:r w:rsidRPr="00480E79">
        <w:rPr>
          <w:rFonts w:ascii="Times New Roman" w:hAnsi="Times New Roman"/>
          <w:i w:val="0"/>
          <w:sz w:val="24"/>
          <w:szCs w:val="24"/>
          <w:lang w:val="ru-RU"/>
        </w:rPr>
        <w:t xml:space="preserve">В течение года Пресс-центр </w:t>
      </w:r>
      <w:proofErr w:type="spellStart"/>
      <w:r w:rsidRPr="00480E79">
        <w:rPr>
          <w:rFonts w:ascii="Times New Roman" w:hAnsi="Times New Roman"/>
          <w:i w:val="0"/>
          <w:sz w:val="24"/>
          <w:szCs w:val="24"/>
          <w:lang w:val="ru-RU"/>
        </w:rPr>
        <w:t>Выксунской</w:t>
      </w:r>
      <w:proofErr w:type="spellEnd"/>
      <w:r w:rsidRPr="00480E79">
        <w:rPr>
          <w:rFonts w:ascii="Times New Roman" w:hAnsi="Times New Roman"/>
          <w:i w:val="0"/>
          <w:sz w:val="24"/>
          <w:szCs w:val="24"/>
          <w:lang w:val="ru-RU"/>
        </w:rPr>
        <w:t xml:space="preserve"> епархии реализовал проект «Пострадавшие за веру», среди участников которого и городская библиотека «Отчий край», предоставившая информацию о репрессированных </w:t>
      </w:r>
      <w:proofErr w:type="spellStart"/>
      <w:r w:rsidRPr="00480E79">
        <w:rPr>
          <w:rFonts w:ascii="Times New Roman" w:hAnsi="Times New Roman"/>
          <w:i w:val="0"/>
          <w:sz w:val="24"/>
          <w:szCs w:val="24"/>
          <w:lang w:val="ru-RU"/>
        </w:rPr>
        <w:t>новомучениках</w:t>
      </w:r>
      <w:proofErr w:type="spellEnd"/>
      <w:r w:rsidRPr="00480E79">
        <w:rPr>
          <w:rFonts w:ascii="Times New Roman" w:hAnsi="Times New Roman"/>
          <w:i w:val="0"/>
          <w:sz w:val="24"/>
          <w:szCs w:val="24"/>
          <w:lang w:val="ru-RU"/>
        </w:rPr>
        <w:t xml:space="preserve">, священно- и церковнослужителях, монашествующих и мирянах, об истории храмов Выксунского благочиния. Результатом проекта стал сборник «Жития </w:t>
      </w:r>
      <w:proofErr w:type="spellStart"/>
      <w:r w:rsidRPr="00480E79">
        <w:rPr>
          <w:rFonts w:ascii="Times New Roman" w:hAnsi="Times New Roman"/>
          <w:i w:val="0"/>
          <w:sz w:val="24"/>
          <w:szCs w:val="24"/>
          <w:lang w:val="ru-RU"/>
        </w:rPr>
        <w:t>новомучеников</w:t>
      </w:r>
      <w:proofErr w:type="spellEnd"/>
      <w:r w:rsidRPr="00480E79">
        <w:rPr>
          <w:rFonts w:ascii="Times New Roman" w:hAnsi="Times New Roman"/>
          <w:i w:val="0"/>
          <w:sz w:val="24"/>
          <w:szCs w:val="24"/>
          <w:lang w:val="ru-RU"/>
        </w:rPr>
        <w:t xml:space="preserve"> и исповедников </w:t>
      </w:r>
      <w:proofErr w:type="spellStart"/>
      <w:r w:rsidRPr="00480E79">
        <w:rPr>
          <w:rFonts w:ascii="Times New Roman" w:hAnsi="Times New Roman"/>
          <w:i w:val="0"/>
          <w:sz w:val="24"/>
          <w:szCs w:val="24"/>
          <w:lang w:val="ru-RU"/>
        </w:rPr>
        <w:t>Выксунской</w:t>
      </w:r>
      <w:proofErr w:type="spellEnd"/>
      <w:r w:rsidRPr="00480E79">
        <w:rPr>
          <w:rFonts w:ascii="Times New Roman" w:hAnsi="Times New Roman"/>
          <w:i w:val="0"/>
          <w:sz w:val="24"/>
          <w:szCs w:val="24"/>
          <w:lang w:val="ru-RU"/>
        </w:rPr>
        <w:t xml:space="preserve"> епархии», изданный по благословению </w:t>
      </w:r>
      <w:r w:rsidRPr="00F7349D">
        <w:rPr>
          <w:rFonts w:ascii="Times New Roman" w:hAnsi="Times New Roman"/>
          <w:i w:val="0"/>
          <w:sz w:val="24"/>
          <w:szCs w:val="24"/>
          <w:lang w:val="ru-RU"/>
        </w:rPr>
        <w:t>Епископа Вы</w:t>
      </w:r>
      <w:r w:rsidR="00F7349D" w:rsidRPr="00F7349D">
        <w:rPr>
          <w:rFonts w:ascii="Times New Roman" w:hAnsi="Times New Roman"/>
          <w:i w:val="0"/>
          <w:sz w:val="24"/>
          <w:szCs w:val="24"/>
          <w:lang w:val="ru-RU"/>
        </w:rPr>
        <w:t xml:space="preserve">ксунского и Павловского </w:t>
      </w:r>
      <w:proofErr w:type="spellStart"/>
      <w:r w:rsidR="00F7349D" w:rsidRPr="00F7349D">
        <w:rPr>
          <w:rFonts w:ascii="Times New Roman" w:hAnsi="Times New Roman"/>
          <w:i w:val="0"/>
          <w:sz w:val="24"/>
          <w:szCs w:val="24"/>
          <w:lang w:val="ru-RU"/>
        </w:rPr>
        <w:t>Варнавы</w:t>
      </w:r>
      <w:proofErr w:type="spellEnd"/>
      <w:r w:rsidR="00F7349D" w:rsidRPr="00F7349D">
        <w:rPr>
          <w:rFonts w:ascii="Times New Roman" w:hAnsi="Times New Roman"/>
          <w:i w:val="0"/>
          <w:sz w:val="24"/>
          <w:szCs w:val="24"/>
          <w:lang w:val="ru-RU"/>
        </w:rPr>
        <w:t xml:space="preserve">, </w:t>
      </w:r>
      <w:r w:rsidR="00F7349D">
        <w:rPr>
          <w:rFonts w:ascii="Times New Roman" w:hAnsi="Times New Roman"/>
          <w:i w:val="0"/>
          <w:sz w:val="24"/>
          <w:szCs w:val="24"/>
          <w:lang w:val="ru-RU"/>
        </w:rPr>
        <w:t xml:space="preserve">первая </w:t>
      </w:r>
      <w:r w:rsidR="00F7349D" w:rsidRPr="00F7349D">
        <w:rPr>
          <w:rFonts w:ascii="Times New Roman" w:hAnsi="Times New Roman"/>
          <w:i w:val="0"/>
          <w:sz w:val="24"/>
          <w:szCs w:val="24"/>
          <w:lang w:val="ru-RU"/>
        </w:rPr>
        <w:t>презентация которого состоялась в Центральной библиотеке</w:t>
      </w:r>
      <w:r w:rsidRPr="00BA3FDD">
        <w:rPr>
          <w:rFonts w:ascii="Times New Roman" w:hAnsi="Times New Roman"/>
          <w:i w:val="0"/>
          <w:sz w:val="24"/>
          <w:szCs w:val="24"/>
        </w:rPr>
        <w:t> </w:t>
      </w:r>
      <w:r w:rsidR="00F7349D">
        <w:rPr>
          <w:rFonts w:ascii="Times New Roman" w:hAnsi="Times New Roman"/>
          <w:i w:val="0"/>
          <w:sz w:val="24"/>
          <w:szCs w:val="24"/>
          <w:lang w:val="ru-RU"/>
        </w:rPr>
        <w:t>на методическом дне для библиотекарей округа. В дар библиотекам передано 30 экз. издания.</w:t>
      </w:r>
    </w:p>
    <w:p w:rsidR="00CA37BD" w:rsidRPr="00BA3FDD" w:rsidRDefault="002C7FA4" w:rsidP="00BE4CF7">
      <w:pPr>
        <w:pStyle w:val="a3"/>
        <w:ind w:firstLine="567"/>
        <w:jc w:val="both"/>
        <w:rPr>
          <w:rFonts w:ascii="Times New Roman" w:hAnsi="Times New Roman"/>
          <w:i w:val="0"/>
          <w:sz w:val="24"/>
          <w:szCs w:val="24"/>
          <w:lang w:val="ru-RU"/>
        </w:rPr>
      </w:pPr>
      <w:r w:rsidRPr="00BA3FDD">
        <w:rPr>
          <w:rFonts w:ascii="Times New Roman" w:hAnsi="Times New Roman"/>
          <w:i w:val="0"/>
          <w:sz w:val="24"/>
          <w:szCs w:val="24"/>
          <w:lang w:val="ru-RU"/>
        </w:rPr>
        <w:t>День православной книги отметили</w:t>
      </w:r>
      <w:r w:rsidR="00A1383F" w:rsidRPr="00BA3FDD">
        <w:rPr>
          <w:rFonts w:ascii="Times New Roman" w:hAnsi="Times New Roman"/>
          <w:i w:val="0"/>
          <w:sz w:val="24"/>
          <w:szCs w:val="24"/>
          <w:lang w:val="ru-RU"/>
        </w:rPr>
        <w:t xml:space="preserve"> в </w:t>
      </w:r>
      <w:proofErr w:type="spellStart"/>
      <w:r w:rsidR="00CC1003" w:rsidRPr="00BA3FDD">
        <w:rPr>
          <w:rFonts w:ascii="Times New Roman" w:hAnsi="Times New Roman"/>
          <w:i w:val="0"/>
          <w:sz w:val="24"/>
          <w:szCs w:val="24"/>
          <w:lang w:val="ru-RU"/>
        </w:rPr>
        <w:t>Туртапинской</w:t>
      </w:r>
      <w:proofErr w:type="spellEnd"/>
      <w:r w:rsidR="00CC1003" w:rsidRPr="00BA3FDD">
        <w:rPr>
          <w:rFonts w:ascii="Times New Roman" w:hAnsi="Times New Roman"/>
          <w:i w:val="0"/>
          <w:sz w:val="24"/>
          <w:szCs w:val="24"/>
          <w:lang w:val="ru-RU"/>
        </w:rPr>
        <w:t xml:space="preserve"> сельской библиотеке встречей с </w:t>
      </w:r>
      <w:r w:rsidR="00812304" w:rsidRPr="00BA3FDD">
        <w:rPr>
          <w:rFonts w:ascii="Times New Roman" w:hAnsi="Times New Roman"/>
          <w:i w:val="0"/>
          <w:sz w:val="24"/>
          <w:szCs w:val="24"/>
          <w:lang w:val="ru-RU"/>
        </w:rPr>
        <w:t xml:space="preserve">иереем </w:t>
      </w:r>
      <w:proofErr w:type="spellStart"/>
      <w:r w:rsidR="00812304" w:rsidRPr="00BA3FDD">
        <w:rPr>
          <w:rFonts w:ascii="Times New Roman" w:hAnsi="Times New Roman"/>
          <w:i w:val="0"/>
          <w:sz w:val="24"/>
          <w:szCs w:val="24"/>
          <w:lang w:val="ru-RU"/>
        </w:rPr>
        <w:t>Христорождественской</w:t>
      </w:r>
      <w:proofErr w:type="spellEnd"/>
      <w:r w:rsidR="00812304" w:rsidRPr="00BA3FDD">
        <w:rPr>
          <w:rFonts w:ascii="Times New Roman" w:hAnsi="Times New Roman"/>
          <w:i w:val="0"/>
          <w:sz w:val="24"/>
          <w:szCs w:val="24"/>
          <w:lang w:val="ru-RU"/>
        </w:rPr>
        <w:t xml:space="preserve"> </w:t>
      </w:r>
      <w:proofErr w:type="spellStart"/>
      <w:r w:rsidR="00812304" w:rsidRPr="00BA3FDD">
        <w:rPr>
          <w:rFonts w:ascii="Times New Roman" w:hAnsi="Times New Roman"/>
          <w:i w:val="0"/>
          <w:sz w:val="24"/>
          <w:szCs w:val="24"/>
          <w:lang w:val="ru-RU"/>
        </w:rPr>
        <w:t>церки</w:t>
      </w:r>
      <w:proofErr w:type="spellEnd"/>
      <w:r w:rsidR="00812304" w:rsidRPr="00BA3FDD">
        <w:rPr>
          <w:rFonts w:ascii="Times New Roman" w:hAnsi="Times New Roman"/>
          <w:i w:val="0"/>
          <w:sz w:val="24"/>
          <w:szCs w:val="24"/>
          <w:lang w:val="ru-RU"/>
        </w:rPr>
        <w:t xml:space="preserve"> г. Выкса  Михаилом </w:t>
      </w:r>
      <w:proofErr w:type="spellStart"/>
      <w:r w:rsidR="00812304" w:rsidRPr="00BA3FDD">
        <w:rPr>
          <w:rFonts w:ascii="Times New Roman" w:hAnsi="Times New Roman"/>
          <w:i w:val="0"/>
          <w:sz w:val="24"/>
          <w:szCs w:val="24"/>
          <w:lang w:val="ru-RU"/>
        </w:rPr>
        <w:t>Величкиным</w:t>
      </w:r>
      <w:proofErr w:type="spellEnd"/>
      <w:r w:rsidR="00812304" w:rsidRPr="00BA3FDD">
        <w:rPr>
          <w:rFonts w:ascii="Times New Roman" w:hAnsi="Times New Roman"/>
          <w:i w:val="0"/>
          <w:sz w:val="24"/>
          <w:szCs w:val="24"/>
          <w:lang w:val="ru-RU"/>
        </w:rPr>
        <w:t xml:space="preserve"> </w:t>
      </w:r>
      <w:r w:rsidR="00CC1003" w:rsidRPr="00BA3FDD">
        <w:rPr>
          <w:rFonts w:ascii="Times New Roman" w:hAnsi="Times New Roman"/>
          <w:i w:val="0"/>
          <w:sz w:val="24"/>
          <w:szCs w:val="24"/>
          <w:lang w:val="ru-RU"/>
        </w:rPr>
        <w:t xml:space="preserve">“К добру через книгу».  </w:t>
      </w:r>
      <w:proofErr w:type="gramStart"/>
      <w:r w:rsidR="00CC1003" w:rsidRPr="00BA3FDD">
        <w:rPr>
          <w:rFonts w:ascii="Times New Roman" w:hAnsi="Times New Roman"/>
          <w:i w:val="0"/>
          <w:sz w:val="24"/>
          <w:szCs w:val="24"/>
          <w:lang w:val="ru-RU"/>
        </w:rPr>
        <w:t>К</w:t>
      </w:r>
      <w:proofErr w:type="gramEnd"/>
      <w:r w:rsidR="00CC1003" w:rsidRPr="00BA3FDD">
        <w:rPr>
          <w:rFonts w:ascii="Times New Roman" w:hAnsi="Times New Roman"/>
          <w:i w:val="0"/>
          <w:sz w:val="24"/>
          <w:szCs w:val="24"/>
          <w:lang w:val="ru-RU"/>
        </w:rPr>
        <w:t xml:space="preserve"> Дню</w:t>
      </w:r>
      <w:r w:rsidRPr="00BA3FDD">
        <w:rPr>
          <w:rFonts w:ascii="Times New Roman" w:hAnsi="Times New Roman"/>
          <w:i w:val="0"/>
          <w:sz w:val="24"/>
          <w:szCs w:val="24"/>
          <w:lang w:val="ru-RU"/>
        </w:rPr>
        <w:t xml:space="preserve"> славянской письменности и культуры </w:t>
      </w:r>
      <w:r w:rsidR="00CA37BD" w:rsidRPr="00BA3FDD">
        <w:rPr>
          <w:rFonts w:ascii="Times New Roman" w:hAnsi="Times New Roman"/>
          <w:i w:val="0"/>
          <w:sz w:val="24"/>
          <w:szCs w:val="24"/>
          <w:lang w:val="ru-RU"/>
        </w:rPr>
        <w:t>в Центральной библиотеке прошло мероприятие «Буква – свет, книга – мудрость, язык – душа». Ф</w:t>
      </w:r>
      <w:r w:rsidRPr="00BA3FDD">
        <w:rPr>
          <w:rFonts w:ascii="Times New Roman" w:hAnsi="Times New Roman"/>
          <w:i w:val="0"/>
          <w:sz w:val="24"/>
          <w:szCs w:val="24"/>
          <w:lang w:val="ru-RU"/>
        </w:rPr>
        <w:t>ольклорн</w:t>
      </w:r>
      <w:r w:rsidR="00CA37BD" w:rsidRPr="00BA3FDD">
        <w:rPr>
          <w:rFonts w:ascii="Times New Roman" w:hAnsi="Times New Roman"/>
          <w:i w:val="0"/>
          <w:sz w:val="24"/>
          <w:szCs w:val="24"/>
          <w:lang w:val="ru-RU"/>
        </w:rPr>
        <w:t xml:space="preserve">ый праздник, посвященный Рождеству, прошел в рамках </w:t>
      </w:r>
      <w:proofErr w:type="spellStart"/>
      <w:r w:rsidR="00CA37BD" w:rsidRPr="00BA3FDD">
        <w:rPr>
          <w:rFonts w:ascii="Times New Roman" w:hAnsi="Times New Roman"/>
          <w:i w:val="0"/>
          <w:sz w:val="24"/>
          <w:szCs w:val="24"/>
          <w:lang w:val="ru-RU"/>
        </w:rPr>
        <w:t>фетиваля</w:t>
      </w:r>
      <w:proofErr w:type="spellEnd"/>
      <w:r w:rsidR="00CA37BD" w:rsidRPr="00BA3FDD">
        <w:rPr>
          <w:rFonts w:ascii="Times New Roman" w:hAnsi="Times New Roman"/>
          <w:i w:val="0"/>
          <w:sz w:val="24"/>
          <w:szCs w:val="24"/>
          <w:lang w:val="ru-RU"/>
        </w:rPr>
        <w:t xml:space="preserve"> «Рождественские колядки» в </w:t>
      </w:r>
      <w:proofErr w:type="spellStart"/>
      <w:r w:rsidR="00CA37BD" w:rsidRPr="00BA3FDD">
        <w:rPr>
          <w:rFonts w:ascii="Times New Roman" w:hAnsi="Times New Roman"/>
          <w:i w:val="0"/>
          <w:sz w:val="24"/>
          <w:szCs w:val="24"/>
          <w:lang w:val="ru-RU"/>
        </w:rPr>
        <w:t>Досчатинском</w:t>
      </w:r>
      <w:proofErr w:type="spellEnd"/>
      <w:r w:rsidR="00CA37BD" w:rsidRPr="00BA3FDD">
        <w:rPr>
          <w:rFonts w:ascii="Times New Roman" w:hAnsi="Times New Roman"/>
          <w:i w:val="0"/>
          <w:sz w:val="24"/>
          <w:szCs w:val="24"/>
          <w:lang w:val="ru-RU"/>
        </w:rPr>
        <w:t xml:space="preserve"> ДК, активным участником которого стала библиотекарь </w:t>
      </w:r>
      <w:proofErr w:type="spellStart"/>
      <w:r w:rsidR="00CA37BD" w:rsidRPr="00BA3FDD">
        <w:rPr>
          <w:rFonts w:ascii="Times New Roman" w:hAnsi="Times New Roman"/>
          <w:i w:val="0"/>
          <w:sz w:val="24"/>
          <w:szCs w:val="24"/>
          <w:lang w:val="ru-RU"/>
        </w:rPr>
        <w:t>Досчатинской</w:t>
      </w:r>
      <w:proofErr w:type="spellEnd"/>
      <w:r w:rsidR="00CA37BD" w:rsidRPr="00BA3FDD">
        <w:rPr>
          <w:rFonts w:ascii="Times New Roman" w:hAnsi="Times New Roman"/>
          <w:i w:val="0"/>
          <w:sz w:val="24"/>
          <w:szCs w:val="24"/>
          <w:lang w:val="ru-RU"/>
        </w:rPr>
        <w:t xml:space="preserve"> поселковой библиотеки.</w:t>
      </w:r>
    </w:p>
    <w:p w:rsidR="00812304" w:rsidRPr="00480E79" w:rsidRDefault="00812304" w:rsidP="00BE4CF7">
      <w:pPr>
        <w:pStyle w:val="a3"/>
        <w:ind w:firstLine="567"/>
        <w:jc w:val="both"/>
        <w:rPr>
          <w:rFonts w:ascii="Times New Roman" w:hAnsi="Times New Roman"/>
          <w:i w:val="0"/>
          <w:sz w:val="24"/>
          <w:szCs w:val="24"/>
          <w:lang w:val="ru-RU"/>
        </w:rPr>
      </w:pPr>
      <w:proofErr w:type="gramStart"/>
      <w:r w:rsidRPr="00BA3FDD">
        <w:rPr>
          <w:rFonts w:ascii="Times New Roman" w:hAnsi="Times New Roman"/>
          <w:i w:val="0"/>
          <w:sz w:val="24"/>
          <w:szCs w:val="24"/>
          <w:shd w:val="clear" w:color="auto" w:fill="FFFFFF"/>
        </w:rPr>
        <w:t>C</w:t>
      </w:r>
      <w:r w:rsidRPr="00480E79">
        <w:rPr>
          <w:rFonts w:ascii="Times New Roman" w:hAnsi="Times New Roman"/>
          <w:i w:val="0"/>
          <w:sz w:val="24"/>
          <w:szCs w:val="24"/>
          <w:shd w:val="clear" w:color="auto" w:fill="FFFFFF"/>
          <w:lang w:val="ru-RU"/>
        </w:rPr>
        <w:t xml:space="preserve"> </w:t>
      </w:r>
      <w:r w:rsidRPr="00480E79">
        <w:rPr>
          <w:rFonts w:ascii="Times New Roman" w:hAnsi="Times New Roman"/>
          <w:i w:val="0"/>
          <w:sz w:val="24"/>
          <w:szCs w:val="24"/>
          <w:lang w:val="ru-RU"/>
        </w:rPr>
        <w:t>именем великого князя Владимира связано выдающееся событие в истории нашей страны - Крещение Руси. В июле в честь этого события прошёл час интересного сообщения «Мы с тобой, святая Русь» (</w:t>
      </w:r>
      <w:proofErr w:type="spellStart"/>
      <w:r w:rsidRPr="00480E79">
        <w:rPr>
          <w:rFonts w:ascii="Times New Roman" w:hAnsi="Times New Roman"/>
          <w:i w:val="0"/>
          <w:sz w:val="24"/>
          <w:szCs w:val="24"/>
          <w:lang w:val="ru-RU"/>
        </w:rPr>
        <w:t>Вильская</w:t>
      </w:r>
      <w:proofErr w:type="spellEnd"/>
      <w:r w:rsidRPr="00480E79">
        <w:rPr>
          <w:rFonts w:ascii="Times New Roman" w:hAnsi="Times New Roman"/>
          <w:i w:val="0"/>
          <w:sz w:val="24"/>
          <w:szCs w:val="24"/>
          <w:lang w:val="ru-RU"/>
        </w:rPr>
        <w:t xml:space="preserve"> поселковая библиотека), на котором присутствующим напомнили историю происхождения праздника.</w:t>
      </w:r>
      <w:proofErr w:type="gramEnd"/>
      <w:r w:rsidRPr="00480E79">
        <w:rPr>
          <w:rFonts w:ascii="Times New Roman" w:hAnsi="Times New Roman"/>
          <w:i w:val="0"/>
          <w:sz w:val="24"/>
          <w:szCs w:val="24"/>
          <w:lang w:val="ru-RU"/>
        </w:rPr>
        <w:t xml:space="preserve"> Говорили о христианстве, о том, что вместе с ним на Русь пришли письменность и книжное просвещение на родном славянском языке.</w:t>
      </w:r>
    </w:p>
    <w:p w:rsidR="005B3146" w:rsidRPr="00BA3FDD" w:rsidRDefault="00812304" w:rsidP="00BE4CF7">
      <w:pPr>
        <w:pStyle w:val="a3"/>
        <w:ind w:firstLine="567"/>
        <w:jc w:val="both"/>
        <w:rPr>
          <w:rFonts w:ascii="Times New Roman" w:hAnsi="Times New Roman"/>
          <w:i w:val="0"/>
          <w:sz w:val="24"/>
          <w:szCs w:val="24"/>
          <w:lang w:val="ru-RU"/>
        </w:rPr>
      </w:pPr>
      <w:r w:rsidRPr="00BA3FDD">
        <w:rPr>
          <w:rFonts w:ascii="Times New Roman" w:eastAsia="Times New Roman" w:hAnsi="Times New Roman"/>
          <w:i w:val="0"/>
          <w:sz w:val="24"/>
          <w:szCs w:val="24"/>
          <w:lang w:val="ru-RU" w:eastAsia="ru-RU"/>
        </w:rPr>
        <w:t xml:space="preserve">Духовно-нравственное направление нашло отражение и других мероприятиях: </w:t>
      </w:r>
      <w:r w:rsidR="005B3146" w:rsidRPr="00BA3FDD">
        <w:rPr>
          <w:rFonts w:ascii="Times New Roman" w:hAnsi="Times New Roman"/>
          <w:i w:val="0"/>
          <w:sz w:val="24"/>
          <w:szCs w:val="24"/>
          <w:lang w:val="ru-RU"/>
        </w:rPr>
        <w:t>час нравственного просвещения «Находки в русском языке, приуроченный к Всемирному дню родного языка» (Центральная библиотека),</w:t>
      </w:r>
      <w:r w:rsidR="005B3146" w:rsidRPr="00BA3FDD">
        <w:rPr>
          <w:rFonts w:ascii="Times New Roman" w:hAnsi="Times New Roman"/>
          <w:b/>
          <w:i w:val="0"/>
          <w:sz w:val="24"/>
          <w:szCs w:val="24"/>
          <w:lang w:val="ru-RU"/>
        </w:rPr>
        <w:t xml:space="preserve"> </w:t>
      </w:r>
      <w:r w:rsidR="005B3146" w:rsidRPr="00BA3FDD">
        <w:rPr>
          <w:rFonts w:ascii="Times New Roman" w:hAnsi="Times New Roman"/>
          <w:i w:val="0"/>
          <w:sz w:val="24"/>
          <w:szCs w:val="24"/>
          <w:lang w:val="ru-RU"/>
        </w:rPr>
        <w:t xml:space="preserve"> </w:t>
      </w:r>
      <w:r w:rsidRPr="00BA3FDD">
        <w:rPr>
          <w:rFonts w:ascii="Times New Roman" w:eastAsia="Times New Roman" w:hAnsi="Times New Roman"/>
          <w:i w:val="0"/>
          <w:sz w:val="24"/>
          <w:szCs w:val="24"/>
          <w:lang w:val="ru-RU" w:eastAsia="ru-RU"/>
        </w:rPr>
        <w:t>«Масленица идет, блин да мёд несет» (</w:t>
      </w:r>
      <w:proofErr w:type="spellStart"/>
      <w:r w:rsidRPr="00BA3FDD">
        <w:rPr>
          <w:rFonts w:ascii="Times New Roman" w:eastAsia="Times New Roman" w:hAnsi="Times New Roman"/>
          <w:i w:val="0"/>
          <w:sz w:val="24"/>
          <w:szCs w:val="24"/>
          <w:lang w:val="ru-RU" w:eastAsia="ru-RU"/>
        </w:rPr>
        <w:t>Вильская</w:t>
      </w:r>
      <w:proofErr w:type="spellEnd"/>
      <w:r w:rsidRPr="00BA3FDD">
        <w:rPr>
          <w:rFonts w:ascii="Times New Roman" w:eastAsia="Times New Roman" w:hAnsi="Times New Roman"/>
          <w:i w:val="0"/>
          <w:sz w:val="24"/>
          <w:szCs w:val="24"/>
          <w:lang w:val="ru-RU" w:eastAsia="ru-RU"/>
        </w:rPr>
        <w:t xml:space="preserve"> поселковая библиотека), час интересного сообщения «Мы с тобой, Святая  Русь!» (Ближнепесоченская поселковая библиотека), литературная г</w:t>
      </w:r>
      <w:r w:rsidR="005A1625">
        <w:rPr>
          <w:rFonts w:ascii="Times New Roman" w:eastAsia="Times New Roman" w:hAnsi="Times New Roman"/>
          <w:i w:val="0"/>
          <w:sz w:val="24"/>
          <w:szCs w:val="24"/>
          <w:lang w:val="ru-RU" w:eastAsia="ru-RU"/>
        </w:rPr>
        <w:t xml:space="preserve">остиная «Метания русской души», </w:t>
      </w:r>
      <w:r w:rsidRPr="00BA3FDD">
        <w:rPr>
          <w:rFonts w:ascii="Times New Roman" w:eastAsia="Times New Roman" w:hAnsi="Times New Roman"/>
          <w:i w:val="0"/>
          <w:sz w:val="24"/>
          <w:szCs w:val="24"/>
          <w:lang w:val="ru-RU" w:eastAsia="ru-RU"/>
        </w:rPr>
        <w:t>к 145-лет</w:t>
      </w:r>
      <w:r w:rsidR="005A1625">
        <w:rPr>
          <w:rFonts w:ascii="Times New Roman" w:eastAsia="Times New Roman" w:hAnsi="Times New Roman"/>
          <w:i w:val="0"/>
          <w:sz w:val="24"/>
          <w:szCs w:val="24"/>
          <w:lang w:val="ru-RU" w:eastAsia="ru-RU"/>
        </w:rPr>
        <w:t>ию со дня рождения И.С. Шмелева</w:t>
      </w:r>
      <w:r w:rsidRPr="00BA3FDD">
        <w:rPr>
          <w:rFonts w:ascii="Times New Roman" w:eastAsia="Times New Roman" w:hAnsi="Times New Roman"/>
          <w:i w:val="0"/>
          <w:sz w:val="24"/>
          <w:szCs w:val="24"/>
          <w:lang w:val="ru-RU" w:eastAsia="ru-RU"/>
        </w:rPr>
        <w:t xml:space="preserve"> (</w:t>
      </w:r>
      <w:proofErr w:type="spellStart"/>
      <w:r w:rsidRPr="00BA3FDD">
        <w:rPr>
          <w:rFonts w:ascii="Times New Roman" w:eastAsia="Times New Roman" w:hAnsi="Times New Roman"/>
          <w:i w:val="0"/>
          <w:sz w:val="24"/>
          <w:szCs w:val="24"/>
          <w:lang w:val="ru-RU" w:eastAsia="ru-RU"/>
        </w:rPr>
        <w:t>Вильская</w:t>
      </w:r>
      <w:proofErr w:type="spellEnd"/>
      <w:r w:rsidRPr="00BA3FDD">
        <w:rPr>
          <w:rFonts w:ascii="Times New Roman" w:eastAsia="Times New Roman" w:hAnsi="Times New Roman"/>
          <w:i w:val="0"/>
          <w:sz w:val="24"/>
          <w:szCs w:val="24"/>
          <w:lang w:val="ru-RU" w:eastAsia="ru-RU"/>
        </w:rPr>
        <w:t xml:space="preserve"> поселковая библиотека), </w:t>
      </w:r>
      <w:r w:rsidRPr="00BA3FDD">
        <w:rPr>
          <w:rFonts w:ascii="Times New Roman" w:hAnsi="Times New Roman"/>
          <w:i w:val="0"/>
          <w:color w:val="000000"/>
          <w:sz w:val="24"/>
          <w:szCs w:val="24"/>
          <w:shd w:val="clear" w:color="auto" w:fill="FFFFFF"/>
          <w:lang w:val="ru-RU"/>
        </w:rPr>
        <w:t>час духовного общения «Пасхальным небом освещён мой дом» (</w:t>
      </w:r>
      <w:proofErr w:type="spellStart"/>
      <w:r w:rsidRPr="00BA3FDD">
        <w:rPr>
          <w:rFonts w:ascii="Times New Roman" w:hAnsi="Times New Roman"/>
          <w:i w:val="0"/>
          <w:color w:val="000000"/>
          <w:sz w:val="24"/>
          <w:szCs w:val="24"/>
          <w:shd w:val="clear" w:color="auto" w:fill="FFFFFF"/>
          <w:lang w:val="ru-RU"/>
        </w:rPr>
        <w:t>Грязновская</w:t>
      </w:r>
      <w:proofErr w:type="spellEnd"/>
      <w:r w:rsidRPr="00BA3FDD">
        <w:rPr>
          <w:rFonts w:ascii="Times New Roman" w:hAnsi="Times New Roman"/>
          <w:i w:val="0"/>
          <w:color w:val="000000"/>
          <w:sz w:val="24"/>
          <w:szCs w:val="24"/>
          <w:shd w:val="clear" w:color="auto" w:fill="FFFFFF"/>
          <w:lang w:val="ru-RU"/>
        </w:rPr>
        <w:t xml:space="preserve"> сельская библиотека)</w:t>
      </w:r>
      <w:r w:rsidR="005B3146" w:rsidRPr="00BA3FDD">
        <w:rPr>
          <w:rFonts w:ascii="Times New Roman" w:hAnsi="Times New Roman"/>
          <w:i w:val="0"/>
          <w:color w:val="000000"/>
          <w:sz w:val="24"/>
          <w:szCs w:val="24"/>
          <w:shd w:val="clear" w:color="auto" w:fill="FFFFFF"/>
          <w:lang w:val="ru-RU"/>
        </w:rPr>
        <w:t>,</w:t>
      </w:r>
      <w:r w:rsidRPr="00BA3FDD">
        <w:rPr>
          <w:rFonts w:ascii="Times New Roman" w:hAnsi="Times New Roman"/>
          <w:i w:val="0"/>
          <w:color w:val="000000"/>
          <w:sz w:val="24"/>
          <w:szCs w:val="24"/>
          <w:shd w:val="clear" w:color="auto" w:fill="FFFFFF"/>
          <w:lang w:val="ru-RU"/>
        </w:rPr>
        <w:t xml:space="preserve"> </w:t>
      </w:r>
      <w:r w:rsidRPr="00BA3FDD">
        <w:rPr>
          <w:rFonts w:ascii="Times New Roman" w:hAnsi="Times New Roman"/>
          <w:i w:val="0"/>
          <w:sz w:val="24"/>
          <w:szCs w:val="24"/>
          <w:lang w:val="ru-RU"/>
        </w:rPr>
        <w:t xml:space="preserve">час духовной беседы с видео презентацией «Как христианство пришло на Русь» (Центральная библиотека) и др. </w:t>
      </w:r>
    </w:p>
    <w:p w:rsidR="005B3146" w:rsidRDefault="002C7FA4" w:rsidP="00BE4CF7">
      <w:pPr>
        <w:pStyle w:val="a3"/>
        <w:ind w:firstLine="567"/>
        <w:jc w:val="both"/>
        <w:rPr>
          <w:rFonts w:ascii="Times New Roman" w:hAnsi="Times New Roman"/>
          <w:i w:val="0"/>
          <w:sz w:val="24"/>
          <w:szCs w:val="24"/>
          <w:lang w:val="ru-RU"/>
        </w:rPr>
      </w:pPr>
      <w:r w:rsidRPr="00BA3FDD">
        <w:rPr>
          <w:rFonts w:ascii="Times New Roman" w:hAnsi="Times New Roman"/>
          <w:i w:val="0"/>
          <w:sz w:val="24"/>
          <w:szCs w:val="24"/>
          <w:lang w:val="ru-RU"/>
        </w:rPr>
        <w:t xml:space="preserve">Работа с семьями, в помощь семейному воспитанию осуществлялась в рамках </w:t>
      </w:r>
      <w:r w:rsidR="005B3146" w:rsidRPr="00BA3FDD">
        <w:rPr>
          <w:rFonts w:ascii="Times New Roman" w:hAnsi="Times New Roman"/>
          <w:i w:val="0"/>
          <w:sz w:val="24"/>
          <w:szCs w:val="24"/>
          <w:lang w:val="ru-RU"/>
        </w:rPr>
        <w:t>муниципальной программы «Развитие культурного пространства на территории городского округа город Выкса на 2018 – 2020 гг.»</w:t>
      </w:r>
    </w:p>
    <w:p w:rsidR="003455BF" w:rsidRDefault="003455BF" w:rsidP="00BE4CF7">
      <w:pPr>
        <w:pStyle w:val="a3"/>
        <w:ind w:firstLine="567"/>
        <w:jc w:val="both"/>
        <w:rPr>
          <w:rFonts w:ascii="Times New Roman" w:hAnsi="Times New Roman"/>
          <w:i w:val="0"/>
          <w:sz w:val="24"/>
          <w:szCs w:val="24"/>
          <w:lang w:val="ru-RU"/>
        </w:rPr>
      </w:pPr>
      <w:r w:rsidRPr="00EA27B3">
        <w:rPr>
          <w:rFonts w:ascii="Times New Roman" w:hAnsi="Times New Roman"/>
          <w:i w:val="0"/>
          <w:sz w:val="24"/>
          <w:szCs w:val="24"/>
          <w:lang w:val="ru-RU"/>
        </w:rPr>
        <w:t>В  отчетном году, на базе Центральной библиотеки, продолжил свою деятельность клуб «Мой дом». Основной состав клуба составляют семейные пары из Совета молодых семей городского округа.  На заседаниях клуба обсуждаются самые разные вопросы от воспитания детей, проблем молодой семьи до организации полезного досуга. Все мероприятия проводятся в тесном сотрудничестве с отделом молодежной политики Управления культуры городского округа.</w:t>
      </w:r>
    </w:p>
    <w:p w:rsidR="00EE12DA" w:rsidRDefault="00EE12DA" w:rsidP="00BE4CF7">
      <w:pPr>
        <w:pStyle w:val="a3"/>
        <w:ind w:firstLine="567"/>
        <w:jc w:val="both"/>
        <w:rPr>
          <w:rFonts w:ascii="Times New Roman" w:hAnsi="Times New Roman"/>
          <w:i w:val="0"/>
          <w:sz w:val="24"/>
          <w:szCs w:val="24"/>
          <w:lang w:val="ru-RU"/>
        </w:rPr>
      </w:pPr>
      <w:r w:rsidRPr="00E90B75">
        <w:rPr>
          <w:rFonts w:ascii="Times New Roman" w:hAnsi="Times New Roman"/>
          <w:i w:val="0"/>
          <w:sz w:val="24"/>
          <w:szCs w:val="24"/>
          <w:lang w:val="ru-RU"/>
        </w:rPr>
        <w:t xml:space="preserve">25 марта в  Центральной библиотеке для   «Школы молодой семьи» прошел мастер-класс «Риторика. </w:t>
      </w:r>
      <w:r w:rsidRPr="003455BF">
        <w:rPr>
          <w:rFonts w:ascii="Times New Roman" w:hAnsi="Times New Roman"/>
          <w:i w:val="0"/>
          <w:sz w:val="24"/>
          <w:szCs w:val="24"/>
          <w:lang w:val="ru-RU"/>
        </w:rPr>
        <w:t xml:space="preserve">Искусство публичной речи. </w:t>
      </w:r>
      <w:r w:rsidRPr="00E90B75">
        <w:rPr>
          <w:rFonts w:ascii="Times New Roman" w:hAnsi="Times New Roman"/>
          <w:i w:val="0"/>
          <w:sz w:val="24"/>
          <w:szCs w:val="24"/>
          <w:lang w:val="ru-RU"/>
        </w:rPr>
        <w:t xml:space="preserve">Речевые приемы доказательства в монологической речи» под руководством преподавателя отделения «Искусство театра» детской школы искусств </w:t>
      </w:r>
      <w:proofErr w:type="gramStart"/>
      <w:r w:rsidRPr="00E90B75">
        <w:rPr>
          <w:rFonts w:ascii="Times New Roman" w:hAnsi="Times New Roman"/>
          <w:i w:val="0"/>
          <w:sz w:val="24"/>
          <w:szCs w:val="24"/>
          <w:lang w:val="ru-RU"/>
        </w:rPr>
        <w:t>г</w:t>
      </w:r>
      <w:proofErr w:type="gramEnd"/>
      <w:r w:rsidRPr="00E90B75">
        <w:rPr>
          <w:rFonts w:ascii="Times New Roman" w:hAnsi="Times New Roman"/>
          <w:i w:val="0"/>
          <w:sz w:val="24"/>
          <w:szCs w:val="24"/>
          <w:lang w:val="ru-RU"/>
        </w:rPr>
        <w:t>. Выкса Филина Артема Николаевича.</w:t>
      </w:r>
      <w:r>
        <w:rPr>
          <w:rFonts w:ascii="Times New Roman" w:hAnsi="Times New Roman"/>
          <w:i w:val="0"/>
          <w:sz w:val="24"/>
          <w:szCs w:val="24"/>
          <w:lang w:val="ru-RU"/>
        </w:rPr>
        <w:t xml:space="preserve"> </w:t>
      </w:r>
    </w:p>
    <w:p w:rsidR="00EE12DA" w:rsidRPr="00EE12DA" w:rsidRDefault="00EE12DA" w:rsidP="00BE4CF7">
      <w:pPr>
        <w:pStyle w:val="a3"/>
        <w:ind w:firstLine="567"/>
        <w:jc w:val="both"/>
        <w:rPr>
          <w:rFonts w:ascii="Times New Roman" w:hAnsi="Times New Roman"/>
          <w:i w:val="0"/>
          <w:sz w:val="24"/>
          <w:szCs w:val="24"/>
          <w:lang w:val="ru-RU"/>
        </w:rPr>
      </w:pPr>
      <w:r w:rsidRPr="00EE12DA">
        <w:rPr>
          <w:rFonts w:ascii="Times New Roman" w:hAnsi="Times New Roman"/>
          <w:i w:val="0"/>
          <w:sz w:val="24"/>
          <w:szCs w:val="24"/>
          <w:lang w:val="ru-RU"/>
        </w:rPr>
        <w:t>В рамках проекта «Тайны семейного счастья» проводились тренинги</w:t>
      </w:r>
      <w:r w:rsidRPr="00E90B75">
        <w:rPr>
          <w:lang w:val="ru-RU"/>
        </w:rPr>
        <w:t xml:space="preserve"> </w:t>
      </w:r>
      <w:r w:rsidRPr="00EE12DA">
        <w:rPr>
          <w:rFonts w:ascii="Times New Roman" w:hAnsi="Times New Roman"/>
          <w:i w:val="0"/>
          <w:sz w:val="24"/>
          <w:szCs w:val="24"/>
          <w:lang w:val="ru-RU"/>
        </w:rPr>
        <w:t>для пап - «ПАПА-школа для отцов детей раннего возраста», «ПАПА-школа для отцов от 6 до 10 лет», тренинги для мам - «О чем молчат мужчины», «</w:t>
      </w:r>
      <w:r w:rsidRPr="00EE12DA">
        <w:rPr>
          <w:rFonts w:ascii="Times New Roman" w:hAnsi="Times New Roman"/>
          <w:i w:val="0"/>
          <w:sz w:val="24"/>
          <w:szCs w:val="24"/>
        </w:rPr>
        <w:t>Soft</w:t>
      </w:r>
      <w:r w:rsidRPr="00EE12DA">
        <w:rPr>
          <w:rFonts w:ascii="Times New Roman" w:hAnsi="Times New Roman"/>
          <w:i w:val="0"/>
          <w:sz w:val="24"/>
          <w:szCs w:val="24"/>
          <w:lang w:val="ru-RU"/>
        </w:rPr>
        <w:t xml:space="preserve"> </w:t>
      </w:r>
      <w:r w:rsidRPr="00EE12DA">
        <w:rPr>
          <w:rFonts w:ascii="Times New Roman" w:hAnsi="Times New Roman"/>
          <w:i w:val="0"/>
          <w:sz w:val="24"/>
          <w:szCs w:val="24"/>
        </w:rPr>
        <w:t>skills</w:t>
      </w:r>
      <w:r w:rsidRPr="00EE12DA">
        <w:rPr>
          <w:rFonts w:ascii="Times New Roman" w:hAnsi="Times New Roman"/>
          <w:i w:val="0"/>
          <w:sz w:val="24"/>
          <w:szCs w:val="24"/>
          <w:lang w:val="ru-RU"/>
        </w:rPr>
        <w:t xml:space="preserve"> в семейной жизни».</w:t>
      </w:r>
    </w:p>
    <w:p w:rsidR="00EE12DA" w:rsidRPr="00EA27B3" w:rsidRDefault="00EE12DA" w:rsidP="00BE4CF7">
      <w:pPr>
        <w:pStyle w:val="a3"/>
        <w:ind w:firstLine="567"/>
        <w:jc w:val="both"/>
        <w:rPr>
          <w:rFonts w:ascii="Times New Roman" w:hAnsi="Times New Roman"/>
          <w:i w:val="0"/>
          <w:sz w:val="24"/>
          <w:szCs w:val="24"/>
          <w:shd w:val="clear" w:color="auto" w:fill="FFFFFF"/>
          <w:lang w:val="ru-RU"/>
        </w:rPr>
      </w:pPr>
      <w:r w:rsidRPr="00EE12DA">
        <w:rPr>
          <w:rFonts w:ascii="Times New Roman" w:hAnsi="Times New Roman"/>
          <w:i w:val="0"/>
          <w:sz w:val="24"/>
          <w:szCs w:val="24"/>
          <w:shd w:val="clear" w:color="auto" w:fill="FFFFFF"/>
          <w:lang w:val="ru-RU"/>
        </w:rPr>
        <w:lastRenderedPageBreak/>
        <w:t xml:space="preserve">10 декабря прошло заключительное в 2018 году занятие в «Школе молодой семьи» в рамках совместного проекта отдела молодежной политики администрации и отдела по церковной благотворительности и социальному служению </w:t>
      </w:r>
      <w:proofErr w:type="spellStart"/>
      <w:r w:rsidRPr="00DE471A">
        <w:rPr>
          <w:rFonts w:ascii="Times New Roman" w:hAnsi="Times New Roman"/>
          <w:i w:val="0"/>
          <w:sz w:val="24"/>
          <w:szCs w:val="24"/>
          <w:shd w:val="clear" w:color="auto" w:fill="FFFFFF"/>
          <w:lang w:val="ru-RU"/>
        </w:rPr>
        <w:t>Выксунской</w:t>
      </w:r>
      <w:proofErr w:type="spellEnd"/>
      <w:r w:rsidRPr="00DE471A">
        <w:rPr>
          <w:rFonts w:ascii="Times New Roman" w:hAnsi="Times New Roman"/>
          <w:i w:val="0"/>
          <w:sz w:val="24"/>
          <w:szCs w:val="24"/>
          <w:shd w:val="clear" w:color="auto" w:fill="FFFFFF"/>
          <w:lang w:val="ru-RU"/>
        </w:rPr>
        <w:t xml:space="preserve"> епархии. </w:t>
      </w:r>
      <w:r w:rsidRPr="00EA27B3">
        <w:rPr>
          <w:rFonts w:ascii="Times New Roman" w:hAnsi="Times New Roman"/>
          <w:i w:val="0"/>
          <w:sz w:val="24"/>
          <w:szCs w:val="24"/>
          <w:shd w:val="clear" w:color="auto" w:fill="FFFFFF"/>
          <w:lang w:val="ru-RU"/>
        </w:rPr>
        <w:t xml:space="preserve">Занятие на злободневную тему «Как эффективно говорить с ребенком о вредных привычках?» провел для </w:t>
      </w:r>
      <w:proofErr w:type="spellStart"/>
      <w:r w:rsidRPr="00EA27B3">
        <w:rPr>
          <w:rFonts w:ascii="Times New Roman" w:hAnsi="Times New Roman"/>
          <w:i w:val="0"/>
          <w:sz w:val="24"/>
          <w:szCs w:val="24"/>
          <w:shd w:val="clear" w:color="auto" w:fill="FFFFFF"/>
          <w:lang w:val="ru-RU"/>
        </w:rPr>
        <w:t>выксунских</w:t>
      </w:r>
      <w:proofErr w:type="spellEnd"/>
      <w:r w:rsidRPr="00EA27B3">
        <w:rPr>
          <w:rFonts w:ascii="Times New Roman" w:hAnsi="Times New Roman"/>
          <w:i w:val="0"/>
          <w:sz w:val="24"/>
          <w:szCs w:val="24"/>
          <w:shd w:val="clear" w:color="auto" w:fill="FFFFFF"/>
          <w:lang w:val="ru-RU"/>
        </w:rPr>
        <w:t xml:space="preserve"> родителей, имеющих стремление повысить свои родительские компетенции, психолог Валентин Марков, иерей </w:t>
      </w:r>
      <w:proofErr w:type="spellStart"/>
      <w:r w:rsidRPr="00EA27B3">
        <w:rPr>
          <w:rFonts w:ascii="Times New Roman" w:hAnsi="Times New Roman"/>
          <w:i w:val="0"/>
          <w:sz w:val="24"/>
          <w:szCs w:val="24"/>
          <w:shd w:val="clear" w:color="auto" w:fill="FFFFFF"/>
          <w:lang w:val="ru-RU"/>
        </w:rPr>
        <w:t>Выксунской</w:t>
      </w:r>
      <w:proofErr w:type="spellEnd"/>
      <w:r w:rsidRPr="00EA27B3">
        <w:rPr>
          <w:rFonts w:ascii="Times New Roman" w:hAnsi="Times New Roman"/>
          <w:i w:val="0"/>
          <w:sz w:val="24"/>
          <w:szCs w:val="24"/>
          <w:shd w:val="clear" w:color="auto" w:fill="FFFFFF"/>
          <w:lang w:val="ru-RU"/>
        </w:rPr>
        <w:t xml:space="preserve"> епархии.</w:t>
      </w:r>
      <w:r w:rsidRPr="00EE12DA">
        <w:rPr>
          <w:rFonts w:ascii="Times New Roman" w:hAnsi="Times New Roman"/>
          <w:i w:val="0"/>
          <w:sz w:val="24"/>
          <w:szCs w:val="24"/>
          <w:shd w:val="clear" w:color="auto" w:fill="FFFFFF"/>
        </w:rPr>
        <w:t> </w:t>
      </w:r>
    </w:p>
    <w:p w:rsidR="00EE12DA" w:rsidRPr="00EE12DA" w:rsidRDefault="005A1625" w:rsidP="00BE4CF7">
      <w:pPr>
        <w:pStyle w:val="a3"/>
        <w:ind w:firstLine="567"/>
        <w:jc w:val="both"/>
        <w:rPr>
          <w:rFonts w:ascii="Times New Roman" w:hAnsi="Times New Roman"/>
          <w:i w:val="0"/>
          <w:sz w:val="24"/>
          <w:szCs w:val="24"/>
          <w:lang w:val="ru-RU"/>
        </w:rPr>
      </w:pPr>
      <w:r>
        <w:rPr>
          <w:rFonts w:ascii="Times New Roman" w:hAnsi="Times New Roman"/>
          <w:i w:val="0"/>
          <w:sz w:val="24"/>
          <w:szCs w:val="24"/>
          <w:shd w:val="clear" w:color="auto" w:fill="FFFFFF"/>
          <w:lang w:val="ru-RU"/>
        </w:rPr>
        <w:t>Всего же в</w:t>
      </w:r>
      <w:r w:rsidR="00EE12DA" w:rsidRPr="00EA27B3">
        <w:rPr>
          <w:rFonts w:ascii="Times New Roman" w:hAnsi="Times New Roman"/>
          <w:i w:val="0"/>
          <w:sz w:val="24"/>
          <w:szCs w:val="24"/>
          <w:shd w:val="clear" w:color="auto" w:fill="FFFFFF"/>
          <w:lang w:val="ru-RU"/>
        </w:rPr>
        <w:t xml:space="preserve"> 2018 году в «Школе молодой семьи» </w:t>
      </w:r>
      <w:r>
        <w:rPr>
          <w:rFonts w:ascii="Times New Roman" w:hAnsi="Times New Roman"/>
          <w:i w:val="0"/>
          <w:sz w:val="24"/>
          <w:szCs w:val="24"/>
          <w:shd w:val="clear" w:color="auto" w:fill="FFFFFF"/>
          <w:lang w:val="ru-RU"/>
        </w:rPr>
        <w:t xml:space="preserve">было </w:t>
      </w:r>
      <w:r w:rsidR="00EE12DA" w:rsidRPr="00EA27B3">
        <w:rPr>
          <w:rFonts w:ascii="Times New Roman" w:hAnsi="Times New Roman"/>
          <w:i w:val="0"/>
          <w:sz w:val="24"/>
          <w:szCs w:val="24"/>
          <w:shd w:val="clear" w:color="auto" w:fill="FFFFFF"/>
          <w:lang w:val="ru-RU"/>
        </w:rPr>
        <w:t xml:space="preserve">проведено 32 занятия, которые посетили более 400 человек. </w:t>
      </w:r>
      <w:r w:rsidR="00EE12DA" w:rsidRPr="00EE12DA">
        <w:rPr>
          <w:rFonts w:ascii="Times New Roman" w:hAnsi="Times New Roman"/>
          <w:i w:val="0"/>
          <w:sz w:val="24"/>
          <w:szCs w:val="24"/>
          <w:shd w:val="clear" w:color="auto" w:fill="FFFFFF"/>
          <w:lang w:val="ru-RU"/>
        </w:rPr>
        <w:t xml:space="preserve">И это не только </w:t>
      </w:r>
      <w:proofErr w:type="spellStart"/>
      <w:r w:rsidR="00EE12DA" w:rsidRPr="00EE12DA">
        <w:rPr>
          <w:rFonts w:ascii="Times New Roman" w:hAnsi="Times New Roman"/>
          <w:i w:val="0"/>
          <w:sz w:val="24"/>
          <w:szCs w:val="24"/>
          <w:shd w:val="clear" w:color="auto" w:fill="FFFFFF"/>
          <w:lang w:val="ru-RU"/>
        </w:rPr>
        <w:t>выксунцы</w:t>
      </w:r>
      <w:proofErr w:type="spellEnd"/>
      <w:r w:rsidR="00EE12DA">
        <w:rPr>
          <w:rFonts w:ascii="Times New Roman" w:hAnsi="Times New Roman"/>
          <w:i w:val="0"/>
          <w:sz w:val="24"/>
          <w:szCs w:val="24"/>
          <w:shd w:val="clear" w:color="auto" w:fill="FFFFFF"/>
          <w:lang w:val="ru-RU"/>
        </w:rPr>
        <w:t xml:space="preserve">, </w:t>
      </w:r>
      <w:r>
        <w:rPr>
          <w:rFonts w:ascii="Times New Roman" w:hAnsi="Times New Roman"/>
          <w:i w:val="0"/>
          <w:sz w:val="24"/>
          <w:szCs w:val="24"/>
          <w:shd w:val="clear" w:color="auto" w:fill="FFFFFF"/>
          <w:lang w:val="ru-RU"/>
        </w:rPr>
        <w:t>на занятия приезжали</w:t>
      </w:r>
      <w:r w:rsidR="00EE12DA" w:rsidRPr="00EE12DA">
        <w:rPr>
          <w:rFonts w:ascii="Times New Roman" w:hAnsi="Times New Roman"/>
          <w:i w:val="0"/>
          <w:sz w:val="24"/>
          <w:szCs w:val="24"/>
          <w:shd w:val="clear" w:color="auto" w:fill="FFFFFF"/>
          <w:lang w:val="ru-RU"/>
        </w:rPr>
        <w:t xml:space="preserve"> </w:t>
      </w:r>
      <w:r w:rsidR="00EE12DA">
        <w:rPr>
          <w:rFonts w:ascii="Times New Roman" w:hAnsi="Times New Roman"/>
          <w:i w:val="0"/>
          <w:sz w:val="24"/>
          <w:szCs w:val="24"/>
          <w:shd w:val="clear" w:color="auto" w:fill="FFFFFF"/>
          <w:lang w:val="ru-RU"/>
        </w:rPr>
        <w:t xml:space="preserve">также </w:t>
      </w:r>
      <w:r w:rsidR="00EE12DA" w:rsidRPr="00EE12DA">
        <w:rPr>
          <w:rFonts w:ascii="Times New Roman" w:hAnsi="Times New Roman"/>
          <w:i w:val="0"/>
          <w:sz w:val="24"/>
          <w:szCs w:val="24"/>
          <w:shd w:val="clear" w:color="auto" w:fill="FFFFFF"/>
          <w:lang w:val="ru-RU"/>
        </w:rPr>
        <w:t xml:space="preserve">жители соседних районов. </w:t>
      </w:r>
      <w:proofErr w:type="gramStart"/>
      <w:r w:rsidR="00EE12DA" w:rsidRPr="00EE12DA">
        <w:rPr>
          <w:rFonts w:ascii="Times New Roman" w:hAnsi="Times New Roman"/>
          <w:i w:val="0"/>
          <w:sz w:val="24"/>
          <w:szCs w:val="24"/>
          <w:shd w:val="clear" w:color="auto" w:fill="FFFFFF"/>
          <w:lang w:val="ru-RU"/>
        </w:rPr>
        <w:t xml:space="preserve">В «Школу молодой семьи» гармонично влились </w:t>
      </w:r>
      <w:proofErr w:type="spellStart"/>
      <w:r w:rsidR="00EE12DA" w:rsidRPr="00EE12DA">
        <w:rPr>
          <w:rFonts w:ascii="Times New Roman" w:hAnsi="Times New Roman"/>
          <w:i w:val="0"/>
          <w:sz w:val="24"/>
          <w:szCs w:val="24"/>
          <w:shd w:val="clear" w:color="auto" w:fill="FFFFFF"/>
          <w:lang w:val="ru-RU"/>
        </w:rPr>
        <w:t>проекты-грантополучатели</w:t>
      </w:r>
      <w:proofErr w:type="spellEnd"/>
      <w:r w:rsidR="00EE12DA" w:rsidRPr="00EE12DA">
        <w:rPr>
          <w:rFonts w:ascii="Times New Roman" w:hAnsi="Times New Roman"/>
          <w:i w:val="0"/>
          <w:sz w:val="24"/>
          <w:szCs w:val="24"/>
          <w:shd w:val="clear" w:color="auto" w:fill="FFFFFF"/>
          <w:lang w:val="ru-RU"/>
        </w:rPr>
        <w:t xml:space="preserve"> – это проект Нижегородского семейного центра «Лада» «ПАПА-школа в городе настоящих мужчин» (проект стал одним из победителей конкурса «</w:t>
      </w:r>
      <w:proofErr w:type="spellStart"/>
      <w:r w:rsidR="00EE12DA" w:rsidRPr="00EE12DA">
        <w:rPr>
          <w:rFonts w:ascii="Times New Roman" w:hAnsi="Times New Roman"/>
          <w:i w:val="0"/>
          <w:sz w:val="24"/>
          <w:szCs w:val="24"/>
          <w:shd w:val="clear" w:color="auto" w:fill="FFFFFF"/>
          <w:lang w:val="ru-RU"/>
        </w:rPr>
        <w:t>ОМК-Партнерство</w:t>
      </w:r>
      <w:proofErr w:type="spellEnd"/>
      <w:r w:rsidR="00EE12DA" w:rsidRPr="00EE12DA">
        <w:rPr>
          <w:rFonts w:ascii="Times New Roman" w:hAnsi="Times New Roman"/>
          <w:i w:val="0"/>
          <w:sz w:val="24"/>
          <w:szCs w:val="24"/>
          <w:shd w:val="clear" w:color="auto" w:fill="FFFFFF"/>
          <w:lang w:val="ru-RU"/>
        </w:rPr>
        <w:t>»), проект участника координационного совета общественной организации городского округа город Выкса Николаевой Марии «Улыбка – ключ к успеху» (проект выиграл грант «</w:t>
      </w:r>
      <w:proofErr w:type="spellStart"/>
      <w:r w:rsidR="00EE12DA" w:rsidRPr="00EE12DA">
        <w:rPr>
          <w:rFonts w:ascii="Times New Roman" w:hAnsi="Times New Roman"/>
          <w:i w:val="0"/>
          <w:sz w:val="24"/>
          <w:szCs w:val="24"/>
          <w:shd w:val="clear" w:color="auto" w:fill="FFFFFF"/>
          <w:lang w:val="ru-RU"/>
        </w:rPr>
        <w:t>Росмолодежи</w:t>
      </w:r>
      <w:proofErr w:type="spellEnd"/>
      <w:r w:rsidR="00EE12DA" w:rsidRPr="00EE12DA">
        <w:rPr>
          <w:rFonts w:ascii="Times New Roman" w:hAnsi="Times New Roman"/>
          <w:i w:val="0"/>
          <w:sz w:val="24"/>
          <w:szCs w:val="24"/>
          <w:shd w:val="clear" w:color="auto" w:fill="FFFFFF"/>
          <w:lang w:val="ru-RU"/>
        </w:rPr>
        <w:t xml:space="preserve">»), проект </w:t>
      </w:r>
      <w:proofErr w:type="spellStart"/>
      <w:r w:rsidR="00EE12DA" w:rsidRPr="00EE12DA">
        <w:rPr>
          <w:rFonts w:ascii="Times New Roman" w:hAnsi="Times New Roman"/>
          <w:i w:val="0"/>
          <w:sz w:val="24"/>
          <w:szCs w:val="24"/>
          <w:shd w:val="clear" w:color="auto" w:fill="FFFFFF"/>
          <w:lang w:val="ru-RU"/>
        </w:rPr>
        <w:t>Выксунской</w:t>
      </w:r>
      <w:proofErr w:type="spellEnd"/>
      <w:r w:rsidR="00EE12DA" w:rsidRPr="00EE12DA">
        <w:rPr>
          <w:rFonts w:ascii="Times New Roman" w:hAnsi="Times New Roman"/>
          <w:i w:val="0"/>
          <w:sz w:val="24"/>
          <w:szCs w:val="24"/>
          <w:shd w:val="clear" w:color="auto" w:fill="FFFFFF"/>
          <w:lang w:val="ru-RU"/>
        </w:rPr>
        <w:t xml:space="preserve"> епархии «Семейный фестиваль «Княжий берег» (обладатель Президентского гранта).</w:t>
      </w:r>
      <w:r w:rsidR="00EE12DA" w:rsidRPr="00EE12DA">
        <w:rPr>
          <w:rFonts w:ascii="Times New Roman" w:hAnsi="Times New Roman"/>
          <w:i w:val="0"/>
          <w:sz w:val="24"/>
          <w:szCs w:val="24"/>
          <w:shd w:val="clear" w:color="auto" w:fill="FFFFFF"/>
        </w:rPr>
        <w:t> </w:t>
      </w:r>
      <w:proofErr w:type="gramEnd"/>
    </w:p>
    <w:p w:rsidR="0038630C" w:rsidRPr="00BA3FDD" w:rsidRDefault="00373118" w:rsidP="00BE4CF7">
      <w:pPr>
        <w:pStyle w:val="a3"/>
        <w:ind w:firstLine="567"/>
        <w:jc w:val="both"/>
        <w:rPr>
          <w:rFonts w:ascii="Times New Roman" w:hAnsi="Times New Roman"/>
          <w:i w:val="0"/>
          <w:sz w:val="24"/>
          <w:szCs w:val="24"/>
          <w:lang w:val="ru-RU"/>
        </w:rPr>
      </w:pPr>
      <w:r w:rsidRPr="00BA3FDD">
        <w:rPr>
          <w:rFonts w:ascii="Times New Roman" w:hAnsi="Times New Roman"/>
          <w:i w:val="0"/>
          <w:sz w:val="24"/>
          <w:szCs w:val="24"/>
          <w:lang w:val="ru-RU"/>
        </w:rPr>
        <w:t>С</w:t>
      </w:r>
      <w:r w:rsidR="002C7FA4" w:rsidRPr="00BA3FDD">
        <w:rPr>
          <w:rFonts w:ascii="Times New Roman" w:hAnsi="Times New Roman"/>
          <w:i w:val="0"/>
          <w:sz w:val="24"/>
          <w:szCs w:val="24"/>
          <w:lang w:val="ru-RU"/>
        </w:rPr>
        <w:t>емейные праздники и развлекательно-игров</w:t>
      </w:r>
      <w:r w:rsidRPr="00BA3FDD">
        <w:rPr>
          <w:rFonts w:ascii="Times New Roman" w:hAnsi="Times New Roman"/>
          <w:i w:val="0"/>
          <w:sz w:val="24"/>
          <w:szCs w:val="24"/>
          <w:lang w:val="ru-RU"/>
        </w:rPr>
        <w:t xml:space="preserve">ые программы прошли и в других библиотеках округа: </w:t>
      </w:r>
      <w:r w:rsidR="00EE12DA">
        <w:rPr>
          <w:rFonts w:ascii="Times New Roman" w:hAnsi="Times New Roman"/>
          <w:i w:val="0"/>
          <w:sz w:val="24"/>
          <w:szCs w:val="24"/>
          <w:lang w:val="ru-RU"/>
        </w:rPr>
        <w:t>с</w:t>
      </w:r>
      <w:r w:rsidR="00EE12DA" w:rsidRPr="00BA3FDD">
        <w:rPr>
          <w:rFonts w:ascii="Times New Roman" w:hAnsi="Times New Roman"/>
          <w:i w:val="0"/>
          <w:sz w:val="24"/>
          <w:szCs w:val="24"/>
          <w:lang w:val="ru-RU"/>
        </w:rPr>
        <w:t>емейный библиотечный уик-энд под названием «</w:t>
      </w:r>
      <w:r w:rsidR="00EE12DA" w:rsidRPr="00BA3FDD">
        <w:rPr>
          <w:rFonts w:ascii="Times New Roman" w:hAnsi="Times New Roman"/>
          <w:i w:val="0"/>
          <w:color w:val="000000"/>
          <w:sz w:val="24"/>
          <w:szCs w:val="24"/>
          <w:shd w:val="clear" w:color="auto" w:fill="FFFFFF"/>
          <w:lang w:val="ru-RU"/>
        </w:rPr>
        <w:t>Семья, согретая любовью</w:t>
      </w:r>
      <w:r w:rsidR="00EE12DA">
        <w:rPr>
          <w:rFonts w:ascii="Times New Roman" w:hAnsi="Times New Roman"/>
          <w:i w:val="0"/>
          <w:color w:val="000000"/>
          <w:sz w:val="24"/>
          <w:szCs w:val="24"/>
          <w:shd w:val="clear" w:color="auto" w:fill="FFFFFF"/>
          <w:lang w:val="ru-RU"/>
        </w:rPr>
        <w:t xml:space="preserve"> (</w:t>
      </w:r>
      <w:proofErr w:type="spellStart"/>
      <w:r w:rsidR="00EE12DA">
        <w:rPr>
          <w:rFonts w:ascii="Times New Roman" w:hAnsi="Times New Roman"/>
          <w:i w:val="0"/>
          <w:color w:val="000000"/>
          <w:sz w:val="24"/>
          <w:szCs w:val="24"/>
          <w:shd w:val="clear" w:color="auto" w:fill="FFFFFF"/>
          <w:lang w:val="ru-RU"/>
        </w:rPr>
        <w:t>Шиморские</w:t>
      </w:r>
      <w:proofErr w:type="spellEnd"/>
      <w:r w:rsidR="00EE12DA">
        <w:rPr>
          <w:rFonts w:ascii="Times New Roman" w:hAnsi="Times New Roman"/>
          <w:i w:val="0"/>
          <w:color w:val="000000"/>
          <w:sz w:val="24"/>
          <w:szCs w:val="24"/>
          <w:shd w:val="clear" w:color="auto" w:fill="FFFFFF"/>
          <w:lang w:val="ru-RU"/>
        </w:rPr>
        <w:t xml:space="preserve"> библиотеки);</w:t>
      </w:r>
      <w:r w:rsidR="00EE12DA" w:rsidRPr="00BA3FDD">
        <w:rPr>
          <w:rFonts w:ascii="Times New Roman" w:hAnsi="Times New Roman"/>
          <w:i w:val="0"/>
          <w:color w:val="000000"/>
          <w:sz w:val="24"/>
          <w:szCs w:val="24"/>
          <w:shd w:val="clear" w:color="auto" w:fill="FFFFFF"/>
          <w:lang w:val="ru-RU"/>
        </w:rPr>
        <w:t xml:space="preserve"> </w:t>
      </w:r>
      <w:r w:rsidR="00D05919" w:rsidRPr="00BA3FDD">
        <w:rPr>
          <w:rFonts w:ascii="Times New Roman" w:hAnsi="Times New Roman"/>
          <w:i w:val="0"/>
          <w:sz w:val="24"/>
          <w:szCs w:val="24"/>
          <w:lang w:val="ru-RU"/>
        </w:rPr>
        <w:t>литературно-музыкальная композиция «История вечной любви» (</w:t>
      </w:r>
      <w:proofErr w:type="spellStart"/>
      <w:r w:rsidR="00D05919" w:rsidRPr="00BA3FDD">
        <w:rPr>
          <w:rFonts w:ascii="Times New Roman" w:hAnsi="Times New Roman"/>
          <w:i w:val="0"/>
          <w:sz w:val="24"/>
          <w:szCs w:val="24"/>
          <w:lang w:val="ru-RU"/>
        </w:rPr>
        <w:t>Досчатинская</w:t>
      </w:r>
      <w:proofErr w:type="spellEnd"/>
      <w:r w:rsidR="00D05919" w:rsidRPr="00BA3FDD">
        <w:rPr>
          <w:rFonts w:ascii="Times New Roman" w:hAnsi="Times New Roman"/>
          <w:i w:val="0"/>
          <w:sz w:val="24"/>
          <w:szCs w:val="24"/>
          <w:lang w:val="ru-RU"/>
        </w:rPr>
        <w:t xml:space="preserve"> поселковая библиотека); </w:t>
      </w:r>
      <w:r w:rsidR="00D05919" w:rsidRPr="00BA3FDD">
        <w:rPr>
          <w:rFonts w:ascii="Times New Roman" w:hAnsi="Times New Roman"/>
          <w:i w:val="0"/>
          <w:sz w:val="24"/>
          <w:szCs w:val="24"/>
          <w:shd w:val="clear" w:color="auto" w:fill="FFFFFF"/>
          <w:lang w:val="ru-RU"/>
        </w:rPr>
        <w:t xml:space="preserve">литературно-тематическая программа "Читаем. Играем. </w:t>
      </w:r>
      <w:proofErr w:type="gramStart"/>
      <w:r w:rsidR="00D05919" w:rsidRPr="00BA3FDD">
        <w:rPr>
          <w:rFonts w:ascii="Times New Roman" w:hAnsi="Times New Roman"/>
          <w:i w:val="0"/>
          <w:sz w:val="24"/>
          <w:szCs w:val="24"/>
          <w:shd w:val="clear" w:color="auto" w:fill="FFFFFF"/>
          <w:lang w:val="ru-RU"/>
        </w:rPr>
        <w:t xml:space="preserve">Смотрим" (Ближнепесоченская поселковая библиотека); литературное кафе «Милым дамам посвящается» (Ближнепесоченская поселковая библиотека); </w:t>
      </w:r>
      <w:r w:rsidR="00D05919" w:rsidRPr="00BA3FDD">
        <w:rPr>
          <w:rFonts w:ascii="Times New Roman" w:eastAsia="Times New Roman" w:hAnsi="Times New Roman"/>
          <w:i w:val="0"/>
          <w:sz w:val="24"/>
          <w:szCs w:val="24"/>
          <w:lang w:val="ru-RU" w:eastAsia="ru-RU"/>
        </w:rPr>
        <w:t>игровая познавательная программа  «Волшебный клубок для бабушек и внуков»</w:t>
      </w:r>
      <w:r w:rsidR="00D05919" w:rsidRPr="00BA3FDD">
        <w:rPr>
          <w:rFonts w:ascii="Times New Roman" w:hAnsi="Times New Roman"/>
          <w:i w:val="0"/>
          <w:sz w:val="24"/>
          <w:szCs w:val="24"/>
          <w:shd w:val="clear" w:color="auto" w:fill="FFFFFF"/>
          <w:lang w:val="ru-RU"/>
        </w:rPr>
        <w:t xml:space="preserve"> (</w:t>
      </w:r>
      <w:proofErr w:type="spellStart"/>
      <w:r w:rsidR="00D05919" w:rsidRPr="00BA3FDD">
        <w:rPr>
          <w:rFonts w:ascii="Times New Roman" w:hAnsi="Times New Roman"/>
          <w:i w:val="0"/>
          <w:sz w:val="24"/>
          <w:szCs w:val="24"/>
          <w:shd w:val="clear" w:color="auto" w:fill="FFFFFF"/>
          <w:lang w:val="ru-RU"/>
        </w:rPr>
        <w:t>Вильская</w:t>
      </w:r>
      <w:proofErr w:type="spellEnd"/>
      <w:r w:rsidR="00D05919" w:rsidRPr="00BA3FDD">
        <w:rPr>
          <w:rFonts w:ascii="Times New Roman" w:hAnsi="Times New Roman"/>
          <w:i w:val="0"/>
          <w:sz w:val="24"/>
          <w:szCs w:val="24"/>
          <w:shd w:val="clear" w:color="auto" w:fill="FFFFFF"/>
          <w:lang w:val="ru-RU"/>
        </w:rPr>
        <w:t xml:space="preserve"> поселковая библиотека)</w:t>
      </w:r>
      <w:r w:rsidR="009A0D68" w:rsidRPr="00BA3FDD">
        <w:rPr>
          <w:rFonts w:ascii="Times New Roman" w:hAnsi="Times New Roman"/>
          <w:i w:val="0"/>
          <w:sz w:val="24"/>
          <w:szCs w:val="24"/>
          <w:shd w:val="clear" w:color="auto" w:fill="FFFFFF"/>
          <w:lang w:val="ru-RU"/>
        </w:rPr>
        <w:t xml:space="preserve">, </w:t>
      </w:r>
      <w:r w:rsidR="009A0D68" w:rsidRPr="00BA3FDD">
        <w:rPr>
          <w:rFonts w:ascii="Times New Roman" w:hAnsi="Times New Roman"/>
          <w:i w:val="0"/>
          <w:sz w:val="24"/>
          <w:szCs w:val="24"/>
          <w:lang w:val="ru-RU"/>
        </w:rPr>
        <w:t>поэтическая дуэль «В честь милых дам»</w:t>
      </w:r>
      <w:r w:rsidR="0038630C" w:rsidRPr="00BA3FDD">
        <w:rPr>
          <w:rFonts w:ascii="Times New Roman" w:hAnsi="Times New Roman"/>
          <w:i w:val="0"/>
          <w:sz w:val="24"/>
          <w:szCs w:val="24"/>
          <w:lang w:val="ru-RU"/>
        </w:rPr>
        <w:t xml:space="preserve"> (Центральная библиотека); час информации «Семья на Руси: традиции и современность» </w:t>
      </w:r>
      <w:r w:rsidR="009A0D68" w:rsidRPr="00BA3FDD">
        <w:rPr>
          <w:rFonts w:ascii="Times New Roman" w:hAnsi="Times New Roman"/>
          <w:i w:val="0"/>
          <w:sz w:val="24"/>
          <w:szCs w:val="24"/>
          <w:lang w:val="ru-RU"/>
        </w:rPr>
        <w:t xml:space="preserve">и др. </w:t>
      </w:r>
      <w:proofErr w:type="gramEnd"/>
    </w:p>
    <w:p w:rsidR="002A7CD1" w:rsidRPr="00BA3FDD" w:rsidRDefault="002C7FA4" w:rsidP="00BE4CF7">
      <w:pPr>
        <w:pStyle w:val="a3"/>
        <w:ind w:firstLine="567"/>
        <w:jc w:val="both"/>
        <w:rPr>
          <w:rFonts w:ascii="Times New Roman" w:eastAsia="Times New Roman" w:hAnsi="Times New Roman"/>
          <w:i w:val="0"/>
          <w:sz w:val="24"/>
          <w:szCs w:val="24"/>
          <w:lang w:val="ru-RU" w:eastAsia="ru-RU"/>
        </w:rPr>
      </w:pPr>
      <w:r w:rsidRPr="00BA3FDD">
        <w:rPr>
          <w:rFonts w:ascii="Times New Roman" w:hAnsi="Times New Roman"/>
          <w:i w:val="0"/>
          <w:sz w:val="24"/>
          <w:szCs w:val="24"/>
          <w:lang w:val="ru-RU"/>
        </w:rPr>
        <w:t>Праздничну</w:t>
      </w:r>
      <w:r w:rsidR="002A7CD1" w:rsidRPr="00BA3FDD">
        <w:rPr>
          <w:rFonts w:ascii="Times New Roman" w:hAnsi="Times New Roman"/>
          <w:i w:val="0"/>
          <w:sz w:val="24"/>
          <w:szCs w:val="24"/>
          <w:lang w:val="ru-RU"/>
        </w:rPr>
        <w:t xml:space="preserve">ю программу </w:t>
      </w:r>
      <w:proofErr w:type="gramStart"/>
      <w:r w:rsidR="002A7CD1" w:rsidRPr="00BA3FDD">
        <w:rPr>
          <w:rFonts w:ascii="Times New Roman" w:hAnsi="Times New Roman"/>
          <w:i w:val="0"/>
          <w:sz w:val="24"/>
          <w:szCs w:val="24"/>
          <w:lang w:val="ru-RU"/>
        </w:rPr>
        <w:t>к</w:t>
      </w:r>
      <w:proofErr w:type="gramEnd"/>
      <w:r w:rsidR="002A7CD1" w:rsidRPr="00BA3FDD">
        <w:rPr>
          <w:rFonts w:ascii="Times New Roman" w:hAnsi="Times New Roman"/>
          <w:i w:val="0"/>
          <w:sz w:val="24"/>
          <w:szCs w:val="24"/>
          <w:lang w:val="ru-RU"/>
        </w:rPr>
        <w:t xml:space="preserve"> Дню матери «Все в маминых руках» провела библиотекарь </w:t>
      </w:r>
      <w:proofErr w:type="spellStart"/>
      <w:r w:rsidR="002A7CD1" w:rsidRPr="00BA3FDD">
        <w:rPr>
          <w:rFonts w:ascii="Times New Roman" w:hAnsi="Times New Roman"/>
          <w:i w:val="0"/>
          <w:sz w:val="24"/>
          <w:szCs w:val="24"/>
          <w:lang w:val="ru-RU"/>
        </w:rPr>
        <w:t>Вильской</w:t>
      </w:r>
      <w:proofErr w:type="spellEnd"/>
      <w:r w:rsidR="002A7CD1" w:rsidRPr="00BA3FDD">
        <w:rPr>
          <w:rFonts w:ascii="Times New Roman" w:hAnsi="Times New Roman"/>
          <w:i w:val="0"/>
          <w:sz w:val="24"/>
          <w:szCs w:val="24"/>
          <w:lang w:val="ru-RU"/>
        </w:rPr>
        <w:t xml:space="preserve"> поселковой библиотеки (20 чел.) </w:t>
      </w:r>
      <w:r w:rsidR="002A7CD1" w:rsidRPr="007D65DE">
        <w:rPr>
          <w:rFonts w:ascii="Times New Roman" w:eastAsia="Times New Roman" w:hAnsi="Times New Roman"/>
          <w:i w:val="0"/>
          <w:sz w:val="24"/>
          <w:szCs w:val="24"/>
          <w:lang w:val="ru-RU" w:eastAsia="ru-RU"/>
        </w:rPr>
        <w:t xml:space="preserve">Инициатором встречи выступили сами мамы. </w:t>
      </w:r>
      <w:r w:rsidR="002A7CD1" w:rsidRPr="00480E79">
        <w:rPr>
          <w:rFonts w:ascii="Times New Roman" w:eastAsia="Times New Roman" w:hAnsi="Times New Roman"/>
          <w:i w:val="0"/>
          <w:sz w:val="24"/>
          <w:szCs w:val="24"/>
          <w:lang w:val="ru-RU" w:eastAsia="ru-RU"/>
        </w:rPr>
        <w:t>Сотрудником библиотеки для них была подготовлена викторина, в которой участники смогли продемонстрировать свои познания в литературе, искусстве, кулинарии, музыке. Все вопросы были посвящены теме материнства и детства.</w:t>
      </w:r>
    </w:p>
    <w:p w:rsidR="006636BB" w:rsidRPr="00BA3FDD" w:rsidRDefault="006636BB" w:rsidP="00BE4CF7">
      <w:pPr>
        <w:pStyle w:val="a3"/>
        <w:ind w:firstLine="567"/>
        <w:jc w:val="both"/>
        <w:rPr>
          <w:rFonts w:ascii="Times New Roman" w:eastAsia="Times New Roman" w:hAnsi="Times New Roman"/>
          <w:bCs/>
          <w:i w:val="0"/>
          <w:sz w:val="24"/>
          <w:szCs w:val="24"/>
          <w:lang w:val="ru-RU" w:eastAsia="ru-RU"/>
        </w:rPr>
      </w:pPr>
      <w:r w:rsidRPr="00BA3FDD">
        <w:rPr>
          <w:rFonts w:ascii="Times New Roman" w:hAnsi="Times New Roman"/>
          <w:i w:val="0"/>
          <w:sz w:val="24"/>
          <w:szCs w:val="24"/>
          <w:shd w:val="clear" w:color="auto" w:fill="FFFFFF"/>
          <w:lang w:val="ru-RU"/>
        </w:rPr>
        <w:t xml:space="preserve">Многие мероприятия по духовно-нравственному воспитанию, проводимые в библиотеках </w:t>
      </w:r>
      <w:proofErr w:type="gramStart"/>
      <w:r w:rsidRPr="00BA3FDD">
        <w:rPr>
          <w:rFonts w:ascii="Times New Roman" w:hAnsi="Times New Roman"/>
          <w:i w:val="0"/>
          <w:sz w:val="24"/>
          <w:szCs w:val="24"/>
          <w:shd w:val="clear" w:color="auto" w:fill="FFFFFF"/>
          <w:lang w:val="ru-RU"/>
        </w:rPr>
        <w:t>–э</w:t>
      </w:r>
      <w:proofErr w:type="gramEnd"/>
      <w:r w:rsidRPr="00BA3FDD">
        <w:rPr>
          <w:rFonts w:ascii="Times New Roman" w:hAnsi="Times New Roman"/>
          <w:i w:val="0"/>
          <w:sz w:val="24"/>
          <w:szCs w:val="24"/>
          <w:shd w:val="clear" w:color="auto" w:fill="FFFFFF"/>
          <w:lang w:val="ru-RU"/>
        </w:rPr>
        <w:t xml:space="preserve">то мероприятия, посвященные  </w:t>
      </w:r>
      <w:r w:rsidRPr="00BA3FDD">
        <w:rPr>
          <w:rFonts w:ascii="Times New Roman" w:eastAsia="Times New Roman" w:hAnsi="Times New Roman"/>
          <w:bCs/>
          <w:i w:val="0"/>
          <w:sz w:val="24"/>
          <w:szCs w:val="24"/>
          <w:lang w:val="ru-RU" w:eastAsia="ru-RU"/>
        </w:rPr>
        <w:t xml:space="preserve">Дню пожилого человека. В рамках декады были проведены: </w:t>
      </w:r>
      <w:r w:rsidR="008C3573" w:rsidRPr="00BA3FDD">
        <w:rPr>
          <w:rFonts w:ascii="Times New Roman" w:eastAsia="Times New Roman" w:hAnsi="Times New Roman"/>
          <w:bCs/>
          <w:i w:val="0"/>
          <w:sz w:val="24"/>
          <w:szCs w:val="24"/>
          <w:lang w:val="ru-RU" w:eastAsia="ru-RU"/>
        </w:rPr>
        <w:t xml:space="preserve">акция «День добра и уважения» (РПЦПИ); литературный вечер «Писатель – граф Толстой» (библиотека «Отчий край»); тематический вечер «Как нам дороги ваши седины» (сельская библиотека сельского поселка Дружба); вечер-встреча «Как нам дороги ваши седины» и др. Количество </w:t>
      </w:r>
      <w:proofErr w:type="spellStart"/>
      <w:r w:rsidR="008C3573" w:rsidRPr="00BA3FDD">
        <w:rPr>
          <w:rFonts w:ascii="Times New Roman" w:eastAsia="Times New Roman" w:hAnsi="Times New Roman"/>
          <w:bCs/>
          <w:i w:val="0"/>
          <w:sz w:val="24"/>
          <w:szCs w:val="24"/>
          <w:lang w:val="ru-RU" w:eastAsia="ru-RU"/>
        </w:rPr>
        <w:t>учатников</w:t>
      </w:r>
      <w:proofErr w:type="spellEnd"/>
      <w:r w:rsidR="008C3573" w:rsidRPr="00BA3FDD">
        <w:rPr>
          <w:rFonts w:ascii="Times New Roman" w:eastAsia="Times New Roman" w:hAnsi="Times New Roman"/>
          <w:bCs/>
          <w:i w:val="0"/>
          <w:sz w:val="24"/>
          <w:szCs w:val="24"/>
          <w:lang w:val="ru-RU" w:eastAsia="ru-RU"/>
        </w:rPr>
        <w:t>, посетивших мероприятия – 402.</w:t>
      </w:r>
    </w:p>
    <w:p w:rsidR="005A75AC" w:rsidRPr="00BA3FDD" w:rsidRDefault="002F5BBC" w:rsidP="00BE4CF7">
      <w:pPr>
        <w:pStyle w:val="a3"/>
        <w:ind w:firstLine="567"/>
        <w:jc w:val="both"/>
        <w:rPr>
          <w:rFonts w:ascii="Times New Roman" w:hAnsi="Times New Roman"/>
          <w:i w:val="0"/>
          <w:sz w:val="24"/>
          <w:szCs w:val="24"/>
          <w:lang w:val="ru-RU"/>
        </w:rPr>
      </w:pPr>
      <w:r w:rsidRPr="00BA3FDD">
        <w:rPr>
          <w:rFonts w:ascii="Times New Roman" w:hAnsi="Times New Roman"/>
          <w:i w:val="0"/>
          <w:sz w:val="24"/>
          <w:szCs w:val="24"/>
          <w:shd w:val="clear" w:color="auto" w:fill="FFFFFF"/>
          <w:lang w:val="ru-RU"/>
        </w:rPr>
        <w:t>Важную роль в самореализации личности</w:t>
      </w:r>
      <w:r w:rsidRPr="00BA3FDD">
        <w:rPr>
          <w:rFonts w:ascii="Times New Roman" w:hAnsi="Times New Roman"/>
          <w:i w:val="0"/>
          <w:sz w:val="24"/>
          <w:szCs w:val="24"/>
          <w:shd w:val="clear" w:color="auto" w:fill="FFFFFF"/>
        </w:rPr>
        <w:t> </w:t>
      </w:r>
      <w:r w:rsidRPr="00BA3FDD">
        <w:rPr>
          <w:rFonts w:ascii="Times New Roman" w:hAnsi="Times New Roman"/>
          <w:i w:val="0"/>
          <w:sz w:val="24"/>
          <w:szCs w:val="24"/>
          <w:shd w:val="clear" w:color="auto" w:fill="FFFFFF"/>
          <w:lang w:val="ru-RU"/>
        </w:rPr>
        <w:t>в сфере досуга,</w:t>
      </w:r>
      <w:r w:rsidRPr="00BA3FDD">
        <w:rPr>
          <w:rFonts w:ascii="Times New Roman" w:hAnsi="Times New Roman"/>
          <w:i w:val="0"/>
          <w:sz w:val="24"/>
          <w:szCs w:val="24"/>
          <w:shd w:val="clear" w:color="auto" w:fill="FFFFFF"/>
        </w:rPr>
        <w:t>  </w:t>
      </w:r>
      <w:r w:rsidRPr="00BA3FDD">
        <w:rPr>
          <w:rFonts w:ascii="Times New Roman" w:hAnsi="Times New Roman"/>
          <w:i w:val="0"/>
          <w:sz w:val="24"/>
          <w:szCs w:val="24"/>
          <w:shd w:val="clear" w:color="auto" w:fill="FFFFFF"/>
          <w:lang w:val="ru-RU"/>
        </w:rPr>
        <w:t xml:space="preserve"> удовлетворении и развитии культурных потребностей и интересов</w:t>
      </w:r>
      <w:r w:rsidRPr="00BA3FDD">
        <w:rPr>
          <w:rFonts w:ascii="Times New Roman" w:hAnsi="Times New Roman"/>
          <w:i w:val="0"/>
          <w:sz w:val="24"/>
          <w:szCs w:val="24"/>
          <w:shd w:val="clear" w:color="auto" w:fill="FFFFFF"/>
        </w:rPr>
        <w:t> </w:t>
      </w:r>
      <w:r w:rsidRPr="00BA3FDD">
        <w:rPr>
          <w:rFonts w:ascii="Times New Roman" w:hAnsi="Times New Roman"/>
          <w:i w:val="0"/>
          <w:sz w:val="24"/>
          <w:szCs w:val="24"/>
          <w:shd w:val="clear" w:color="auto" w:fill="FFFFFF"/>
          <w:lang w:val="ru-RU"/>
        </w:rPr>
        <w:t>пользователей играют</w:t>
      </w:r>
      <w:r w:rsidRPr="00BA3FDD">
        <w:rPr>
          <w:rFonts w:ascii="Times New Roman" w:hAnsi="Times New Roman"/>
          <w:i w:val="0"/>
          <w:sz w:val="24"/>
          <w:szCs w:val="24"/>
          <w:shd w:val="clear" w:color="auto" w:fill="FFFFFF"/>
        </w:rPr>
        <w:t> </w:t>
      </w:r>
      <w:r w:rsidRPr="00BA3FDD">
        <w:rPr>
          <w:rFonts w:ascii="Times New Roman" w:hAnsi="Times New Roman"/>
          <w:i w:val="0"/>
          <w:sz w:val="24"/>
          <w:szCs w:val="24"/>
          <w:shd w:val="clear" w:color="auto" w:fill="FFFFFF"/>
          <w:lang w:val="ru-RU"/>
        </w:rPr>
        <w:t xml:space="preserve">клубы по интересам. </w:t>
      </w:r>
      <w:r w:rsidR="006E0FDB" w:rsidRPr="00BA3FDD">
        <w:rPr>
          <w:rFonts w:ascii="Times New Roman" w:hAnsi="Times New Roman"/>
          <w:i w:val="0"/>
          <w:sz w:val="24"/>
          <w:szCs w:val="24"/>
          <w:shd w:val="clear" w:color="auto" w:fill="FFFFFF"/>
          <w:lang w:val="ru-RU"/>
        </w:rPr>
        <w:t>П</w:t>
      </w:r>
      <w:r w:rsidRPr="00BA3FDD">
        <w:rPr>
          <w:rFonts w:ascii="Times New Roman" w:hAnsi="Times New Roman"/>
          <w:i w:val="0"/>
          <w:sz w:val="24"/>
          <w:szCs w:val="24"/>
          <w:shd w:val="clear" w:color="auto" w:fill="FFFFFF"/>
          <w:lang w:val="ru-RU"/>
        </w:rPr>
        <w:t>опулярной формой общения для них</w:t>
      </w:r>
      <w:r w:rsidR="009A0D68" w:rsidRPr="00BA3FDD">
        <w:rPr>
          <w:rFonts w:ascii="Times New Roman" w:hAnsi="Times New Roman"/>
          <w:i w:val="0"/>
          <w:sz w:val="24"/>
          <w:szCs w:val="24"/>
          <w:shd w:val="clear" w:color="auto" w:fill="FFFFFF"/>
          <w:lang w:val="ru-RU"/>
        </w:rPr>
        <w:t xml:space="preserve"> по-прежнему остаются творческие встречи.</w:t>
      </w:r>
      <w:r w:rsidRPr="00BA3FDD">
        <w:rPr>
          <w:rFonts w:ascii="Times New Roman" w:hAnsi="Times New Roman"/>
          <w:i w:val="0"/>
          <w:sz w:val="24"/>
          <w:szCs w:val="24"/>
          <w:shd w:val="clear" w:color="auto" w:fill="FFFFFF"/>
          <w:lang w:val="ru-RU"/>
        </w:rPr>
        <w:t xml:space="preserve"> Они привлекают</w:t>
      </w:r>
      <w:r w:rsidRPr="00BA3FDD">
        <w:rPr>
          <w:rFonts w:ascii="Times New Roman" w:hAnsi="Times New Roman"/>
          <w:i w:val="0"/>
          <w:sz w:val="24"/>
          <w:szCs w:val="24"/>
          <w:shd w:val="clear" w:color="auto" w:fill="FFFFFF"/>
        </w:rPr>
        <w:t> </w:t>
      </w:r>
      <w:r w:rsidRPr="00BA3FDD">
        <w:rPr>
          <w:rFonts w:ascii="Times New Roman" w:hAnsi="Times New Roman"/>
          <w:i w:val="0"/>
          <w:sz w:val="24"/>
          <w:szCs w:val="24"/>
          <w:shd w:val="clear" w:color="auto" w:fill="FFFFFF"/>
          <w:lang w:val="ru-RU"/>
        </w:rPr>
        <w:t>в библиотеку социально-активных, творческих, заинтересова</w:t>
      </w:r>
      <w:r w:rsidR="006E0FDB" w:rsidRPr="00BA3FDD">
        <w:rPr>
          <w:rFonts w:ascii="Times New Roman" w:hAnsi="Times New Roman"/>
          <w:i w:val="0"/>
          <w:sz w:val="24"/>
          <w:szCs w:val="24"/>
          <w:shd w:val="clear" w:color="auto" w:fill="FFFFFF"/>
          <w:lang w:val="ru-RU"/>
        </w:rPr>
        <w:t>нных в дружеском общении людей. На базе Ц</w:t>
      </w:r>
      <w:r w:rsidRPr="00BA3FDD">
        <w:rPr>
          <w:rFonts w:ascii="Times New Roman" w:hAnsi="Times New Roman"/>
          <w:i w:val="0"/>
          <w:sz w:val="24"/>
          <w:szCs w:val="24"/>
          <w:shd w:val="clear" w:color="auto" w:fill="FFFFFF"/>
          <w:lang w:val="ru-RU"/>
        </w:rPr>
        <w:t>ентральной библио</w:t>
      </w:r>
      <w:r w:rsidR="005A75AC" w:rsidRPr="00BA3FDD">
        <w:rPr>
          <w:rFonts w:ascii="Times New Roman" w:hAnsi="Times New Roman"/>
          <w:i w:val="0"/>
          <w:sz w:val="24"/>
          <w:szCs w:val="24"/>
          <w:shd w:val="clear" w:color="auto" w:fill="FFFFFF"/>
          <w:lang w:val="ru-RU"/>
        </w:rPr>
        <w:t>теки три</w:t>
      </w:r>
      <w:r w:rsidRPr="00BA3FDD">
        <w:rPr>
          <w:rFonts w:ascii="Times New Roman" w:hAnsi="Times New Roman"/>
          <w:i w:val="0"/>
          <w:sz w:val="24"/>
          <w:szCs w:val="24"/>
          <w:shd w:val="clear" w:color="auto" w:fill="FFFFFF"/>
          <w:lang w:val="ru-RU"/>
        </w:rPr>
        <w:t xml:space="preserve"> действующих клуба</w:t>
      </w:r>
      <w:r w:rsidR="005A75AC" w:rsidRPr="00BA3FDD">
        <w:rPr>
          <w:rFonts w:ascii="Times New Roman" w:hAnsi="Times New Roman"/>
          <w:i w:val="0"/>
          <w:sz w:val="24"/>
          <w:szCs w:val="24"/>
          <w:shd w:val="clear" w:color="auto" w:fill="FFFFFF"/>
          <w:lang w:val="ru-RU"/>
        </w:rPr>
        <w:t xml:space="preserve"> по интересам: клуб «Встреча», «</w:t>
      </w:r>
      <w:proofErr w:type="spellStart"/>
      <w:r w:rsidR="005A75AC" w:rsidRPr="00BA3FDD">
        <w:rPr>
          <w:rFonts w:ascii="Times New Roman" w:hAnsi="Times New Roman"/>
          <w:i w:val="0"/>
          <w:sz w:val="24"/>
          <w:szCs w:val="24"/>
          <w:shd w:val="clear" w:color="auto" w:fill="FFFFFF"/>
          <w:lang w:val="ru-RU"/>
        </w:rPr>
        <w:t>Ностальжи</w:t>
      </w:r>
      <w:proofErr w:type="spellEnd"/>
      <w:r w:rsidR="005A75AC" w:rsidRPr="00BA3FDD">
        <w:rPr>
          <w:rFonts w:ascii="Times New Roman" w:hAnsi="Times New Roman"/>
          <w:i w:val="0"/>
          <w:sz w:val="24"/>
          <w:szCs w:val="24"/>
          <w:shd w:val="clear" w:color="auto" w:fill="FFFFFF"/>
          <w:lang w:val="ru-RU"/>
        </w:rPr>
        <w:t xml:space="preserve">» и «Рефрен». </w:t>
      </w:r>
      <w:r w:rsidRPr="00BA3FDD">
        <w:rPr>
          <w:rFonts w:ascii="Times New Roman" w:hAnsi="Times New Roman"/>
          <w:i w:val="0"/>
          <w:sz w:val="24"/>
          <w:szCs w:val="24"/>
          <w:shd w:val="clear" w:color="auto" w:fill="FFFFFF"/>
          <w:lang w:val="ru-RU"/>
        </w:rPr>
        <w:t xml:space="preserve"> </w:t>
      </w:r>
      <w:r w:rsidR="006636BB" w:rsidRPr="00BA3FDD">
        <w:rPr>
          <w:rFonts w:ascii="Times New Roman" w:hAnsi="Times New Roman"/>
          <w:i w:val="0"/>
          <w:sz w:val="24"/>
          <w:szCs w:val="24"/>
          <w:shd w:val="clear" w:color="auto" w:fill="FFFFFF"/>
          <w:lang w:val="ru-RU"/>
        </w:rPr>
        <w:t>Наиболее инт</w:t>
      </w:r>
      <w:r w:rsidR="009A0D68" w:rsidRPr="00BA3FDD">
        <w:rPr>
          <w:rFonts w:ascii="Times New Roman" w:hAnsi="Times New Roman"/>
          <w:i w:val="0"/>
          <w:sz w:val="24"/>
          <w:szCs w:val="24"/>
          <w:shd w:val="clear" w:color="auto" w:fill="FFFFFF"/>
          <w:lang w:val="ru-RU"/>
        </w:rPr>
        <w:t>е</w:t>
      </w:r>
      <w:r w:rsidR="006636BB" w:rsidRPr="00BA3FDD">
        <w:rPr>
          <w:rFonts w:ascii="Times New Roman" w:hAnsi="Times New Roman"/>
          <w:i w:val="0"/>
          <w:sz w:val="24"/>
          <w:szCs w:val="24"/>
          <w:shd w:val="clear" w:color="auto" w:fill="FFFFFF"/>
          <w:lang w:val="ru-RU"/>
        </w:rPr>
        <w:t xml:space="preserve">ресными мероприятиями стали: </w:t>
      </w:r>
      <w:r w:rsidR="008C3573" w:rsidRPr="00BA3FDD">
        <w:rPr>
          <w:rFonts w:ascii="Times New Roman" w:hAnsi="Times New Roman"/>
          <w:i w:val="0"/>
          <w:sz w:val="24"/>
          <w:szCs w:val="24"/>
          <w:lang w:val="ru-RU"/>
        </w:rPr>
        <w:t xml:space="preserve">презентация поэтического сборника Татьяны Чередниченко «Спасает мир наш красота»; тематический час из цикла «Погружение в Японию» под названием «Игрушки Страны восходящего солнца»; творческий вечер выксунского поэта Евгения </w:t>
      </w:r>
      <w:proofErr w:type="spellStart"/>
      <w:r w:rsidR="008C3573" w:rsidRPr="00BA3FDD">
        <w:rPr>
          <w:rFonts w:ascii="Times New Roman" w:hAnsi="Times New Roman"/>
          <w:i w:val="0"/>
          <w:sz w:val="24"/>
          <w:szCs w:val="24"/>
          <w:lang w:val="ru-RU"/>
        </w:rPr>
        <w:t>Циброва</w:t>
      </w:r>
      <w:proofErr w:type="spellEnd"/>
      <w:r w:rsidR="008C3573" w:rsidRPr="00BA3FDD">
        <w:rPr>
          <w:rFonts w:ascii="Times New Roman" w:hAnsi="Times New Roman"/>
          <w:i w:val="0"/>
          <w:sz w:val="24"/>
          <w:szCs w:val="24"/>
          <w:lang w:val="ru-RU"/>
        </w:rPr>
        <w:t xml:space="preserve">  «Я люблю луч солнца на рассвете». </w:t>
      </w:r>
    </w:p>
    <w:p w:rsidR="00872CDD" w:rsidRPr="00BA3FDD" w:rsidRDefault="009A0D68" w:rsidP="00BE4CF7">
      <w:pPr>
        <w:pStyle w:val="a3"/>
        <w:ind w:firstLine="567"/>
        <w:jc w:val="both"/>
        <w:rPr>
          <w:rFonts w:ascii="Times New Roman" w:hAnsi="Times New Roman"/>
          <w:i w:val="0"/>
          <w:sz w:val="24"/>
          <w:szCs w:val="24"/>
          <w:lang w:val="ru-RU"/>
        </w:rPr>
      </w:pPr>
      <w:r w:rsidRPr="00BA3FDD">
        <w:rPr>
          <w:rFonts w:ascii="Times New Roman" w:hAnsi="Times New Roman"/>
          <w:i w:val="0"/>
          <w:sz w:val="24"/>
          <w:szCs w:val="24"/>
          <w:lang w:val="ru-RU"/>
        </w:rPr>
        <w:t>Результат</w:t>
      </w:r>
      <w:r w:rsidR="002A4F92" w:rsidRPr="00BA3FDD">
        <w:rPr>
          <w:rFonts w:ascii="Times New Roman" w:hAnsi="Times New Roman"/>
          <w:i w:val="0"/>
          <w:sz w:val="24"/>
          <w:szCs w:val="24"/>
          <w:lang w:val="ru-RU"/>
        </w:rPr>
        <w:t xml:space="preserve"> </w:t>
      </w:r>
      <w:r w:rsidRPr="00BA3FDD">
        <w:rPr>
          <w:rFonts w:ascii="Times New Roman" w:hAnsi="Times New Roman"/>
          <w:i w:val="0"/>
          <w:sz w:val="24"/>
          <w:szCs w:val="24"/>
          <w:lang w:val="ru-RU"/>
        </w:rPr>
        <w:t xml:space="preserve">проделанной работы: </w:t>
      </w:r>
      <w:r w:rsidR="00BF10D8" w:rsidRPr="00BA3FDD">
        <w:rPr>
          <w:rFonts w:ascii="Times New Roman" w:hAnsi="Times New Roman"/>
          <w:i w:val="0"/>
          <w:sz w:val="24"/>
          <w:szCs w:val="24"/>
          <w:lang w:val="ru-RU"/>
        </w:rPr>
        <w:t xml:space="preserve">95 мероприятий, количество посетивших 2250 чел. </w:t>
      </w:r>
    </w:p>
    <w:p w:rsidR="00BF10D8" w:rsidRPr="00BA3FDD" w:rsidRDefault="006B619C" w:rsidP="00BE4CF7">
      <w:pPr>
        <w:pStyle w:val="a3"/>
        <w:ind w:firstLine="567"/>
        <w:jc w:val="both"/>
        <w:rPr>
          <w:rFonts w:ascii="Times New Roman" w:hAnsi="Times New Roman"/>
          <w:i w:val="0"/>
          <w:sz w:val="24"/>
          <w:szCs w:val="24"/>
          <w:lang w:val="ru-RU"/>
        </w:rPr>
      </w:pPr>
      <w:r w:rsidRPr="00BF10D8">
        <w:rPr>
          <w:rFonts w:ascii="Times New Roman" w:hAnsi="Times New Roman"/>
          <w:b/>
          <w:i w:val="0"/>
          <w:sz w:val="24"/>
          <w:szCs w:val="24"/>
          <w:lang w:val="ru-RU"/>
        </w:rPr>
        <w:t>6.</w:t>
      </w:r>
      <w:r w:rsidR="00CB3E67" w:rsidRPr="00BF10D8">
        <w:rPr>
          <w:rFonts w:ascii="Times New Roman" w:hAnsi="Times New Roman"/>
          <w:b/>
          <w:i w:val="0"/>
          <w:sz w:val="24"/>
          <w:szCs w:val="24"/>
          <w:lang w:val="ru-RU"/>
        </w:rPr>
        <w:t>6</w:t>
      </w:r>
      <w:r w:rsidRPr="00BF10D8">
        <w:rPr>
          <w:rFonts w:ascii="Times New Roman" w:hAnsi="Times New Roman"/>
          <w:i w:val="0"/>
          <w:sz w:val="24"/>
          <w:szCs w:val="24"/>
          <w:lang w:val="ru-RU"/>
        </w:rPr>
        <w:t>.</w:t>
      </w:r>
      <w:r w:rsidRPr="00BF10D8">
        <w:rPr>
          <w:rFonts w:ascii="Times New Roman" w:hAnsi="Times New Roman"/>
          <w:b/>
          <w:i w:val="0"/>
          <w:sz w:val="24"/>
          <w:szCs w:val="24"/>
          <w:lang w:val="ru-RU"/>
        </w:rPr>
        <w:t xml:space="preserve"> </w:t>
      </w:r>
      <w:r w:rsidR="00BF10D8" w:rsidRPr="00BA3FDD">
        <w:rPr>
          <w:rFonts w:ascii="Times New Roman" w:hAnsi="Times New Roman"/>
          <w:i w:val="0"/>
          <w:sz w:val="24"/>
          <w:szCs w:val="24"/>
          <w:lang w:val="ru-RU"/>
        </w:rPr>
        <w:t xml:space="preserve">В библиотеках МБУК «ЦБС городского округа </w:t>
      </w:r>
      <w:proofErr w:type="gramStart"/>
      <w:r w:rsidR="00BF10D8" w:rsidRPr="00BA3FDD">
        <w:rPr>
          <w:rFonts w:ascii="Times New Roman" w:hAnsi="Times New Roman"/>
          <w:i w:val="0"/>
          <w:sz w:val="24"/>
          <w:szCs w:val="24"/>
          <w:lang w:val="ru-RU"/>
        </w:rPr>
        <w:t>г</w:t>
      </w:r>
      <w:proofErr w:type="gramEnd"/>
      <w:r w:rsidR="00BF10D8" w:rsidRPr="00BA3FDD">
        <w:rPr>
          <w:rFonts w:ascii="Times New Roman" w:hAnsi="Times New Roman"/>
          <w:i w:val="0"/>
          <w:sz w:val="24"/>
          <w:szCs w:val="24"/>
          <w:lang w:val="ru-RU"/>
        </w:rPr>
        <w:t>. Выкса»  накоплен значительный опыт работы с материалами экологической тематики, продвижения их к читателю. При этом используютс</w:t>
      </w:r>
      <w:r w:rsidR="00A37CB6">
        <w:rPr>
          <w:rFonts w:ascii="Times New Roman" w:hAnsi="Times New Roman"/>
          <w:i w:val="0"/>
          <w:sz w:val="24"/>
          <w:szCs w:val="24"/>
          <w:lang w:val="ru-RU"/>
        </w:rPr>
        <w:t xml:space="preserve">я </w:t>
      </w:r>
      <w:r w:rsidR="00BF10D8" w:rsidRPr="00BA3FDD">
        <w:rPr>
          <w:rFonts w:ascii="Times New Roman" w:hAnsi="Times New Roman"/>
          <w:i w:val="0"/>
          <w:sz w:val="24"/>
          <w:szCs w:val="24"/>
          <w:lang w:val="ru-RU"/>
        </w:rPr>
        <w:t xml:space="preserve"> самые разнообразные формы: тематические мероприятия, встречи с экологами, традиционные книжные выставки, обзоры, электронные издания. </w:t>
      </w:r>
    </w:p>
    <w:p w:rsidR="00BF10D8" w:rsidRPr="007D65DE" w:rsidRDefault="00BF10D8" w:rsidP="00BE4CF7">
      <w:pPr>
        <w:pStyle w:val="a3"/>
        <w:ind w:firstLine="567"/>
        <w:jc w:val="both"/>
        <w:rPr>
          <w:rFonts w:ascii="Times New Roman" w:hAnsi="Times New Roman"/>
          <w:i w:val="0"/>
          <w:sz w:val="24"/>
          <w:szCs w:val="24"/>
          <w:lang w:val="ru-RU"/>
        </w:rPr>
      </w:pPr>
      <w:r w:rsidRPr="00BA3FDD">
        <w:rPr>
          <w:rFonts w:ascii="Times New Roman" w:hAnsi="Times New Roman"/>
          <w:i w:val="0"/>
          <w:sz w:val="24"/>
          <w:szCs w:val="24"/>
          <w:lang w:val="ru-RU"/>
        </w:rPr>
        <w:lastRenderedPageBreak/>
        <w:t>На сайт</w:t>
      </w:r>
      <w:r w:rsidR="00E17342" w:rsidRPr="00BA3FDD">
        <w:rPr>
          <w:rFonts w:ascii="Times New Roman" w:hAnsi="Times New Roman"/>
          <w:i w:val="0"/>
          <w:sz w:val="24"/>
          <w:szCs w:val="24"/>
          <w:lang w:val="ru-RU"/>
        </w:rPr>
        <w:t>ах</w:t>
      </w:r>
      <w:r w:rsidRPr="00BA3FDD">
        <w:rPr>
          <w:rStyle w:val="apple-converted-space"/>
          <w:rFonts w:ascii="Times New Roman" w:hAnsi="Times New Roman"/>
          <w:i w:val="0"/>
          <w:sz w:val="24"/>
          <w:szCs w:val="24"/>
        </w:rPr>
        <w:t> </w:t>
      </w:r>
      <w:r w:rsidRPr="00BA3FDD">
        <w:rPr>
          <w:rFonts w:ascii="Times New Roman" w:hAnsi="Times New Roman"/>
          <w:i w:val="0"/>
          <w:sz w:val="24"/>
          <w:szCs w:val="24"/>
          <w:lang w:val="ru-RU"/>
        </w:rPr>
        <w:t>библиоте</w:t>
      </w:r>
      <w:r w:rsidR="00E17342" w:rsidRPr="00BA3FDD">
        <w:rPr>
          <w:rFonts w:ascii="Times New Roman" w:hAnsi="Times New Roman"/>
          <w:i w:val="0"/>
          <w:sz w:val="24"/>
          <w:szCs w:val="24"/>
          <w:lang w:val="ru-RU"/>
        </w:rPr>
        <w:t xml:space="preserve">к «Отчий край» </w:t>
      </w:r>
      <w:r w:rsidRPr="00BA3FDD">
        <w:rPr>
          <w:rStyle w:val="apple-converted-space"/>
          <w:rFonts w:ascii="Times New Roman" w:hAnsi="Times New Roman"/>
          <w:i w:val="0"/>
          <w:sz w:val="24"/>
          <w:szCs w:val="24"/>
        </w:rPr>
        <w:t> </w:t>
      </w:r>
      <w:r w:rsidRPr="007D65DE">
        <w:rPr>
          <w:rFonts w:ascii="Times New Roman" w:hAnsi="Times New Roman"/>
          <w:i w:val="0"/>
          <w:sz w:val="24"/>
          <w:szCs w:val="24"/>
        </w:rPr>
        <w:t>http</w:t>
      </w:r>
      <w:r w:rsidRPr="007D65DE">
        <w:rPr>
          <w:rFonts w:ascii="Times New Roman" w:hAnsi="Times New Roman"/>
          <w:i w:val="0"/>
          <w:sz w:val="24"/>
          <w:szCs w:val="24"/>
          <w:lang w:val="ru-RU"/>
        </w:rPr>
        <w:t>://</w:t>
      </w:r>
      <w:proofErr w:type="spellStart"/>
      <w:r w:rsidRPr="007D65DE">
        <w:rPr>
          <w:rFonts w:ascii="Times New Roman" w:hAnsi="Times New Roman"/>
          <w:i w:val="0"/>
          <w:sz w:val="24"/>
          <w:szCs w:val="24"/>
        </w:rPr>
        <w:t>bibliokray</w:t>
      </w:r>
      <w:proofErr w:type="spellEnd"/>
      <w:r w:rsidRPr="007D65DE">
        <w:rPr>
          <w:rFonts w:ascii="Times New Roman" w:hAnsi="Times New Roman"/>
          <w:i w:val="0"/>
          <w:sz w:val="24"/>
          <w:szCs w:val="24"/>
          <w:lang w:val="ru-RU"/>
        </w:rPr>
        <w:t>.</w:t>
      </w:r>
      <w:proofErr w:type="spellStart"/>
      <w:r w:rsidRPr="007D65DE">
        <w:rPr>
          <w:rFonts w:ascii="Times New Roman" w:hAnsi="Times New Roman"/>
          <w:i w:val="0"/>
          <w:sz w:val="24"/>
          <w:szCs w:val="24"/>
        </w:rPr>
        <w:t>ru</w:t>
      </w:r>
      <w:proofErr w:type="spellEnd"/>
      <w:r w:rsidRPr="007D65DE">
        <w:rPr>
          <w:rFonts w:ascii="Times New Roman" w:hAnsi="Times New Roman"/>
          <w:i w:val="0"/>
          <w:sz w:val="24"/>
          <w:szCs w:val="24"/>
          <w:lang w:val="ru-RU"/>
        </w:rPr>
        <w:t>/</w:t>
      </w:r>
      <w:r w:rsidRPr="00BA3FDD">
        <w:rPr>
          <w:rStyle w:val="apple-converted-space"/>
          <w:rFonts w:ascii="Times New Roman" w:hAnsi="Times New Roman"/>
          <w:i w:val="0"/>
          <w:sz w:val="24"/>
          <w:szCs w:val="24"/>
          <w:lang w:val="ru-RU"/>
        </w:rPr>
        <w:t xml:space="preserve"> </w:t>
      </w:r>
      <w:r w:rsidR="00E17342" w:rsidRPr="00BA3FDD">
        <w:rPr>
          <w:rStyle w:val="apple-converted-space"/>
          <w:rFonts w:ascii="Times New Roman" w:hAnsi="Times New Roman"/>
          <w:i w:val="0"/>
          <w:sz w:val="24"/>
          <w:szCs w:val="24"/>
          <w:lang w:val="ru-RU"/>
        </w:rPr>
        <w:t xml:space="preserve"> и МБУК «ЦБС» </w:t>
      </w:r>
      <w:hyperlink r:id="rId25" w:history="1">
        <w:r w:rsidR="00E17342" w:rsidRPr="00BA3FDD">
          <w:rPr>
            <w:rStyle w:val="ae"/>
            <w:rFonts w:ascii="Times New Roman" w:hAnsi="Times New Roman"/>
            <w:i w:val="0"/>
            <w:color w:val="auto"/>
            <w:sz w:val="24"/>
            <w:szCs w:val="24"/>
            <w:lang w:val="ru-RU"/>
          </w:rPr>
          <w:t>http://mbukcbs.ru/kollegam/god-ekologii</w:t>
        </w:r>
      </w:hyperlink>
      <w:r w:rsidR="00E17342" w:rsidRPr="00BA3FDD">
        <w:rPr>
          <w:rStyle w:val="apple-converted-space"/>
          <w:rFonts w:ascii="Times New Roman" w:hAnsi="Times New Roman"/>
          <w:i w:val="0"/>
          <w:sz w:val="24"/>
          <w:szCs w:val="24"/>
          <w:lang w:val="ru-RU"/>
        </w:rPr>
        <w:t xml:space="preserve"> </w:t>
      </w:r>
      <w:r w:rsidRPr="00BA3FDD">
        <w:rPr>
          <w:rFonts w:ascii="Times New Roman" w:hAnsi="Times New Roman"/>
          <w:i w:val="0"/>
          <w:sz w:val="24"/>
          <w:szCs w:val="24"/>
          <w:lang w:val="ru-RU"/>
        </w:rPr>
        <w:t>создан</w:t>
      </w:r>
      <w:r w:rsidR="00E17342" w:rsidRPr="00BA3FDD">
        <w:rPr>
          <w:rFonts w:ascii="Times New Roman" w:hAnsi="Times New Roman"/>
          <w:i w:val="0"/>
          <w:sz w:val="24"/>
          <w:szCs w:val="24"/>
          <w:lang w:val="ru-RU"/>
        </w:rPr>
        <w:t>ы</w:t>
      </w:r>
      <w:r w:rsidRPr="00BA3FDD">
        <w:rPr>
          <w:rFonts w:ascii="Times New Roman" w:hAnsi="Times New Roman"/>
          <w:i w:val="0"/>
          <w:sz w:val="24"/>
          <w:szCs w:val="24"/>
          <w:lang w:val="ru-RU"/>
        </w:rPr>
        <w:t xml:space="preserve"> раздел</w:t>
      </w:r>
      <w:r w:rsidR="00E17342" w:rsidRPr="00BA3FDD">
        <w:rPr>
          <w:rFonts w:ascii="Times New Roman" w:hAnsi="Times New Roman"/>
          <w:i w:val="0"/>
          <w:sz w:val="24"/>
          <w:szCs w:val="24"/>
          <w:lang w:val="ru-RU"/>
        </w:rPr>
        <w:t>ы «Экология Выксы» и «</w:t>
      </w:r>
      <w:proofErr w:type="spellStart"/>
      <w:r w:rsidR="00E17342" w:rsidRPr="00BA3FDD">
        <w:rPr>
          <w:rFonts w:ascii="Times New Roman" w:hAnsi="Times New Roman"/>
          <w:i w:val="0"/>
          <w:sz w:val="24"/>
          <w:szCs w:val="24"/>
          <w:lang w:val="ru-RU"/>
        </w:rPr>
        <w:t>Эконавигатор</w:t>
      </w:r>
      <w:proofErr w:type="spellEnd"/>
      <w:r w:rsidR="00E17342" w:rsidRPr="00BA3FDD">
        <w:rPr>
          <w:rFonts w:ascii="Times New Roman" w:hAnsi="Times New Roman"/>
          <w:i w:val="0"/>
          <w:sz w:val="24"/>
          <w:szCs w:val="24"/>
          <w:lang w:val="ru-RU"/>
        </w:rPr>
        <w:t>»,</w:t>
      </w:r>
      <w:r w:rsidRPr="00BA3FDD">
        <w:rPr>
          <w:rFonts w:ascii="Times New Roman" w:hAnsi="Times New Roman"/>
          <w:i w:val="0"/>
          <w:sz w:val="24"/>
          <w:szCs w:val="24"/>
          <w:lang w:val="ru-RU"/>
        </w:rPr>
        <w:t xml:space="preserve"> где представлена информация о памятниках природы Выксунского района и статьи из местных СМИ по вопросам экологии городского округа.  </w:t>
      </w:r>
      <w:r w:rsidRPr="00480E79">
        <w:rPr>
          <w:rFonts w:ascii="Times New Roman" w:hAnsi="Times New Roman"/>
          <w:i w:val="0"/>
          <w:sz w:val="24"/>
          <w:szCs w:val="24"/>
          <w:lang w:val="ru-RU"/>
        </w:rPr>
        <w:t xml:space="preserve">Пользователям в режиме </w:t>
      </w:r>
      <w:r w:rsidRPr="00BA3FDD">
        <w:rPr>
          <w:rFonts w:ascii="Times New Roman" w:hAnsi="Times New Roman"/>
          <w:i w:val="0"/>
          <w:sz w:val="24"/>
          <w:szCs w:val="24"/>
        </w:rPr>
        <w:t>on</w:t>
      </w:r>
      <w:r w:rsidRPr="00480E79">
        <w:rPr>
          <w:rFonts w:ascii="Times New Roman" w:hAnsi="Times New Roman"/>
          <w:i w:val="0"/>
          <w:sz w:val="24"/>
          <w:szCs w:val="24"/>
          <w:lang w:val="ru-RU"/>
        </w:rPr>
        <w:t>-</w:t>
      </w:r>
      <w:r w:rsidRPr="00BA3FDD">
        <w:rPr>
          <w:rFonts w:ascii="Times New Roman" w:hAnsi="Times New Roman"/>
          <w:i w:val="0"/>
          <w:sz w:val="24"/>
          <w:szCs w:val="24"/>
        </w:rPr>
        <w:t>line</w:t>
      </w:r>
      <w:r w:rsidRPr="00480E79">
        <w:rPr>
          <w:rFonts w:ascii="Times New Roman" w:hAnsi="Times New Roman"/>
          <w:i w:val="0"/>
          <w:sz w:val="24"/>
          <w:szCs w:val="24"/>
          <w:lang w:val="ru-RU"/>
        </w:rPr>
        <w:t xml:space="preserve"> доступна электронная библиографическая база данных «Выкса». Обладая немалым информационным потенциалом по вопросам экологии, библиотека осуществляет просветительскую и информационную деятельность с использованием новых интерактивных форм работы с пользователями, новых способов передачи и предоставления информации.</w:t>
      </w:r>
    </w:p>
    <w:p w:rsidR="00E17342" w:rsidRPr="00BA3FDD" w:rsidRDefault="00E17342" w:rsidP="00BE4CF7">
      <w:pPr>
        <w:pStyle w:val="a3"/>
        <w:ind w:firstLine="567"/>
        <w:jc w:val="both"/>
        <w:rPr>
          <w:rFonts w:ascii="Times New Roman" w:hAnsi="Times New Roman"/>
          <w:i w:val="0"/>
          <w:sz w:val="24"/>
          <w:szCs w:val="24"/>
          <w:lang w:val="ru-RU"/>
        </w:rPr>
      </w:pPr>
      <w:r w:rsidRPr="00BA3FDD">
        <w:rPr>
          <w:rFonts w:ascii="Times New Roman" w:hAnsi="Times New Roman"/>
          <w:i w:val="0"/>
          <w:sz w:val="24"/>
          <w:szCs w:val="24"/>
          <w:lang w:val="ru-RU"/>
        </w:rPr>
        <w:t>Интересным и содержательным стало экологическое ассорти «Пушистый лекарь, или Животные-терапевты» (</w:t>
      </w:r>
      <w:proofErr w:type="spellStart"/>
      <w:r w:rsidRPr="00BA3FDD">
        <w:rPr>
          <w:rFonts w:ascii="Times New Roman" w:hAnsi="Times New Roman"/>
          <w:i w:val="0"/>
          <w:sz w:val="24"/>
          <w:szCs w:val="24"/>
          <w:lang w:val="ru-RU"/>
        </w:rPr>
        <w:t>Вильская</w:t>
      </w:r>
      <w:proofErr w:type="spellEnd"/>
      <w:r w:rsidRPr="00BA3FDD">
        <w:rPr>
          <w:rFonts w:ascii="Times New Roman" w:hAnsi="Times New Roman"/>
          <w:i w:val="0"/>
          <w:sz w:val="24"/>
          <w:szCs w:val="24"/>
          <w:lang w:val="ru-RU"/>
        </w:rPr>
        <w:t xml:space="preserve"> поселковая библиотека).  Сотрудник библиотеки рассказал присутствующим о ряде животных, обладающих целительной силой. </w:t>
      </w:r>
      <w:r w:rsidRPr="00480E79">
        <w:rPr>
          <w:rFonts w:ascii="Times New Roman" w:hAnsi="Times New Roman"/>
          <w:i w:val="0"/>
          <w:sz w:val="24"/>
          <w:szCs w:val="24"/>
          <w:lang w:val="ru-RU"/>
        </w:rPr>
        <w:t>Пользователи узнали о том, как кошка влияет на здоровье человека, для чего человек использует собачью шерсть, какими терапевтическими свойствами обладают лошади.</w:t>
      </w:r>
    </w:p>
    <w:p w:rsidR="00E17342" w:rsidRPr="00BA3FDD" w:rsidRDefault="00A96AE3" w:rsidP="00BE4CF7">
      <w:pPr>
        <w:pStyle w:val="a3"/>
        <w:ind w:firstLine="567"/>
        <w:jc w:val="both"/>
        <w:rPr>
          <w:rFonts w:ascii="Times New Roman" w:hAnsi="Times New Roman"/>
          <w:i w:val="0"/>
          <w:sz w:val="24"/>
          <w:szCs w:val="24"/>
          <w:lang w:val="ru-RU"/>
        </w:rPr>
      </w:pPr>
      <w:r w:rsidRPr="00BA3FDD">
        <w:rPr>
          <w:rFonts w:ascii="Times New Roman" w:hAnsi="Times New Roman"/>
          <w:i w:val="0"/>
          <w:sz w:val="24"/>
          <w:szCs w:val="24"/>
          <w:lang w:val="ru-RU"/>
        </w:rPr>
        <w:t xml:space="preserve">16 апреля для учащихся 10-х классов МБОУ СШ№3 в Центральной библиотеке была проведена познавательная </w:t>
      </w:r>
      <w:proofErr w:type="spellStart"/>
      <w:r w:rsidRPr="00BA3FDD">
        <w:rPr>
          <w:rFonts w:ascii="Times New Roman" w:hAnsi="Times New Roman"/>
          <w:i w:val="0"/>
          <w:sz w:val="24"/>
          <w:szCs w:val="24"/>
          <w:lang w:val="ru-RU"/>
        </w:rPr>
        <w:t>квест-игра</w:t>
      </w:r>
      <w:proofErr w:type="spellEnd"/>
      <w:r w:rsidRPr="00BA3FDD">
        <w:rPr>
          <w:rFonts w:ascii="Times New Roman" w:hAnsi="Times New Roman"/>
          <w:i w:val="0"/>
          <w:sz w:val="24"/>
          <w:szCs w:val="24"/>
          <w:lang w:val="ru-RU"/>
        </w:rPr>
        <w:t xml:space="preserve"> «Знай и сохраняй свой край», приуроченная </w:t>
      </w:r>
      <w:proofErr w:type="gramStart"/>
      <w:r w:rsidRPr="00BA3FDD">
        <w:rPr>
          <w:rFonts w:ascii="Times New Roman" w:hAnsi="Times New Roman"/>
          <w:i w:val="0"/>
          <w:sz w:val="24"/>
          <w:szCs w:val="24"/>
          <w:lang w:val="ru-RU"/>
        </w:rPr>
        <w:t>к</w:t>
      </w:r>
      <w:proofErr w:type="gramEnd"/>
      <w:r w:rsidRPr="00BA3FDD">
        <w:rPr>
          <w:rFonts w:ascii="Times New Roman" w:hAnsi="Times New Roman"/>
          <w:i w:val="0"/>
          <w:sz w:val="24"/>
          <w:szCs w:val="24"/>
          <w:lang w:val="ru-RU"/>
        </w:rPr>
        <w:t xml:space="preserve"> Дню экологических знаний. Познакомив ребят с историей праздника, библиотекари в увлекательной, игровой форме провели игру, основной темой которой стал  наш край. </w:t>
      </w:r>
    </w:p>
    <w:p w:rsidR="005F654A" w:rsidRPr="00BA3FDD" w:rsidRDefault="005F654A" w:rsidP="00BE4CF7">
      <w:pPr>
        <w:pStyle w:val="a3"/>
        <w:ind w:firstLine="567"/>
        <w:jc w:val="both"/>
        <w:rPr>
          <w:rFonts w:ascii="Times New Roman" w:hAnsi="Times New Roman"/>
          <w:i w:val="0"/>
          <w:sz w:val="24"/>
          <w:szCs w:val="24"/>
          <w:shd w:val="clear" w:color="auto" w:fill="FFFFFF"/>
          <w:lang w:val="ru-RU"/>
        </w:rPr>
      </w:pPr>
      <w:r w:rsidRPr="00BA3FDD">
        <w:rPr>
          <w:rFonts w:ascii="Times New Roman" w:hAnsi="Times New Roman"/>
          <w:i w:val="0"/>
          <w:sz w:val="24"/>
          <w:szCs w:val="24"/>
          <w:lang w:val="ru-RU"/>
        </w:rPr>
        <w:t>В</w:t>
      </w:r>
      <w:r w:rsidRPr="00BA3FDD">
        <w:rPr>
          <w:rFonts w:ascii="Times New Roman" w:hAnsi="Times New Roman"/>
          <w:i w:val="0"/>
          <w:sz w:val="24"/>
          <w:szCs w:val="24"/>
          <w:shd w:val="clear" w:color="auto" w:fill="FFFFFF"/>
          <w:lang w:val="ru-RU"/>
        </w:rPr>
        <w:t xml:space="preserve"> Шиморской  сельской библиотеке прошла акция "</w:t>
      </w:r>
      <w:r w:rsidRPr="00BA3FDD">
        <w:rPr>
          <w:rFonts w:ascii="Times New Roman" w:eastAsia="Times New Roman" w:hAnsi="Times New Roman"/>
          <w:i w:val="0"/>
          <w:sz w:val="24"/>
          <w:szCs w:val="24"/>
          <w:lang w:val="ru-RU" w:eastAsia="ru-RU"/>
        </w:rPr>
        <w:t>Посадите дерево, пусть оно живет»</w:t>
      </w:r>
      <w:r w:rsidR="00F21220">
        <w:rPr>
          <w:rFonts w:ascii="Times New Roman" w:hAnsi="Times New Roman"/>
          <w:i w:val="0"/>
          <w:sz w:val="24"/>
          <w:szCs w:val="24"/>
          <w:shd w:val="clear" w:color="auto" w:fill="FFFFFF"/>
          <w:lang w:val="ru-RU"/>
        </w:rPr>
        <w:t>, читатели и сотрудник</w:t>
      </w:r>
      <w:r w:rsidRPr="00BA3FDD">
        <w:rPr>
          <w:rFonts w:ascii="Times New Roman" w:hAnsi="Times New Roman"/>
          <w:i w:val="0"/>
          <w:sz w:val="24"/>
          <w:szCs w:val="24"/>
          <w:shd w:val="clear" w:color="auto" w:fill="FFFFFF"/>
          <w:lang w:val="ru-RU"/>
        </w:rPr>
        <w:t xml:space="preserve"> библиотек</w:t>
      </w:r>
      <w:r w:rsidR="00F21220">
        <w:rPr>
          <w:rFonts w:ascii="Times New Roman" w:hAnsi="Times New Roman"/>
          <w:i w:val="0"/>
          <w:sz w:val="24"/>
          <w:szCs w:val="24"/>
          <w:shd w:val="clear" w:color="auto" w:fill="FFFFFF"/>
          <w:lang w:val="ru-RU"/>
        </w:rPr>
        <w:t>и</w:t>
      </w:r>
      <w:r w:rsidRPr="00BA3FDD">
        <w:rPr>
          <w:rFonts w:ascii="Times New Roman" w:hAnsi="Times New Roman"/>
          <w:i w:val="0"/>
          <w:sz w:val="24"/>
          <w:szCs w:val="24"/>
          <w:shd w:val="clear" w:color="auto" w:fill="FFFFFF"/>
          <w:lang w:val="ru-RU"/>
        </w:rPr>
        <w:t xml:space="preserve">  занимались посадкой деревьев</w:t>
      </w:r>
      <w:r w:rsidR="001E6793" w:rsidRPr="00BA3FDD">
        <w:rPr>
          <w:rFonts w:ascii="Times New Roman" w:hAnsi="Times New Roman"/>
          <w:i w:val="0"/>
          <w:sz w:val="24"/>
          <w:szCs w:val="24"/>
          <w:shd w:val="clear" w:color="auto" w:fill="FFFFFF"/>
          <w:lang w:val="ru-RU"/>
        </w:rPr>
        <w:t xml:space="preserve"> (20 чел.)</w:t>
      </w:r>
      <w:r w:rsidRPr="00BA3FDD">
        <w:rPr>
          <w:rFonts w:ascii="Times New Roman" w:hAnsi="Times New Roman"/>
          <w:i w:val="0"/>
          <w:sz w:val="24"/>
          <w:szCs w:val="24"/>
          <w:shd w:val="clear" w:color="auto" w:fill="FFFFFF"/>
          <w:lang w:val="ru-RU"/>
        </w:rPr>
        <w:t>, а в Ближнепесоченской поселковой библиотеке состоялся  час интересного сообщения «День Земли», который был приурочен к ежегодной акции  «Ч</w:t>
      </w:r>
      <w:r w:rsidR="001E6793" w:rsidRPr="00BA3FDD">
        <w:rPr>
          <w:rFonts w:ascii="Times New Roman" w:hAnsi="Times New Roman"/>
          <w:i w:val="0"/>
          <w:sz w:val="24"/>
          <w:szCs w:val="24"/>
          <w:shd w:val="clear" w:color="auto" w:fill="FFFFFF"/>
          <w:lang w:val="ru-RU"/>
        </w:rPr>
        <w:t xml:space="preserve">истый поселок» (15 чел.) </w:t>
      </w:r>
    </w:p>
    <w:p w:rsidR="0038630C" w:rsidRPr="00BA3FDD" w:rsidRDefault="0038630C" w:rsidP="00BE4CF7">
      <w:pPr>
        <w:spacing w:after="0" w:line="240" w:lineRule="auto"/>
        <w:ind w:firstLine="567"/>
        <w:jc w:val="both"/>
        <w:rPr>
          <w:rFonts w:ascii="Times New Roman" w:hAnsi="Times New Roman" w:cs="Times New Roman"/>
          <w:sz w:val="24"/>
          <w:szCs w:val="24"/>
        </w:rPr>
      </w:pPr>
      <w:r w:rsidRPr="00BA3FDD">
        <w:rPr>
          <w:rFonts w:ascii="Times New Roman" w:hAnsi="Times New Roman" w:cs="Times New Roman"/>
          <w:sz w:val="24"/>
          <w:szCs w:val="24"/>
        </w:rPr>
        <w:t xml:space="preserve">Традиционно, в апреле в библиотеках  проводятся мероприятия, темой которых является </w:t>
      </w:r>
      <w:r w:rsidR="001E6793" w:rsidRPr="00BA3FDD">
        <w:rPr>
          <w:rFonts w:ascii="Times New Roman" w:hAnsi="Times New Roman" w:cs="Times New Roman"/>
          <w:sz w:val="24"/>
          <w:szCs w:val="24"/>
        </w:rPr>
        <w:t>трагедия в Чернобыле</w:t>
      </w:r>
      <w:r w:rsidRPr="00BA3FDD">
        <w:rPr>
          <w:rFonts w:ascii="Times New Roman" w:hAnsi="Times New Roman" w:cs="Times New Roman"/>
          <w:sz w:val="24"/>
          <w:szCs w:val="24"/>
        </w:rPr>
        <w:t xml:space="preserve">.  Час памяти «Чернобыль – черная быль» (сельская библиотека </w:t>
      </w:r>
      <w:proofErr w:type="gramStart"/>
      <w:r w:rsidRPr="00BA3FDD">
        <w:rPr>
          <w:rFonts w:ascii="Times New Roman" w:hAnsi="Times New Roman" w:cs="Times New Roman"/>
          <w:sz w:val="24"/>
          <w:szCs w:val="24"/>
        </w:rPr>
        <w:t>сельского</w:t>
      </w:r>
      <w:proofErr w:type="gramEnd"/>
      <w:r w:rsidRPr="00BA3FDD">
        <w:rPr>
          <w:rFonts w:ascii="Times New Roman" w:hAnsi="Times New Roman" w:cs="Times New Roman"/>
          <w:sz w:val="24"/>
          <w:szCs w:val="24"/>
        </w:rPr>
        <w:t xml:space="preserve"> пос. Дружба) </w:t>
      </w:r>
      <w:r w:rsidR="001E6793" w:rsidRPr="00BA3FDD">
        <w:rPr>
          <w:rFonts w:ascii="Times New Roman" w:hAnsi="Times New Roman" w:cs="Times New Roman"/>
          <w:sz w:val="24"/>
          <w:szCs w:val="24"/>
        </w:rPr>
        <w:t>был проведен</w:t>
      </w:r>
      <w:r w:rsidRPr="00BA3FDD">
        <w:rPr>
          <w:rFonts w:ascii="Times New Roman" w:hAnsi="Times New Roman" w:cs="Times New Roman"/>
          <w:sz w:val="24"/>
          <w:szCs w:val="24"/>
        </w:rPr>
        <w:t xml:space="preserve"> для учащихся старших </w:t>
      </w:r>
      <w:r w:rsidR="001E6793" w:rsidRPr="00BA3FDD">
        <w:rPr>
          <w:rFonts w:ascii="Times New Roman" w:hAnsi="Times New Roman" w:cs="Times New Roman"/>
          <w:sz w:val="24"/>
          <w:szCs w:val="24"/>
        </w:rPr>
        <w:t>к</w:t>
      </w:r>
      <w:r w:rsidRPr="00BA3FDD">
        <w:rPr>
          <w:rFonts w:ascii="Times New Roman" w:hAnsi="Times New Roman" w:cs="Times New Roman"/>
          <w:sz w:val="24"/>
          <w:szCs w:val="24"/>
        </w:rPr>
        <w:t xml:space="preserve">лассов.  Мероприятие сопровождалось показом слайд – презентации. Старшеклассники узнали о событиях той страшной ночи из документальной кинохроники. </w:t>
      </w:r>
    </w:p>
    <w:p w:rsidR="001E6793" w:rsidRPr="00BA3FDD" w:rsidRDefault="001E6793" w:rsidP="00BE4CF7">
      <w:pPr>
        <w:spacing w:after="0" w:line="240" w:lineRule="auto"/>
        <w:ind w:firstLine="567"/>
        <w:jc w:val="both"/>
        <w:rPr>
          <w:rFonts w:ascii="Times New Roman" w:hAnsi="Times New Roman" w:cs="Times New Roman"/>
          <w:sz w:val="24"/>
          <w:szCs w:val="24"/>
        </w:rPr>
      </w:pPr>
      <w:r w:rsidRPr="00BA3FDD">
        <w:rPr>
          <w:rFonts w:ascii="Times New Roman" w:hAnsi="Times New Roman"/>
          <w:sz w:val="24"/>
          <w:szCs w:val="24"/>
        </w:rPr>
        <w:t xml:space="preserve">Особое место в работе библиотек по воспитанию экологической культуры занимают профессиональные встречи. В Борковской сельской библиотеке состоялся разговор «Эколог – профессия будущего» (30 чел.). Участниками данного мероприятия стали учащиеся 9-х классов.   В ходе встречи слушатели узнали о многообразии и важности профессий экологической направленности, о ВУЗах страны, где можно получить экологическое образование, о перспективах экологических профессий. Мероприятие </w:t>
      </w:r>
      <w:proofErr w:type="spellStart"/>
      <w:r w:rsidRPr="00BA3FDD">
        <w:rPr>
          <w:rFonts w:ascii="Times New Roman" w:hAnsi="Times New Roman"/>
          <w:sz w:val="24"/>
          <w:szCs w:val="24"/>
        </w:rPr>
        <w:t>сопово</w:t>
      </w:r>
      <w:r w:rsidR="00CC050F" w:rsidRPr="00BA3FDD">
        <w:rPr>
          <w:rFonts w:ascii="Times New Roman" w:hAnsi="Times New Roman"/>
          <w:sz w:val="24"/>
          <w:szCs w:val="24"/>
        </w:rPr>
        <w:t>ждалось</w:t>
      </w:r>
      <w:proofErr w:type="spellEnd"/>
      <w:r w:rsidRPr="00BA3FDD">
        <w:rPr>
          <w:rFonts w:ascii="Times New Roman" w:hAnsi="Times New Roman"/>
          <w:sz w:val="24"/>
          <w:szCs w:val="24"/>
        </w:rPr>
        <w:t xml:space="preserve"> электронной презентацией.</w:t>
      </w:r>
    </w:p>
    <w:p w:rsidR="00CC050F" w:rsidRPr="00BA3FDD" w:rsidRDefault="001E6793" w:rsidP="00BE4CF7">
      <w:pPr>
        <w:pStyle w:val="a3"/>
        <w:ind w:firstLine="567"/>
        <w:jc w:val="both"/>
        <w:rPr>
          <w:rFonts w:ascii="Times New Roman" w:hAnsi="Times New Roman"/>
          <w:i w:val="0"/>
          <w:sz w:val="24"/>
          <w:szCs w:val="24"/>
          <w:lang w:val="ru-RU"/>
        </w:rPr>
      </w:pPr>
      <w:r w:rsidRPr="00480E79">
        <w:rPr>
          <w:rFonts w:ascii="Times New Roman" w:hAnsi="Times New Roman"/>
          <w:i w:val="0"/>
          <w:sz w:val="24"/>
          <w:szCs w:val="24"/>
          <w:lang w:val="ru-RU"/>
        </w:rPr>
        <w:t xml:space="preserve">В течение года в библиотеках округа </w:t>
      </w:r>
      <w:r w:rsidR="005F654A" w:rsidRPr="00480E79">
        <w:rPr>
          <w:rFonts w:ascii="Times New Roman" w:hAnsi="Times New Roman"/>
          <w:i w:val="0"/>
          <w:sz w:val="24"/>
          <w:szCs w:val="24"/>
          <w:lang w:val="ru-RU"/>
        </w:rPr>
        <w:t xml:space="preserve"> </w:t>
      </w:r>
      <w:r w:rsidR="00CC050F" w:rsidRPr="00480E79">
        <w:rPr>
          <w:rFonts w:ascii="Times New Roman" w:hAnsi="Times New Roman"/>
          <w:i w:val="0"/>
          <w:sz w:val="24"/>
          <w:szCs w:val="24"/>
          <w:lang w:val="ru-RU"/>
        </w:rPr>
        <w:t xml:space="preserve">оформлялись </w:t>
      </w:r>
      <w:r w:rsidR="005F654A" w:rsidRPr="00480E79">
        <w:rPr>
          <w:rFonts w:ascii="Times New Roman" w:hAnsi="Times New Roman"/>
          <w:i w:val="0"/>
          <w:sz w:val="24"/>
          <w:szCs w:val="24"/>
          <w:lang w:val="ru-RU"/>
        </w:rPr>
        <w:t>книжные выставки:</w:t>
      </w:r>
      <w:r w:rsidR="00CC050F" w:rsidRPr="00480E79">
        <w:rPr>
          <w:rFonts w:ascii="Times New Roman" w:hAnsi="Times New Roman"/>
          <w:i w:val="0"/>
          <w:sz w:val="24"/>
          <w:szCs w:val="24"/>
          <w:lang w:val="ru-RU"/>
        </w:rPr>
        <w:t xml:space="preserve"> </w:t>
      </w:r>
      <w:proofErr w:type="gramStart"/>
      <w:r w:rsidR="00CC050F" w:rsidRPr="00480E79">
        <w:rPr>
          <w:rFonts w:ascii="Times New Roman" w:hAnsi="Times New Roman"/>
          <w:i w:val="0"/>
          <w:sz w:val="24"/>
          <w:szCs w:val="24"/>
          <w:lang w:val="ru-RU"/>
        </w:rPr>
        <w:t>«</w:t>
      </w:r>
      <w:r w:rsidR="005F654A" w:rsidRPr="00480E79">
        <w:rPr>
          <w:rFonts w:ascii="Times New Roman" w:hAnsi="Times New Roman"/>
          <w:i w:val="0"/>
          <w:sz w:val="24"/>
          <w:szCs w:val="24"/>
          <w:lang w:val="ru-RU"/>
        </w:rPr>
        <w:t>Экологический калейдоскоп</w:t>
      </w:r>
      <w:r w:rsidR="00CC050F" w:rsidRPr="00480E79">
        <w:rPr>
          <w:rFonts w:ascii="Times New Roman" w:hAnsi="Times New Roman"/>
          <w:i w:val="0"/>
          <w:sz w:val="24"/>
          <w:szCs w:val="24"/>
          <w:lang w:val="ru-RU"/>
        </w:rPr>
        <w:t xml:space="preserve">» (сельская библиотека сельского пос. </w:t>
      </w:r>
      <w:r w:rsidR="00CC050F" w:rsidRPr="00BA3FDD">
        <w:rPr>
          <w:rFonts w:ascii="Times New Roman" w:hAnsi="Times New Roman"/>
          <w:i w:val="0"/>
          <w:sz w:val="24"/>
          <w:szCs w:val="24"/>
          <w:lang w:val="ru-RU"/>
        </w:rPr>
        <w:t xml:space="preserve">Дружба); выставка одной книги </w:t>
      </w:r>
      <w:r w:rsidR="005F654A" w:rsidRPr="00BA3FDD">
        <w:rPr>
          <w:rFonts w:ascii="Times New Roman" w:hAnsi="Times New Roman"/>
          <w:i w:val="0"/>
          <w:sz w:val="24"/>
          <w:szCs w:val="24"/>
          <w:lang w:val="ru-RU"/>
        </w:rPr>
        <w:t>«Красная книга</w:t>
      </w:r>
      <w:r w:rsidR="00CC050F" w:rsidRPr="00BA3FDD">
        <w:rPr>
          <w:rFonts w:ascii="Times New Roman" w:hAnsi="Times New Roman"/>
          <w:i w:val="0"/>
          <w:sz w:val="24"/>
          <w:szCs w:val="24"/>
          <w:lang w:val="ru-RU"/>
        </w:rPr>
        <w:t xml:space="preserve"> городского округа город Выкса» (</w:t>
      </w:r>
      <w:proofErr w:type="spellStart"/>
      <w:r w:rsidR="00CC050F" w:rsidRPr="00BA3FDD">
        <w:rPr>
          <w:rFonts w:ascii="Times New Roman" w:hAnsi="Times New Roman"/>
          <w:i w:val="0"/>
          <w:sz w:val="24"/>
          <w:szCs w:val="24"/>
          <w:lang w:val="ru-RU"/>
        </w:rPr>
        <w:t>Туртапинская</w:t>
      </w:r>
      <w:proofErr w:type="spellEnd"/>
      <w:r w:rsidR="00CC050F" w:rsidRPr="00BA3FDD">
        <w:rPr>
          <w:rFonts w:ascii="Times New Roman" w:hAnsi="Times New Roman"/>
          <w:i w:val="0"/>
          <w:sz w:val="24"/>
          <w:szCs w:val="24"/>
          <w:lang w:val="ru-RU"/>
        </w:rPr>
        <w:t xml:space="preserve"> сельская библиотека);  </w:t>
      </w:r>
      <w:r w:rsidR="005F654A" w:rsidRPr="00BA3FDD">
        <w:rPr>
          <w:rFonts w:ascii="Times New Roman" w:hAnsi="Times New Roman"/>
          <w:i w:val="0"/>
          <w:sz w:val="24"/>
          <w:szCs w:val="24"/>
          <w:lang w:val="ru-RU"/>
        </w:rPr>
        <w:t xml:space="preserve"> </w:t>
      </w:r>
      <w:r w:rsidR="00CC050F" w:rsidRPr="00BA3FDD">
        <w:rPr>
          <w:rFonts w:ascii="Times New Roman" w:hAnsi="Times New Roman"/>
          <w:i w:val="0"/>
          <w:sz w:val="24"/>
          <w:szCs w:val="24"/>
          <w:lang w:val="ru-RU"/>
        </w:rPr>
        <w:t>«Красная книга предостерегает» (библиотека «Отчий край»); конкурс детских рисунков «Живи земля» (</w:t>
      </w:r>
      <w:proofErr w:type="spellStart"/>
      <w:r w:rsidR="00CC050F" w:rsidRPr="00BA3FDD">
        <w:rPr>
          <w:rFonts w:ascii="Times New Roman" w:hAnsi="Times New Roman"/>
          <w:i w:val="0"/>
          <w:sz w:val="24"/>
          <w:szCs w:val="24"/>
          <w:lang w:val="ru-RU"/>
        </w:rPr>
        <w:t>Мотмосская</w:t>
      </w:r>
      <w:proofErr w:type="spellEnd"/>
      <w:r w:rsidR="00CC050F" w:rsidRPr="00BA3FDD">
        <w:rPr>
          <w:rFonts w:ascii="Times New Roman" w:hAnsi="Times New Roman"/>
          <w:i w:val="0"/>
          <w:sz w:val="24"/>
          <w:szCs w:val="24"/>
          <w:lang w:val="ru-RU"/>
        </w:rPr>
        <w:t xml:space="preserve"> сельская библиотека);</w:t>
      </w:r>
      <w:r w:rsidR="00CA0956">
        <w:rPr>
          <w:rFonts w:ascii="Times New Roman" w:hAnsi="Times New Roman"/>
          <w:i w:val="0"/>
          <w:sz w:val="24"/>
          <w:szCs w:val="24"/>
          <w:lang w:val="ru-RU"/>
        </w:rPr>
        <w:t xml:space="preserve"> </w:t>
      </w:r>
      <w:r w:rsidR="00CC050F" w:rsidRPr="00BA3FDD">
        <w:rPr>
          <w:rFonts w:ascii="Times New Roman" w:hAnsi="Times New Roman"/>
          <w:i w:val="0"/>
          <w:sz w:val="24"/>
          <w:szCs w:val="24"/>
          <w:lang w:val="ru-RU"/>
        </w:rPr>
        <w:t xml:space="preserve">«Времена года в </w:t>
      </w:r>
      <w:proofErr w:type="spellStart"/>
      <w:r w:rsidR="00CC050F" w:rsidRPr="00BA3FDD">
        <w:rPr>
          <w:rFonts w:ascii="Times New Roman" w:hAnsi="Times New Roman"/>
          <w:i w:val="0"/>
          <w:sz w:val="24"/>
          <w:szCs w:val="24"/>
          <w:lang w:val="ru-RU"/>
        </w:rPr>
        <w:t>Приочье</w:t>
      </w:r>
      <w:proofErr w:type="spellEnd"/>
      <w:r w:rsidR="00CC050F" w:rsidRPr="00BA3FDD">
        <w:rPr>
          <w:rFonts w:ascii="Times New Roman" w:hAnsi="Times New Roman"/>
          <w:i w:val="0"/>
          <w:sz w:val="24"/>
          <w:szCs w:val="24"/>
          <w:lang w:val="ru-RU"/>
        </w:rPr>
        <w:t xml:space="preserve">» (библиотека «Отчий край») и др. </w:t>
      </w:r>
      <w:proofErr w:type="gramEnd"/>
    </w:p>
    <w:p w:rsidR="00CC050F" w:rsidRPr="00BA3FDD" w:rsidRDefault="00CC050F" w:rsidP="00BE4CF7">
      <w:pPr>
        <w:pStyle w:val="a3"/>
        <w:ind w:firstLine="567"/>
        <w:jc w:val="both"/>
        <w:rPr>
          <w:rFonts w:ascii="Times New Roman" w:hAnsi="Times New Roman"/>
          <w:i w:val="0"/>
          <w:sz w:val="24"/>
          <w:szCs w:val="24"/>
          <w:lang w:val="ru-RU"/>
        </w:rPr>
      </w:pPr>
      <w:r w:rsidRPr="00BA3FDD">
        <w:rPr>
          <w:rFonts w:ascii="Times New Roman" w:hAnsi="Times New Roman"/>
          <w:i w:val="0"/>
          <w:sz w:val="24"/>
          <w:szCs w:val="24"/>
          <w:lang w:val="ru-RU"/>
        </w:rPr>
        <w:t xml:space="preserve">Был проведен цикл экскурсий в </w:t>
      </w:r>
      <w:proofErr w:type="spellStart"/>
      <w:r w:rsidRPr="00BA3FDD">
        <w:rPr>
          <w:rFonts w:ascii="Times New Roman" w:hAnsi="Times New Roman"/>
          <w:i w:val="0"/>
          <w:sz w:val="24"/>
          <w:szCs w:val="24"/>
          <w:lang w:val="ru-RU"/>
        </w:rPr>
        <w:t>выксунский</w:t>
      </w:r>
      <w:proofErr w:type="spellEnd"/>
      <w:r w:rsidRPr="00BA3FDD">
        <w:rPr>
          <w:rFonts w:ascii="Times New Roman" w:hAnsi="Times New Roman"/>
          <w:i w:val="0"/>
          <w:sz w:val="24"/>
          <w:szCs w:val="24"/>
          <w:lang w:val="ru-RU"/>
        </w:rPr>
        <w:t xml:space="preserve"> парк, во время которых рассказывалось не только об истории парка, но и о его флоре и фауне: «Под сенью липовых аллей», «Осень в </w:t>
      </w:r>
      <w:proofErr w:type="spellStart"/>
      <w:r w:rsidRPr="00BA3FDD">
        <w:rPr>
          <w:rFonts w:ascii="Times New Roman" w:hAnsi="Times New Roman"/>
          <w:i w:val="0"/>
          <w:sz w:val="24"/>
          <w:szCs w:val="24"/>
          <w:lang w:val="ru-RU"/>
        </w:rPr>
        <w:t>Выксунском</w:t>
      </w:r>
      <w:proofErr w:type="spellEnd"/>
      <w:r w:rsidRPr="00BA3FDD">
        <w:rPr>
          <w:rFonts w:ascii="Times New Roman" w:hAnsi="Times New Roman"/>
          <w:i w:val="0"/>
          <w:sz w:val="24"/>
          <w:szCs w:val="24"/>
          <w:lang w:val="ru-RU"/>
        </w:rPr>
        <w:t xml:space="preserve"> парке» (библиотека «Отчий край»). </w:t>
      </w:r>
    </w:p>
    <w:p w:rsidR="002E2EB9" w:rsidRPr="00480E79" w:rsidRDefault="006B619C" w:rsidP="00BE4CF7">
      <w:pPr>
        <w:pStyle w:val="a3"/>
        <w:ind w:firstLine="567"/>
        <w:jc w:val="both"/>
        <w:rPr>
          <w:rFonts w:ascii="Times New Roman" w:hAnsi="Times New Roman"/>
          <w:i w:val="0"/>
          <w:sz w:val="24"/>
          <w:szCs w:val="24"/>
          <w:lang w:val="ru-RU"/>
        </w:rPr>
      </w:pPr>
      <w:r w:rsidRPr="00480E79">
        <w:rPr>
          <w:rFonts w:ascii="Times New Roman" w:hAnsi="Times New Roman"/>
          <w:b/>
          <w:i w:val="0"/>
          <w:sz w:val="24"/>
          <w:szCs w:val="24"/>
          <w:lang w:val="ru-RU"/>
        </w:rPr>
        <w:t>6.</w:t>
      </w:r>
      <w:r w:rsidR="00CB3E67" w:rsidRPr="00480E79">
        <w:rPr>
          <w:rFonts w:ascii="Times New Roman" w:hAnsi="Times New Roman"/>
          <w:b/>
          <w:i w:val="0"/>
          <w:sz w:val="24"/>
          <w:szCs w:val="24"/>
          <w:lang w:val="ru-RU"/>
        </w:rPr>
        <w:t>7</w:t>
      </w:r>
      <w:r w:rsidRPr="00480E79">
        <w:rPr>
          <w:rFonts w:ascii="Times New Roman" w:hAnsi="Times New Roman"/>
          <w:b/>
          <w:i w:val="0"/>
          <w:sz w:val="24"/>
          <w:szCs w:val="24"/>
          <w:lang w:val="ru-RU"/>
        </w:rPr>
        <w:t>.</w:t>
      </w:r>
      <w:r w:rsidRPr="00480E79">
        <w:rPr>
          <w:b/>
          <w:lang w:val="ru-RU"/>
        </w:rPr>
        <w:t xml:space="preserve"> </w:t>
      </w:r>
      <w:r w:rsidRPr="00480E79">
        <w:rPr>
          <w:rFonts w:ascii="Times New Roman" w:hAnsi="Times New Roman"/>
          <w:i w:val="0"/>
          <w:sz w:val="24"/>
          <w:szCs w:val="24"/>
          <w:lang w:val="ru-RU"/>
        </w:rPr>
        <w:t xml:space="preserve">Для работников сельского хозяйства отделения Агрофирмы «Металлург» библиотекарь </w:t>
      </w:r>
      <w:proofErr w:type="spellStart"/>
      <w:r w:rsidRPr="00480E79">
        <w:rPr>
          <w:rFonts w:ascii="Times New Roman" w:hAnsi="Times New Roman"/>
          <w:i w:val="0"/>
          <w:sz w:val="24"/>
          <w:szCs w:val="24"/>
          <w:lang w:val="ru-RU"/>
        </w:rPr>
        <w:t>Новодмитриевской</w:t>
      </w:r>
      <w:proofErr w:type="spellEnd"/>
      <w:r w:rsidRPr="00480E79">
        <w:rPr>
          <w:rFonts w:ascii="Times New Roman" w:hAnsi="Times New Roman"/>
          <w:i w:val="0"/>
          <w:sz w:val="24"/>
          <w:szCs w:val="24"/>
          <w:lang w:val="ru-RU"/>
        </w:rPr>
        <w:t xml:space="preserve"> сельской библиотеки  в течение года организовывала тематические полки, Были оформлены выставки-рекомендации «Для вас, огоро</w:t>
      </w:r>
      <w:r w:rsidR="005D2BF7" w:rsidRPr="00480E79">
        <w:rPr>
          <w:rFonts w:ascii="Times New Roman" w:hAnsi="Times New Roman"/>
          <w:i w:val="0"/>
          <w:sz w:val="24"/>
          <w:szCs w:val="24"/>
          <w:lang w:val="ru-RU"/>
        </w:rPr>
        <w:t>дники», «Для вас, животноводы».</w:t>
      </w:r>
    </w:p>
    <w:p w:rsidR="00872CDD" w:rsidRDefault="00BA3FDD" w:rsidP="00BE4CF7">
      <w:pPr>
        <w:pStyle w:val="a3"/>
        <w:ind w:firstLine="567"/>
        <w:jc w:val="both"/>
        <w:rPr>
          <w:rFonts w:ascii="Times New Roman" w:hAnsi="Times New Roman"/>
          <w:i w:val="0"/>
          <w:sz w:val="24"/>
          <w:szCs w:val="24"/>
          <w:lang w:val="ru-RU"/>
        </w:rPr>
      </w:pPr>
      <w:r w:rsidRPr="00480E79">
        <w:rPr>
          <w:rFonts w:ascii="Times New Roman" w:hAnsi="Times New Roman"/>
          <w:i w:val="0"/>
          <w:sz w:val="24"/>
          <w:szCs w:val="24"/>
          <w:lang w:val="ru-RU"/>
        </w:rPr>
        <w:t xml:space="preserve">Библиотекарь </w:t>
      </w:r>
      <w:proofErr w:type="spellStart"/>
      <w:r w:rsidRPr="00480E79">
        <w:rPr>
          <w:rFonts w:ascii="Times New Roman" w:hAnsi="Times New Roman"/>
          <w:i w:val="0"/>
          <w:sz w:val="24"/>
          <w:szCs w:val="24"/>
          <w:lang w:val="ru-RU"/>
        </w:rPr>
        <w:t>Грязновской</w:t>
      </w:r>
      <w:proofErr w:type="spellEnd"/>
      <w:r w:rsidRPr="00480E79">
        <w:rPr>
          <w:rFonts w:ascii="Times New Roman" w:hAnsi="Times New Roman"/>
          <w:i w:val="0"/>
          <w:sz w:val="24"/>
          <w:szCs w:val="24"/>
          <w:lang w:val="ru-RU"/>
        </w:rPr>
        <w:t xml:space="preserve"> сельской библиотеки  каждый месяц делает экспресс - обзоры  журналов «Сельская новь», «Приусадебное хозяйство», наготове советы по выращиванию рассады, защите растений сада и огорода. </w:t>
      </w:r>
      <w:r w:rsidRPr="00BA3FDD">
        <w:rPr>
          <w:rFonts w:ascii="Times New Roman" w:hAnsi="Times New Roman"/>
          <w:i w:val="0"/>
          <w:sz w:val="24"/>
          <w:szCs w:val="24"/>
          <w:lang w:val="ru-RU"/>
        </w:rPr>
        <w:t>Можно просто познакомиться, а можно сделать копию и пополнить домашний архив.</w:t>
      </w:r>
    </w:p>
    <w:p w:rsidR="000E6CD0" w:rsidRDefault="005D2BF7" w:rsidP="00BE4CF7">
      <w:pPr>
        <w:pStyle w:val="a3"/>
        <w:ind w:firstLine="567"/>
        <w:jc w:val="both"/>
        <w:rPr>
          <w:rFonts w:ascii="Times New Roman" w:hAnsi="Times New Roman"/>
          <w:i w:val="0"/>
          <w:color w:val="000000"/>
          <w:spacing w:val="-1"/>
          <w:sz w:val="24"/>
          <w:szCs w:val="24"/>
          <w:lang w:val="ru-RU"/>
        </w:rPr>
      </w:pPr>
      <w:r w:rsidRPr="000E6CD0">
        <w:rPr>
          <w:rFonts w:ascii="Times New Roman" w:hAnsi="Times New Roman"/>
          <w:b/>
          <w:i w:val="0"/>
          <w:color w:val="000000"/>
          <w:sz w:val="24"/>
          <w:szCs w:val="24"/>
          <w:lang w:val="ru-RU"/>
        </w:rPr>
        <w:lastRenderedPageBreak/>
        <w:t>6.8</w:t>
      </w:r>
      <w:r w:rsidR="002E2EB9" w:rsidRPr="000E6CD0">
        <w:rPr>
          <w:rFonts w:ascii="Times New Roman" w:hAnsi="Times New Roman"/>
          <w:b/>
          <w:i w:val="0"/>
          <w:color w:val="000000"/>
          <w:sz w:val="24"/>
          <w:szCs w:val="24"/>
          <w:lang w:val="ru-RU"/>
        </w:rPr>
        <w:t>.</w:t>
      </w:r>
      <w:r w:rsidR="00415100" w:rsidRPr="000E6CD0">
        <w:rPr>
          <w:rFonts w:ascii="Times New Roman" w:hAnsi="Times New Roman"/>
          <w:b/>
          <w:i w:val="0"/>
          <w:sz w:val="24"/>
          <w:szCs w:val="24"/>
          <w:lang w:val="ru-RU"/>
        </w:rPr>
        <w:t xml:space="preserve"> </w:t>
      </w:r>
      <w:r w:rsidR="00BA3FDD" w:rsidRPr="000E6CD0">
        <w:rPr>
          <w:rFonts w:ascii="Times New Roman" w:hAnsi="Times New Roman"/>
          <w:i w:val="0"/>
          <w:sz w:val="24"/>
          <w:szCs w:val="24"/>
          <w:lang w:val="ru-RU"/>
        </w:rPr>
        <w:t>Одной из основных задач просветительской деятельности  библиотек МБУК «ЦБС городского округа город Выкса» среди детей и подростков является профилактика негативных социальных явлений, пропаганда здорового образа жизни. Важное место в этой работе библиотеки уделяют профилактике различных видов зависимости в подростковой среде.</w:t>
      </w:r>
      <w:r w:rsidR="00BA3FDD" w:rsidRPr="000E6CD0">
        <w:rPr>
          <w:rFonts w:ascii="Times New Roman" w:hAnsi="Times New Roman"/>
          <w:i w:val="0"/>
          <w:color w:val="000000"/>
          <w:spacing w:val="-1"/>
          <w:sz w:val="24"/>
          <w:szCs w:val="24"/>
          <w:lang w:val="ru-RU"/>
        </w:rPr>
        <w:t xml:space="preserve">    </w:t>
      </w:r>
      <w:r w:rsidR="000E6CD0">
        <w:rPr>
          <w:rFonts w:ascii="Times New Roman" w:hAnsi="Times New Roman"/>
          <w:i w:val="0"/>
          <w:color w:val="000000"/>
          <w:spacing w:val="-1"/>
          <w:sz w:val="24"/>
          <w:szCs w:val="24"/>
          <w:lang w:val="ru-RU"/>
        </w:rPr>
        <w:t xml:space="preserve">   </w:t>
      </w:r>
    </w:p>
    <w:p w:rsidR="00BA3FDD" w:rsidRPr="000E6CD0" w:rsidRDefault="00BA3FDD" w:rsidP="00BE4CF7">
      <w:pPr>
        <w:pStyle w:val="a3"/>
        <w:ind w:firstLine="567"/>
        <w:jc w:val="both"/>
        <w:rPr>
          <w:rFonts w:ascii="Times New Roman" w:hAnsi="Times New Roman"/>
          <w:i w:val="0"/>
          <w:color w:val="000000"/>
          <w:spacing w:val="-1"/>
          <w:sz w:val="24"/>
          <w:szCs w:val="24"/>
          <w:lang w:val="ru-RU"/>
        </w:rPr>
      </w:pPr>
      <w:r w:rsidRPr="000E6CD0">
        <w:rPr>
          <w:rFonts w:ascii="Times New Roman" w:hAnsi="Times New Roman"/>
          <w:i w:val="0"/>
          <w:color w:val="000000"/>
          <w:spacing w:val="-1"/>
          <w:sz w:val="24"/>
          <w:szCs w:val="24"/>
          <w:lang w:val="ru-RU"/>
        </w:rPr>
        <w:t xml:space="preserve">Деятельность эта осуществляется в рамках </w:t>
      </w:r>
      <w:r w:rsidRPr="000E6CD0">
        <w:rPr>
          <w:rFonts w:ascii="Times New Roman" w:hAnsi="Times New Roman"/>
          <w:i w:val="0"/>
          <w:sz w:val="24"/>
          <w:szCs w:val="24"/>
          <w:lang w:val="ru-RU"/>
        </w:rPr>
        <w:t xml:space="preserve">муниципальных программ «Комплексные меры противодействия злоупотреблению наркотиками и их незаконному обороту на территории городского округа г. Выкса на 2016-2018 </w:t>
      </w:r>
      <w:proofErr w:type="spellStart"/>
      <w:proofErr w:type="gramStart"/>
      <w:r w:rsidRPr="000E6CD0">
        <w:rPr>
          <w:rFonts w:ascii="Times New Roman" w:hAnsi="Times New Roman"/>
          <w:i w:val="0"/>
          <w:sz w:val="24"/>
          <w:szCs w:val="24"/>
          <w:lang w:val="ru-RU"/>
        </w:rPr>
        <w:t>гг</w:t>
      </w:r>
      <w:proofErr w:type="spellEnd"/>
      <w:proofErr w:type="gramEnd"/>
      <w:r w:rsidRPr="000E6CD0">
        <w:rPr>
          <w:rFonts w:ascii="Times New Roman" w:hAnsi="Times New Roman"/>
          <w:i w:val="0"/>
          <w:sz w:val="24"/>
          <w:szCs w:val="24"/>
          <w:lang w:val="ru-RU"/>
        </w:rPr>
        <w:t>» и «Профилактика безнадзорности и правонарушений несовершеннолетних на территории городского округа город Выкса на 2016 - 2018 годы»</w:t>
      </w:r>
      <w:r w:rsidR="000E6CD0">
        <w:rPr>
          <w:rFonts w:ascii="Times New Roman" w:hAnsi="Times New Roman"/>
          <w:i w:val="0"/>
          <w:sz w:val="24"/>
          <w:szCs w:val="24"/>
          <w:lang w:val="ru-RU"/>
        </w:rPr>
        <w:t xml:space="preserve">.  </w:t>
      </w:r>
      <w:r w:rsidR="00F21220">
        <w:rPr>
          <w:rFonts w:ascii="Times New Roman" w:hAnsi="Times New Roman"/>
          <w:i w:val="0"/>
          <w:sz w:val="24"/>
          <w:szCs w:val="24"/>
          <w:lang w:val="ru-RU"/>
        </w:rPr>
        <w:t>Б</w:t>
      </w:r>
      <w:r w:rsidRPr="000E6CD0">
        <w:rPr>
          <w:rFonts w:ascii="Times New Roman" w:hAnsi="Times New Roman"/>
          <w:i w:val="0"/>
          <w:sz w:val="24"/>
          <w:szCs w:val="24"/>
          <w:lang w:val="ru-RU"/>
        </w:rPr>
        <w:t>иблиотек</w:t>
      </w:r>
      <w:r w:rsidR="00F21220">
        <w:rPr>
          <w:rFonts w:ascii="Times New Roman" w:hAnsi="Times New Roman"/>
          <w:i w:val="0"/>
          <w:sz w:val="24"/>
          <w:szCs w:val="24"/>
          <w:lang w:val="ru-RU"/>
        </w:rPr>
        <w:t>ари приняли участие</w:t>
      </w:r>
      <w:r w:rsidRPr="000E6CD0">
        <w:rPr>
          <w:rFonts w:ascii="Times New Roman" w:hAnsi="Times New Roman"/>
          <w:i w:val="0"/>
          <w:sz w:val="24"/>
          <w:szCs w:val="24"/>
          <w:lang w:val="ru-RU"/>
        </w:rPr>
        <w:t xml:space="preserve"> в  семинарах</w:t>
      </w:r>
      <w:r w:rsidR="00F21220">
        <w:rPr>
          <w:rFonts w:ascii="Times New Roman" w:hAnsi="Times New Roman"/>
          <w:i w:val="0"/>
          <w:sz w:val="24"/>
          <w:szCs w:val="24"/>
          <w:lang w:val="ru-RU"/>
        </w:rPr>
        <w:t xml:space="preserve"> -</w:t>
      </w:r>
      <w:r w:rsidRPr="000E6CD0">
        <w:rPr>
          <w:rFonts w:ascii="Times New Roman" w:hAnsi="Times New Roman"/>
          <w:i w:val="0"/>
          <w:sz w:val="24"/>
          <w:szCs w:val="24"/>
          <w:lang w:val="ru-RU"/>
        </w:rPr>
        <w:t xml:space="preserve"> практикумах, научно-практических конференциях, совместно  с управлением образования, ОМВД по городу Выкса, </w:t>
      </w:r>
      <w:proofErr w:type="spellStart"/>
      <w:r w:rsidRPr="000E6CD0">
        <w:rPr>
          <w:rFonts w:ascii="Times New Roman" w:hAnsi="Times New Roman"/>
          <w:i w:val="0"/>
          <w:sz w:val="24"/>
          <w:szCs w:val="24"/>
          <w:lang w:val="ru-RU"/>
        </w:rPr>
        <w:t>Выксунской</w:t>
      </w:r>
      <w:proofErr w:type="spellEnd"/>
      <w:r w:rsidRPr="000E6CD0">
        <w:rPr>
          <w:rFonts w:ascii="Times New Roman" w:hAnsi="Times New Roman"/>
          <w:i w:val="0"/>
          <w:sz w:val="24"/>
          <w:szCs w:val="24"/>
          <w:lang w:val="ru-RU"/>
        </w:rPr>
        <w:t xml:space="preserve"> епархией, ГКУ «Социально-реабилитационным центром для н</w:t>
      </w:r>
      <w:r w:rsidR="00F21220">
        <w:rPr>
          <w:rFonts w:ascii="Times New Roman" w:hAnsi="Times New Roman"/>
          <w:i w:val="0"/>
          <w:sz w:val="24"/>
          <w:szCs w:val="24"/>
          <w:lang w:val="ru-RU"/>
        </w:rPr>
        <w:t>есовершеннолетних города Выкса».  В ЦБС проведены</w:t>
      </w:r>
      <w:r w:rsidRPr="000E6CD0">
        <w:rPr>
          <w:rFonts w:ascii="Times New Roman" w:hAnsi="Times New Roman"/>
          <w:i w:val="0"/>
          <w:sz w:val="24"/>
          <w:szCs w:val="24"/>
          <w:lang w:val="ru-RU"/>
        </w:rPr>
        <w:t xml:space="preserve"> декад</w:t>
      </w:r>
      <w:r w:rsidR="00F21220">
        <w:rPr>
          <w:rFonts w:ascii="Times New Roman" w:hAnsi="Times New Roman"/>
          <w:i w:val="0"/>
          <w:sz w:val="24"/>
          <w:szCs w:val="24"/>
          <w:lang w:val="ru-RU"/>
        </w:rPr>
        <w:t>а  правовых знаний, неделя</w:t>
      </w:r>
      <w:r w:rsidRPr="000E6CD0">
        <w:rPr>
          <w:rFonts w:ascii="Times New Roman" w:hAnsi="Times New Roman"/>
          <w:i w:val="0"/>
          <w:sz w:val="24"/>
          <w:szCs w:val="24"/>
          <w:lang w:val="ru-RU"/>
        </w:rPr>
        <w:t xml:space="preserve"> здорового образ</w:t>
      </w:r>
      <w:r w:rsidR="00F21220">
        <w:rPr>
          <w:rFonts w:ascii="Times New Roman" w:hAnsi="Times New Roman"/>
          <w:i w:val="0"/>
          <w:sz w:val="24"/>
          <w:szCs w:val="24"/>
          <w:lang w:val="ru-RU"/>
        </w:rPr>
        <w:t>а жизни, на которые были приглашены</w:t>
      </w:r>
      <w:r w:rsidRPr="000E6CD0">
        <w:rPr>
          <w:rFonts w:ascii="Times New Roman" w:hAnsi="Times New Roman"/>
          <w:i w:val="0"/>
          <w:sz w:val="24"/>
          <w:szCs w:val="24"/>
          <w:lang w:val="ru-RU"/>
        </w:rPr>
        <w:t xml:space="preserve"> </w:t>
      </w:r>
      <w:r w:rsidRPr="000E6CD0">
        <w:rPr>
          <w:rFonts w:ascii="Times New Roman" w:hAnsi="Times New Roman"/>
          <w:i w:val="0"/>
          <w:color w:val="000000"/>
          <w:sz w:val="24"/>
          <w:szCs w:val="24"/>
          <w:shd w:val="clear" w:color="auto" w:fill="FFFFFF"/>
          <w:lang w:val="ru-RU"/>
        </w:rPr>
        <w:t>специалисты по молодёжным проблемам: психологи, врачи-наркологи, представители СМИ, представители различных общественных организаций.</w:t>
      </w:r>
    </w:p>
    <w:p w:rsidR="00BA3FDD" w:rsidRPr="00480E79" w:rsidRDefault="00BA3FDD" w:rsidP="00BE4CF7">
      <w:pPr>
        <w:pStyle w:val="a3"/>
        <w:ind w:firstLine="567"/>
        <w:jc w:val="both"/>
        <w:rPr>
          <w:rFonts w:ascii="Times New Roman" w:hAnsi="Times New Roman"/>
          <w:i w:val="0"/>
          <w:sz w:val="24"/>
          <w:szCs w:val="24"/>
          <w:lang w:val="ru-RU"/>
        </w:rPr>
      </w:pPr>
      <w:r w:rsidRPr="00480E79">
        <w:rPr>
          <w:rFonts w:ascii="Times New Roman" w:hAnsi="Times New Roman"/>
          <w:i w:val="0"/>
          <w:sz w:val="24"/>
          <w:szCs w:val="24"/>
          <w:lang w:val="ru-RU"/>
        </w:rPr>
        <w:t xml:space="preserve">Совместно с КДН </w:t>
      </w:r>
      <w:r w:rsidR="00772646">
        <w:rPr>
          <w:rFonts w:ascii="Times New Roman" w:hAnsi="Times New Roman"/>
          <w:i w:val="0"/>
          <w:sz w:val="24"/>
          <w:szCs w:val="24"/>
          <w:lang w:val="ru-RU"/>
        </w:rPr>
        <w:t>специалисты ЦБ приняли участие в круглом</w:t>
      </w:r>
      <w:r w:rsidRPr="00480E79">
        <w:rPr>
          <w:rFonts w:ascii="Times New Roman" w:hAnsi="Times New Roman"/>
          <w:i w:val="0"/>
          <w:sz w:val="24"/>
          <w:szCs w:val="24"/>
          <w:lang w:val="ru-RU"/>
        </w:rPr>
        <w:t xml:space="preserve"> стол</w:t>
      </w:r>
      <w:r w:rsidR="00772646">
        <w:rPr>
          <w:rFonts w:ascii="Times New Roman" w:hAnsi="Times New Roman"/>
          <w:i w:val="0"/>
          <w:sz w:val="24"/>
          <w:szCs w:val="24"/>
          <w:lang w:val="ru-RU"/>
        </w:rPr>
        <w:t>е</w:t>
      </w:r>
      <w:r w:rsidRPr="00480E79">
        <w:rPr>
          <w:rFonts w:ascii="Times New Roman" w:hAnsi="Times New Roman"/>
          <w:i w:val="0"/>
          <w:sz w:val="24"/>
          <w:szCs w:val="24"/>
          <w:lang w:val="ru-RU"/>
        </w:rPr>
        <w:t xml:space="preserve"> «Жестокость подр</w:t>
      </w:r>
      <w:r w:rsidR="00772646">
        <w:rPr>
          <w:rFonts w:ascii="Times New Roman" w:hAnsi="Times New Roman"/>
          <w:i w:val="0"/>
          <w:sz w:val="24"/>
          <w:szCs w:val="24"/>
          <w:lang w:val="ru-RU"/>
        </w:rPr>
        <w:t>остков: причины и профилактика» в администрации округа.</w:t>
      </w:r>
      <w:r w:rsidRPr="00480E79">
        <w:rPr>
          <w:rFonts w:ascii="Times New Roman" w:hAnsi="Times New Roman"/>
          <w:i w:val="0"/>
          <w:sz w:val="24"/>
          <w:szCs w:val="24"/>
          <w:lang w:val="ru-RU"/>
        </w:rPr>
        <w:t xml:space="preserve"> Эффективной формой работы с подростковой аудиторией стали встречи со специалистами. </w:t>
      </w:r>
    </w:p>
    <w:p w:rsidR="00BA3FDD" w:rsidRPr="000E6CD0" w:rsidRDefault="00BA3FDD" w:rsidP="00BE4CF7">
      <w:pPr>
        <w:pStyle w:val="a3"/>
        <w:ind w:firstLine="567"/>
        <w:jc w:val="both"/>
        <w:rPr>
          <w:rFonts w:ascii="Times New Roman" w:hAnsi="Times New Roman"/>
          <w:i w:val="0"/>
          <w:sz w:val="24"/>
          <w:szCs w:val="24"/>
          <w:shd w:val="clear" w:color="auto" w:fill="FFFFFF"/>
          <w:lang w:val="ru-RU"/>
        </w:rPr>
      </w:pPr>
      <w:r w:rsidRPr="000E6CD0">
        <w:rPr>
          <w:rFonts w:ascii="Times New Roman" w:hAnsi="Times New Roman"/>
          <w:i w:val="0"/>
          <w:sz w:val="24"/>
          <w:szCs w:val="24"/>
          <w:lang w:val="ru-RU"/>
        </w:rPr>
        <w:t xml:space="preserve">Одним из самых ярких мероприятий по профилактике наркомании стала встреча «Против зла – все вместе», которая </w:t>
      </w:r>
      <w:r w:rsidR="000E6CD0" w:rsidRPr="000E6CD0">
        <w:rPr>
          <w:rFonts w:ascii="Times New Roman" w:hAnsi="Times New Roman"/>
          <w:i w:val="0"/>
          <w:sz w:val="24"/>
          <w:szCs w:val="24"/>
          <w:lang w:val="ru-RU"/>
        </w:rPr>
        <w:t xml:space="preserve"> прошла 8 апреля в </w:t>
      </w:r>
      <w:r w:rsidR="000E6CD0">
        <w:rPr>
          <w:rFonts w:ascii="Times New Roman" w:hAnsi="Times New Roman"/>
          <w:i w:val="0"/>
          <w:sz w:val="24"/>
          <w:szCs w:val="24"/>
          <w:lang w:val="ru-RU"/>
        </w:rPr>
        <w:t>Ц</w:t>
      </w:r>
      <w:r w:rsidRPr="000E6CD0">
        <w:rPr>
          <w:rFonts w:ascii="Times New Roman" w:hAnsi="Times New Roman"/>
          <w:i w:val="0"/>
          <w:sz w:val="24"/>
          <w:szCs w:val="24"/>
          <w:lang w:val="ru-RU"/>
        </w:rPr>
        <w:t xml:space="preserve">ентральной библиотеке для учащихся МБОУ СШ №№ 3,4 и студентов ГБПОУ Выксунского индустриального техникума. </w:t>
      </w:r>
      <w:r w:rsidRPr="00480E79">
        <w:rPr>
          <w:rFonts w:ascii="Times New Roman" w:hAnsi="Times New Roman"/>
          <w:i w:val="0"/>
          <w:sz w:val="24"/>
          <w:szCs w:val="24"/>
          <w:lang w:val="ru-RU"/>
        </w:rPr>
        <w:t>В качестве приглашенного гостя выступал  психолог, врач</w:t>
      </w:r>
      <w:r w:rsidR="00966BD0">
        <w:rPr>
          <w:rFonts w:ascii="Times New Roman" w:hAnsi="Times New Roman"/>
          <w:i w:val="0"/>
          <w:sz w:val="24"/>
          <w:szCs w:val="24"/>
          <w:lang w:val="ru-RU"/>
        </w:rPr>
        <w:t xml:space="preserve"> </w:t>
      </w:r>
      <w:r w:rsidRPr="00480E79">
        <w:rPr>
          <w:rFonts w:ascii="Times New Roman" w:hAnsi="Times New Roman"/>
          <w:i w:val="0"/>
          <w:sz w:val="24"/>
          <w:szCs w:val="24"/>
          <w:lang w:val="ru-RU"/>
        </w:rPr>
        <w:t xml:space="preserve">- психиатр-нарколог </w:t>
      </w:r>
      <w:proofErr w:type="spellStart"/>
      <w:r w:rsidRPr="00480E79">
        <w:rPr>
          <w:rFonts w:ascii="Times New Roman" w:hAnsi="Times New Roman"/>
          <w:i w:val="0"/>
          <w:sz w:val="24"/>
          <w:szCs w:val="24"/>
          <w:lang w:val="ru-RU"/>
        </w:rPr>
        <w:t>Мыларщиков</w:t>
      </w:r>
      <w:proofErr w:type="spellEnd"/>
      <w:r w:rsidRPr="00480E79">
        <w:rPr>
          <w:rFonts w:ascii="Times New Roman" w:hAnsi="Times New Roman"/>
          <w:i w:val="0"/>
          <w:sz w:val="24"/>
          <w:szCs w:val="24"/>
          <w:lang w:val="ru-RU"/>
        </w:rPr>
        <w:t xml:space="preserve"> Андрей Юрьевич, который рассказал о привыкании с первой пробы к наркотикам, об изменении в ДНК человека и дальнейших проблемах со здоровьем. </w:t>
      </w:r>
      <w:r w:rsidRPr="000E6CD0">
        <w:rPr>
          <w:rFonts w:ascii="Times New Roman" w:hAnsi="Times New Roman"/>
          <w:i w:val="0"/>
          <w:sz w:val="24"/>
          <w:szCs w:val="24"/>
          <w:lang w:val="ru-RU"/>
        </w:rPr>
        <w:t xml:space="preserve">Присутствовавшие подростки задавали интересующие их вопросы, делились своими наблюдениями. </w:t>
      </w:r>
      <w:r w:rsidRPr="000E6CD0">
        <w:rPr>
          <w:rFonts w:ascii="Times New Roman" w:hAnsi="Times New Roman"/>
          <w:i w:val="0"/>
          <w:sz w:val="24"/>
          <w:szCs w:val="24"/>
          <w:shd w:val="clear" w:color="auto" w:fill="FFFFFF"/>
          <w:lang w:val="ru-RU"/>
        </w:rPr>
        <w:t xml:space="preserve">В мероприятии приняли участие 33 человека. </w:t>
      </w:r>
    </w:p>
    <w:p w:rsidR="00BA3FDD" w:rsidRPr="00480E79" w:rsidRDefault="00BA3FDD" w:rsidP="00BE4CF7">
      <w:pPr>
        <w:pStyle w:val="a3"/>
        <w:ind w:firstLine="567"/>
        <w:jc w:val="both"/>
        <w:rPr>
          <w:rFonts w:ascii="Times New Roman" w:hAnsi="Times New Roman"/>
          <w:i w:val="0"/>
          <w:color w:val="000000"/>
          <w:sz w:val="24"/>
          <w:szCs w:val="24"/>
          <w:shd w:val="clear" w:color="auto" w:fill="FFFFFF"/>
          <w:lang w:val="ru-RU"/>
        </w:rPr>
      </w:pPr>
      <w:r w:rsidRPr="00480E79">
        <w:rPr>
          <w:rFonts w:ascii="Times New Roman" w:hAnsi="Times New Roman"/>
          <w:i w:val="0"/>
          <w:color w:val="000000"/>
          <w:sz w:val="24"/>
          <w:szCs w:val="24"/>
          <w:shd w:val="clear" w:color="auto" w:fill="FFFFFF"/>
          <w:lang w:val="ru-RU"/>
        </w:rPr>
        <w:t xml:space="preserve">Библиотеки округа тесно сотрудничают с образовательными учреждениями города. </w:t>
      </w:r>
      <w:proofErr w:type="gramStart"/>
      <w:r w:rsidRPr="00480E79">
        <w:rPr>
          <w:rFonts w:ascii="Times New Roman" w:hAnsi="Times New Roman"/>
          <w:i w:val="0"/>
          <w:color w:val="000000"/>
          <w:sz w:val="24"/>
          <w:szCs w:val="24"/>
          <w:shd w:val="clear" w:color="auto" w:fill="FFFFFF"/>
          <w:lang w:val="ru-RU"/>
        </w:rPr>
        <w:t xml:space="preserve">Особенно популярны диалоговые формы мероприятий, такие как: час размышление «Наркотики: путешествие </w:t>
      </w:r>
      <w:proofErr w:type="spellStart"/>
      <w:r w:rsidRPr="00480E79">
        <w:rPr>
          <w:rFonts w:ascii="Times New Roman" w:hAnsi="Times New Roman"/>
          <w:i w:val="0"/>
          <w:color w:val="000000"/>
          <w:sz w:val="24"/>
          <w:szCs w:val="24"/>
          <w:shd w:val="clear" w:color="auto" w:fill="FFFFFF"/>
          <w:lang w:val="ru-RU"/>
        </w:rPr>
        <w:t>туда-обратно</w:t>
      </w:r>
      <w:proofErr w:type="spellEnd"/>
      <w:r w:rsidRPr="00480E79">
        <w:rPr>
          <w:rFonts w:ascii="Times New Roman" w:hAnsi="Times New Roman"/>
          <w:i w:val="0"/>
          <w:color w:val="000000"/>
          <w:sz w:val="24"/>
          <w:szCs w:val="24"/>
          <w:shd w:val="clear" w:color="auto" w:fill="FFFFFF"/>
          <w:lang w:val="ru-RU"/>
        </w:rPr>
        <w:t>» (</w:t>
      </w:r>
      <w:proofErr w:type="spellStart"/>
      <w:r w:rsidRPr="00480E79">
        <w:rPr>
          <w:rFonts w:ascii="Times New Roman" w:hAnsi="Times New Roman"/>
          <w:i w:val="0"/>
          <w:color w:val="000000"/>
          <w:sz w:val="24"/>
          <w:szCs w:val="24"/>
          <w:shd w:val="clear" w:color="auto" w:fill="FFFFFF"/>
          <w:lang w:val="ru-RU"/>
        </w:rPr>
        <w:t>Вильская</w:t>
      </w:r>
      <w:proofErr w:type="spellEnd"/>
      <w:r w:rsidRPr="00480E79">
        <w:rPr>
          <w:rFonts w:ascii="Times New Roman" w:hAnsi="Times New Roman"/>
          <w:i w:val="0"/>
          <w:color w:val="000000"/>
          <w:sz w:val="24"/>
          <w:szCs w:val="24"/>
          <w:shd w:val="clear" w:color="auto" w:fill="FFFFFF"/>
          <w:lang w:val="ru-RU"/>
        </w:rPr>
        <w:t xml:space="preserve"> поселковая библиотека); час информации «Объятия пагубного змея» (</w:t>
      </w:r>
      <w:proofErr w:type="spellStart"/>
      <w:r w:rsidRPr="00480E79">
        <w:rPr>
          <w:rFonts w:ascii="Times New Roman" w:hAnsi="Times New Roman"/>
          <w:i w:val="0"/>
          <w:color w:val="000000"/>
          <w:sz w:val="24"/>
          <w:szCs w:val="24"/>
          <w:shd w:val="clear" w:color="auto" w:fill="FFFFFF"/>
          <w:lang w:val="ru-RU"/>
        </w:rPr>
        <w:t>Новская</w:t>
      </w:r>
      <w:proofErr w:type="spellEnd"/>
      <w:r w:rsidRPr="00480E79">
        <w:rPr>
          <w:rFonts w:ascii="Times New Roman" w:hAnsi="Times New Roman"/>
          <w:i w:val="0"/>
          <w:color w:val="000000"/>
          <w:sz w:val="24"/>
          <w:szCs w:val="24"/>
          <w:shd w:val="clear" w:color="auto" w:fill="FFFFFF"/>
          <w:lang w:val="ru-RU"/>
        </w:rPr>
        <w:t xml:space="preserve"> сельская библиотека); актуальный разговор «В зоне риска – молодежь» (</w:t>
      </w:r>
      <w:proofErr w:type="spellStart"/>
      <w:r w:rsidRPr="00480E79">
        <w:rPr>
          <w:rFonts w:ascii="Times New Roman" w:hAnsi="Times New Roman"/>
          <w:i w:val="0"/>
          <w:color w:val="000000"/>
          <w:sz w:val="24"/>
          <w:szCs w:val="24"/>
          <w:shd w:val="clear" w:color="auto" w:fill="FFFFFF"/>
          <w:lang w:val="ru-RU"/>
        </w:rPr>
        <w:t>Шиморская</w:t>
      </w:r>
      <w:proofErr w:type="spellEnd"/>
      <w:r w:rsidRPr="00480E79">
        <w:rPr>
          <w:rFonts w:ascii="Times New Roman" w:hAnsi="Times New Roman"/>
          <w:i w:val="0"/>
          <w:color w:val="000000"/>
          <w:sz w:val="24"/>
          <w:szCs w:val="24"/>
          <w:shd w:val="clear" w:color="auto" w:fill="FFFFFF"/>
          <w:lang w:val="ru-RU"/>
        </w:rPr>
        <w:t xml:space="preserve"> поселковая библиотека) и др. </w:t>
      </w:r>
      <w:proofErr w:type="gramEnd"/>
    </w:p>
    <w:p w:rsidR="00BA3FDD" w:rsidRPr="00480E79" w:rsidRDefault="00BA3FDD" w:rsidP="00BE4CF7">
      <w:pPr>
        <w:pStyle w:val="a3"/>
        <w:ind w:firstLine="567"/>
        <w:jc w:val="both"/>
        <w:rPr>
          <w:rFonts w:ascii="Times New Roman" w:hAnsi="Times New Roman"/>
          <w:i w:val="0"/>
          <w:sz w:val="24"/>
          <w:szCs w:val="24"/>
          <w:lang w:val="ru-RU"/>
        </w:rPr>
      </w:pPr>
      <w:r w:rsidRPr="00480E79">
        <w:rPr>
          <w:rFonts w:ascii="Times New Roman" w:hAnsi="Times New Roman"/>
          <w:i w:val="0"/>
          <w:color w:val="000000"/>
          <w:sz w:val="24"/>
          <w:szCs w:val="24"/>
          <w:shd w:val="clear" w:color="auto" w:fill="FFFFFF"/>
          <w:lang w:val="ru-RU"/>
        </w:rPr>
        <w:t xml:space="preserve"> К Международному Дню борьбы с наркоманией и в рамках  </w:t>
      </w:r>
      <w:r w:rsidRPr="00480E79">
        <w:rPr>
          <w:rFonts w:ascii="Times New Roman" w:hAnsi="Times New Roman"/>
          <w:i w:val="0"/>
          <w:sz w:val="24"/>
          <w:szCs w:val="24"/>
          <w:lang w:val="ru-RU"/>
        </w:rPr>
        <w:t xml:space="preserve">комплексной  межведомственной операции «Подросток-2018» </w:t>
      </w:r>
      <w:r w:rsidRPr="00480E79">
        <w:rPr>
          <w:rFonts w:ascii="Times New Roman" w:hAnsi="Times New Roman"/>
          <w:i w:val="0"/>
          <w:color w:val="000000"/>
          <w:sz w:val="24"/>
          <w:szCs w:val="24"/>
          <w:shd w:val="clear" w:color="auto" w:fill="FFFFFF"/>
          <w:lang w:val="ru-RU"/>
        </w:rPr>
        <w:t xml:space="preserve">в библиотеках оформляются книжные выставки и проводятся обзоры литературы, часы размышления, устные журналы, беседы. </w:t>
      </w:r>
    </w:p>
    <w:p w:rsidR="00BA3FDD" w:rsidRPr="000E6CD0" w:rsidRDefault="000E6CD0" w:rsidP="00BE4CF7">
      <w:pPr>
        <w:pStyle w:val="a3"/>
        <w:ind w:firstLine="567"/>
        <w:jc w:val="both"/>
        <w:rPr>
          <w:rFonts w:ascii="Times New Roman" w:hAnsi="Times New Roman"/>
          <w:i w:val="0"/>
          <w:sz w:val="24"/>
          <w:szCs w:val="24"/>
          <w:lang w:val="ru-RU"/>
        </w:rPr>
      </w:pPr>
      <w:proofErr w:type="gramStart"/>
      <w:r w:rsidRPr="000E6CD0">
        <w:rPr>
          <w:rFonts w:ascii="Times New Roman" w:hAnsi="Times New Roman"/>
          <w:i w:val="0"/>
          <w:sz w:val="24"/>
          <w:szCs w:val="24"/>
          <w:lang w:val="ru-RU"/>
        </w:rPr>
        <w:t xml:space="preserve">Наиболее </w:t>
      </w:r>
      <w:r>
        <w:rPr>
          <w:rFonts w:ascii="Times New Roman" w:hAnsi="Times New Roman"/>
          <w:i w:val="0"/>
          <w:sz w:val="24"/>
          <w:szCs w:val="24"/>
          <w:lang w:val="ru-RU"/>
        </w:rPr>
        <w:t>информационными из них были</w:t>
      </w:r>
      <w:r w:rsidR="00BA3FDD" w:rsidRPr="000E6CD0">
        <w:rPr>
          <w:rFonts w:ascii="Times New Roman" w:hAnsi="Times New Roman"/>
          <w:i w:val="0"/>
          <w:sz w:val="24"/>
          <w:szCs w:val="24"/>
          <w:lang w:val="ru-RU"/>
        </w:rPr>
        <w:t>: час информации «Полезная информация о вредных привычках (</w:t>
      </w:r>
      <w:proofErr w:type="spellStart"/>
      <w:r w:rsidR="00BA3FDD" w:rsidRPr="000E6CD0">
        <w:rPr>
          <w:rFonts w:ascii="Times New Roman" w:hAnsi="Times New Roman"/>
          <w:i w:val="0"/>
          <w:sz w:val="24"/>
          <w:szCs w:val="24"/>
          <w:lang w:val="ru-RU"/>
        </w:rPr>
        <w:t>Досчатинская</w:t>
      </w:r>
      <w:proofErr w:type="spellEnd"/>
      <w:r w:rsidR="00BA3FDD" w:rsidRPr="000E6CD0">
        <w:rPr>
          <w:rFonts w:ascii="Times New Roman" w:hAnsi="Times New Roman"/>
          <w:i w:val="0"/>
          <w:sz w:val="24"/>
          <w:szCs w:val="24"/>
          <w:lang w:val="ru-RU"/>
        </w:rPr>
        <w:t xml:space="preserve"> поселковая библиотека); День информации «Мы за здоровый обр</w:t>
      </w:r>
      <w:r>
        <w:rPr>
          <w:rFonts w:ascii="Times New Roman" w:hAnsi="Times New Roman"/>
          <w:i w:val="0"/>
          <w:sz w:val="24"/>
          <w:szCs w:val="24"/>
          <w:lang w:val="ru-RU"/>
        </w:rPr>
        <w:t>аз жизни» (Борковская сельская библиотека</w:t>
      </w:r>
      <w:r w:rsidR="00BA3FDD" w:rsidRPr="000E6CD0">
        <w:rPr>
          <w:rFonts w:ascii="Times New Roman" w:hAnsi="Times New Roman"/>
          <w:i w:val="0"/>
          <w:sz w:val="24"/>
          <w:szCs w:val="24"/>
          <w:lang w:val="ru-RU"/>
        </w:rPr>
        <w:t>);</w:t>
      </w:r>
      <w:r>
        <w:rPr>
          <w:rFonts w:ascii="Times New Roman" w:hAnsi="Times New Roman"/>
          <w:i w:val="0"/>
          <w:sz w:val="24"/>
          <w:szCs w:val="24"/>
          <w:lang w:val="ru-RU"/>
        </w:rPr>
        <w:t xml:space="preserve"> нравственный урок</w:t>
      </w:r>
      <w:r w:rsidR="00BA3FDD" w:rsidRPr="000E6CD0">
        <w:rPr>
          <w:rFonts w:ascii="Times New Roman" w:hAnsi="Times New Roman"/>
          <w:i w:val="0"/>
          <w:sz w:val="24"/>
          <w:szCs w:val="24"/>
          <w:lang w:val="ru-RU"/>
        </w:rPr>
        <w:t xml:space="preserve"> «Помни, ты не один </w:t>
      </w:r>
      <w:r>
        <w:rPr>
          <w:rFonts w:ascii="Times New Roman" w:hAnsi="Times New Roman"/>
          <w:i w:val="0"/>
          <w:sz w:val="24"/>
          <w:szCs w:val="24"/>
          <w:lang w:val="ru-RU"/>
        </w:rPr>
        <w:t>на свете» (Ближнепесоченская поселковая библиотека</w:t>
      </w:r>
      <w:r w:rsidR="00BA3FDD" w:rsidRPr="000E6CD0">
        <w:rPr>
          <w:rFonts w:ascii="Times New Roman" w:hAnsi="Times New Roman"/>
          <w:i w:val="0"/>
          <w:sz w:val="24"/>
          <w:szCs w:val="24"/>
          <w:lang w:val="ru-RU"/>
        </w:rPr>
        <w:t>); шок-беседа «Лестница, ведущая вниз» (</w:t>
      </w:r>
      <w:proofErr w:type="spellStart"/>
      <w:r w:rsidR="00BA3FDD" w:rsidRPr="000E6CD0">
        <w:rPr>
          <w:rFonts w:ascii="Times New Roman" w:hAnsi="Times New Roman"/>
          <w:i w:val="0"/>
          <w:sz w:val="24"/>
          <w:szCs w:val="24"/>
          <w:lang w:val="ru-RU"/>
        </w:rPr>
        <w:t>Новская</w:t>
      </w:r>
      <w:proofErr w:type="spellEnd"/>
      <w:r w:rsidR="00BA3FDD" w:rsidRPr="000E6CD0">
        <w:rPr>
          <w:rFonts w:ascii="Times New Roman" w:hAnsi="Times New Roman"/>
          <w:i w:val="0"/>
          <w:sz w:val="24"/>
          <w:szCs w:val="24"/>
          <w:lang w:val="ru-RU"/>
        </w:rPr>
        <w:t xml:space="preserve"> сельская библиотека); «Проблема?</w:t>
      </w:r>
      <w:proofErr w:type="gramEnd"/>
      <w:r w:rsidR="00BA3FDD" w:rsidRPr="000E6CD0">
        <w:rPr>
          <w:rFonts w:ascii="Times New Roman" w:hAnsi="Times New Roman"/>
          <w:i w:val="0"/>
          <w:sz w:val="24"/>
          <w:szCs w:val="24"/>
          <w:lang w:val="ru-RU"/>
        </w:rPr>
        <w:t xml:space="preserve"> Нет, беда!» (библиотека «Отчий край»</w:t>
      </w:r>
      <w:r w:rsidR="00D935F0">
        <w:rPr>
          <w:rFonts w:ascii="Times New Roman" w:hAnsi="Times New Roman"/>
          <w:i w:val="0"/>
          <w:sz w:val="24"/>
          <w:szCs w:val="24"/>
          <w:lang w:val="ru-RU"/>
        </w:rPr>
        <w:t>)</w:t>
      </w:r>
      <w:r w:rsidR="00BA3FDD" w:rsidRPr="000E6CD0">
        <w:rPr>
          <w:rFonts w:ascii="Times New Roman" w:hAnsi="Times New Roman"/>
          <w:i w:val="0"/>
          <w:sz w:val="24"/>
          <w:szCs w:val="24"/>
          <w:lang w:val="ru-RU"/>
        </w:rPr>
        <w:t xml:space="preserve"> и др. </w:t>
      </w:r>
    </w:p>
    <w:p w:rsidR="00BA3FDD" w:rsidRPr="00D935F0" w:rsidRDefault="00BA3FDD" w:rsidP="00BE4CF7">
      <w:pPr>
        <w:pStyle w:val="a3"/>
        <w:ind w:firstLine="567"/>
        <w:jc w:val="both"/>
        <w:rPr>
          <w:rFonts w:ascii="Times New Roman" w:hAnsi="Times New Roman"/>
          <w:i w:val="0"/>
          <w:sz w:val="24"/>
          <w:szCs w:val="24"/>
          <w:lang w:val="ru-RU"/>
        </w:rPr>
      </w:pPr>
      <w:r w:rsidRPr="00480E79">
        <w:rPr>
          <w:rFonts w:ascii="Times New Roman" w:hAnsi="Times New Roman"/>
          <w:i w:val="0"/>
          <w:sz w:val="24"/>
          <w:szCs w:val="24"/>
          <w:lang w:val="ru-RU"/>
        </w:rPr>
        <w:t xml:space="preserve">Говоря о работе библиотек по профилактике наркомании, нельзя упускать из виду просветительскую работу с родителями, так как результаты исследований говорят о том, что многие причины обращений детей к наркотикам кроются в семейных проблемах. </w:t>
      </w:r>
      <w:r w:rsidRPr="00D935F0">
        <w:rPr>
          <w:rFonts w:ascii="Times New Roman" w:hAnsi="Times New Roman"/>
          <w:i w:val="0"/>
          <w:sz w:val="24"/>
          <w:szCs w:val="24"/>
          <w:lang w:val="ru-RU"/>
        </w:rPr>
        <w:t>Поэтому в библиотеках оформляются информационные стенды с полезной информацией, издаются информационные и рекомендательные списки литературы по темам: «Наша дорога в независимость:</w:t>
      </w:r>
      <w:r w:rsidR="00D935F0" w:rsidRPr="00D935F0">
        <w:rPr>
          <w:rFonts w:ascii="Times New Roman" w:hAnsi="Times New Roman"/>
          <w:i w:val="0"/>
          <w:sz w:val="24"/>
          <w:szCs w:val="24"/>
          <w:lang w:val="ru-RU"/>
        </w:rPr>
        <w:t xml:space="preserve"> проблема наркомании сегодня» (</w:t>
      </w:r>
      <w:r w:rsidR="00D935F0">
        <w:rPr>
          <w:rFonts w:ascii="Times New Roman" w:hAnsi="Times New Roman"/>
          <w:i w:val="0"/>
          <w:sz w:val="24"/>
          <w:szCs w:val="24"/>
          <w:lang w:val="ru-RU"/>
        </w:rPr>
        <w:t>Ц</w:t>
      </w:r>
      <w:r w:rsidRPr="00D935F0">
        <w:rPr>
          <w:rFonts w:ascii="Times New Roman" w:hAnsi="Times New Roman"/>
          <w:i w:val="0"/>
          <w:sz w:val="24"/>
          <w:szCs w:val="24"/>
          <w:lang w:val="ru-RU"/>
        </w:rPr>
        <w:t>ентральная библиотека); «Не причиняй боль себе и родным» (РПЦПИ); «Мир без наркотиков» (</w:t>
      </w:r>
      <w:proofErr w:type="spellStart"/>
      <w:r w:rsidRPr="00D935F0">
        <w:rPr>
          <w:rFonts w:ascii="Times New Roman" w:hAnsi="Times New Roman"/>
          <w:i w:val="0"/>
          <w:sz w:val="24"/>
          <w:szCs w:val="24"/>
          <w:lang w:val="ru-RU"/>
        </w:rPr>
        <w:t>Сноведская</w:t>
      </w:r>
      <w:proofErr w:type="spellEnd"/>
      <w:r w:rsidRPr="00D935F0">
        <w:rPr>
          <w:rFonts w:ascii="Times New Roman" w:hAnsi="Times New Roman"/>
          <w:i w:val="0"/>
          <w:sz w:val="24"/>
          <w:szCs w:val="24"/>
          <w:lang w:val="ru-RU"/>
        </w:rPr>
        <w:t xml:space="preserve"> сельская библиотека) и др.</w:t>
      </w:r>
    </w:p>
    <w:p w:rsidR="00BA3FDD" w:rsidRPr="00D935F0" w:rsidRDefault="00BA3FDD" w:rsidP="00BE4CF7">
      <w:pPr>
        <w:pStyle w:val="a3"/>
        <w:ind w:firstLine="567"/>
        <w:jc w:val="both"/>
        <w:rPr>
          <w:rFonts w:ascii="Times New Roman" w:hAnsi="Times New Roman"/>
          <w:i w:val="0"/>
          <w:sz w:val="24"/>
          <w:szCs w:val="24"/>
          <w:lang w:val="ru-RU"/>
        </w:rPr>
      </w:pPr>
      <w:r w:rsidRPr="00D935F0">
        <w:rPr>
          <w:rFonts w:ascii="Times New Roman" w:hAnsi="Times New Roman"/>
          <w:i w:val="0"/>
          <w:color w:val="000000"/>
          <w:sz w:val="24"/>
          <w:szCs w:val="24"/>
          <w:shd w:val="clear" w:color="auto" w:fill="FFFFFF"/>
          <w:lang w:val="ru-RU"/>
        </w:rPr>
        <w:t>Значительное место в работе библиотек занимают книжные выставки, содержащие литер</w:t>
      </w:r>
      <w:r w:rsidR="00D935F0" w:rsidRPr="00D935F0">
        <w:rPr>
          <w:rFonts w:ascii="Times New Roman" w:hAnsi="Times New Roman"/>
          <w:i w:val="0"/>
          <w:color w:val="000000"/>
          <w:sz w:val="24"/>
          <w:szCs w:val="24"/>
          <w:shd w:val="clear" w:color="auto" w:fill="FFFFFF"/>
          <w:lang w:val="ru-RU"/>
        </w:rPr>
        <w:t xml:space="preserve">атуру о последствиях </w:t>
      </w:r>
      <w:r w:rsidR="00D935F0">
        <w:rPr>
          <w:rFonts w:ascii="Times New Roman" w:hAnsi="Times New Roman"/>
          <w:i w:val="0"/>
          <w:color w:val="000000"/>
          <w:sz w:val="24"/>
          <w:szCs w:val="24"/>
          <w:shd w:val="clear" w:color="auto" w:fill="FFFFFF"/>
          <w:lang w:val="ru-RU"/>
        </w:rPr>
        <w:t xml:space="preserve">вредных привычках. </w:t>
      </w:r>
      <w:r w:rsidRPr="00D935F0">
        <w:rPr>
          <w:rFonts w:ascii="Times New Roman" w:hAnsi="Times New Roman"/>
          <w:i w:val="0"/>
          <w:color w:val="000000"/>
          <w:sz w:val="24"/>
          <w:szCs w:val="24"/>
          <w:shd w:val="clear" w:color="auto" w:fill="FFFFFF"/>
          <w:lang w:val="ru-RU"/>
        </w:rPr>
        <w:t xml:space="preserve"> Названия таких экспозиций могут быть самыми разными, но главная их цель – быть доступными и привлекать внимание </w:t>
      </w:r>
      <w:r w:rsidRPr="00D935F0">
        <w:rPr>
          <w:rFonts w:ascii="Times New Roman" w:hAnsi="Times New Roman"/>
          <w:i w:val="0"/>
          <w:color w:val="000000"/>
          <w:sz w:val="24"/>
          <w:szCs w:val="24"/>
          <w:shd w:val="clear" w:color="auto" w:fill="FFFFFF"/>
          <w:lang w:val="ru-RU"/>
        </w:rPr>
        <w:lastRenderedPageBreak/>
        <w:t>молодёжи:</w:t>
      </w:r>
      <w:r w:rsidRPr="000E6CD0">
        <w:rPr>
          <w:rFonts w:ascii="Times New Roman" w:hAnsi="Times New Roman"/>
          <w:i w:val="0"/>
          <w:color w:val="000000"/>
          <w:sz w:val="24"/>
          <w:szCs w:val="24"/>
          <w:shd w:val="clear" w:color="auto" w:fill="FFFFFF"/>
        </w:rPr>
        <w:t> </w:t>
      </w:r>
      <w:r w:rsidRPr="00D935F0">
        <w:rPr>
          <w:rFonts w:ascii="Times New Roman" w:hAnsi="Times New Roman"/>
          <w:i w:val="0"/>
          <w:sz w:val="24"/>
          <w:szCs w:val="24"/>
          <w:lang w:val="ru-RU"/>
        </w:rPr>
        <w:t xml:space="preserve">выставка-предупреждение «Чтобы жизнь не прошла мимо» </w:t>
      </w:r>
      <w:r w:rsidR="00D935F0">
        <w:rPr>
          <w:rFonts w:ascii="Times New Roman" w:hAnsi="Times New Roman"/>
          <w:i w:val="0"/>
          <w:sz w:val="24"/>
          <w:szCs w:val="24"/>
          <w:lang w:val="ru-RU"/>
        </w:rPr>
        <w:t>(</w:t>
      </w:r>
      <w:proofErr w:type="spellStart"/>
      <w:r w:rsidRPr="00D935F0">
        <w:rPr>
          <w:rFonts w:ascii="Times New Roman" w:hAnsi="Times New Roman"/>
          <w:i w:val="0"/>
          <w:sz w:val="24"/>
          <w:szCs w:val="24"/>
          <w:lang w:val="ru-RU"/>
        </w:rPr>
        <w:t>Вильская</w:t>
      </w:r>
      <w:proofErr w:type="spellEnd"/>
      <w:r w:rsidRPr="00D935F0">
        <w:rPr>
          <w:rFonts w:ascii="Times New Roman" w:hAnsi="Times New Roman"/>
          <w:i w:val="0"/>
          <w:sz w:val="24"/>
          <w:szCs w:val="24"/>
          <w:lang w:val="ru-RU"/>
        </w:rPr>
        <w:t xml:space="preserve"> </w:t>
      </w:r>
      <w:proofErr w:type="spellStart"/>
      <w:proofErr w:type="gramStart"/>
      <w:r w:rsidRPr="00D935F0">
        <w:rPr>
          <w:rFonts w:ascii="Times New Roman" w:hAnsi="Times New Roman"/>
          <w:i w:val="0"/>
          <w:sz w:val="24"/>
          <w:szCs w:val="24"/>
          <w:lang w:val="ru-RU"/>
        </w:rPr>
        <w:t>п</w:t>
      </w:r>
      <w:proofErr w:type="gramEnd"/>
      <w:r w:rsidRPr="00D935F0">
        <w:rPr>
          <w:rFonts w:ascii="Times New Roman" w:hAnsi="Times New Roman"/>
          <w:i w:val="0"/>
          <w:sz w:val="24"/>
          <w:szCs w:val="24"/>
          <w:lang w:val="ru-RU"/>
        </w:rPr>
        <w:t>\б</w:t>
      </w:r>
      <w:proofErr w:type="spellEnd"/>
      <w:r w:rsidRPr="00D935F0">
        <w:rPr>
          <w:rFonts w:ascii="Times New Roman" w:hAnsi="Times New Roman"/>
          <w:i w:val="0"/>
          <w:sz w:val="24"/>
          <w:szCs w:val="24"/>
          <w:lang w:val="ru-RU"/>
        </w:rPr>
        <w:t>); выставка-призыв «Здоровым быть – век долгий жить»</w:t>
      </w:r>
      <w:r w:rsidR="00D935F0">
        <w:rPr>
          <w:rFonts w:ascii="Times New Roman" w:hAnsi="Times New Roman"/>
          <w:i w:val="0"/>
          <w:sz w:val="24"/>
          <w:szCs w:val="24"/>
          <w:lang w:val="ru-RU"/>
        </w:rPr>
        <w:t xml:space="preserve"> (</w:t>
      </w:r>
      <w:proofErr w:type="spellStart"/>
      <w:r w:rsidR="00D935F0">
        <w:rPr>
          <w:rFonts w:ascii="Times New Roman" w:hAnsi="Times New Roman"/>
          <w:i w:val="0"/>
          <w:sz w:val="24"/>
          <w:szCs w:val="24"/>
          <w:lang w:val="ru-RU"/>
        </w:rPr>
        <w:t>Туртапинская</w:t>
      </w:r>
      <w:proofErr w:type="spellEnd"/>
      <w:r w:rsidR="00D935F0">
        <w:rPr>
          <w:rFonts w:ascii="Times New Roman" w:hAnsi="Times New Roman"/>
          <w:i w:val="0"/>
          <w:sz w:val="24"/>
          <w:szCs w:val="24"/>
          <w:lang w:val="ru-RU"/>
        </w:rPr>
        <w:t xml:space="preserve"> с/б)</w:t>
      </w:r>
      <w:r w:rsidRPr="00D935F0">
        <w:rPr>
          <w:rFonts w:ascii="Times New Roman" w:hAnsi="Times New Roman"/>
          <w:i w:val="0"/>
          <w:sz w:val="24"/>
          <w:szCs w:val="24"/>
          <w:lang w:val="ru-RU"/>
        </w:rPr>
        <w:t>; выставка –предупреждение «Наркотики: знание против страха» (</w:t>
      </w:r>
      <w:proofErr w:type="spellStart"/>
      <w:r w:rsidRPr="00D935F0">
        <w:rPr>
          <w:rFonts w:ascii="Times New Roman" w:hAnsi="Times New Roman"/>
          <w:i w:val="0"/>
          <w:sz w:val="24"/>
          <w:szCs w:val="24"/>
          <w:lang w:val="ru-RU"/>
        </w:rPr>
        <w:t>Грязновская</w:t>
      </w:r>
      <w:proofErr w:type="spellEnd"/>
      <w:r w:rsidRPr="00D935F0">
        <w:rPr>
          <w:rFonts w:ascii="Times New Roman" w:hAnsi="Times New Roman"/>
          <w:i w:val="0"/>
          <w:sz w:val="24"/>
          <w:szCs w:val="24"/>
          <w:lang w:val="ru-RU"/>
        </w:rPr>
        <w:t xml:space="preserve"> сельская библиотека) и др. </w:t>
      </w:r>
    </w:p>
    <w:p w:rsidR="00BA3FDD" w:rsidRPr="00480E79" w:rsidRDefault="00BA3FDD" w:rsidP="00BE4CF7">
      <w:pPr>
        <w:pStyle w:val="a3"/>
        <w:ind w:firstLine="567"/>
        <w:jc w:val="both"/>
        <w:rPr>
          <w:rFonts w:ascii="Times New Roman" w:hAnsi="Times New Roman"/>
          <w:i w:val="0"/>
          <w:sz w:val="24"/>
          <w:szCs w:val="24"/>
          <w:lang w:val="ru-RU"/>
        </w:rPr>
      </w:pPr>
      <w:r w:rsidRPr="00480E79">
        <w:rPr>
          <w:rFonts w:ascii="Times New Roman" w:hAnsi="Times New Roman"/>
          <w:i w:val="0"/>
          <w:color w:val="000000"/>
          <w:sz w:val="24"/>
          <w:szCs w:val="24"/>
          <w:shd w:val="clear" w:color="auto" w:fill="FFFFFF"/>
          <w:lang w:val="ru-RU"/>
        </w:rPr>
        <w:t xml:space="preserve">Всего, в отчетном году, по профилактике наркомании, было проведено 18 мероприятий, посетило – 318 человек. </w:t>
      </w:r>
    </w:p>
    <w:p w:rsidR="00BA3FDD" w:rsidRPr="00480E79" w:rsidRDefault="00BA3FDD" w:rsidP="00BE4CF7">
      <w:pPr>
        <w:pStyle w:val="a3"/>
        <w:ind w:firstLine="567"/>
        <w:jc w:val="both"/>
        <w:rPr>
          <w:rFonts w:ascii="Times New Roman" w:hAnsi="Times New Roman"/>
          <w:i w:val="0"/>
          <w:sz w:val="24"/>
          <w:szCs w:val="24"/>
          <w:lang w:val="ru-RU"/>
        </w:rPr>
      </w:pPr>
      <w:r w:rsidRPr="00480E79">
        <w:rPr>
          <w:rFonts w:ascii="Times New Roman" w:hAnsi="Times New Roman"/>
          <w:i w:val="0"/>
          <w:sz w:val="24"/>
          <w:szCs w:val="24"/>
          <w:lang w:val="ru-RU"/>
        </w:rPr>
        <w:t xml:space="preserve">В рамках  профилактической работы библиотеками МБУК «ЦБС городского округа города Выкса» было проведено 4 мероприятия, направленных на   повышение информированности учащихся старших классов по вопросам профилактики ВИЧ-инфекции. Общее количество участников составило – 162 человека. </w:t>
      </w:r>
    </w:p>
    <w:p w:rsidR="00BA3FDD" w:rsidRPr="00480E79" w:rsidRDefault="00BA3FDD" w:rsidP="00BE4CF7">
      <w:pPr>
        <w:pStyle w:val="a3"/>
        <w:ind w:firstLine="567"/>
        <w:jc w:val="both"/>
        <w:rPr>
          <w:rFonts w:ascii="Times New Roman" w:hAnsi="Times New Roman"/>
          <w:i w:val="0"/>
          <w:sz w:val="24"/>
          <w:szCs w:val="24"/>
          <w:lang w:val="ru-RU"/>
        </w:rPr>
      </w:pPr>
      <w:r w:rsidRPr="00480E79">
        <w:rPr>
          <w:rFonts w:ascii="Times New Roman" w:hAnsi="Times New Roman"/>
          <w:i w:val="0"/>
          <w:sz w:val="24"/>
          <w:szCs w:val="24"/>
          <w:lang w:val="ru-RU"/>
        </w:rPr>
        <w:t xml:space="preserve">Час откровенного разговора  «Здоровье сгубишь – новое не купишь». Под таким названием состоялось мероприятие, подготовленное библиотекарем </w:t>
      </w:r>
      <w:proofErr w:type="spellStart"/>
      <w:r w:rsidRPr="00480E79">
        <w:rPr>
          <w:rFonts w:ascii="Times New Roman" w:hAnsi="Times New Roman"/>
          <w:i w:val="0"/>
          <w:sz w:val="24"/>
          <w:szCs w:val="24"/>
          <w:lang w:val="ru-RU"/>
        </w:rPr>
        <w:t>Вильской</w:t>
      </w:r>
      <w:proofErr w:type="spellEnd"/>
      <w:r w:rsidRPr="00480E79">
        <w:rPr>
          <w:rFonts w:ascii="Times New Roman" w:hAnsi="Times New Roman"/>
          <w:i w:val="0"/>
          <w:sz w:val="24"/>
          <w:szCs w:val="24"/>
          <w:lang w:val="ru-RU"/>
        </w:rPr>
        <w:t xml:space="preserve"> поселковой библиотеки для учащихся  9-х классов,  в рамках Всемирного дня памяти умерших от </w:t>
      </w:r>
      <w:proofErr w:type="spellStart"/>
      <w:r w:rsidRPr="00480E79">
        <w:rPr>
          <w:rFonts w:ascii="Times New Roman" w:hAnsi="Times New Roman"/>
          <w:i w:val="0"/>
          <w:sz w:val="24"/>
          <w:szCs w:val="24"/>
          <w:lang w:val="ru-RU"/>
        </w:rPr>
        <w:t>СПИДа</w:t>
      </w:r>
      <w:proofErr w:type="spellEnd"/>
      <w:r w:rsidRPr="00480E79">
        <w:rPr>
          <w:rFonts w:ascii="Times New Roman" w:hAnsi="Times New Roman"/>
          <w:i w:val="0"/>
          <w:sz w:val="24"/>
          <w:szCs w:val="24"/>
          <w:lang w:val="ru-RU"/>
        </w:rPr>
        <w:t xml:space="preserve">. Мероприятие было организовано в форме общения с учащимися. Школьники высказывали свое мнение относительно услышанных фактов, обсуждали фрагменты видеороликов, показанных библиотекарем. Присутствующий на уроке медицинский сотрудник объяснял на конкретных примерах, к чему приводит пристрастие к вредным привычкам. Количество участников 33 человека. </w:t>
      </w:r>
    </w:p>
    <w:p w:rsidR="00D935F0" w:rsidRDefault="00BA3FDD" w:rsidP="00BE4CF7">
      <w:pPr>
        <w:pStyle w:val="a3"/>
        <w:ind w:firstLine="567"/>
        <w:jc w:val="both"/>
        <w:rPr>
          <w:rFonts w:ascii="Times New Roman" w:hAnsi="Times New Roman"/>
          <w:i w:val="0"/>
          <w:sz w:val="24"/>
          <w:szCs w:val="24"/>
          <w:lang w:val="ru-RU"/>
        </w:rPr>
      </w:pPr>
      <w:r w:rsidRPr="00480E79">
        <w:rPr>
          <w:rFonts w:ascii="Times New Roman" w:hAnsi="Times New Roman"/>
          <w:i w:val="0"/>
          <w:sz w:val="24"/>
          <w:szCs w:val="24"/>
          <w:lang w:val="ru-RU"/>
        </w:rPr>
        <w:t xml:space="preserve">Актуальный разговор о </w:t>
      </w:r>
      <w:proofErr w:type="spellStart"/>
      <w:r w:rsidRPr="00480E79">
        <w:rPr>
          <w:rFonts w:ascii="Times New Roman" w:hAnsi="Times New Roman"/>
          <w:i w:val="0"/>
          <w:sz w:val="24"/>
          <w:szCs w:val="24"/>
          <w:lang w:val="ru-RU"/>
        </w:rPr>
        <w:t>СПИДе</w:t>
      </w:r>
      <w:proofErr w:type="spellEnd"/>
      <w:r w:rsidRPr="00480E79">
        <w:rPr>
          <w:rFonts w:ascii="Times New Roman" w:hAnsi="Times New Roman"/>
          <w:b/>
          <w:i w:val="0"/>
          <w:sz w:val="24"/>
          <w:szCs w:val="24"/>
          <w:lang w:val="ru-RU"/>
        </w:rPr>
        <w:t xml:space="preserve"> </w:t>
      </w:r>
      <w:r w:rsidRPr="00480E79">
        <w:rPr>
          <w:rFonts w:ascii="Times New Roman" w:hAnsi="Times New Roman"/>
          <w:i w:val="0"/>
          <w:sz w:val="24"/>
          <w:szCs w:val="24"/>
          <w:lang w:val="ru-RU"/>
        </w:rPr>
        <w:t>«В зоне риска – молодежь»</w:t>
      </w:r>
      <w:r w:rsidRPr="00480E79">
        <w:rPr>
          <w:rFonts w:ascii="Times New Roman" w:hAnsi="Times New Roman"/>
          <w:b/>
          <w:i w:val="0"/>
          <w:sz w:val="24"/>
          <w:szCs w:val="24"/>
          <w:lang w:val="ru-RU"/>
        </w:rPr>
        <w:t xml:space="preserve"> </w:t>
      </w:r>
      <w:r w:rsidRPr="00480E79">
        <w:rPr>
          <w:rFonts w:ascii="Times New Roman" w:hAnsi="Times New Roman"/>
          <w:i w:val="0"/>
          <w:sz w:val="24"/>
          <w:szCs w:val="24"/>
          <w:lang w:val="ru-RU"/>
        </w:rPr>
        <w:t xml:space="preserve">состоялся и в </w:t>
      </w:r>
      <w:proofErr w:type="spellStart"/>
      <w:r w:rsidRPr="00480E79">
        <w:rPr>
          <w:rFonts w:ascii="Times New Roman" w:hAnsi="Times New Roman"/>
          <w:i w:val="0"/>
          <w:sz w:val="24"/>
          <w:szCs w:val="24"/>
          <w:lang w:val="ru-RU"/>
        </w:rPr>
        <w:t>Досчатинской</w:t>
      </w:r>
      <w:proofErr w:type="spellEnd"/>
      <w:r w:rsidRPr="00480E79">
        <w:rPr>
          <w:rFonts w:ascii="Times New Roman" w:hAnsi="Times New Roman"/>
          <w:i w:val="0"/>
          <w:sz w:val="24"/>
          <w:szCs w:val="24"/>
          <w:lang w:val="ru-RU"/>
        </w:rPr>
        <w:t xml:space="preserve"> поселковой библиотеке. </w:t>
      </w:r>
    </w:p>
    <w:p w:rsidR="00D935F0" w:rsidRDefault="00BA3FDD" w:rsidP="00BE4CF7">
      <w:pPr>
        <w:pStyle w:val="a3"/>
        <w:ind w:firstLine="567"/>
        <w:jc w:val="both"/>
        <w:rPr>
          <w:rFonts w:ascii="Times New Roman" w:hAnsi="Times New Roman"/>
          <w:i w:val="0"/>
          <w:sz w:val="24"/>
          <w:szCs w:val="24"/>
          <w:lang w:val="ru-RU"/>
        </w:rPr>
      </w:pPr>
      <w:r w:rsidRPr="00D935F0">
        <w:rPr>
          <w:rFonts w:ascii="Times New Roman" w:hAnsi="Times New Roman"/>
          <w:i w:val="0"/>
          <w:sz w:val="24"/>
          <w:szCs w:val="24"/>
          <w:lang w:val="ru-RU"/>
        </w:rPr>
        <w:t xml:space="preserve">В августе библиотекари активно участвовали в фестивале «Лето в городе». </w:t>
      </w:r>
      <w:r w:rsidRPr="00480E79">
        <w:rPr>
          <w:rFonts w:ascii="Times New Roman" w:hAnsi="Times New Roman"/>
          <w:i w:val="0"/>
          <w:sz w:val="24"/>
          <w:szCs w:val="24"/>
          <w:lang w:val="ru-RU"/>
        </w:rPr>
        <w:t xml:space="preserve">Библиотека «Отчий край» подготовила и провела Олимпийский библиомарафон «Спортивному движению – наше уважение», участниками которого могли стать все желающие.  Местом проведения мероприятия стала Аллея молодёжи.  Хотя организатором </w:t>
      </w:r>
      <w:proofErr w:type="gramStart"/>
      <w:r w:rsidRPr="00480E79">
        <w:rPr>
          <w:rFonts w:ascii="Times New Roman" w:hAnsi="Times New Roman"/>
          <w:i w:val="0"/>
          <w:sz w:val="24"/>
          <w:szCs w:val="24"/>
          <w:lang w:val="ru-RU"/>
        </w:rPr>
        <w:t>необычного</w:t>
      </w:r>
      <w:proofErr w:type="gramEnd"/>
      <w:r w:rsidRPr="00480E79">
        <w:rPr>
          <w:rFonts w:ascii="Times New Roman" w:hAnsi="Times New Roman"/>
          <w:i w:val="0"/>
          <w:sz w:val="24"/>
          <w:szCs w:val="24"/>
          <w:lang w:val="ru-RU"/>
        </w:rPr>
        <w:t xml:space="preserve"> </w:t>
      </w:r>
      <w:proofErr w:type="spellStart"/>
      <w:r w:rsidRPr="00480E79">
        <w:rPr>
          <w:rFonts w:ascii="Times New Roman" w:hAnsi="Times New Roman"/>
          <w:i w:val="0"/>
          <w:sz w:val="24"/>
          <w:szCs w:val="24"/>
          <w:lang w:val="ru-RU"/>
        </w:rPr>
        <w:t>библиомарафона</w:t>
      </w:r>
      <w:proofErr w:type="spellEnd"/>
      <w:r w:rsidRPr="00480E79">
        <w:rPr>
          <w:rFonts w:ascii="Times New Roman" w:hAnsi="Times New Roman"/>
          <w:i w:val="0"/>
          <w:sz w:val="24"/>
          <w:szCs w:val="24"/>
          <w:lang w:val="ru-RU"/>
        </w:rPr>
        <w:t xml:space="preserve"> была библиотека «Отчий край», в нем приняли участие </w:t>
      </w:r>
      <w:proofErr w:type="spellStart"/>
      <w:r w:rsidRPr="00480E79">
        <w:rPr>
          <w:rFonts w:ascii="Times New Roman" w:hAnsi="Times New Roman"/>
          <w:i w:val="0"/>
          <w:sz w:val="24"/>
          <w:szCs w:val="24"/>
          <w:lang w:val="ru-RU"/>
        </w:rPr>
        <w:t>выксунские</w:t>
      </w:r>
      <w:proofErr w:type="spellEnd"/>
      <w:r w:rsidRPr="00480E79">
        <w:rPr>
          <w:rFonts w:ascii="Times New Roman" w:hAnsi="Times New Roman"/>
          <w:i w:val="0"/>
          <w:sz w:val="24"/>
          <w:szCs w:val="24"/>
          <w:lang w:val="ru-RU"/>
        </w:rPr>
        <w:t xml:space="preserve"> спортсмены – </w:t>
      </w:r>
      <w:proofErr w:type="spellStart"/>
      <w:r w:rsidRPr="00480E79">
        <w:rPr>
          <w:rFonts w:ascii="Times New Roman" w:hAnsi="Times New Roman"/>
          <w:i w:val="0"/>
          <w:sz w:val="24"/>
          <w:szCs w:val="24"/>
          <w:lang w:val="ru-RU"/>
        </w:rPr>
        <w:t>тхэквондисты</w:t>
      </w:r>
      <w:proofErr w:type="spellEnd"/>
      <w:r w:rsidRPr="00480E79">
        <w:rPr>
          <w:rFonts w:ascii="Times New Roman" w:hAnsi="Times New Roman"/>
          <w:i w:val="0"/>
          <w:sz w:val="24"/>
          <w:szCs w:val="24"/>
          <w:lang w:val="ru-RU"/>
        </w:rPr>
        <w:t xml:space="preserve">. </w:t>
      </w:r>
    </w:p>
    <w:p w:rsidR="00BA3FDD" w:rsidRPr="00480E79" w:rsidRDefault="00BA3FDD" w:rsidP="00BE4CF7">
      <w:pPr>
        <w:pStyle w:val="a3"/>
        <w:ind w:firstLine="567"/>
        <w:jc w:val="both"/>
        <w:rPr>
          <w:rFonts w:ascii="Times New Roman" w:hAnsi="Times New Roman"/>
          <w:i w:val="0"/>
          <w:sz w:val="24"/>
          <w:szCs w:val="24"/>
          <w:lang w:val="ru-RU"/>
        </w:rPr>
      </w:pPr>
      <w:r w:rsidRPr="00D935F0">
        <w:rPr>
          <w:rFonts w:ascii="Times New Roman" w:hAnsi="Times New Roman"/>
          <w:i w:val="0"/>
          <w:color w:val="000000" w:themeColor="text1"/>
          <w:sz w:val="24"/>
          <w:szCs w:val="24"/>
          <w:lang w:val="ru-RU"/>
        </w:rPr>
        <w:t xml:space="preserve">Кроме этого, все желающие </w:t>
      </w:r>
      <w:r w:rsidR="00D935F0">
        <w:rPr>
          <w:rFonts w:ascii="Times New Roman" w:hAnsi="Times New Roman"/>
          <w:i w:val="0"/>
          <w:color w:val="000000" w:themeColor="text1"/>
          <w:sz w:val="24"/>
          <w:szCs w:val="24"/>
          <w:lang w:val="ru-RU"/>
        </w:rPr>
        <w:t xml:space="preserve">смогли поучаствовать </w:t>
      </w:r>
      <w:r w:rsidRPr="00D935F0">
        <w:rPr>
          <w:rFonts w:ascii="Times New Roman" w:hAnsi="Times New Roman"/>
          <w:i w:val="0"/>
          <w:color w:val="000000" w:themeColor="text1"/>
          <w:sz w:val="24"/>
          <w:szCs w:val="24"/>
          <w:lang w:val="ru-RU"/>
        </w:rPr>
        <w:t>в</w:t>
      </w:r>
      <w:r w:rsidR="008E13B4">
        <w:rPr>
          <w:rFonts w:ascii="Times New Roman" w:hAnsi="Times New Roman"/>
          <w:i w:val="0"/>
          <w:color w:val="000000" w:themeColor="text1"/>
          <w:sz w:val="24"/>
          <w:szCs w:val="24"/>
          <w:lang w:val="ru-RU"/>
        </w:rPr>
        <w:t xml:space="preserve"> турнире по </w:t>
      </w:r>
      <w:proofErr w:type="spellStart"/>
      <w:r w:rsidR="008E13B4">
        <w:rPr>
          <w:rFonts w:ascii="Times New Roman" w:hAnsi="Times New Roman"/>
          <w:i w:val="0"/>
          <w:color w:val="000000" w:themeColor="text1"/>
          <w:sz w:val="24"/>
          <w:szCs w:val="24"/>
          <w:lang w:val="ru-RU"/>
        </w:rPr>
        <w:t>спидкубингу</w:t>
      </w:r>
      <w:proofErr w:type="spellEnd"/>
      <w:r w:rsidR="008E13B4">
        <w:rPr>
          <w:rFonts w:ascii="Times New Roman" w:hAnsi="Times New Roman"/>
          <w:i w:val="0"/>
          <w:color w:val="000000" w:themeColor="text1"/>
          <w:sz w:val="24"/>
          <w:szCs w:val="24"/>
          <w:lang w:val="ru-RU"/>
        </w:rPr>
        <w:t xml:space="preserve"> и узнать</w:t>
      </w:r>
      <w:r w:rsidRPr="00D935F0">
        <w:rPr>
          <w:rFonts w:ascii="Times New Roman" w:hAnsi="Times New Roman"/>
          <w:i w:val="0"/>
          <w:color w:val="000000" w:themeColor="text1"/>
          <w:sz w:val="24"/>
          <w:szCs w:val="24"/>
          <w:lang w:val="ru-RU"/>
        </w:rPr>
        <w:t xml:space="preserve"> 20 интересных </w:t>
      </w:r>
      <w:proofErr w:type="gramStart"/>
      <w:r w:rsidRPr="00D935F0">
        <w:rPr>
          <w:rFonts w:ascii="Times New Roman" w:hAnsi="Times New Roman"/>
          <w:i w:val="0"/>
          <w:color w:val="000000" w:themeColor="text1"/>
          <w:sz w:val="24"/>
          <w:szCs w:val="24"/>
          <w:lang w:val="ru-RU"/>
        </w:rPr>
        <w:t>фактов о кубике</w:t>
      </w:r>
      <w:proofErr w:type="gramEnd"/>
      <w:r w:rsidRPr="00D935F0">
        <w:rPr>
          <w:rFonts w:ascii="Times New Roman" w:hAnsi="Times New Roman"/>
          <w:i w:val="0"/>
          <w:color w:val="000000" w:themeColor="text1"/>
          <w:sz w:val="24"/>
          <w:szCs w:val="24"/>
          <w:lang w:val="ru-RU"/>
        </w:rPr>
        <w:t xml:space="preserve"> </w:t>
      </w:r>
      <w:proofErr w:type="spellStart"/>
      <w:r w:rsidRPr="00D935F0">
        <w:rPr>
          <w:rFonts w:ascii="Times New Roman" w:hAnsi="Times New Roman"/>
          <w:i w:val="0"/>
          <w:color w:val="000000" w:themeColor="text1"/>
          <w:sz w:val="24"/>
          <w:szCs w:val="24"/>
          <w:lang w:val="ru-RU"/>
        </w:rPr>
        <w:t>Рубике</w:t>
      </w:r>
      <w:proofErr w:type="spellEnd"/>
      <w:r w:rsidRPr="00D935F0">
        <w:rPr>
          <w:rFonts w:ascii="Times New Roman" w:hAnsi="Times New Roman"/>
          <w:i w:val="0"/>
          <w:color w:val="000000" w:themeColor="text1"/>
          <w:sz w:val="24"/>
          <w:szCs w:val="24"/>
          <w:lang w:val="ru-RU"/>
        </w:rPr>
        <w:t xml:space="preserve">, посоревновались в чтении скороговорок и проверить свои силы и ловкость в различных веселых турнирах. </w:t>
      </w:r>
      <w:r w:rsidRPr="00480E79">
        <w:rPr>
          <w:rFonts w:ascii="Times New Roman" w:hAnsi="Times New Roman"/>
          <w:i w:val="0"/>
          <w:sz w:val="24"/>
          <w:szCs w:val="24"/>
          <w:lang w:val="ru-RU"/>
        </w:rPr>
        <w:t xml:space="preserve">В акции приняло участие 80 человек. </w:t>
      </w:r>
    </w:p>
    <w:p w:rsidR="00BA3FDD" w:rsidRPr="00480E79" w:rsidRDefault="00BA3FDD" w:rsidP="00BE4CF7">
      <w:pPr>
        <w:pStyle w:val="a3"/>
        <w:ind w:firstLine="567"/>
        <w:jc w:val="both"/>
        <w:rPr>
          <w:rFonts w:ascii="Times New Roman" w:hAnsi="Times New Roman"/>
          <w:i w:val="0"/>
          <w:sz w:val="24"/>
          <w:szCs w:val="24"/>
          <w:lang w:val="ru-RU"/>
        </w:rPr>
      </w:pPr>
      <w:r w:rsidRPr="00480E79">
        <w:rPr>
          <w:rFonts w:ascii="Times New Roman" w:hAnsi="Times New Roman"/>
          <w:i w:val="0"/>
          <w:sz w:val="24"/>
          <w:szCs w:val="24"/>
          <w:lang w:val="ru-RU"/>
        </w:rPr>
        <w:t xml:space="preserve">Кроме основных мероприятий в библиотеках округа были оформлены книжные выставки: </w:t>
      </w:r>
    </w:p>
    <w:p w:rsidR="00BA3FDD" w:rsidRPr="008E13B4" w:rsidRDefault="00BA3FDD" w:rsidP="00BE4CF7">
      <w:pPr>
        <w:pStyle w:val="a3"/>
        <w:ind w:firstLine="567"/>
        <w:jc w:val="both"/>
        <w:rPr>
          <w:rFonts w:ascii="Times New Roman" w:hAnsi="Times New Roman"/>
          <w:i w:val="0"/>
          <w:sz w:val="24"/>
          <w:szCs w:val="24"/>
          <w:lang w:val="ru-RU"/>
        </w:rPr>
      </w:pPr>
      <w:r w:rsidRPr="008E13B4">
        <w:rPr>
          <w:rFonts w:ascii="Times New Roman" w:hAnsi="Times New Roman"/>
          <w:i w:val="0"/>
          <w:sz w:val="24"/>
          <w:szCs w:val="24"/>
          <w:lang w:val="ru-RU"/>
        </w:rPr>
        <w:t>«Не отнимай у себя завтра» (</w:t>
      </w:r>
      <w:proofErr w:type="spellStart"/>
      <w:r w:rsidRPr="008E13B4">
        <w:rPr>
          <w:rFonts w:ascii="Times New Roman" w:hAnsi="Times New Roman"/>
          <w:i w:val="0"/>
          <w:sz w:val="24"/>
          <w:szCs w:val="24"/>
          <w:lang w:val="ru-RU"/>
        </w:rPr>
        <w:t>Туртапинская</w:t>
      </w:r>
      <w:proofErr w:type="spellEnd"/>
      <w:r w:rsidRPr="008E13B4">
        <w:rPr>
          <w:rFonts w:ascii="Times New Roman" w:hAnsi="Times New Roman"/>
          <w:i w:val="0"/>
          <w:sz w:val="24"/>
          <w:szCs w:val="24"/>
          <w:lang w:val="ru-RU"/>
        </w:rPr>
        <w:t xml:space="preserve"> сельская библиотека), выставка-предупреждение «Стоп СПИД» (библиотека «Отчий край»),  «</w:t>
      </w:r>
      <w:proofErr w:type="spellStart"/>
      <w:r w:rsidRPr="008E13B4">
        <w:rPr>
          <w:rFonts w:ascii="Times New Roman" w:hAnsi="Times New Roman"/>
          <w:i w:val="0"/>
          <w:sz w:val="24"/>
          <w:szCs w:val="24"/>
          <w:lang w:val="ru-RU"/>
        </w:rPr>
        <w:t>Вич</w:t>
      </w:r>
      <w:proofErr w:type="spellEnd"/>
      <w:r w:rsidRPr="008E13B4">
        <w:rPr>
          <w:rFonts w:ascii="Times New Roman" w:hAnsi="Times New Roman"/>
          <w:i w:val="0"/>
          <w:sz w:val="24"/>
          <w:szCs w:val="24"/>
          <w:lang w:val="ru-RU"/>
        </w:rPr>
        <w:t xml:space="preserve"> – это бич» (</w:t>
      </w:r>
      <w:proofErr w:type="spellStart"/>
      <w:r w:rsidRPr="008E13B4">
        <w:rPr>
          <w:rFonts w:ascii="Times New Roman" w:hAnsi="Times New Roman"/>
          <w:i w:val="0"/>
          <w:sz w:val="24"/>
          <w:szCs w:val="24"/>
          <w:lang w:val="ru-RU"/>
        </w:rPr>
        <w:t>Досчатинская</w:t>
      </w:r>
      <w:proofErr w:type="spellEnd"/>
      <w:r w:rsidRPr="008E13B4">
        <w:rPr>
          <w:rFonts w:ascii="Times New Roman" w:hAnsi="Times New Roman"/>
          <w:i w:val="0"/>
          <w:sz w:val="24"/>
          <w:szCs w:val="24"/>
          <w:lang w:val="ru-RU"/>
        </w:rPr>
        <w:t xml:space="preserve"> поселковая библиотека), а также информационные памятки и буклеты: «Помни, ты не оди</w:t>
      </w:r>
      <w:r w:rsidR="008E13B4">
        <w:rPr>
          <w:rFonts w:ascii="Times New Roman" w:hAnsi="Times New Roman"/>
          <w:i w:val="0"/>
          <w:sz w:val="24"/>
          <w:szCs w:val="24"/>
          <w:lang w:val="ru-RU"/>
        </w:rPr>
        <w:t xml:space="preserve">н на свете» (Центральная </w:t>
      </w:r>
      <w:r w:rsidRPr="008E13B4">
        <w:rPr>
          <w:rFonts w:ascii="Times New Roman" w:hAnsi="Times New Roman"/>
          <w:i w:val="0"/>
          <w:sz w:val="24"/>
          <w:szCs w:val="24"/>
          <w:lang w:val="ru-RU"/>
        </w:rPr>
        <w:t>библиотека), «Просто скажи: «НЕТ!» (</w:t>
      </w:r>
      <w:proofErr w:type="spellStart"/>
      <w:r w:rsidRPr="008E13B4">
        <w:rPr>
          <w:rFonts w:ascii="Times New Roman" w:hAnsi="Times New Roman"/>
          <w:i w:val="0"/>
          <w:sz w:val="24"/>
          <w:szCs w:val="24"/>
          <w:lang w:val="ru-RU"/>
        </w:rPr>
        <w:t>Мотмосская</w:t>
      </w:r>
      <w:proofErr w:type="spellEnd"/>
      <w:r w:rsidRPr="008E13B4">
        <w:rPr>
          <w:rFonts w:ascii="Times New Roman" w:hAnsi="Times New Roman"/>
          <w:i w:val="0"/>
          <w:sz w:val="24"/>
          <w:szCs w:val="24"/>
          <w:lang w:val="ru-RU"/>
        </w:rPr>
        <w:t xml:space="preserve"> сельская библиотека), «Пристрастия, уносящие жизнь» (</w:t>
      </w:r>
      <w:proofErr w:type="spellStart"/>
      <w:r w:rsidRPr="008E13B4">
        <w:rPr>
          <w:rFonts w:ascii="Times New Roman" w:hAnsi="Times New Roman"/>
          <w:i w:val="0"/>
          <w:sz w:val="24"/>
          <w:szCs w:val="24"/>
          <w:lang w:val="ru-RU"/>
        </w:rPr>
        <w:t>Досчатинская</w:t>
      </w:r>
      <w:proofErr w:type="spellEnd"/>
      <w:r w:rsidRPr="008E13B4">
        <w:rPr>
          <w:rFonts w:ascii="Times New Roman" w:hAnsi="Times New Roman"/>
          <w:i w:val="0"/>
          <w:sz w:val="24"/>
          <w:szCs w:val="24"/>
          <w:lang w:val="ru-RU"/>
        </w:rPr>
        <w:t xml:space="preserve"> поселковая библиотека) и др. </w:t>
      </w:r>
    </w:p>
    <w:p w:rsidR="008E13B4" w:rsidRDefault="00BA3FDD" w:rsidP="00BE4CF7">
      <w:pPr>
        <w:pStyle w:val="a3"/>
        <w:ind w:firstLine="567"/>
        <w:jc w:val="both"/>
        <w:rPr>
          <w:rFonts w:ascii="Times New Roman" w:hAnsi="Times New Roman"/>
          <w:i w:val="0"/>
          <w:sz w:val="24"/>
          <w:szCs w:val="24"/>
          <w:lang w:val="ru-RU"/>
        </w:rPr>
      </w:pPr>
      <w:r w:rsidRPr="008E13B4">
        <w:rPr>
          <w:rFonts w:ascii="Times New Roman" w:hAnsi="Times New Roman"/>
          <w:i w:val="0"/>
          <w:sz w:val="24"/>
          <w:szCs w:val="24"/>
          <w:lang w:val="ru-RU"/>
        </w:rPr>
        <w:t xml:space="preserve">Среди удачных форм работы по пропаганде здорового образа жизни можно назвать мероприятия, </w:t>
      </w:r>
      <w:r w:rsidRPr="008E13B4">
        <w:rPr>
          <w:rFonts w:ascii="Times New Roman" w:hAnsi="Times New Roman"/>
          <w:i w:val="0"/>
          <w:color w:val="000000"/>
          <w:sz w:val="24"/>
          <w:szCs w:val="24"/>
          <w:shd w:val="clear" w:color="auto" w:fill="FFFFFF"/>
          <w:lang w:val="ru-RU"/>
        </w:rPr>
        <w:t xml:space="preserve">цель которых – вовлечение подростка в мыслительный процесс, осознание им необходимости сформировать собственное мнение. </w:t>
      </w:r>
      <w:r w:rsidRPr="00480E79">
        <w:rPr>
          <w:rFonts w:ascii="Times New Roman" w:hAnsi="Times New Roman"/>
          <w:i w:val="0"/>
          <w:color w:val="000000"/>
          <w:sz w:val="24"/>
          <w:szCs w:val="24"/>
          <w:shd w:val="clear" w:color="auto" w:fill="FFFFFF"/>
          <w:lang w:val="ru-RU"/>
        </w:rPr>
        <w:t xml:space="preserve">Этой цели служила интеллектуальная игра </w:t>
      </w:r>
      <w:r w:rsidRPr="00480E79">
        <w:rPr>
          <w:rFonts w:ascii="Times New Roman" w:hAnsi="Times New Roman"/>
          <w:i w:val="0"/>
          <w:sz w:val="24"/>
          <w:szCs w:val="24"/>
          <w:lang w:val="ru-RU"/>
        </w:rPr>
        <w:t>«Пьянство и курение верный</w:t>
      </w:r>
      <w:r w:rsidRPr="000E6CD0">
        <w:rPr>
          <w:rFonts w:ascii="Times New Roman" w:hAnsi="Times New Roman"/>
          <w:i w:val="0"/>
          <w:sz w:val="24"/>
          <w:szCs w:val="24"/>
        </w:rPr>
        <w:t> </w:t>
      </w:r>
      <w:r w:rsidRPr="00480E79">
        <w:rPr>
          <w:rFonts w:ascii="Times New Roman" w:hAnsi="Times New Roman"/>
          <w:i w:val="0"/>
          <w:sz w:val="24"/>
          <w:szCs w:val="24"/>
          <w:lang w:val="ru-RU"/>
        </w:rPr>
        <w:t>путь к старению», организованная для учащихся Выксунского индустриального техникума (</w:t>
      </w:r>
      <w:proofErr w:type="spellStart"/>
      <w:r w:rsidRPr="00480E79">
        <w:rPr>
          <w:rFonts w:ascii="Times New Roman" w:hAnsi="Times New Roman"/>
          <w:i w:val="0"/>
          <w:sz w:val="24"/>
          <w:szCs w:val="24"/>
          <w:lang w:val="ru-RU"/>
        </w:rPr>
        <w:t>Шиморская</w:t>
      </w:r>
      <w:proofErr w:type="spellEnd"/>
      <w:r w:rsidRPr="00480E79">
        <w:rPr>
          <w:rFonts w:ascii="Times New Roman" w:hAnsi="Times New Roman"/>
          <w:i w:val="0"/>
          <w:sz w:val="24"/>
          <w:szCs w:val="24"/>
          <w:lang w:val="ru-RU"/>
        </w:rPr>
        <w:t xml:space="preserve"> сельская библиотека).  В игровой форме были затронуты острые проблемы</w:t>
      </w:r>
      <w:r w:rsidRPr="000E6CD0">
        <w:rPr>
          <w:rFonts w:ascii="Times New Roman" w:hAnsi="Times New Roman"/>
          <w:i w:val="0"/>
          <w:sz w:val="24"/>
          <w:szCs w:val="24"/>
        </w:rPr>
        <w:t> </w:t>
      </w:r>
      <w:r w:rsidRPr="00480E79">
        <w:rPr>
          <w:rFonts w:ascii="Times New Roman" w:hAnsi="Times New Roman"/>
          <w:i w:val="0"/>
          <w:sz w:val="24"/>
          <w:szCs w:val="24"/>
          <w:lang w:val="ru-RU"/>
        </w:rPr>
        <w:t xml:space="preserve">борьбы с </w:t>
      </w:r>
      <w:proofErr w:type="spellStart"/>
      <w:r w:rsidRPr="00480E79">
        <w:rPr>
          <w:rFonts w:ascii="Times New Roman" w:hAnsi="Times New Roman"/>
          <w:i w:val="0"/>
          <w:sz w:val="24"/>
          <w:szCs w:val="24"/>
          <w:lang w:val="ru-RU"/>
        </w:rPr>
        <w:t>табакокурением</w:t>
      </w:r>
      <w:proofErr w:type="spellEnd"/>
      <w:r w:rsidRPr="00480E79">
        <w:rPr>
          <w:rFonts w:ascii="Times New Roman" w:hAnsi="Times New Roman"/>
          <w:i w:val="0"/>
          <w:sz w:val="24"/>
          <w:szCs w:val="24"/>
          <w:lang w:val="ru-RU"/>
        </w:rPr>
        <w:t>, выявлены основные причины вреда от</w:t>
      </w:r>
      <w:r w:rsidRPr="000E6CD0">
        <w:rPr>
          <w:rFonts w:ascii="Times New Roman" w:hAnsi="Times New Roman"/>
          <w:i w:val="0"/>
          <w:sz w:val="24"/>
          <w:szCs w:val="24"/>
        </w:rPr>
        <w:t> </w:t>
      </w:r>
      <w:r w:rsidRPr="00480E79">
        <w:rPr>
          <w:rFonts w:ascii="Times New Roman" w:hAnsi="Times New Roman"/>
          <w:i w:val="0"/>
          <w:sz w:val="24"/>
          <w:szCs w:val="24"/>
          <w:lang w:val="ru-RU"/>
        </w:rPr>
        <w:t xml:space="preserve">алкогольной зависимости. Взяв за основу произведение «Маленький принц» </w:t>
      </w:r>
      <w:proofErr w:type="spellStart"/>
      <w:r w:rsidRPr="00480E79">
        <w:rPr>
          <w:rFonts w:ascii="Times New Roman" w:hAnsi="Times New Roman"/>
          <w:i w:val="0"/>
          <w:sz w:val="24"/>
          <w:szCs w:val="24"/>
          <w:lang w:val="ru-RU"/>
        </w:rPr>
        <w:t>Антуана</w:t>
      </w:r>
      <w:proofErr w:type="spellEnd"/>
      <w:r w:rsidRPr="00480E79">
        <w:rPr>
          <w:rFonts w:ascii="Times New Roman" w:hAnsi="Times New Roman"/>
          <w:i w:val="0"/>
          <w:sz w:val="24"/>
          <w:szCs w:val="24"/>
          <w:lang w:val="ru-RU"/>
        </w:rPr>
        <w:t xml:space="preserve"> де </w:t>
      </w:r>
      <w:proofErr w:type="spellStart"/>
      <w:proofErr w:type="gramStart"/>
      <w:r w:rsidRPr="00480E79">
        <w:rPr>
          <w:rFonts w:ascii="Times New Roman" w:hAnsi="Times New Roman"/>
          <w:i w:val="0"/>
          <w:sz w:val="24"/>
          <w:szCs w:val="24"/>
          <w:lang w:val="ru-RU"/>
        </w:rPr>
        <w:t>Сент</w:t>
      </w:r>
      <w:proofErr w:type="spellEnd"/>
      <w:proofErr w:type="gramEnd"/>
      <w:r w:rsidRPr="00480E79">
        <w:rPr>
          <w:rFonts w:ascii="Times New Roman" w:hAnsi="Times New Roman"/>
          <w:i w:val="0"/>
          <w:sz w:val="24"/>
          <w:szCs w:val="24"/>
          <w:lang w:val="ru-RU"/>
        </w:rPr>
        <w:t xml:space="preserve"> </w:t>
      </w:r>
      <w:proofErr w:type="spellStart"/>
      <w:r w:rsidRPr="00480E79">
        <w:rPr>
          <w:rFonts w:ascii="Times New Roman" w:hAnsi="Times New Roman"/>
          <w:i w:val="0"/>
          <w:sz w:val="24"/>
          <w:szCs w:val="24"/>
          <w:lang w:val="ru-RU"/>
        </w:rPr>
        <w:t>Экзюпери</w:t>
      </w:r>
      <w:proofErr w:type="spellEnd"/>
      <w:r w:rsidRPr="00480E79">
        <w:rPr>
          <w:rFonts w:ascii="Times New Roman" w:hAnsi="Times New Roman"/>
          <w:i w:val="0"/>
          <w:sz w:val="24"/>
          <w:szCs w:val="24"/>
          <w:lang w:val="ru-RU"/>
        </w:rPr>
        <w:t xml:space="preserve">, ребята поговорили о плохих и хороших привычках, распределив хорошие, в виде цветов, на планете Земля. </w:t>
      </w:r>
    </w:p>
    <w:p w:rsidR="00BA3FDD" w:rsidRPr="00480E79" w:rsidRDefault="00BA3FDD" w:rsidP="00BE4CF7">
      <w:pPr>
        <w:pStyle w:val="a3"/>
        <w:ind w:firstLine="567"/>
        <w:jc w:val="both"/>
        <w:rPr>
          <w:rFonts w:ascii="Times New Roman" w:hAnsi="Times New Roman"/>
          <w:i w:val="0"/>
          <w:sz w:val="24"/>
          <w:szCs w:val="24"/>
          <w:lang w:val="ru-RU"/>
        </w:rPr>
      </w:pPr>
      <w:r w:rsidRPr="008E13B4">
        <w:rPr>
          <w:rFonts w:ascii="Times New Roman" w:hAnsi="Times New Roman"/>
          <w:i w:val="0"/>
          <w:sz w:val="24"/>
          <w:szCs w:val="24"/>
          <w:lang w:val="ru-RU"/>
        </w:rPr>
        <w:t xml:space="preserve">29 апреля в парке </w:t>
      </w:r>
      <w:proofErr w:type="spellStart"/>
      <w:r w:rsidRPr="008E13B4">
        <w:rPr>
          <w:rFonts w:ascii="Times New Roman" w:hAnsi="Times New Roman"/>
          <w:i w:val="0"/>
          <w:sz w:val="24"/>
          <w:szCs w:val="24"/>
          <w:lang w:val="ru-RU"/>
        </w:rPr>
        <w:t>КиО</w:t>
      </w:r>
      <w:proofErr w:type="spellEnd"/>
      <w:r w:rsidRPr="008E13B4">
        <w:rPr>
          <w:rFonts w:ascii="Times New Roman" w:hAnsi="Times New Roman"/>
          <w:i w:val="0"/>
          <w:sz w:val="24"/>
          <w:szCs w:val="24"/>
          <w:lang w:val="ru-RU"/>
        </w:rPr>
        <w:t xml:space="preserve"> в молодежном </w:t>
      </w:r>
      <w:proofErr w:type="spellStart"/>
      <w:r w:rsidRPr="008E13B4">
        <w:rPr>
          <w:rFonts w:ascii="Times New Roman" w:hAnsi="Times New Roman"/>
          <w:i w:val="0"/>
          <w:sz w:val="24"/>
          <w:szCs w:val="24"/>
          <w:lang w:val="ru-RU"/>
        </w:rPr>
        <w:t>квесте</w:t>
      </w:r>
      <w:proofErr w:type="spellEnd"/>
      <w:r w:rsidRPr="008E13B4">
        <w:rPr>
          <w:rFonts w:ascii="Times New Roman" w:hAnsi="Times New Roman"/>
          <w:i w:val="0"/>
          <w:sz w:val="24"/>
          <w:szCs w:val="24"/>
          <w:lang w:val="ru-RU"/>
        </w:rPr>
        <w:t xml:space="preserve"> «Кислород» в рамках фестиваля «Выкса – город молодых» приняли участие сотрудники Центральной библиотеки. </w:t>
      </w:r>
      <w:r w:rsidRPr="00480E79">
        <w:rPr>
          <w:rFonts w:ascii="Times New Roman" w:hAnsi="Times New Roman"/>
          <w:i w:val="0"/>
          <w:sz w:val="24"/>
          <w:szCs w:val="24"/>
          <w:lang w:val="ru-RU"/>
        </w:rPr>
        <w:t xml:space="preserve">По главной теме </w:t>
      </w:r>
      <w:proofErr w:type="spellStart"/>
      <w:r w:rsidRPr="00480E79">
        <w:rPr>
          <w:rFonts w:ascii="Times New Roman" w:hAnsi="Times New Roman"/>
          <w:i w:val="0"/>
          <w:sz w:val="24"/>
          <w:szCs w:val="24"/>
          <w:lang w:val="ru-RU"/>
        </w:rPr>
        <w:t>квеста</w:t>
      </w:r>
      <w:proofErr w:type="spellEnd"/>
      <w:r w:rsidRPr="00480E79">
        <w:rPr>
          <w:rFonts w:ascii="Times New Roman" w:hAnsi="Times New Roman"/>
          <w:i w:val="0"/>
          <w:sz w:val="24"/>
          <w:szCs w:val="24"/>
          <w:lang w:val="ru-RU"/>
        </w:rPr>
        <w:t xml:space="preserve"> - здоровый образ жизни, библиотекари подготовили вопросы о спорте в жизни писателей и поэтов – как отечественных, так и зарубежных.</w:t>
      </w:r>
    </w:p>
    <w:p w:rsidR="00BA3FDD" w:rsidRPr="00480E79" w:rsidRDefault="00BA3FDD" w:rsidP="00BE4CF7">
      <w:pPr>
        <w:pStyle w:val="a3"/>
        <w:ind w:firstLine="567"/>
        <w:jc w:val="both"/>
        <w:rPr>
          <w:rFonts w:ascii="Times New Roman" w:hAnsi="Times New Roman"/>
          <w:i w:val="0"/>
          <w:sz w:val="24"/>
          <w:szCs w:val="24"/>
          <w:lang w:val="ru-RU"/>
        </w:rPr>
      </w:pPr>
      <w:r w:rsidRPr="00480E79">
        <w:rPr>
          <w:rFonts w:ascii="Times New Roman" w:hAnsi="Times New Roman"/>
          <w:i w:val="0"/>
          <w:sz w:val="24"/>
          <w:szCs w:val="24"/>
          <w:lang w:val="ru-RU"/>
        </w:rPr>
        <w:t xml:space="preserve">5 августа на Литературной площади  сотрудниками Центральной библиотеки был проведен блиц-опрос «Литературный  стадион». Вопросы были о знаменитых спортсменах, о </w:t>
      </w:r>
      <w:r w:rsidRPr="00480E79">
        <w:rPr>
          <w:rFonts w:ascii="Times New Roman" w:hAnsi="Times New Roman"/>
          <w:i w:val="0"/>
          <w:sz w:val="24"/>
          <w:szCs w:val="24"/>
          <w:lang w:val="ru-RU"/>
        </w:rPr>
        <w:lastRenderedPageBreak/>
        <w:t xml:space="preserve">спорте в жизни писателей,  книгах о спорте. Призом за участие были </w:t>
      </w:r>
      <w:proofErr w:type="spellStart"/>
      <w:r w:rsidRPr="00480E79">
        <w:rPr>
          <w:rFonts w:ascii="Times New Roman" w:hAnsi="Times New Roman"/>
          <w:i w:val="0"/>
          <w:sz w:val="24"/>
          <w:szCs w:val="24"/>
          <w:lang w:val="ru-RU"/>
        </w:rPr>
        <w:t>флаеры</w:t>
      </w:r>
      <w:proofErr w:type="spellEnd"/>
      <w:r w:rsidRPr="00480E79">
        <w:rPr>
          <w:rFonts w:ascii="Times New Roman" w:hAnsi="Times New Roman"/>
          <w:i w:val="0"/>
          <w:sz w:val="24"/>
          <w:szCs w:val="24"/>
          <w:lang w:val="ru-RU"/>
        </w:rPr>
        <w:t xml:space="preserve"> с шуточными шаржами великих писателей с призывами к чтению книг.</w:t>
      </w:r>
    </w:p>
    <w:p w:rsidR="00BA3FDD" w:rsidRPr="00480E79" w:rsidRDefault="00BA3FDD" w:rsidP="00BE4CF7">
      <w:pPr>
        <w:pStyle w:val="a3"/>
        <w:ind w:firstLine="567"/>
        <w:jc w:val="both"/>
        <w:rPr>
          <w:rFonts w:ascii="Times New Roman" w:hAnsi="Times New Roman"/>
          <w:i w:val="0"/>
          <w:sz w:val="24"/>
          <w:szCs w:val="24"/>
          <w:lang w:val="ru-RU" w:eastAsia="ru-RU"/>
        </w:rPr>
      </w:pPr>
      <w:r w:rsidRPr="008E13B4">
        <w:rPr>
          <w:rFonts w:ascii="Times New Roman" w:hAnsi="Times New Roman"/>
          <w:i w:val="0"/>
          <w:sz w:val="24"/>
          <w:szCs w:val="24"/>
          <w:lang w:val="ru-RU"/>
        </w:rPr>
        <w:t xml:space="preserve">Пропаганда здорового образа жизни среди пенсионеров также нашла отражение в работе многих библиотек, например: тематическое мероприятие для отдыхающих в </w:t>
      </w:r>
      <w:proofErr w:type="spellStart"/>
      <w:r w:rsidRPr="008E13B4">
        <w:rPr>
          <w:rFonts w:ascii="Times New Roman" w:hAnsi="Times New Roman"/>
          <w:i w:val="0"/>
          <w:sz w:val="24"/>
          <w:szCs w:val="24"/>
          <w:lang w:val="ru-RU"/>
        </w:rPr>
        <w:t>КЦСОНе</w:t>
      </w:r>
      <w:proofErr w:type="spellEnd"/>
      <w:r w:rsidRPr="008E13B4">
        <w:rPr>
          <w:rFonts w:ascii="Times New Roman" w:hAnsi="Times New Roman"/>
          <w:i w:val="0"/>
          <w:sz w:val="24"/>
          <w:szCs w:val="24"/>
          <w:lang w:val="ru-RU"/>
        </w:rPr>
        <w:t xml:space="preserve"> «Японские традиции в русской бане» (Центральная библиотека); тематический час для членов клуба «Встреча» «Секр</w:t>
      </w:r>
      <w:r w:rsidR="00FD4E59">
        <w:rPr>
          <w:rFonts w:ascii="Times New Roman" w:hAnsi="Times New Roman"/>
          <w:i w:val="0"/>
          <w:sz w:val="24"/>
          <w:szCs w:val="24"/>
          <w:lang w:val="ru-RU"/>
        </w:rPr>
        <w:t>еты долголетия из мира культуры»,</w:t>
      </w:r>
      <w:r w:rsidRPr="008E13B4">
        <w:rPr>
          <w:rFonts w:ascii="Times New Roman" w:hAnsi="Times New Roman"/>
          <w:i w:val="0"/>
          <w:sz w:val="24"/>
          <w:szCs w:val="24"/>
          <w:lang w:val="ru-RU"/>
        </w:rPr>
        <w:t xml:space="preserve"> </w:t>
      </w:r>
      <w:r w:rsidR="00FD4E59">
        <w:rPr>
          <w:rFonts w:ascii="Times New Roman" w:hAnsi="Times New Roman"/>
          <w:i w:val="0"/>
          <w:sz w:val="24"/>
          <w:szCs w:val="24"/>
          <w:lang w:val="ru-RU"/>
        </w:rPr>
        <w:t>«</w:t>
      </w:r>
      <w:r w:rsidRPr="008E13B4">
        <w:rPr>
          <w:rFonts w:ascii="Times New Roman" w:hAnsi="Times New Roman"/>
          <w:i w:val="0"/>
          <w:sz w:val="24"/>
          <w:szCs w:val="24"/>
          <w:lang w:val="ru-RU"/>
        </w:rPr>
        <w:t xml:space="preserve">Русские писатели – спортсмены» (Центральная библиотека); </w:t>
      </w:r>
      <w:r w:rsidR="00F7349D">
        <w:rPr>
          <w:rFonts w:ascii="Times New Roman" w:hAnsi="Times New Roman"/>
          <w:i w:val="0"/>
          <w:sz w:val="24"/>
          <w:szCs w:val="24"/>
          <w:lang w:val="ru-RU" w:eastAsia="ru-RU"/>
        </w:rPr>
        <w:t>выставка - утверждение «</w:t>
      </w:r>
      <w:r w:rsidRPr="008E13B4">
        <w:rPr>
          <w:rFonts w:ascii="Times New Roman" w:hAnsi="Times New Roman"/>
          <w:i w:val="0"/>
          <w:sz w:val="24"/>
          <w:szCs w:val="24"/>
          <w:lang w:val="ru-RU" w:eastAsia="ru-RU"/>
        </w:rPr>
        <w:t xml:space="preserve">В спортивном теле - здоровый дух! </w:t>
      </w:r>
      <w:r w:rsidRPr="00480E79">
        <w:rPr>
          <w:rFonts w:ascii="Times New Roman" w:hAnsi="Times New Roman"/>
          <w:i w:val="0"/>
          <w:sz w:val="24"/>
          <w:szCs w:val="24"/>
          <w:lang w:val="ru-RU" w:eastAsia="ru-RU"/>
        </w:rPr>
        <w:t>(</w:t>
      </w:r>
      <w:proofErr w:type="spellStart"/>
      <w:r w:rsidRPr="00480E79">
        <w:rPr>
          <w:rFonts w:ascii="Times New Roman" w:hAnsi="Times New Roman"/>
          <w:i w:val="0"/>
          <w:sz w:val="24"/>
          <w:szCs w:val="24"/>
          <w:lang w:val="ru-RU" w:eastAsia="ru-RU"/>
        </w:rPr>
        <w:t>Досчатинская</w:t>
      </w:r>
      <w:proofErr w:type="spellEnd"/>
      <w:r w:rsidRPr="00480E79">
        <w:rPr>
          <w:rFonts w:ascii="Times New Roman" w:hAnsi="Times New Roman"/>
          <w:i w:val="0"/>
          <w:sz w:val="24"/>
          <w:szCs w:val="24"/>
          <w:lang w:val="ru-RU" w:eastAsia="ru-RU"/>
        </w:rPr>
        <w:t xml:space="preserve"> поселковая библиотека);</w:t>
      </w:r>
      <w:r w:rsidRPr="00480E79">
        <w:rPr>
          <w:rFonts w:ascii="Times New Roman" w:hAnsi="Times New Roman"/>
          <w:b/>
          <w:i w:val="0"/>
          <w:sz w:val="24"/>
          <w:szCs w:val="24"/>
          <w:lang w:val="ru-RU" w:eastAsia="ru-RU"/>
        </w:rPr>
        <w:t xml:space="preserve"> «</w:t>
      </w:r>
      <w:r w:rsidRPr="00480E79">
        <w:rPr>
          <w:rFonts w:ascii="Times New Roman" w:hAnsi="Times New Roman"/>
          <w:i w:val="0"/>
          <w:sz w:val="24"/>
          <w:szCs w:val="24"/>
          <w:lang w:val="ru-RU" w:eastAsia="ru-RU"/>
        </w:rPr>
        <w:t xml:space="preserve">Путешествие по дорогам здоровья» час любопытных фактов (сельская библиотека сельского поселка Дружба) и др. </w:t>
      </w:r>
    </w:p>
    <w:p w:rsidR="00BA3FDD" w:rsidRPr="00480E79" w:rsidRDefault="00BA3FDD" w:rsidP="00BE4CF7">
      <w:pPr>
        <w:pStyle w:val="a3"/>
        <w:ind w:firstLine="567"/>
        <w:jc w:val="both"/>
        <w:rPr>
          <w:rFonts w:ascii="Times New Roman" w:hAnsi="Times New Roman"/>
          <w:i w:val="0"/>
          <w:sz w:val="24"/>
          <w:szCs w:val="24"/>
          <w:lang w:val="ru-RU"/>
        </w:rPr>
      </w:pPr>
      <w:r w:rsidRPr="00480E79">
        <w:rPr>
          <w:rFonts w:ascii="Times New Roman" w:hAnsi="Times New Roman"/>
          <w:i w:val="0"/>
          <w:sz w:val="24"/>
          <w:szCs w:val="24"/>
          <w:lang w:val="ru-RU"/>
        </w:rPr>
        <w:t xml:space="preserve">Повышенным спросом у читателей пользовались книги доктора </w:t>
      </w:r>
      <w:proofErr w:type="spellStart"/>
      <w:r w:rsidRPr="00480E79">
        <w:rPr>
          <w:rFonts w:ascii="Times New Roman" w:hAnsi="Times New Roman"/>
          <w:i w:val="0"/>
          <w:sz w:val="24"/>
          <w:szCs w:val="24"/>
          <w:lang w:val="ru-RU"/>
        </w:rPr>
        <w:t>Мясникова</w:t>
      </w:r>
      <w:proofErr w:type="spellEnd"/>
      <w:r w:rsidRPr="00480E79">
        <w:rPr>
          <w:rFonts w:ascii="Times New Roman" w:hAnsi="Times New Roman"/>
          <w:i w:val="0"/>
          <w:sz w:val="24"/>
          <w:szCs w:val="24"/>
          <w:lang w:val="ru-RU"/>
        </w:rPr>
        <w:t xml:space="preserve"> А.Л. «Руководство по пользованию медициной», «Как лечиться правильно: книга перезагрузка». В текущем году читатели интересовались вопросами по темам: «Растения-лекари», «Помощь иммунитету», «Здоровая нервная система ребенка».     </w:t>
      </w:r>
    </w:p>
    <w:p w:rsidR="00872CDD" w:rsidRPr="007D65DE" w:rsidRDefault="00BA3FDD" w:rsidP="00BE4CF7">
      <w:pPr>
        <w:pStyle w:val="a3"/>
        <w:ind w:firstLine="567"/>
        <w:jc w:val="both"/>
        <w:rPr>
          <w:rFonts w:ascii="Times New Roman" w:hAnsi="Times New Roman"/>
          <w:i w:val="0"/>
          <w:color w:val="000000"/>
          <w:sz w:val="24"/>
          <w:szCs w:val="24"/>
          <w:shd w:val="clear" w:color="auto" w:fill="FFFFFF"/>
          <w:lang w:val="ru-RU"/>
        </w:rPr>
      </w:pPr>
      <w:r w:rsidRPr="008E13B4">
        <w:rPr>
          <w:rFonts w:ascii="Times New Roman" w:hAnsi="Times New Roman"/>
          <w:i w:val="0"/>
          <w:color w:val="000000"/>
          <w:sz w:val="24"/>
          <w:szCs w:val="24"/>
          <w:shd w:val="clear" w:color="auto" w:fill="FFFFFF"/>
          <w:lang w:val="ru-RU"/>
        </w:rPr>
        <w:t>Всего за отчетный год по пропаганде здорового образа жизни было проведено  -  117</w:t>
      </w:r>
      <w:r w:rsidR="008E13B4">
        <w:rPr>
          <w:rFonts w:ascii="Times New Roman" w:hAnsi="Times New Roman"/>
          <w:i w:val="0"/>
          <w:color w:val="000000"/>
          <w:sz w:val="24"/>
          <w:szCs w:val="24"/>
          <w:shd w:val="clear" w:color="auto" w:fill="FFFFFF"/>
          <w:lang w:val="ru-RU"/>
        </w:rPr>
        <w:t xml:space="preserve"> </w:t>
      </w:r>
      <w:r w:rsidRPr="008E13B4">
        <w:rPr>
          <w:rFonts w:ascii="Times New Roman" w:hAnsi="Times New Roman"/>
          <w:i w:val="0"/>
          <w:color w:val="000000"/>
          <w:sz w:val="24"/>
          <w:szCs w:val="24"/>
          <w:shd w:val="clear" w:color="auto" w:fill="FFFFFF"/>
          <w:lang w:val="ru-RU"/>
        </w:rPr>
        <w:t xml:space="preserve">мероприятий, количество посетивших составило  - 2925 человек. </w:t>
      </w:r>
    </w:p>
    <w:p w:rsidR="00DE1757" w:rsidRDefault="001135BB" w:rsidP="00BE4CF7">
      <w:pPr>
        <w:pStyle w:val="a3"/>
        <w:ind w:firstLine="567"/>
        <w:jc w:val="both"/>
        <w:rPr>
          <w:rFonts w:ascii="Times New Roman" w:hAnsi="Times New Roman"/>
          <w:i w:val="0"/>
          <w:sz w:val="24"/>
          <w:szCs w:val="24"/>
          <w:lang w:val="ru-RU"/>
        </w:rPr>
      </w:pPr>
      <w:r w:rsidRPr="007D65DE">
        <w:rPr>
          <w:b/>
          <w:sz w:val="24"/>
          <w:szCs w:val="24"/>
          <w:lang w:val="ru-RU"/>
        </w:rPr>
        <w:t xml:space="preserve"> </w:t>
      </w:r>
      <w:r w:rsidR="00266BC4" w:rsidRPr="00DE1757">
        <w:rPr>
          <w:rFonts w:ascii="Times New Roman" w:hAnsi="Times New Roman"/>
          <w:b/>
          <w:i w:val="0"/>
          <w:sz w:val="24"/>
          <w:szCs w:val="24"/>
          <w:lang w:val="ru-RU"/>
        </w:rPr>
        <w:t>6.9</w:t>
      </w:r>
      <w:r w:rsidR="006B619C" w:rsidRPr="00DE1757">
        <w:rPr>
          <w:rFonts w:ascii="Times New Roman" w:hAnsi="Times New Roman"/>
          <w:b/>
          <w:i w:val="0"/>
          <w:sz w:val="24"/>
          <w:szCs w:val="24"/>
          <w:lang w:val="ru-RU"/>
        </w:rPr>
        <w:t xml:space="preserve">. </w:t>
      </w:r>
      <w:r w:rsidR="00BD43C6" w:rsidRPr="00DE1757">
        <w:rPr>
          <w:rFonts w:ascii="Times New Roman" w:hAnsi="Times New Roman"/>
          <w:i w:val="0"/>
          <w:sz w:val="24"/>
          <w:szCs w:val="24"/>
          <w:lang w:val="ru-RU"/>
        </w:rPr>
        <w:t>Одна из актуальных задач библиотек</w:t>
      </w:r>
      <w:r w:rsidR="00C04DB9">
        <w:rPr>
          <w:rFonts w:ascii="Times New Roman" w:hAnsi="Times New Roman"/>
          <w:i w:val="0"/>
          <w:sz w:val="24"/>
          <w:szCs w:val="24"/>
          <w:lang w:val="ru-RU"/>
        </w:rPr>
        <w:t xml:space="preserve"> </w:t>
      </w:r>
      <w:r w:rsidR="00BD43C6" w:rsidRPr="00DE1757">
        <w:rPr>
          <w:rFonts w:ascii="Times New Roman" w:hAnsi="Times New Roman"/>
          <w:i w:val="0"/>
          <w:sz w:val="24"/>
          <w:szCs w:val="24"/>
          <w:lang w:val="ru-RU"/>
        </w:rPr>
        <w:t xml:space="preserve">– повысить престиж чтения и статус «человека читающего» у молодого поколения. </w:t>
      </w:r>
    </w:p>
    <w:p w:rsidR="00C04DB9" w:rsidRPr="00EA27B3" w:rsidRDefault="00C04DB9" w:rsidP="00BE4CF7">
      <w:pPr>
        <w:pStyle w:val="a3"/>
        <w:ind w:firstLine="567"/>
        <w:jc w:val="both"/>
        <w:rPr>
          <w:rFonts w:ascii="Times New Roman" w:hAnsi="Times New Roman"/>
          <w:i w:val="0"/>
          <w:sz w:val="24"/>
          <w:szCs w:val="24"/>
          <w:lang w:val="ru-RU"/>
        </w:rPr>
      </w:pPr>
      <w:r w:rsidRPr="000E4D54">
        <w:rPr>
          <w:rFonts w:ascii="Times New Roman" w:hAnsi="Times New Roman"/>
          <w:i w:val="0"/>
          <w:sz w:val="24"/>
          <w:szCs w:val="24"/>
          <w:lang w:val="ru-RU"/>
        </w:rPr>
        <w:t xml:space="preserve">С целью изучения потребностей и приоритетов молодежи  в чтении, сотрудниками Центральной библиотеки была разработана анкета «Библиотека и чтение в молодежной среде». </w:t>
      </w:r>
      <w:r w:rsidRPr="00EA27B3">
        <w:rPr>
          <w:rFonts w:ascii="Times New Roman" w:hAnsi="Times New Roman"/>
          <w:i w:val="0"/>
          <w:sz w:val="24"/>
          <w:szCs w:val="24"/>
          <w:lang w:val="ru-RU"/>
        </w:rPr>
        <w:t xml:space="preserve">Объектом исследования стали учащиеся 10-х классов средней школы №3. </w:t>
      </w:r>
    </w:p>
    <w:p w:rsidR="004D4C98" w:rsidRPr="004D4C98" w:rsidRDefault="00C04DB9" w:rsidP="00BE4CF7">
      <w:pPr>
        <w:pStyle w:val="a3"/>
        <w:ind w:firstLine="567"/>
        <w:jc w:val="both"/>
        <w:rPr>
          <w:rFonts w:ascii="Times New Roman" w:hAnsi="Times New Roman"/>
          <w:i w:val="0"/>
          <w:sz w:val="24"/>
          <w:szCs w:val="24"/>
          <w:lang w:val="ru-RU"/>
        </w:rPr>
      </w:pPr>
      <w:r w:rsidRPr="00EA27B3">
        <w:rPr>
          <w:rFonts w:ascii="Times New Roman" w:hAnsi="Times New Roman"/>
          <w:i w:val="0"/>
          <w:sz w:val="24"/>
          <w:szCs w:val="24"/>
          <w:lang w:val="ru-RU"/>
        </w:rPr>
        <w:t xml:space="preserve">По </w:t>
      </w:r>
      <w:proofErr w:type="spellStart"/>
      <w:r w:rsidRPr="00EA27B3">
        <w:rPr>
          <w:rFonts w:ascii="Times New Roman" w:hAnsi="Times New Roman"/>
          <w:i w:val="0"/>
          <w:sz w:val="24"/>
          <w:szCs w:val="24"/>
          <w:lang w:val="ru-RU"/>
        </w:rPr>
        <w:t>результам</w:t>
      </w:r>
      <w:proofErr w:type="spellEnd"/>
      <w:r w:rsidRPr="00EA27B3">
        <w:rPr>
          <w:rFonts w:ascii="Times New Roman" w:hAnsi="Times New Roman"/>
          <w:i w:val="0"/>
          <w:sz w:val="24"/>
          <w:szCs w:val="24"/>
          <w:lang w:val="ru-RU"/>
        </w:rPr>
        <w:t xml:space="preserve"> исследования получены следующие результаты: </w:t>
      </w:r>
      <w:r w:rsidR="004D4C98" w:rsidRPr="00EA27B3">
        <w:rPr>
          <w:rFonts w:ascii="Times New Roman" w:hAnsi="Times New Roman"/>
          <w:i w:val="0"/>
          <w:sz w:val="24"/>
          <w:szCs w:val="24"/>
          <w:lang w:val="ru-RU"/>
        </w:rPr>
        <w:t xml:space="preserve">78 % респондентов в целом удовлетворены работой библиотеки. </w:t>
      </w:r>
      <w:proofErr w:type="gramStart"/>
      <w:r w:rsidR="004D4C98" w:rsidRPr="004D4C98">
        <w:rPr>
          <w:rFonts w:ascii="Times New Roman" w:hAnsi="Times New Roman"/>
          <w:i w:val="0"/>
          <w:sz w:val="24"/>
          <w:szCs w:val="24"/>
          <w:lang w:val="ru-RU"/>
        </w:rPr>
        <w:t>В молодежной среде есть потребность в чтении</w:t>
      </w:r>
      <w:r w:rsidR="000E4D54">
        <w:rPr>
          <w:rFonts w:ascii="Times New Roman" w:hAnsi="Times New Roman"/>
          <w:i w:val="0"/>
          <w:sz w:val="24"/>
          <w:szCs w:val="24"/>
          <w:lang w:val="ru-RU"/>
        </w:rPr>
        <w:t>, в обсужден</w:t>
      </w:r>
      <w:r w:rsidR="004D4C98" w:rsidRPr="004D4C98">
        <w:rPr>
          <w:rFonts w:ascii="Times New Roman" w:hAnsi="Times New Roman"/>
          <w:i w:val="0"/>
          <w:sz w:val="24"/>
          <w:szCs w:val="24"/>
          <w:lang w:val="ru-RU"/>
        </w:rPr>
        <w:t xml:space="preserve">ии прочитанного друг с </w:t>
      </w:r>
      <w:proofErr w:type="spellStart"/>
      <w:r w:rsidR="004D4C98" w:rsidRPr="004D4C98">
        <w:rPr>
          <w:rFonts w:ascii="Times New Roman" w:hAnsi="Times New Roman"/>
          <w:i w:val="0"/>
          <w:sz w:val="24"/>
          <w:szCs w:val="24"/>
          <w:lang w:val="ru-RU"/>
        </w:rPr>
        <w:t>другоми</w:t>
      </w:r>
      <w:proofErr w:type="spellEnd"/>
      <w:r w:rsidR="004D4C98" w:rsidRPr="004D4C98">
        <w:rPr>
          <w:rFonts w:ascii="Times New Roman" w:hAnsi="Times New Roman"/>
          <w:i w:val="0"/>
          <w:sz w:val="24"/>
          <w:szCs w:val="24"/>
          <w:lang w:val="ru-RU"/>
        </w:rPr>
        <w:t xml:space="preserve"> и взрослыми, в получении рекомендаций по чтению;</w:t>
      </w:r>
      <w:r w:rsidR="004D4C98">
        <w:rPr>
          <w:rFonts w:ascii="Times New Roman" w:hAnsi="Times New Roman"/>
          <w:i w:val="0"/>
          <w:sz w:val="24"/>
          <w:szCs w:val="24"/>
          <w:lang w:val="ru-RU"/>
        </w:rPr>
        <w:t xml:space="preserve"> жанровые потребности молодежи разнообразны, в приоритете легкая </w:t>
      </w:r>
      <w:proofErr w:type="spellStart"/>
      <w:r w:rsidR="004D4C98">
        <w:rPr>
          <w:rFonts w:ascii="Times New Roman" w:hAnsi="Times New Roman"/>
          <w:i w:val="0"/>
          <w:sz w:val="24"/>
          <w:szCs w:val="24"/>
          <w:lang w:val="ru-RU"/>
        </w:rPr>
        <w:t>досуговая</w:t>
      </w:r>
      <w:proofErr w:type="spellEnd"/>
      <w:r w:rsidR="004D4C98">
        <w:rPr>
          <w:rFonts w:ascii="Times New Roman" w:hAnsi="Times New Roman"/>
          <w:i w:val="0"/>
          <w:sz w:val="24"/>
          <w:szCs w:val="24"/>
          <w:lang w:val="ru-RU"/>
        </w:rPr>
        <w:t xml:space="preserve"> литература, радует то, что 15 % от общего числа интересуется литературой о своем крае; </w:t>
      </w:r>
      <w:r w:rsidR="000E4D54">
        <w:rPr>
          <w:rFonts w:ascii="Times New Roman" w:hAnsi="Times New Roman"/>
          <w:i w:val="0"/>
          <w:sz w:val="24"/>
          <w:szCs w:val="24"/>
          <w:lang w:val="ru-RU"/>
        </w:rPr>
        <w:t>роль Интернета в чтении и в жизни молодежи только увеличивается.</w:t>
      </w:r>
      <w:proofErr w:type="gramEnd"/>
      <w:r w:rsidR="000E4D54">
        <w:rPr>
          <w:rFonts w:ascii="Times New Roman" w:hAnsi="Times New Roman"/>
          <w:i w:val="0"/>
          <w:sz w:val="24"/>
          <w:szCs w:val="24"/>
          <w:lang w:val="ru-RU"/>
        </w:rPr>
        <w:t xml:space="preserve"> Однако, главным фактором, </w:t>
      </w:r>
      <w:proofErr w:type="spellStart"/>
      <w:r w:rsidR="000E4D54">
        <w:rPr>
          <w:rFonts w:ascii="Times New Roman" w:hAnsi="Times New Roman"/>
          <w:i w:val="0"/>
          <w:sz w:val="24"/>
          <w:szCs w:val="24"/>
          <w:lang w:val="ru-RU"/>
        </w:rPr>
        <w:t>оределяющим</w:t>
      </w:r>
      <w:proofErr w:type="spellEnd"/>
      <w:r w:rsidR="000E4D54">
        <w:rPr>
          <w:rFonts w:ascii="Times New Roman" w:hAnsi="Times New Roman"/>
          <w:i w:val="0"/>
          <w:sz w:val="24"/>
          <w:szCs w:val="24"/>
          <w:lang w:val="ru-RU"/>
        </w:rPr>
        <w:t xml:space="preserve"> отношение пользователей к библиотеке, остается богатство и разнообразие ее фонда: именно наличие нужной литературы выходит на первое место как показатель удовлетворенности работой библиотеки. </w:t>
      </w:r>
    </w:p>
    <w:p w:rsidR="00BD43C6" w:rsidRPr="009C28B9" w:rsidRDefault="000E4D54"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В этой св</w:t>
      </w:r>
      <w:r w:rsidR="009C28B9">
        <w:rPr>
          <w:rFonts w:ascii="Times New Roman" w:hAnsi="Times New Roman"/>
          <w:i w:val="0"/>
          <w:sz w:val="24"/>
          <w:szCs w:val="24"/>
          <w:lang w:val="ru-RU"/>
        </w:rPr>
        <w:t>я</w:t>
      </w:r>
      <w:r>
        <w:rPr>
          <w:rFonts w:ascii="Times New Roman" w:hAnsi="Times New Roman"/>
          <w:i w:val="0"/>
          <w:sz w:val="24"/>
          <w:szCs w:val="24"/>
          <w:lang w:val="ru-RU"/>
        </w:rPr>
        <w:t>зи, направлениями, позволяющими</w:t>
      </w:r>
      <w:r w:rsidR="00DE1757" w:rsidRPr="00C04DB9">
        <w:rPr>
          <w:rFonts w:ascii="Times New Roman" w:hAnsi="Times New Roman"/>
          <w:i w:val="0"/>
          <w:sz w:val="24"/>
          <w:szCs w:val="24"/>
          <w:lang w:val="ru-RU"/>
        </w:rPr>
        <w:t xml:space="preserve"> привлечь пользователей библиотеки к чтени</w:t>
      </w:r>
      <w:r>
        <w:rPr>
          <w:rFonts w:ascii="Times New Roman" w:hAnsi="Times New Roman"/>
          <w:i w:val="0"/>
          <w:sz w:val="24"/>
          <w:szCs w:val="24"/>
          <w:lang w:val="ru-RU"/>
        </w:rPr>
        <w:t>ю литературы по интересам, являю</w:t>
      </w:r>
      <w:r w:rsidR="00DE1757" w:rsidRPr="00C04DB9">
        <w:rPr>
          <w:rFonts w:ascii="Times New Roman" w:hAnsi="Times New Roman"/>
          <w:i w:val="0"/>
          <w:sz w:val="24"/>
          <w:szCs w:val="24"/>
          <w:lang w:val="ru-RU"/>
        </w:rPr>
        <w:t>тся индивидуа</w:t>
      </w:r>
      <w:r>
        <w:rPr>
          <w:rFonts w:ascii="Times New Roman" w:hAnsi="Times New Roman"/>
          <w:i w:val="0"/>
          <w:sz w:val="24"/>
          <w:szCs w:val="24"/>
          <w:lang w:val="ru-RU"/>
        </w:rPr>
        <w:t xml:space="preserve">льное плановое чтение, </w:t>
      </w:r>
      <w:r w:rsidR="00BD43C6" w:rsidRPr="00DE1757">
        <w:rPr>
          <w:rFonts w:ascii="Times New Roman" w:hAnsi="Times New Roman"/>
          <w:i w:val="0"/>
          <w:sz w:val="24"/>
          <w:szCs w:val="24"/>
          <w:lang w:val="ru-RU"/>
        </w:rPr>
        <w:t xml:space="preserve">расширение спектра носителей информации, </w:t>
      </w:r>
      <w:r>
        <w:rPr>
          <w:rFonts w:ascii="Times New Roman" w:hAnsi="Times New Roman"/>
          <w:i w:val="0"/>
          <w:sz w:val="24"/>
          <w:szCs w:val="24"/>
          <w:lang w:val="ru-RU"/>
        </w:rPr>
        <w:t>организация творческих</w:t>
      </w:r>
      <w:r w:rsidR="009C28B9">
        <w:rPr>
          <w:rFonts w:ascii="Times New Roman" w:hAnsi="Times New Roman"/>
          <w:i w:val="0"/>
          <w:sz w:val="24"/>
          <w:szCs w:val="24"/>
          <w:lang w:val="ru-RU"/>
        </w:rPr>
        <w:t xml:space="preserve"> конкурс</w:t>
      </w:r>
      <w:r>
        <w:rPr>
          <w:rFonts w:ascii="Times New Roman" w:hAnsi="Times New Roman"/>
          <w:i w:val="0"/>
          <w:sz w:val="24"/>
          <w:szCs w:val="24"/>
          <w:lang w:val="ru-RU"/>
        </w:rPr>
        <w:t>ов  по созданию</w:t>
      </w:r>
      <w:r w:rsidR="00BD43C6" w:rsidRPr="00DE1757">
        <w:rPr>
          <w:rFonts w:ascii="Times New Roman" w:hAnsi="Times New Roman"/>
          <w:i w:val="0"/>
          <w:sz w:val="24"/>
          <w:szCs w:val="24"/>
          <w:lang w:val="ru-RU"/>
        </w:rPr>
        <w:t xml:space="preserve"> электронных продуктов</w:t>
      </w:r>
      <w:r w:rsidR="00DE1757" w:rsidRPr="00DE1757">
        <w:rPr>
          <w:rFonts w:ascii="Times New Roman" w:hAnsi="Times New Roman"/>
          <w:i w:val="0"/>
          <w:sz w:val="24"/>
          <w:szCs w:val="24"/>
          <w:lang w:val="ru-RU"/>
        </w:rPr>
        <w:t xml:space="preserve">; </w:t>
      </w:r>
      <w:r>
        <w:rPr>
          <w:rFonts w:ascii="Times New Roman" w:hAnsi="Times New Roman"/>
          <w:i w:val="0"/>
          <w:sz w:val="24"/>
          <w:szCs w:val="24"/>
          <w:lang w:val="ru-RU"/>
        </w:rPr>
        <w:t xml:space="preserve">использование в работе </w:t>
      </w:r>
      <w:r w:rsidR="00DE1757" w:rsidRPr="00DE1757">
        <w:rPr>
          <w:rFonts w:ascii="Times New Roman" w:hAnsi="Times New Roman"/>
          <w:i w:val="0"/>
          <w:sz w:val="24"/>
          <w:szCs w:val="24"/>
          <w:lang w:val="ru-RU"/>
        </w:rPr>
        <w:t xml:space="preserve">  игровы</w:t>
      </w:r>
      <w:r w:rsidR="009C28B9">
        <w:rPr>
          <w:rFonts w:ascii="Times New Roman" w:hAnsi="Times New Roman"/>
          <w:i w:val="0"/>
          <w:sz w:val="24"/>
          <w:szCs w:val="24"/>
          <w:lang w:val="ru-RU"/>
        </w:rPr>
        <w:t>х</w:t>
      </w:r>
      <w:r w:rsidR="00BD43C6" w:rsidRPr="00DE1757">
        <w:rPr>
          <w:rFonts w:ascii="Times New Roman" w:hAnsi="Times New Roman"/>
          <w:i w:val="0"/>
          <w:sz w:val="24"/>
          <w:szCs w:val="24"/>
          <w:lang w:val="ru-RU"/>
        </w:rPr>
        <w:t xml:space="preserve"> и коммуникативно-игро</w:t>
      </w:r>
      <w:r w:rsidR="00DE1757" w:rsidRPr="00DE1757">
        <w:rPr>
          <w:rFonts w:ascii="Times New Roman" w:hAnsi="Times New Roman"/>
          <w:i w:val="0"/>
          <w:sz w:val="24"/>
          <w:szCs w:val="24"/>
          <w:lang w:val="ru-RU"/>
        </w:rPr>
        <w:t>вы</w:t>
      </w:r>
      <w:r w:rsidR="009C28B9">
        <w:rPr>
          <w:rFonts w:ascii="Times New Roman" w:hAnsi="Times New Roman"/>
          <w:i w:val="0"/>
          <w:sz w:val="24"/>
          <w:szCs w:val="24"/>
          <w:lang w:val="ru-RU"/>
        </w:rPr>
        <w:t>х</w:t>
      </w:r>
      <w:r w:rsidR="00BD43C6" w:rsidRPr="00DE1757">
        <w:rPr>
          <w:rFonts w:ascii="Times New Roman" w:hAnsi="Times New Roman"/>
          <w:i w:val="0"/>
          <w:sz w:val="24"/>
          <w:szCs w:val="24"/>
          <w:lang w:val="ru-RU"/>
        </w:rPr>
        <w:t xml:space="preserve"> форм</w:t>
      </w:r>
      <w:r w:rsidR="009C28B9">
        <w:rPr>
          <w:rFonts w:ascii="Times New Roman" w:hAnsi="Times New Roman"/>
          <w:i w:val="0"/>
          <w:sz w:val="24"/>
          <w:szCs w:val="24"/>
          <w:lang w:val="ru-RU"/>
        </w:rPr>
        <w:t>.</w:t>
      </w:r>
      <w:r w:rsidR="00BD43C6" w:rsidRPr="00DE1757">
        <w:rPr>
          <w:rFonts w:ascii="Times New Roman" w:hAnsi="Times New Roman"/>
          <w:i w:val="0"/>
          <w:sz w:val="24"/>
          <w:szCs w:val="24"/>
          <w:lang w:val="ru-RU"/>
        </w:rPr>
        <w:t xml:space="preserve"> </w:t>
      </w:r>
      <w:r w:rsidR="00BD43C6" w:rsidRPr="009C28B9">
        <w:rPr>
          <w:rFonts w:ascii="Times New Roman" w:hAnsi="Times New Roman"/>
          <w:i w:val="0"/>
          <w:sz w:val="24"/>
          <w:szCs w:val="24"/>
          <w:lang w:val="ru-RU"/>
        </w:rPr>
        <w:t xml:space="preserve">Проведение их в </w:t>
      </w:r>
      <w:proofErr w:type="spellStart"/>
      <w:proofErr w:type="gramStart"/>
      <w:r w:rsidR="00BD43C6" w:rsidRPr="009C28B9">
        <w:rPr>
          <w:rFonts w:ascii="Times New Roman" w:hAnsi="Times New Roman"/>
          <w:i w:val="0"/>
          <w:sz w:val="24"/>
          <w:szCs w:val="24"/>
          <w:lang w:val="ru-RU"/>
        </w:rPr>
        <w:t>интернет-среде</w:t>
      </w:r>
      <w:proofErr w:type="spellEnd"/>
      <w:proofErr w:type="gramEnd"/>
      <w:r w:rsidR="00BD43C6" w:rsidRPr="009C28B9">
        <w:rPr>
          <w:rFonts w:ascii="Times New Roman" w:hAnsi="Times New Roman"/>
          <w:i w:val="0"/>
          <w:sz w:val="24"/>
          <w:szCs w:val="24"/>
          <w:lang w:val="ru-RU"/>
        </w:rPr>
        <w:t xml:space="preserve">, ставшей привычной для молодежи, позволит достичь популярности и массовости подобного рода мероприятий. </w:t>
      </w:r>
    </w:p>
    <w:p w:rsidR="00721718" w:rsidRPr="00F7349D" w:rsidRDefault="00237FC1" w:rsidP="00BE4CF7">
      <w:pPr>
        <w:pStyle w:val="a3"/>
        <w:ind w:firstLine="567"/>
        <w:jc w:val="both"/>
        <w:rPr>
          <w:rFonts w:ascii="Times New Roman" w:eastAsia="Times New Roman" w:hAnsi="Times New Roman"/>
          <w:i w:val="0"/>
          <w:sz w:val="24"/>
          <w:szCs w:val="24"/>
          <w:lang w:val="ru-RU"/>
        </w:rPr>
      </w:pPr>
      <w:r w:rsidRPr="00F7349D">
        <w:rPr>
          <w:rFonts w:ascii="Times New Roman" w:eastAsia="Times New Roman" w:hAnsi="Times New Roman"/>
          <w:i w:val="0"/>
          <w:sz w:val="24"/>
          <w:szCs w:val="24"/>
          <w:lang w:val="ru-RU"/>
        </w:rPr>
        <w:t>В этом</w:t>
      </w:r>
      <w:r w:rsidR="004370AC" w:rsidRPr="00F7349D">
        <w:rPr>
          <w:rFonts w:ascii="Times New Roman" w:eastAsia="Times New Roman" w:hAnsi="Times New Roman"/>
          <w:i w:val="0"/>
          <w:sz w:val="24"/>
          <w:szCs w:val="24"/>
          <w:lang w:val="ru-RU"/>
        </w:rPr>
        <w:t xml:space="preserve"> направлении </w:t>
      </w:r>
      <w:r w:rsidR="006A3059" w:rsidRPr="00F7349D">
        <w:rPr>
          <w:rFonts w:ascii="Times New Roman" w:eastAsia="Times New Roman" w:hAnsi="Times New Roman"/>
          <w:i w:val="0"/>
          <w:sz w:val="24"/>
          <w:szCs w:val="24"/>
          <w:lang w:val="ru-RU"/>
        </w:rPr>
        <w:t xml:space="preserve">библиотеками </w:t>
      </w:r>
      <w:r w:rsidR="004370AC" w:rsidRPr="00F7349D">
        <w:rPr>
          <w:rFonts w:ascii="Times New Roman" w:eastAsia="Times New Roman" w:hAnsi="Times New Roman"/>
          <w:i w:val="0"/>
          <w:sz w:val="24"/>
          <w:szCs w:val="24"/>
          <w:lang w:val="ru-RU"/>
        </w:rPr>
        <w:t xml:space="preserve">сделаны следующие шаги: привлечение молодёжи к участию в проектах библиотеки, поддержка молодёжных инициатив, работа с молодёжными организациями, создание молодёжных клубов. </w:t>
      </w:r>
    </w:p>
    <w:p w:rsidR="001834CA" w:rsidRPr="009C28B9" w:rsidRDefault="001834CA" w:rsidP="00BE4CF7">
      <w:pPr>
        <w:pStyle w:val="a3"/>
        <w:ind w:firstLine="567"/>
        <w:jc w:val="both"/>
        <w:rPr>
          <w:rFonts w:ascii="Times New Roman" w:hAnsi="Times New Roman"/>
          <w:i w:val="0"/>
          <w:sz w:val="24"/>
          <w:szCs w:val="24"/>
          <w:lang w:val="ru-RU" w:eastAsia="ru-RU"/>
        </w:rPr>
      </w:pPr>
      <w:r w:rsidRPr="009C28B9">
        <w:rPr>
          <w:rFonts w:ascii="Times New Roman" w:hAnsi="Times New Roman"/>
          <w:i w:val="0"/>
          <w:sz w:val="24"/>
          <w:szCs w:val="24"/>
          <w:lang w:val="ru-RU" w:eastAsia="ru-RU"/>
        </w:rPr>
        <w:t>В первую очередь, это взаимодействие</w:t>
      </w:r>
      <w:r w:rsidR="009C28B9">
        <w:rPr>
          <w:rFonts w:ascii="Times New Roman" w:hAnsi="Times New Roman"/>
          <w:i w:val="0"/>
          <w:sz w:val="24"/>
          <w:szCs w:val="24"/>
          <w:lang w:val="ru-RU" w:eastAsia="ru-RU"/>
        </w:rPr>
        <w:t xml:space="preserve"> библиотек</w:t>
      </w:r>
      <w:r w:rsidRPr="009C28B9">
        <w:rPr>
          <w:rFonts w:ascii="Times New Roman" w:hAnsi="Times New Roman"/>
          <w:i w:val="0"/>
          <w:sz w:val="24"/>
          <w:szCs w:val="24"/>
          <w:lang w:val="ru-RU" w:eastAsia="ru-RU"/>
        </w:rPr>
        <w:t xml:space="preserve"> с </w:t>
      </w:r>
      <w:proofErr w:type="spellStart"/>
      <w:r w:rsidRPr="009C28B9">
        <w:rPr>
          <w:rFonts w:ascii="Times New Roman" w:hAnsi="Times New Roman"/>
          <w:i w:val="0"/>
          <w:sz w:val="24"/>
          <w:szCs w:val="24"/>
          <w:lang w:val="ru-RU" w:eastAsia="ru-RU"/>
        </w:rPr>
        <w:t>выксунским</w:t>
      </w:r>
      <w:proofErr w:type="spellEnd"/>
      <w:r w:rsidRPr="009C28B9">
        <w:rPr>
          <w:rFonts w:ascii="Times New Roman" w:hAnsi="Times New Roman"/>
          <w:i w:val="0"/>
          <w:sz w:val="24"/>
          <w:szCs w:val="24"/>
          <w:lang w:val="ru-RU" w:eastAsia="ru-RU"/>
        </w:rPr>
        <w:t xml:space="preserve"> молодёжным информационным центром. </w:t>
      </w:r>
      <w:r w:rsidR="0051225E" w:rsidRPr="009C28B9">
        <w:rPr>
          <w:rFonts w:ascii="Times New Roman" w:hAnsi="Times New Roman"/>
          <w:i w:val="0"/>
          <w:sz w:val="24"/>
          <w:szCs w:val="24"/>
          <w:lang w:val="ru-RU"/>
        </w:rPr>
        <w:t>Видеографы м</w:t>
      </w:r>
      <w:r w:rsidRPr="009C28B9">
        <w:rPr>
          <w:rFonts w:ascii="Times New Roman" w:hAnsi="Times New Roman"/>
          <w:i w:val="0"/>
          <w:sz w:val="24"/>
          <w:szCs w:val="24"/>
          <w:lang w:val="ru-RU"/>
        </w:rPr>
        <w:t>олодёжного информационного центра (МИЦ) включились в реализацию проектов библиотеки «Отчий край» «На книжную полку – книгу о крае» и «Мой город с вежливым названьем». В рамках проекта «Мой город с вежливым названьем», ст</w:t>
      </w:r>
      <w:r w:rsidR="009C28B9" w:rsidRPr="009C28B9">
        <w:rPr>
          <w:rFonts w:ascii="Times New Roman" w:hAnsi="Times New Roman"/>
          <w:i w:val="0"/>
          <w:sz w:val="24"/>
          <w:szCs w:val="24"/>
          <w:lang w:val="ru-RU"/>
        </w:rPr>
        <w:t>артовавшего в сентябре 2017 г.</w:t>
      </w:r>
      <w:r w:rsidR="009C28B9">
        <w:rPr>
          <w:rFonts w:ascii="Times New Roman" w:hAnsi="Times New Roman"/>
          <w:i w:val="0"/>
          <w:sz w:val="24"/>
          <w:szCs w:val="24"/>
          <w:lang w:val="ru-RU"/>
        </w:rPr>
        <w:t>,</w:t>
      </w:r>
      <w:r w:rsidRPr="009C28B9">
        <w:rPr>
          <w:rFonts w:ascii="Times New Roman" w:hAnsi="Times New Roman"/>
          <w:i w:val="0"/>
          <w:sz w:val="24"/>
          <w:szCs w:val="24"/>
          <w:lang w:val="ru-RU"/>
        </w:rPr>
        <w:t xml:space="preserve">  создано в этом году четыре видеоролика. Это </w:t>
      </w:r>
      <w:proofErr w:type="spellStart"/>
      <w:r w:rsidRPr="009C28B9">
        <w:rPr>
          <w:rFonts w:ascii="Times New Roman" w:hAnsi="Times New Roman"/>
          <w:i w:val="0"/>
          <w:sz w:val="24"/>
          <w:szCs w:val="24"/>
          <w:lang w:val="ru-RU"/>
        </w:rPr>
        <w:t>видеоэкскурсии</w:t>
      </w:r>
      <w:proofErr w:type="spellEnd"/>
      <w:r w:rsidRPr="009C28B9">
        <w:rPr>
          <w:rFonts w:ascii="Times New Roman" w:hAnsi="Times New Roman"/>
          <w:i w:val="0"/>
          <w:sz w:val="24"/>
          <w:szCs w:val="24"/>
          <w:lang w:val="ru-RU"/>
        </w:rPr>
        <w:t xml:space="preserve"> по парку с рассказом о его истории, объекта</w:t>
      </w:r>
      <w:r w:rsidR="009C28B9" w:rsidRPr="009C28B9">
        <w:rPr>
          <w:rFonts w:ascii="Times New Roman" w:hAnsi="Times New Roman"/>
          <w:i w:val="0"/>
          <w:sz w:val="24"/>
          <w:szCs w:val="24"/>
          <w:lang w:val="ru-RU"/>
        </w:rPr>
        <w:t>х, ландшафте, и по партеру парк</w:t>
      </w:r>
      <w:r w:rsidR="009C28B9">
        <w:rPr>
          <w:rFonts w:ascii="Times New Roman" w:hAnsi="Times New Roman"/>
          <w:i w:val="0"/>
          <w:sz w:val="24"/>
          <w:szCs w:val="24"/>
          <w:lang w:val="ru-RU"/>
        </w:rPr>
        <w:t>а.</w:t>
      </w:r>
      <w:r w:rsidRPr="009C28B9">
        <w:rPr>
          <w:rFonts w:ascii="Times New Roman" w:hAnsi="Times New Roman"/>
          <w:i w:val="0"/>
          <w:sz w:val="24"/>
          <w:szCs w:val="24"/>
          <w:lang w:val="ru-RU"/>
        </w:rPr>
        <w:t xml:space="preserve"> Проект нацелен на развитие туристического потенциала Выксы, привлечение молодёжи к вопросам сохранения культурного наследия и патриотического воспитания подрастающего поколения. </w:t>
      </w:r>
      <w:r w:rsidRPr="00EA27B3">
        <w:rPr>
          <w:rFonts w:ascii="Times New Roman" w:hAnsi="Times New Roman"/>
          <w:i w:val="0"/>
          <w:sz w:val="24"/>
          <w:szCs w:val="24"/>
          <w:lang w:val="ru-RU"/>
        </w:rPr>
        <w:t xml:space="preserve">Ролики размещены в Интернете на канале «Библиотека «Отчий край» в </w:t>
      </w:r>
      <w:r w:rsidRPr="009C28B9">
        <w:rPr>
          <w:rFonts w:ascii="Times New Roman" w:hAnsi="Times New Roman"/>
          <w:i w:val="0"/>
          <w:sz w:val="24"/>
          <w:szCs w:val="24"/>
        </w:rPr>
        <w:t>YouTube</w:t>
      </w:r>
      <w:r w:rsidRPr="00EA27B3">
        <w:rPr>
          <w:rFonts w:ascii="Times New Roman" w:hAnsi="Times New Roman"/>
          <w:i w:val="0"/>
          <w:sz w:val="24"/>
          <w:szCs w:val="24"/>
          <w:lang w:val="ru-RU"/>
        </w:rPr>
        <w:t>, социальных сетях «Одноклассники», «</w:t>
      </w:r>
      <w:proofErr w:type="spellStart"/>
      <w:r w:rsidRPr="00EA27B3">
        <w:rPr>
          <w:rFonts w:ascii="Times New Roman" w:hAnsi="Times New Roman"/>
          <w:i w:val="0"/>
          <w:sz w:val="24"/>
          <w:szCs w:val="24"/>
          <w:lang w:val="ru-RU"/>
        </w:rPr>
        <w:t>ВКонтакте</w:t>
      </w:r>
      <w:proofErr w:type="spellEnd"/>
      <w:r w:rsidRPr="00EA27B3">
        <w:rPr>
          <w:rFonts w:ascii="Times New Roman" w:hAnsi="Times New Roman"/>
          <w:i w:val="0"/>
          <w:sz w:val="24"/>
          <w:szCs w:val="24"/>
          <w:lang w:val="ru-RU"/>
        </w:rPr>
        <w:t xml:space="preserve">», сайте «Виртуальная Выкса». Партнёрами библиотеки по проектам являются портал «Виртуальная Выкса», МИЦ, информационно-туристический центр городского округа. Учебно-консультационные услуги молодым </w:t>
      </w:r>
      <w:r w:rsidRPr="00EA27B3">
        <w:rPr>
          <w:rFonts w:ascii="Times New Roman" w:hAnsi="Times New Roman"/>
          <w:i w:val="0"/>
          <w:sz w:val="24"/>
          <w:szCs w:val="24"/>
          <w:lang w:val="ru-RU"/>
        </w:rPr>
        <w:lastRenderedPageBreak/>
        <w:t xml:space="preserve">журналистам МИЦ оказывает библиотекарь Е.А. </w:t>
      </w:r>
      <w:proofErr w:type="spellStart"/>
      <w:r w:rsidRPr="00EA27B3">
        <w:rPr>
          <w:rFonts w:ascii="Times New Roman" w:hAnsi="Times New Roman"/>
          <w:i w:val="0"/>
          <w:sz w:val="24"/>
          <w:szCs w:val="24"/>
          <w:lang w:val="ru-RU"/>
        </w:rPr>
        <w:t>Баикина</w:t>
      </w:r>
      <w:proofErr w:type="spellEnd"/>
      <w:r w:rsidRPr="00EA27B3">
        <w:rPr>
          <w:rFonts w:ascii="Times New Roman" w:hAnsi="Times New Roman"/>
          <w:i w:val="0"/>
          <w:sz w:val="24"/>
          <w:szCs w:val="24"/>
          <w:lang w:val="ru-RU"/>
        </w:rPr>
        <w:t xml:space="preserve">, проводя групповые и индивидуальные занятия по темам: «Правила структурирования материала, особенности работы с </w:t>
      </w:r>
      <w:proofErr w:type="spellStart"/>
      <w:r w:rsidRPr="00EA27B3">
        <w:rPr>
          <w:rFonts w:ascii="Times New Roman" w:hAnsi="Times New Roman"/>
          <w:i w:val="0"/>
          <w:sz w:val="24"/>
          <w:szCs w:val="24"/>
          <w:lang w:val="ru-RU"/>
        </w:rPr>
        <w:t>контентом</w:t>
      </w:r>
      <w:proofErr w:type="spellEnd"/>
      <w:r w:rsidRPr="00EA27B3">
        <w:rPr>
          <w:rFonts w:ascii="Times New Roman" w:hAnsi="Times New Roman"/>
          <w:i w:val="0"/>
          <w:sz w:val="24"/>
          <w:szCs w:val="24"/>
          <w:lang w:val="ru-RU"/>
        </w:rPr>
        <w:t xml:space="preserve">», «Журналистика. </w:t>
      </w:r>
      <w:r w:rsidRPr="009C28B9">
        <w:rPr>
          <w:rFonts w:ascii="Times New Roman" w:hAnsi="Times New Roman"/>
          <w:i w:val="0"/>
          <w:sz w:val="24"/>
          <w:szCs w:val="24"/>
          <w:lang w:val="ru-RU"/>
        </w:rPr>
        <w:t>Задачи и функции профессии</w:t>
      </w:r>
      <w:r w:rsidR="009C28B9">
        <w:rPr>
          <w:rFonts w:ascii="Times New Roman" w:hAnsi="Times New Roman"/>
          <w:i w:val="0"/>
          <w:sz w:val="24"/>
          <w:szCs w:val="24"/>
          <w:lang w:val="ru-RU"/>
        </w:rPr>
        <w:t>», «</w:t>
      </w:r>
      <w:r w:rsidRPr="009C28B9">
        <w:rPr>
          <w:rFonts w:ascii="Times New Roman" w:hAnsi="Times New Roman"/>
          <w:i w:val="0"/>
          <w:sz w:val="24"/>
          <w:szCs w:val="24"/>
          <w:lang w:val="ru-RU"/>
        </w:rPr>
        <w:t>Современная журналистика её роль в обществе» и др.</w:t>
      </w:r>
    </w:p>
    <w:p w:rsidR="00B67224" w:rsidRDefault="00D535D1"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В связи с </w:t>
      </w:r>
      <w:r w:rsidRPr="00D535D1">
        <w:rPr>
          <w:rFonts w:ascii="Times New Roman" w:hAnsi="Times New Roman"/>
          <w:i w:val="0"/>
          <w:sz w:val="24"/>
          <w:szCs w:val="24"/>
          <w:lang w:val="ru-RU"/>
        </w:rPr>
        <w:t>праздновани</w:t>
      </w:r>
      <w:r>
        <w:rPr>
          <w:rFonts w:ascii="Times New Roman" w:hAnsi="Times New Roman"/>
          <w:i w:val="0"/>
          <w:sz w:val="24"/>
          <w:szCs w:val="24"/>
          <w:lang w:val="ru-RU"/>
        </w:rPr>
        <w:t>ем</w:t>
      </w:r>
      <w:r w:rsidRPr="00D535D1">
        <w:rPr>
          <w:rFonts w:ascii="Times New Roman" w:hAnsi="Times New Roman"/>
          <w:i w:val="0"/>
          <w:sz w:val="24"/>
          <w:szCs w:val="24"/>
          <w:lang w:val="ru-RU"/>
        </w:rPr>
        <w:t xml:space="preserve"> 120-летия Центральной библ</w:t>
      </w:r>
      <w:r>
        <w:rPr>
          <w:rFonts w:ascii="Times New Roman" w:hAnsi="Times New Roman"/>
          <w:i w:val="0"/>
          <w:sz w:val="24"/>
          <w:szCs w:val="24"/>
          <w:lang w:val="ru-RU"/>
        </w:rPr>
        <w:t>иотеки, р</w:t>
      </w:r>
      <w:r w:rsidR="001834CA" w:rsidRPr="00D535D1">
        <w:rPr>
          <w:rFonts w:ascii="Times New Roman" w:hAnsi="Times New Roman"/>
          <w:i w:val="0"/>
          <w:sz w:val="24"/>
          <w:szCs w:val="24"/>
          <w:lang w:val="ru-RU"/>
        </w:rPr>
        <w:t>езультатом совместной работы</w:t>
      </w:r>
      <w:r w:rsidR="0051225E" w:rsidRPr="00D535D1">
        <w:rPr>
          <w:rFonts w:ascii="Times New Roman" w:hAnsi="Times New Roman"/>
          <w:i w:val="0"/>
          <w:sz w:val="24"/>
          <w:szCs w:val="24"/>
          <w:lang w:val="ru-RU"/>
        </w:rPr>
        <w:t xml:space="preserve"> с молодежным информационным центром </w:t>
      </w:r>
      <w:r>
        <w:rPr>
          <w:rFonts w:ascii="Times New Roman" w:hAnsi="Times New Roman"/>
          <w:i w:val="0"/>
          <w:sz w:val="24"/>
          <w:szCs w:val="24"/>
          <w:lang w:val="ru-RU"/>
        </w:rPr>
        <w:t xml:space="preserve"> стало</w:t>
      </w:r>
      <w:r w:rsidR="001834CA" w:rsidRPr="00D535D1">
        <w:rPr>
          <w:rFonts w:ascii="Times New Roman" w:hAnsi="Times New Roman"/>
          <w:i w:val="0"/>
          <w:sz w:val="24"/>
          <w:szCs w:val="24"/>
          <w:lang w:val="ru-RU"/>
        </w:rPr>
        <w:t xml:space="preserve"> создание видеоролика «Библиотека – глазами молодых</w:t>
      </w:r>
      <w:r>
        <w:rPr>
          <w:rFonts w:ascii="Times New Roman" w:hAnsi="Times New Roman"/>
          <w:i w:val="0"/>
          <w:sz w:val="24"/>
          <w:szCs w:val="24"/>
          <w:lang w:val="ru-RU"/>
        </w:rPr>
        <w:t xml:space="preserve">», </w:t>
      </w:r>
      <w:proofErr w:type="gramStart"/>
      <w:r>
        <w:rPr>
          <w:rFonts w:ascii="Times New Roman" w:hAnsi="Times New Roman"/>
          <w:i w:val="0"/>
          <w:sz w:val="24"/>
          <w:szCs w:val="24"/>
          <w:lang w:val="ru-RU"/>
        </w:rPr>
        <w:t>который</w:t>
      </w:r>
      <w:proofErr w:type="gramEnd"/>
      <w:r>
        <w:rPr>
          <w:rFonts w:ascii="Times New Roman" w:hAnsi="Times New Roman"/>
          <w:i w:val="0"/>
          <w:sz w:val="24"/>
          <w:szCs w:val="24"/>
          <w:lang w:val="ru-RU"/>
        </w:rPr>
        <w:t xml:space="preserve"> </w:t>
      </w:r>
      <w:r w:rsidR="0051225E" w:rsidRPr="009C28B9">
        <w:rPr>
          <w:rFonts w:ascii="Times New Roman" w:hAnsi="Times New Roman"/>
          <w:i w:val="0"/>
          <w:sz w:val="24"/>
          <w:szCs w:val="24"/>
          <w:lang w:val="ru-RU"/>
        </w:rPr>
        <w:t xml:space="preserve"> размещен </w:t>
      </w:r>
      <w:r w:rsidR="009C28B9">
        <w:rPr>
          <w:rFonts w:ascii="Times New Roman" w:hAnsi="Times New Roman"/>
          <w:i w:val="0"/>
          <w:sz w:val="24"/>
          <w:szCs w:val="24"/>
          <w:lang w:val="ru-RU"/>
        </w:rPr>
        <w:t>на ка</w:t>
      </w:r>
      <w:r w:rsidR="0051225E" w:rsidRPr="009C28B9">
        <w:rPr>
          <w:rFonts w:ascii="Times New Roman" w:hAnsi="Times New Roman"/>
          <w:i w:val="0"/>
          <w:sz w:val="24"/>
          <w:szCs w:val="24"/>
          <w:lang w:val="ru-RU"/>
        </w:rPr>
        <w:t>нале</w:t>
      </w:r>
      <w:r w:rsidR="009C28B9">
        <w:rPr>
          <w:rFonts w:ascii="Times New Roman" w:hAnsi="Times New Roman"/>
          <w:i w:val="0"/>
          <w:sz w:val="24"/>
          <w:szCs w:val="24"/>
          <w:lang w:val="ru-RU"/>
        </w:rPr>
        <w:t xml:space="preserve"> </w:t>
      </w:r>
      <w:r w:rsidR="009C28B9" w:rsidRPr="009C28B9">
        <w:rPr>
          <w:rFonts w:ascii="Times New Roman" w:hAnsi="Times New Roman"/>
          <w:i w:val="0"/>
          <w:sz w:val="24"/>
          <w:szCs w:val="24"/>
        </w:rPr>
        <w:t>YouTube</w:t>
      </w:r>
      <w:r w:rsidR="0051225E" w:rsidRPr="009C28B9">
        <w:rPr>
          <w:rFonts w:ascii="Times New Roman" w:hAnsi="Times New Roman"/>
          <w:i w:val="0"/>
          <w:sz w:val="24"/>
          <w:szCs w:val="24"/>
          <w:lang w:val="ru-RU"/>
        </w:rPr>
        <w:t>, на сайте библиотеки</w:t>
      </w:r>
      <w:r w:rsidR="009C28B9">
        <w:rPr>
          <w:rFonts w:ascii="Times New Roman" w:hAnsi="Times New Roman"/>
          <w:i w:val="0"/>
          <w:sz w:val="24"/>
          <w:szCs w:val="24"/>
          <w:lang w:val="ru-RU"/>
        </w:rPr>
        <w:t xml:space="preserve"> МБУК «ЦБС» </w:t>
      </w:r>
      <w:r w:rsidR="0051225E" w:rsidRPr="009C28B9">
        <w:rPr>
          <w:rFonts w:ascii="Times New Roman" w:hAnsi="Times New Roman"/>
          <w:i w:val="0"/>
          <w:sz w:val="24"/>
          <w:szCs w:val="24"/>
          <w:lang w:val="ru-RU"/>
        </w:rPr>
        <w:t xml:space="preserve"> и </w:t>
      </w:r>
      <w:r w:rsidR="009C28B9">
        <w:rPr>
          <w:rFonts w:ascii="Times New Roman" w:hAnsi="Times New Roman"/>
          <w:i w:val="0"/>
          <w:sz w:val="24"/>
          <w:szCs w:val="24"/>
          <w:lang w:val="ru-RU"/>
        </w:rPr>
        <w:t>в</w:t>
      </w:r>
      <w:r>
        <w:rPr>
          <w:rFonts w:ascii="Times New Roman" w:hAnsi="Times New Roman"/>
          <w:i w:val="0"/>
          <w:sz w:val="24"/>
          <w:szCs w:val="24"/>
          <w:lang w:val="ru-RU"/>
        </w:rPr>
        <w:t xml:space="preserve"> </w:t>
      </w:r>
      <w:r w:rsidR="0051225E" w:rsidRPr="009C28B9">
        <w:rPr>
          <w:rFonts w:ascii="Times New Roman" w:hAnsi="Times New Roman"/>
          <w:i w:val="0"/>
          <w:sz w:val="24"/>
          <w:szCs w:val="24"/>
          <w:lang w:val="ru-RU"/>
        </w:rPr>
        <w:t xml:space="preserve">социальных </w:t>
      </w:r>
      <w:proofErr w:type="spellStart"/>
      <w:r w:rsidR="0051225E" w:rsidRPr="009C28B9">
        <w:rPr>
          <w:rFonts w:ascii="Times New Roman" w:hAnsi="Times New Roman"/>
          <w:i w:val="0"/>
          <w:sz w:val="24"/>
          <w:szCs w:val="24"/>
          <w:lang w:val="ru-RU"/>
        </w:rPr>
        <w:t>сетеях</w:t>
      </w:r>
      <w:proofErr w:type="spellEnd"/>
      <w:r w:rsidR="0051225E" w:rsidRPr="009C28B9">
        <w:rPr>
          <w:rFonts w:ascii="Times New Roman" w:hAnsi="Times New Roman"/>
          <w:i w:val="0"/>
          <w:sz w:val="24"/>
          <w:szCs w:val="24"/>
          <w:lang w:val="ru-RU"/>
        </w:rPr>
        <w:t xml:space="preserve">. </w:t>
      </w:r>
    </w:p>
    <w:p w:rsidR="00D535D1" w:rsidRDefault="00D535D1"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С целью привлечения интереса </w:t>
      </w:r>
      <w:r w:rsidR="00BF2958">
        <w:rPr>
          <w:rFonts w:ascii="Times New Roman" w:hAnsi="Times New Roman"/>
          <w:i w:val="0"/>
          <w:sz w:val="24"/>
          <w:szCs w:val="24"/>
          <w:lang w:val="ru-RU"/>
        </w:rPr>
        <w:t xml:space="preserve">молодежи </w:t>
      </w:r>
      <w:r>
        <w:rPr>
          <w:rFonts w:ascii="Times New Roman" w:hAnsi="Times New Roman"/>
          <w:i w:val="0"/>
          <w:sz w:val="24"/>
          <w:szCs w:val="24"/>
          <w:lang w:val="ru-RU"/>
        </w:rPr>
        <w:t>к чтению  в</w:t>
      </w:r>
      <w:r w:rsidR="00BF2958">
        <w:rPr>
          <w:rFonts w:ascii="Times New Roman" w:hAnsi="Times New Roman"/>
          <w:i w:val="0"/>
          <w:sz w:val="24"/>
          <w:szCs w:val="24"/>
          <w:lang w:val="ru-RU"/>
        </w:rPr>
        <w:t xml:space="preserve"> Центральной библиотеке </w:t>
      </w:r>
      <w:proofErr w:type="spellStart"/>
      <w:r w:rsidR="00BF2958">
        <w:rPr>
          <w:rFonts w:ascii="Times New Roman" w:hAnsi="Times New Roman"/>
          <w:i w:val="0"/>
          <w:sz w:val="24"/>
          <w:szCs w:val="24"/>
          <w:lang w:val="ru-RU"/>
        </w:rPr>
        <w:t>реализаю</w:t>
      </w:r>
      <w:r>
        <w:rPr>
          <w:rFonts w:ascii="Times New Roman" w:hAnsi="Times New Roman"/>
          <w:i w:val="0"/>
          <w:sz w:val="24"/>
          <w:szCs w:val="24"/>
          <w:lang w:val="ru-RU"/>
        </w:rPr>
        <w:t>тся</w:t>
      </w:r>
      <w:proofErr w:type="spellEnd"/>
      <w:r>
        <w:rPr>
          <w:rFonts w:ascii="Times New Roman" w:hAnsi="Times New Roman"/>
          <w:i w:val="0"/>
          <w:sz w:val="24"/>
          <w:szCs w:val="24"/>
          <w:lang w:val="ru-RU"/>
        </w:rPr>
        <w:t xml:space="preserve"> пр</w:t>
      </w:r>
      <w:r w:rsidR="00BF2958">
        <w:rPr>
          <w:rFonts w:ascii="Times New Roman" w:hAnsi="Times New Roman"/>
          <w:i w:val="0"/>
          <w:sz w:val="24"/>
          <w:szCs w:val="24"/>
          <w:lang w:val="ru-RU"/>
        </w:rPr>
        <w:t xml:space="preserve">оекты: «Новый переплет», «Журнальный </w:t>
      </w:r>
      <w:proofErr w:type="spellStart"/>
      <w:r w:rsidR="00BF2958">
        <w:rPr>
          <w:rFonts w:ascii="Times New Roman" w:hAnsi="Times New Roman"/>
          <w:i w:val="0"/>
          <w:sz w:val="24"/>
          <w:szCs w:val="24"/>
          <w:lang w:val="ru-RU"/>
        </w:rPr>
        <w:t>колейдоскоп</w:t>
      </w:r>
      <w:proofErr w:type="spellEnd"/>
      <w:r w:rsidR="00BF2958">
        <w:rPr>
          <w:rFonts w:ascii="Times New Roman" w:hAnsi="Times New Roman"/>
          <w:i w:val="0"/>
          <w:sz w:val="24"/>
          <w:szCs w:val="24"/>
          <w:lang w:val="ru-RU"/>
        </w:rPr>
        <w:t xml:space="preserve">». </w:t>
      </w:r>
    </w:p>
    <w:p w:rsidR="00BF2958" w:rsidRDefault="00BF2958" w:rsidP="00BE4CF7">
      <w:pPr>
        <w:pStyle w:val="a3"/>
        <w:ind w:firstLine="567"/>
        <w:jc w:val="both"/>
        <w:rPr>
          <w:rFonts w:ascii="Times New Roman" w:hAnsi="Times New Roman"/>
          <w:i w:val="0"/>
          <w:sz w:val="24"/>
          <w:szCs w:val="24"/>
          <w:lang w:val="ru-RU"/>
        </w:rPr>
      </w:pPr>
      <w:r w:rsidRPr="00EA27B3">
        <w:rPr>
          <w:rFonts w:ascii="Times New Roman" w:hAnsi="Times New Roman"/>
          <w:i w:val="0"/>
          <w:sz w:val="24"/>
          <w:szCs w:val="24"/>
          <w:lang w:val="ru-RU"/>
        </w:rPr>
        <w:t xml:space="preserve">Проект  «Новый переплёт» на протяжении 2018 года знакомил читателей </w:t>
      </w:r>
      <w:r w:rsidRPr="00EA27B3">
        <w:rPr>
          <w:rFonts w:ascii="Times New Roman" w:hAnsi="Times New Roman"/>
          <w:i w:val="0"/>
          <w:sz w:val="24"/>
          <w:szCs w:val="24"/>
          <w:shd w:val="clear" w:color="auto" w:fill="FFFFFF"/>
          <w:lang w:val="ru-RU"/>
        </w:rPr>
        <w:t xml:space="preserve">не просто с новыми книгами, а с самыми интересными, написанными современными  авторами, уже ставшими признанными мастерами. </w:t>
      </w:r>
    </w:p>
    <w:p w:rsidR="00BF2958" w:rsidRDefault="00BF2958" w:rsidP="00BE4CF7">
      <w:pPr>
        <w:pStyle w:val="a3"/>
        <w:ind w:firstLine="567"/>
        <w:jc w:val="both"/>
        <w:rPr>
          <w:rFonts w:ascii="Times New Roman" w:hAnsi="Times New Roman"/>
          <w:i w:val="0"/>
          <w:sz w:val="24"/>
          <w:szCs w:val="24"/>
          <w:lang w:val="ru-RU"/>
        </w:rPr>
      </w:pPr>
      <w:r w:rsidRPr="00BF2958">
        <w:rPr>
          <w:rFonts w:ascii="Times New Roman" w:hAnsi="Times New Roman"/>
          <w:i w:val="0"/>
          <w:sz w:val="24"/>
          <w:szCs w:val="24"/>
          <w:lang w:val="ru-RU"/>
        </w:rPr>
        <w:t>Основу проекта «Журнальный кале</w:t>
      </w:r>
      <w:r w:rsidR="00EE12DA">
        <w:rPr>
          <w:rFonts w:ascii="Times New Roman" w:hAnsi="Times New Roman"/>
          <w:i w:val="0"/>
          <w:sz w:val="24"/>
          <w:szCs w:val="24"/>
          <w:lang w:val="ru-RU"/>
        </w:rPr>
        <w:t>й</w:t>
      </w:r>
      <w:r w:rsidRPr="00BF2958">
        <w:rPr>
          <w:rFonts w:ascii="Times New Roman" w:hAnsi="Times New Roman"/>
          <w:i w:val="0"/>
          <w:sz w:val="24"/>
          <w:szCs w:val="24"/>
          <w:lang w:val="ru-RU"/>
        </w:rPr>
        <w:t xml:space="preserve">доскоп» </w:t>
      </w:r>
      <w:r w:rsidR="00EE12DA">
        <w:rPr>
          <w:rFonts w:ascii="Times New Roman" w:hAnsi="Times New Roman"/>
          <w:i w:val="0"/>
          <w:sz w:val="24"/>
          <w:szCs w:val="24"/>
          <w:lang w:val="ru-RU"/>
        </w:rPr>
        <w:t xml:space="preserve"> составляла</w:t>
      </w:r>
      <w:r w:rsidRPr="00BF2958">
        <w:rPr>
          <w:rFonts w:ascii="Times New Roman" w:hAnsi="Times New Roman"/>
          <w:i w:val="0"/>
          <w:sz w:val="24"/>
          <w:szCs w:val="24"/>
          <w:lang w:val="ru-RU"/>
        </w:rPr>
        <w:t xml:space="preserve"> подготовка  и выпуск рекламных проспектов,  в которых представлены обзоры наиболее интересных статей из журналов. Оба проекта </w:t>
      </w:r>
      <w:r>
        <w:rPr>
          <w:rFonts w:ascii="Times New Roman" w:hAnsi="Times New Roman"/>
          <w:i w:val="0"/>
          <w:sz w:val="24"/>
          <w:szCs w:val="24"/>
          <w:lang w:val="ru-RU"/>
        </w:rPr>
        <w:t>являются наиболее посещаем</w:t>
      </w:r>
      <w:r w:rsidR="00EE12DA">
        <w:rPr>
          <w:rFonts w:ascii="Times New Roman" w:hAnsi="Times New Roman"/>
          <w:i w:val="0"/>
          <w:sz w:val="24"/>
          <w:szCs w:val="24"/>
          <w:lang w:val="ru-RU"/>
        </w:rPr>
        <w:t>ыми рубриками на сайте библио</w:t>
      </w:r>
      <w:r>
        <w:rPr>
          <w:rFonts w:ascii="Times New Roman" w:hAnsi="Times New Roman"/>
          <w:i w:val="0"/>
          <w:sz w:val="24"/>
          <w:szCs w:val="24"/>
          <w:lang w:val="ru-RU"/>
        </w:rPr>
        <w:t>тек МБУК «ЦБС».</w:t>
      </w:r>
    </w:p>
    <w:p w:rsidR="0088394B" w:rsidRPr="0088394B" w:rsidRDefault="00BF2958"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Кроме</w:t>
      </w:r>
      <w:r w:rsidR="0088394B">
        <w:rPr>
          <w:rFonts w:ascii="Times New Roman" w:hAnsi="Times New Roman"/>
          <w:i w:val="0"/>
          <w:sz w:val="24"/>
          <w:szCs w:val="24"/>
          <w:lang w:val="ru-RU"/>
        </w:rPr>
        <w:t xml:space="preserve"> того, ориентируясь на молодежь, оформлялись виртуальные выставки: </w:t>
      </w:r>
      <w:r w:rsidR="0088394B" w:rsidRPr="0025127C">
        <w:rPr>
          <w:rFonts w:ascii="Times New Roman" w:hAnsi="Times New Roman"/>
          <w:i w:val="0"/>
          <w:kern w:val="36"/>
          <w:sz w:val="24"/>
          <w:szCs w:val="24"/>
          <w:lang w:val="ru-RU" w:eastAsia="ru-RU"/>
        </w:rPr>
        <w:t>«</w:t>
      </w:r>
      <w:proofErr w:type="spellStart"/>
      <w:r w:rsidR="0088394B" w:rsidRPr="0025127C">
        <w:rPr>
          <w:rFonts w:ascii="Times New Roman" w:hAnsi="Times New Roman"/>
          <w:i w:val="0"/>
          <w:kern w:val="36"/>
          <w:sz w:val="24"/>
          <w:szCs w:val="24"/>
          <w:lang w:val="ru-RU" w:eastAsia="ru-RU"/>
        </w:rPr>
        <w:t>Выксунский</w:t>
      </w:r>
      <w:proofErr w:type="spellEnd"/>
      <w:r w:rsidR="0088394B" w:rsidRPr="0025127C">
        <w:rPr>
          <w:rFonts w:ascii="Times New Roman" w:hAnsi="Times New Roman"/>
          <w:i w:val="0"/>
          <w:kern w:val="36"/>
          <w:sz w:val="24"/>
          <w:szCs w:val="24"/>
          <w:lang w:val="ru-RU" w:eastAsia="ru-RU"/>
        </w:rPr>
        <w:t xml:space="preserve"> футбол в </w:t>
      </w:r>
      <w:r w:rsidR="0088394B" w:rsidRPr="00E5508B">
        <w:rPr>
          <w:rFonts w:ascii="Times New Roman" w:hAnsi="Times New Roman"/>
          <w:i w:val="0"/>
          <w:kern w:val="36"/>
          <w:sz w:val="24"/>
          <w:szCs w:val="24"/>
          <w:lang w:eastAsia="ru-RU"/>
        </w:rPr>
        <w:t>XX</w:t>
      </w:r>
      <w:r w:rsidR="0088394B" w:rsidRPr="0025127C">
        <w:rPr>
          <w:rFonts w:ascii="Times New Roman" w:hAnsi="Times New Roman"/>
          <w:i w:val="0"/>
          <w:kern w:val="36"/>
          <w:sz w:val="24"/>
          <w:szCs w:val="24"/>
          <w:lang w:val="ru-RU" w:eastAsia="ru-RU"/>
        </w:rPr>
        <w:t xml:space="preserve"> веке»</w:t>
      </w:r>
      <w:r w:rsidR="0088394B">
        <w:rPr>
          <w:rFonts w:ascii="Times New Roman" w:hAnsi="Times New Roman"/>
          <w:i w:val="0"/>
          <w:kern w:val="36"/>
          <w:sz w:val="24"/>
          <w:szCs w:val="24"/>
          <w:lang w:val="ru-RU" w:eastAsia="ru-RU"/>
        </w:rPr>
        <w:t xml:space="preserve">, </w:t>
      </w:r>
      <w:r w:rsidR="0088394B" w:rsidRPr="0025127C">
        <w:rPr>
          <w:rFonts w:ascii="Times New Roman" w:hAnsi="Times New Roman"/>
          <w:i w:val="0"/>
          <w:kern w:val="36"/>
          <w:sz w:val="24"/>
          <w:szCs w:val="24"/>
          <w:lang w:val="ru-RU" w:eastAsia="ru-RU"/>
        </w:rPr>
        <w:t>«По горьковским местам»</w:t>
      </w:r>
      <w:r w:rsidR="0088394B">
        <w:rPr>
          <w:rFonts w:ascii="Times New Roman" w:hAnsi="Times New Roman"/>
          <w:i w:val="0"/>
          <w:kern w:val="36"/>
          <w:sz w:val="24"/>
          <w:szCs w:val="24"/>
          <w:lang w:val="ru-RU" w:eastAsia="ru-RU"/>
        </w:rPr>
        <w:t xml:space="preserve">, </w:t>
      </w:r>
      <w:r w:rsidR="0088394B">
        <w:rPr>
          <w:rFonts w:ascii="Times New Roman" w:hAnsi="Times New Roman"/>
          <w:i w:val="0"/>
          <w:sz w:val="24"/>
          <w:szCs w:val="24"/>
          <w:lang w:val="ru-RU"/>
        </w:rPr>
        <w:t xml:space="preserve">  «Новые авторы продвинутой молодежи». </w:t>
      </w:r>
      <w:r w:rsidR="0088394B" w:rsidRPr="0025127C">
        <w:rPr>
          <w:rFonts w:ascii="Times New Roman" w:hAnsi="Times New Roman"/>
          <w:i w:val="0"/>
          <w:sz w:val="24"/>
          <w:szCs w:val="24"/>
          <w:lang w:val="ru-RU"/>
        </w:rPr>
        <w:t>Для привлечения пользователей широко</w:t>
      </w:r>
      <w:r w:rsidR="0088394B">
        <w:rPr>
          <w:rFonts w:ascii="Times New Roman" w:hAnsi="Times New Roman"/>
          <w:i w:val="0"/>
          <w:sz w:val="24"/>
          <w:szCs w:val="24"/>
          <w:lang w:val="ru-RU"/>
        </w:rPr>
        <w:t xml:space="preserve"> используются  </w:t>
      </w:r>
      <w:proofErr w:type="spellStart"/>
      <w:r w:rsidR="0088394B">
        <w:rPr>
          <w:rFonts w:ascii="Times New Roman" w:hAnsi="Times New Roman"/>
          <w:i w:val="0"/>
          <w:sz w:val="24"/>
          <w:szCs w:val="24"/>
          <w:lang w:val="ru-RU"/>
        </w:rPr>
        <w:t>онлайн-сервисы</w:t>
      </w:r>
      <w:proofErr w:type="spellEnd"/>
      <w:r w:rsidR="0088394B">
        <w:rPr>
          <w:rFonts w:ascii="Times New Roman" w:hAnsi="Times New Roman"/>
          <w:i w:val="0"/>
          <w:sz w:val="24"/>
          <w:szCs w:val="24"/>
          <w:lang w:val="ru-RU"/>
        </w:rPr>
        <w:t>:</w:t>
      </w:r>
      <w:r w:rsidR="0088394B" w:rsidRPr="0025127C">
        <w:rPr>
          <w:rFonts w:ascii="Times New Roman" w:hAnsi="Times New Roman"/>
          <w:i w:val="0"/>
          <w:sz w:val="24"/>
          <w:szCs w:val="24"/>
          <w:lang w:val="ru-RU"/>
        </w:rPr>
        <w:t xml:space="preserve"> </w:t>
      </w:r>
      <w:proofErr w:type="spellStart"/>
      <w:proofErr w:type="gramStart"/>
      <w:r w:rsidR="0088394B" w:rsidRPr="00E5508B">
        <w:rPr>
          <w:rFonts w:ascii="Times New Roman" w:hAnsi="Times New Roman"/>
          <w:i w:val="0"/>
          <w:sz w:val="24"/>
          <w:szCs w:val="24"/>
        </w:rPr>
        <w:t>Prezi</w:t>
      </w:r>
      <w:proofErr w:type="spellEnd"/>
      <w:r w:rsidR="0088394B" w:rsidRPr="0025127C">
        <w:rPr>
          <w:rFonts w:ascii="Times New Roman" w:hAnsi="Times New Roman"/>
          <w:i w:val="0"/>
          <w:sz w:val="24"/>
          <w:szCs w:val="24"/>
          <w:lang w:val="ru-RU"/>
        </w:rPr>
        <w:t>.</w:t>
      </w:r>
      <w:r w:rsidR="0088394B" w:rsidRPr="00E5508B">
        <w:rPr>
          <w:rFonts w:ascii="Times New Roman" w:hAnsi="Times New Roman"/>
          <w:i w:val="0"/>
          <w:sz w:val="24"/>
          <w:szCs w:val="24"/>
        </w:rPr>
        <w:t>com</w:t>
      </w:r>
      <w:r w:rsidR="0088394B" w:rsidRPr="0025127C">
        <w:rPr>
          <w:rFonts w:ascii="Times New Roman" w:hAnsi="Times New Roman"/>
          <w:i w:val="0"/>
          <w:sz w:val="24"/>
          <w:szCs w:val="24"/>
          <w:lang w:val="ru-RU"/>
        </w:rPr>
        <w:t xml:space="preserve"> и </w:t>
      </w:r>
      <w:r w:rsidR="0088394B" w:rsidRPr="00E5508B">
        <w:rPr>
          <w:rFonts w:ascii="Times New Roman" w:hAnsi="Times New Roman"/>
          <w:i w:val="0"/>
          <w:sz w:val="24"/>
          <w:szCs w:val="24"/>
        </w:rPr>
        <w:t>Flip</w:t>
      </w:r>
      <w:r w:rsidR="0088394B" w:rsidRPr="0025127C">
        <w:rPr>
          <w:rFonts w:ascii="Times New Roman" w:hAnsi="Times New Roman"/>
          <w:i w:val="0"/>
          <w:sz w:val="24"/>
          <w:szCs w:val="24"/>
          <w:lang w:val="ru-RU"/>
        </w:rPr>
        <w:t>.</w:t>
      </w:r>
      <w:r w:rsidR="0088394B" w:rsidRPr="00E5508B">
        <w:rPr>
          <w:rFonts w:ascii="Times New Roman" w:hAnsi="Times New Roman"/>
          <w:i w:val="0"/>
          <w:sz w:val="24"/>
          <w:szCs w:val="24"/>
        </w:rPr>
        <w:t>PDF</w:t>
      </w:r>
      <w:r w:rsidR="0088394B" w:rsidRPr="0025127C">
        <w:rPr>
          <w:rFonts w:ascii="Times New Roman" w:hAnsi="Times New Roman"/>
          <w:i w:val="0"/>
          <w:sz w:val="24"/>
          <w:szCs w:val="24"/>
          <w:lang w:val="ru-RU"/>
        </w:rPr>
        <w:t xml:space="preserve"> </w:t>
      </w:r>
      <w:r w:rsidR="0088394B" w:rsidRPr="00E5508B">
        <w:rPr>
          <w:rFonts w:ascii="Times New Roman" w:hAnsi="Times New Roman"/>
          <w:i w:val="0"/>
          <w:sz w:val="24"/>
          <w:szCs w:val="24"/>
        </w:rPr>
        <w:t>Professional</w:t>
      </w:r>
      <w:r w:rsidR="0088394B" w:rsidRPr="0025127C">
        <w:rPr>
          <w:rFonts w:ascii="Times New Roman" w:hAnsi="Times New Roman"/>
          <w:i w:val="0"/>
          <w:sz w:val="24"/>
          <w:szCs w:val="24"/>
          <w:lang w:val="ru-RU"/>
        </w:rPr>
        <w:t xml:space="preserve">, </w:t>
      </w:r>
      <w:proofErr w:type="spellStart"/>
      <w:r w:rsidR="0088394B" w:rsidRPr="00E5508B">
        <w:rPr>
          <w:rFonts w:ascii="Times New Roman" w:hAnsi="Times New Roman"/>
          <w:i w:val="0"/>
          <w:sz w:val="24"/>
          <w:szCs w:val="24"/>
        </w:rPr>
        <w:t>Emaze</w:t>
      </w:r>
      <w:proofErr w:type="spellEnd"/>
      <w:r w:rsidR="0088394B" w:rsidRPr="0025127C">
        <w:rPr>
          <w:rFonts w:ascii="Times New Roman" w:hAnsi="Times New Roman"/>
          <w:i w:val="0"/>
          <w:sz w:val="24"/>
          <w:szCs w:val="24"/>
          <w:lang w:val="ru-RU"/>
        </w:rPr>
        <w:t>.</w:t>
      </w:r>
      <w:r w:rsidR="0088394B" w:rsidRPr="00E5508B">
        <w:rPr>
          <w:rFonts w:ascii="Times New Roman" w:hAnsi="Times New Roman"/>
          <w:i w:val="0"/>
          <w:sz w:val="24"/>
          <w:szCs w:val="24"/>
        </w:rPr>
        <w:t>com</w:t>
      </w:r>
      <w:r w:rsidR="0088394B" w:rsidRPr="0025127C">
        <w:rPr>
          <w:rFonts w:ascii="Times New Roman" w:hAnsi="Times New Roman"/>
          <w:i w:val="0"/>
          <w:sz w:val="24"/>
          <w:szCs w:val="24"/>
          <w:lang w:val="ru-RU"/>
        </w:rPr>
        <w:t xml:space="preserve">, </w:t>
      </w:r>
      <w:r w:rsidR="0088394B" w:rsidRPr="00E5508B">
        <w:rPr>
          <w:rFonts w:ascii="Times New Roman" w:hAnsi="Times New Roman"/>
          <w:i w:val="0"/>
          <w:kern w:val="36"/>
          <w:sz w:val="24"/>
          <w:szCs w:val="24"/>
          <w:lang w:eastAsia="ru-RU"/>
        </w:rPr>
        <w:t>Corel</w:t>
      </w:r>
      <w:r w:rsidR="0088394B" w:rsidRPr="0025127C">
        <w:rPr>
          <w:rFonts w:ascii="Times New Roman" w:hAnsi="Times New Roman"/>
          <w:i w:val="0"/>
          <w:kern w:val="36"/>
          <w:sz w:val="24"/>
          <w:szCs w:val="24"/>
          <w:lang w:val="ru-RU" w:eastAsia="ru-RU"/>
        </w:rPr>
        <w:t xml:space="preserve"> </w:t>
      </w:r>
      <w:proofErr w:type="spellStart"/>
      <w:r w:rsidR="0088394B" w:rsidRPr="00E5508B">
        <w:rPr>
          <w:rFonts w:ascii="Times New Roman" w:hAnsi="Times New Roman"/>
          <w:i w:val="0"/>
          <w:kern w:val="36"/>
          <w:sz w:val="24"/>
          <w:szCs w:val="24"/>
          <w:lang w:eastAsia="ru-RU"/>
        </w:rPr>
        <w:t>VideoStudio</w:t>
      </w:r>
      <w:proofErr w:type="spellEnd"/>
      <w:r w:rsidR="0088394B">
        <w:rPr>
          <w:rFonts w:ascii="Times New Roman" w:hAnsi="Times New Roman"/>
          <w:i w:val="0"/>
          <w:kern w:val="36"/>
          <w:sz w:val="24"/>
          <w:szCs w:val="24"/>
          <w:lang w:val="ru-RU" w:eastAsia="ru-RU"/>
        </w:rPr>
        <w:t>.</w:t>
      </w:r>
      <w:proofErr w:type="gramEnd"/>
      <w:r w:rsidR="0088394B" w:rsidRPr="0025127C">
        <w:rPr>
          <w:rFonts w:ascii="Times New Roman" w:hAnsi="Times New Roman"/>
          <w:i w:val="0"/>
          <w:kern w:val="36"/>
          <w:sz w:val="24"/>
          <w:szCs w:val="24"/>
          <w:lang w:val="ru-RU" w:eastAsia="ru-RU"/>
        </w:rPr>
        <w:t xml:space="preserve"> </w:t>
      </w:r>
    </w:p>
    <w:p w:rsidR="00A24E48" w:rsidRDefault="00A24E48" w:rsidP="00BE4CF7">
      <w:pPr>
        <w:pStyle w:val="a3"/>
        <w:ind w:firstLine="567"/>
        <w:jc w:val="both"/>
        <w:rPr>
          <w:rFonts w:ascii="Times New Roman" w:hAnsi="Times New Roman"/>
          <w:i w:val="0"/>
          <w:sz w:val="24"/>
          <w:szCs w:val="24"/>
          <w:lang w:val="ru-RU"/>
        </w:rPr>
      </w:pPr>
      <w:r w:rsidRPr="00A24E48">
        <w:rPr>
          <w:rFonts w:ascii="Times New Roman" w:hAnsi="Times New Roman"/>
          <w:i w:val="0"/>
          <w:sz w:val="24"/>
          <w:szCs w:val="24"/>
          <w:lang w:val="ru-RU" w:eastAsia="ru-RU"/>
        </w:rPr>
        <w:t>Не первый год клуб по интересам «Краевед» собирает в библиотеке</w:t>
      </w:r>
      <w:r>
        <w:rPr>
          <w:rFonts w:ascii="Times New Roman" w:hAnsi="Times New Roman"/>
          <w:i w:val="0"/>
          <w:sz w:val="24"/>
          <w:szCs w:val="24"/>
          <w:lang w:val="ru-RU" w:eastAsia="ru-RU"/>
        </w:rPr>
        <w:t xml:space="preserve"> «Отчий край»</w:t>
      </w:r>
      <w:r w:rsidRPr="00A24E48">
        <w:rPr>
          <w:rFonts w:ascii="Times New Roman" w:hAnsi="Times New Roman"/>
          <w:i w:val="0"/>
          <w:sz w:val="24"/>
          <w:szCs w:val="24"/>
          <w:lang w:val="ru-RU" w:eastAsia="ru-RU"/>
        </w:rPr>
        <w:t xml:space="preserve"> молодёжь, которая участвует в проведении вечеров памяти, исторических часов, краеведческих викторин, тематических вечеров. </w:t>
      </w:r>
      <w:r w:rsidRPr="00EA27B3">
        <w:rPr>
          <w:rFonts w:ascii="Times New Roman" w:hAnsi="Times New Roman"/>
          <w:i w:val="0"/>
          <w:sz w:val="24"/>
          <w:szCs w:val="24"/>
          <w:lang w:val="ru-RU"/>
        </w:rPr>
        <w:t xml:space="preserve">Так в клубе по интересам «Краевед», который посещают старшеклассники, были проведены тематические вечера, краеведческие часы, вечера-портреты: «Из рода </w:t>
      </w:r>
      <w:proofErr w:type="spellStart"/>
      <w:r w:rsidRPr="00EA27B3">
        <w:rPr>
          <w:rFonts w:ascii="Times New Roman" w:hAnsi="Times New Roman"/>
          <w:i w:val="0"/>
          <w:sz w:val="24"/>
          <w:szCs w:val="24"/>
          <w:lang w:val="ru-RU"/>
        </w:rPr>
        <w:t>Гельц</w:t>
      </w:r>
      <w:proofErr w:type="spellEnd"/>
      <w:r w:rsidRPr="00EA27B3">
        <w:rPr>
          <w:rFonts w:ascii="Times New Roman" w:hAnsi="Times New Roman"/>
          <w:i w:val="0"/>
          <w:sz w:val="24"/>
          <w:szCs w:val="24"/>
          <w:lang w:val="ru-RU"/>
        </w:rPr>
        <w:t>», «</w:t>
      </w:r>
      <w:proofErr w:type="spellStart"/>
      <w:r w:rsidRPr="00EA27B3">
        <w:rPr>
          <w:rFonts w:ascii="Times New Roman" w:hAnsi="Times New Roman"/>
          <w:i w:val="0"/>
          <w:sz w:val="24"/>
          <w:szCs w:val="24"/>
          <w:lang w:val="ru-RU"/>
        </w:rPr>
        <w:t>Выксунский</w:t>
      </w:r>
      <w:proofErr w:type="spellEnd"/>
      <w:r w:rsidRPr="00EA27B3">
        <w:rPr>
          <w:rFonts w:ascii="Times New Roman" w:hAnsi="Times New Roman"/>
          <w:i w:val="0"/>
          <w:sz w:val="24"/>
          <w:szCs w:val="24"/>
          <w:lang w:val="ru-RU"/>
        </w:rPr>
        <w:t xml:space="preserve"> летописец», «Господский дом». </w:t>
      </w:r>
    </w:p>
    <w:p w:rsidR="00A24E48" w:rsidRPr="00EA27B3" w:rsidRDefault="00A24E48" w:rsidP="00BE4CF7">
      <w:pPr>
        <w:pStyle w:val="a3"/>
        <w:ind w:firstLine="567"/>
        <w:jc w:val="both"/>
        <w:rPr>
          <w:rFonts w:ascii="Times New Roman" w:hAnsi="Times New Roman"/>
          <w:i w:val="0"/>
          <w:sz w:val="24"/>
          <w:szCs w:val="24"/>
          <w:lang w:val="ru-RU"/>
        </w:rPr>
      </w:pPr>
      <w:r w:rsidRPr="00A24E48">
        <w:rPr>
          <w:rFonts w:ascii="Times New Roman" w:hAnsi="Times New Roman"/>
          <w:i w:val="0"/>
          <w:sz w:val="24"/>
          <w:szCs w:val="24"/>
          <w:lang w:val="ru-RU"/>
        </w:rPr>
        <w:t>Хочется отметить краеведческий урок «</w:t>
      </w:r>
      <w:proofErr w:type="spellStart"/>
      <w:r w:rsidRPr="00A24E48">
        <w:rPr>
          <w:rFonts w:ascii="Times New Roman" w:hAnsi="Times New Roman"/>
          <w:i w:val="0"/>
          <w:sz w:val="24"/>
          <w:szCs w:val="24"/>
          <w:lang w:val="ru-RU"/>
        </w:rPr>
        <w:t>Выксунский</w:t>
      </w:r>
      <w:proofErr w:type="spellEnd"/>
      <w:r w:rsidRPr="00A24E48">
        <w:rPr>
          <w:rFonts w:ascii="Times New Roman" w:hAnsi="Times New Roman"/>
          <w:i w:val="0"/>
          <w:sz w:val="24"/>
          <w:szCs w:val="24"/>
          <w:lang w:val="ru-RU"/>
        </w:rPr>
        <w:t xml:space="preserve"> летописец», кот</w:t>
      </w:r>
      <w:r>
        <w:rPr>
          <w:rFonts w:ascii="Times New Roman" w:hAnsi="Times New Roman"/>
          <w:i w:val="0"/>
          <w:sz w:val="24"/>
          <w:szCs w:val="24"/>
          <w:lang w:val="ru-RU"/>
        </w:rPr>
        <w:t>о</w:t>
      </w:r>
      <w:r w:rsidRPr="00A24E48">
        <w:rPr>
          <w:rFonts w:ascii="Times New Roman" w:hAnsi="Times New Roman"/>
          <w:i w:val="0"/>
          <w:sz w:val="24"/>
          <w:szCs w:val="24"/>
          <w:lang w:val="ru-RU"/>
        </w:rPr>
        <w:t xml:space="preserve">рый был посвящен краеведу Федору Васильевичу Буданову. </w:t>
      </w:r>
      <w:r w:rsidRPr="00EA27B3">
        <w:rPr>
          <w:rFonts w:ascii="Times New Roman" w:hAnsi="Times New Roman"/>
          <w:i w:val="0"/>
          <w:sz w:val="24"/>
          <w:szCs w:val="24"/>
          <w:lang w:val="ru-RU"/>
        </w:rPr>
        <w:t>Биография этого человека интересна и поучительна, а его воспоминания о Выксе начала прошлого века являются бесценным и уникальным источником информации. Ныне воспоминания Федора Буданова переданы в библиотеку «Отчий край» и легли в основу очередного краеведческого альманаха «</w:t>
      </w:r>
      <w:proofErr w:type="spellStart"/>
      <w:r w:rsidRPr="00EA27B3">
        <w:rPr>
          <w:rFonts w:ascii="Times New Roman" w:hAnsi="Times New Roman"/>
          <w:i w:val="0"/>
          <w:sz w:val="24"/>
          <w:szCs w:val="24"/>
          <w:lang w:val="ru-RU"/>
        </w:rPr>
        <w:t>Приокская</w:t>
      </w:r>
      <w:proofErr w:type="spellEnd"/>
      <w:r w:rsidRPr="00EA27B3">
        <w:rPr>
          <w:rFonts w:ascii="Times New Roman" w:hAnsi="Times New Roman"/>
          <w:i w:val="0"/>
          <w:sz w:val="24"/>
          <w:szCs w:val="24"/>
          <w:lang w:val="ru-RU"/>
        </w:rPr>
        <w:t xml:space="preserve"> глубинка». </w:t>
      </w:r>
    </w:p>
    <w:p w:rsidR="00A24E48" w:rsidRDefault="00A24E48" w:rsidP="00BE4CF7">
      <w:pPr>
        <w:pStyle w:val="a3"/>
        <w:ind w:firstLine="567"/>
        <w:jc w:val="both"/>
        <w:rPr>
          <w:rFonts w:ascii="Times New Roman" w:hAnsi="Times New Roman"/>
          <w:i w:val="0"/>
          <w:sz w:val="24"/>
          <w:szCs w:val="24"/>
          <w:lang w:val="ru-RU"/>
        </w:rPr>
      </w:pPr>
      <w:r w:rsidRPr="00A24E48">
        <w:rPr>
          <w:rFonts w:ascii="Times New Roman" w:hAnsi="Times New Roman"/>
          <w:i w:val="0"/>
          <w:sz w:val="24"/>
          <w:szCs w:val="24"/>
          <w:lang w:val="ru-RU"/>
        </w:rPr>
        <w:t xml:space="preserve">Незабываемым для </w:t>
      </w:r>
      <w:r>
        <w:rPr>
          <w:rFonts w:ascii="Times New Roman" w:hAnsi="Times New Roman"/>
          <w:i w:val="0"/>
          <w:sz w:val="24"/>
          <w:szCs w:val="24"/>
          <w:lang w:val="ru-RU"/>
        </w:rPr>
        <w:t xml:space="preserve">участников клуба </w:t>
      </w:r>
      <w:r w:rsidRPr="00A24E48">
        <w:rPr>
          <w:rFonts w:ascii="Times New Roman" w:hAnsi="Times New Roman"/>
          <w:i w:val="0"/>
          <w:sz w:val="24"/>
          <w:szCs w:val="24"/>
          <w:lang w:val="ru-RU"/>
        </w:rPr>
        <w:t xml:space="preserve">стал День поэзии. Перед </w:t>
      </w:r>
      <w:r>
        <w:rPr>
          <w:rFonts w:ascii="Times New Roman" w:hAnsi="Times New Roman"/>
          <w:i w:val="0"/>
          <w:sz w:val="24"/>
          <w:szCs w:val="24"/>
          <w:lang w:val="ru-RU"/>
        </w:rPr>
        <w:t xml:space="preserve">ними </w:t>
      </w:r>
      <w:r w:rsidRPr="00A24E48">
        <w:rPr>
          <w:rFonts w:ascii="Times New Roman" w:hAnsi="Times New Roman"/>
          <w:i w:val="0"/>
          <w:sz w:val="24"/>
          <w:szCs w:val="24"/>
          <w:lang w:val="ru-RU"/>
        </w:rPr>
        <w:t xml:space="preserve">выступили член Союза писателей РФ Павел Лаптев, победитель конкурса «Проба пера» Виктор Махров, а также Владимир Елисеев, Артур Мальцев, Людмила </w:t>
      </w:r>
      <w:proofErr w:type="spellStart"/>
      <w:r w:rsidRPr="00A24E48">
        <w:rPr>
          <w:rFonts w:ascii="Times New Roman" w:hAnsi="Times New Roman"/>
          <w:i w:val="0"/>
          <w:sz w:val="24"/>
          <w:szCs w:val="24"/>
          <w:lang w:val="ru-RU"/>
        </w:rPr>
        <w:t>Монахова</w:t>
      </w:r>
      <w:proofErr w:type="spellEnd"/>
      <w:r w:rsidRPr="00A24E48">
        <w:rPr>
          <w:rFonts w:ascii="Times New Roman" w:hAnsi="Times New Roman"/>
          <w:i w:val="0"/>
          <w:sz w:val="24"/>
          <w:szCs w:val="24"/>
          <w:lang w:val="ru-RU"/>
        </w:rPr>
        <w:t xml:space="preserve"> и руководитель литературного объединения Алёна </w:t>
      </w:r>
      <w:proofErr w:type="spellStart"/>
      <w:r w:rsidRPr="00A24E48">
        <w:rPr>
          <w:rFonts w:ascii="Times New Roman" w:hAnsi="Times New Roman"/>
          <w:i w:val="0"/>
          <w:sz w:val="24"/>
          <w:szCs w:val="24"/>
          <w:lang w:val="ru-RU"/>
        </w:rPr>
        <w:t>Баикина</w:t>
      </w:r>
      <w:proofErr w:type="spellEnd"/>
      <w:r w:rsidRPr="00A24E48">
        <w:rPr>
          <w:rFonts w:ascii="Times New Roman" w:hAnsi="Times New Roman"/>
          <w:i w:val="0"/>
          <w:sz w:val="24"/>
          <w:szCs w:val="24"/>
          <w:lang w:val="ru-RU"/>
        </w:rPr>
        <w:t xml:space="preserve">. </w:t>
      </w:r>
      <w:proofErr w:type="gramStart"/>
      <w:r w:rsidRPr="00A24E48">
        <w:rPr>
          <w:rFonts w:ascii="Times New Roman" w:hAnsi="Times New Roman"/>
          <w:i w:val="0"/>
          <w:sz w:val="24"/>
          <w:szCs w:val="24"/>
          <w:lang w:val="ru-RU"/>
        </w:rPr>
        <w:t>Глубоко тронул собравшихся рассказ П. Лаптева «Соль», основанный на реальных событиях.</w:t>
      </w:r>
      <w:proofErr w:type="gramEnd"/>
      <w:r w:rsidRPr="00A24E48">
        <w:rPr>
          <w:rFonts w:ascii="Times New Roman" w:hAnsi="Times New Roman"/>
          <w:i w:val="0"/>
          <w:sz w:val="24"/>
          <w:szCs w:val="24"/>
          <w:lang w:val="ru-RU"/>
        </w:rPr>
        <w:t xml:space="preserve"> Ребята с удовольствием слушали молодых </w:t>
      </w:r>
      <w:proofErr w:type="spellStart"/>
      <w:r w:rsidRPr="00A24E48">
        <w:rPr>
          <w:rFonts w:ascii="Times New Roman" w:hAnsi="Times New Roman"/>
          <w:i w:val="0"/>
          <w:sz w:val="24"/>
          <w:szCs w:val="24"/>
          <w:lang w:val="ru-RU"/>
        </w:rPr>
        <w:t>выксунских</w:t>
      </w:r>
      <w:proofErr w:type="spellEnd"/>
      <w:r w:rsidR="00357FB7">
        <w:rPr>
          <w:rFonts w:ascii="Times New Roman" w:hAnsi="Times New Roman"/>
          <w:i w:val="0"/>
          <w:sz w:val="24"/>
          <w:szCs w:val="24"/>
          <w:lang w:val="ru-RU"/>
        </w:rPr>
        <w:t xml:space="preserve"> авторов, и сами тоже не </w:t>
      </w:r>
      <w:proofErr w:type="spellStart"/>
      <w:r w:rsidR="00357FB7">
        <w:rPr>
          <w:rFonts w:ascii="Times New Roman" w:hAnsi="Times New Roman"/>
          <w:i w:val="0"/>
          <w:sz w:val="24"/>
          <w:szCs w:val="24"/>
          <w:lang w:val="ru-RU"/>
        </w:rPr>
        <w:t>безмол</w:t>
      </w:r>
      <w:r w:rsidRPr="00A24E48">
        <w:rPr>
          <w:rFonts w:ascii="Times New Roman" w:hAnsi="Times New Roman"/>
          <w:i w:val="0"/>
          <w:sz w:val="24"/>
          <w:szCs w:val="24"/>
          <w:lang w:val="ru-RU"/>
        </w:rPr>
        <w:t>ствовали</w:t>
      </w:r>
      <w:proofErr w:type="spellEnd"/>
      <w:r w:rsidRPr="00A24E48">
        <w:rPr>
          <w:rFonts w:ascii="Times New Roman" w:hAnsi="Times New Roman"/>
          <w:i w:val="0"/>
          <w:sz w:val="24"/>
          <w:szCs w:val="24"/>
          <w:lang w:val="ru-RU"/>
        </w:rPr>
        <w:t xml:space="preserve">, обнаружив хороший литературный вкус и музыкальные данные. </w:t>
      </w:r>
    </w:p>
    <w:p w:rsidR="00581542" w:rsidRDefault="00014789"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Полезным для учащихся старших классов Борковской средней школы  стал тематический час «Читающая молодежь – национальное достояние» (Борковская сельская библиотека). Внимание, уделяемое развитию национальной литературы, сохранению богатого наследия великих предков, </w:t>
      </w:r>
      <w:r w:rsidR="00FD4E59">
        <w:rPr>
          <w:rFonts w:ascii="Times New Roman" w:hAnsi="Times New Roman"/>
          <w:i w:val="0"/>
          <w:sz w:val="24"/>
          <w:szCs w:val="24"/>
          <w:lang w:val="ru-RU"/>
        </w:rPr>
        <w:t>повышению культуры чтения. Ч</w:t>
      </w:r>
      <w:r w:rsidR="00357FB7">
        <w:rPr>
          <w:rFonts w:ascii="Times New Roman" w:hAnsi="Times New Roman"/>
          <w:i w:val="0"/>
          <w:sz w:val="24"/>
          <w:szCs w:val="24"/>
          <w:lang w:val="ru-RU"/>
        </w:rPr>
        <w:t>то читает молодежь, каким жанрам и авторам отдает предпочтение при выборе книги, такие вопросы были затронуты в ходе мероприятия. Данное мероп</w:t>
      </w:r>
      <w:r w:rsidR="00581542">
        <w:rPr>
          <w:rFonts w:ascii="Times New Roman" w:hAnsi="Times New Roman"/>
          <w:i w:val="0"/>
          <w:sz w:val="24"/>
          <w:szCs w:val="24"/>
          <w:lang w:val="ru-RU"/>
        </w:rPr>
        <w:t>р</w:t>
      </w:r>
      <w:r w:rsidR="00357FB7">
        <w:rPr>
          <w:rFonts w:ascii="Times New Roman" w:hAnsi="Times New Roman"/>
          <w:i w:val="0"/>
          <w:sz w:val="24"/>
          <w:szCs w:val="24"/>
          <w:lang w:val="ru-RU"/>
        </w:rPr>
        <w:t xml:space="preserve">иятие было нацелено не только на продвижение хорошей литературы для молодежи, но и на осмысление того, что чтение и книга могут быть отличной альтернативой вредным привычкам. </w:t>
      </w:r>
    </w:p>
    <w:p w:rsidR="009C28B9" w:rsidRPr="009C28B9" w:rsidRDefault="009C28B9" w:rsidP="00BE4CF7">
      <w:pPr>
        <w:pStyle w:val="a3"/>
        <w:ind w:firstLine="567"/>
        <w:jc w:val="both"/>
        <w:rPr>
          <w:rFonts w:ascii="Times New Roman" w:hAnsi="Times New Roman"/>
          <w:i w:val="0"/>
          <w:sz w:val="24"/>
          <w:szCs w:val="24"/>
          <w:lang w:val="ru-RU"/>
        </w:rPr>
      </w:pPr>
      <w:r w:rsidRPr="009C28B9">
        <w:rPr>
          <w:rFonts w:ascii="Times New Roman" w:hAnsi="Times New Roman"/>
          <w:i w:val="0"/>
          <w:sz w:val="24"/>
          <w:szCs w:val="24"/>
          <w:lang w:val="ru-RU"/>
        </w:rPr>
        <w:t xml:space="preserve">В связи с Годом добровольца и волонтера одним из приоритетных направлений работы библиотек стало привлечение молодежи в качестве волонтеров в свою деятельность. </w:t>
      </w:r>
    </w:p>
    <w:p w:rsidR="009C28B9" w:rsidRPr="009C28B9" w:rsidRDefault="009C28B9" w:rsidP="00BE4CF7">
      <w:pPr>
        <w:pStyle w:val="a3"/>
        <w:ind w:firstLine="567"/>
        <w:jc w:val="both"/>
        <w:rPr>
          <w:rFonts w:ascii="Times New Roman" w:hAnsi="Times New Roman"/>
          <w:i w:val="0"/>
          <w:sz w:val="24"/>
          <w:szCs w:val="24"/>
          <w:lang w:val="ru-RU"/>
        </w:rPr>
      </w:pPr>
      <w:r w:rsidRPr="009C28B9">
        <w:rPr>
          <w:rFonts w:ascii="Times New Roman" w:hAnsi="Times New Roman"/>
          <w:i w:val="0"/>
          <w:sz w:val="24"/>
          <w:szCs w:val="24"/>
          <w:lang w:val="ru-RU"/>
        </w:rPr>
        <w:t>Традиционным стало участие волонтеров в библиотечных акциях, в том числе и Всероссийских: «</w:t>
      </w:r>
      <w:proofErr w:type="spellStart"/>
      <w:r w:rsidRPr="009C28B9">
        <w:rPr>
          <w:rFonts w:ascii="Times New Roman" w:hAnsi="Times New Roman"/>
          <w:i w:val="0"/>
          <w:sz w:val="24"/>
          <w:szCs w:val="24"/>
          <w:lang w:val="ru-RU"/>
        </w:rPr>
        <w:t>Библионочь</w:t>
      </w:r>
      <w:proofErr w:type="spellEnd"/>
      <w:r w:rsidRPr="009C28B9">
        <w:rPr>
          <w:rFonts w:ascii="Times New Roman" w:hAnsi="Times New Roman"/>
          <w:i w:val="0"/>
          <w:sz w:val="24"/>
          <w:szCs w:val="24"/>
          <w:lang w:val="ru-RU"/>
        </w:rPr>
        <w:t xml:space="preserve">»; «Весенняя неделя доброты»; акция по продвижению книги и </w:t>
      </w:r>
      <w:r w:rsidRPr="009C28B9">
        <w:rPr>
          <w:rFonts w:ascii="Times New Roman" w:hAnsi="Times New Roman"/>
          <w:i w:val="0"/>
          <w:sz w:val="24"/>
          <w:szCs w:val="24"/>
          <w:lang w:val="ru-RU"/>
        </w:rPr>
        <w:lastRenderedPageBreak/>
        <w:t xml:space="preserve">чтения «Брось мышку – возьми книжку» (Центральная </w:t>
      </w:r>
      <w:r w:rsidR="00B84ABE">
        <w:rPr>
          <w:rFonts w:ascii="Times New Roman" w:hAnsi="Times New Roman"/>
          <w:i w:val="0"/>
          <w:sz w:val="24"/>
          <w:szCs w:val="24"/>
          <w:lang w:val="ru-RU"/>
        </w:rPr>
        <w:t>библиотека)</w:t>
      </w:r>
      <w:r w:rsidRPr="009C28B9">
        <w:rPr>
          <w:rFonts w:ascii="Times New Roman" w:hAnsi="Times New Roman"/>
          <w:i w:val="0"/>
          <w:sz w:val="24"/>
          <w:szCs w:val="24"/>
          <w:lang w:val="ru-RU"/>
        </w:rPr>
        <w:t xml:space="preserve">;  </w:t>
      </w:r>
      <w:r w:rsidR="00B84ABE">
        <w:rPr>
          <w:rFonts w:ascii="Times New Roman" w:hAnsi="Times New Roman"/>
          <w:i w:val="0"/>
          <w:sz w:val="24"/>
          <w:szCs w:val="24"/>
          <w:lang w:val="ru-RU"/>
        </w:rPr>
        <w:t>Межрегиональная акция «Литературная ночь</w:t>
      </w:r>
      <w:r w:rsidRPr="009C28B9">
        <w:rPr>
          <w:rFonts w:ascii="Times New Roman" w:hAnsi="Times New Roman"/>
          <w:i w:val="0"/>
          <w:sz w:val="24"/>
          <w:szCs w:val="24"/>
          <w:lang w:val="ru-RU"/>
        </w:rPr>
        <w:t>»; в рамках фестиваля «Л</w:t>
      </w:r>
      <w:r w:rsidR="00B67224">
        <w:rPr>
          <w:rFonts w:ascii="Times New Roman" w:hAnsi="Times New Roman"/>
          <w:i w:val="0"/>
          <w:sz w:val="24"/>
          <w:szCs w:val="24"/>
          <w:lang w:val="ru-RU"/>
        </w:rPr>
        <w:t>ето в городе» «</w:t>
      </w:r>
      <w:proofErr w:type="spellStart"/>
      <w:r w:rsidR="00B67224">
        <w:rPr>
          <w:rFonts w:ascii="Times New Roman" w:hAnsi="Times New Roman"/>
          <w:i w:val="0"/>
          <w:sz w:val="24"/>
          <w:szCs w:val="24"/>
          <w:lang w:val="ru-RU"/>
        </w:rPr>
        <w:t>Поэтри-слэм</w:t>
      </w:r>
      <w:proofErr w:type="spellEnd"/>
      <w:r w:rsidRPr="009C28B9">
        <w:rPr>
          <w:rFonts w:ascii="Times New Roman" w:hAnsi="Times New Roman"/>
          <w:i w:val="0"/>
          <w:sz w:val="24"/>
          <w:szCs w:val="24"/>
          <w:lang w:val="ru-RU"/>
        </w:rPr>
        <w:t xml:space="preserve">». </w:t>
      </w:r>
    </w:p>
    <w:p w:rsidR="00B67224" w:rsidRDefault="009C28B9" w:rsidP="00BE4CF7">
      <w:pPr>
        <w:pStyle w:val="a3"/>
        <w:ind w:firstLine="567"/>
        <w:jc w:val="both"/>
        <w:rPr>
          <w:rFonts w:ascii="Times New Roman" w:hAnsi="Times New Roman"/>
          <w:i w:val="0"/>
          <w:sz w:val="24"/>
          <w:szCs w:val="24"/>
          <w:lang w:val="ru-RU"/>
        </w:rPr>
      </w:pPr>
      <w:proofErr w:type="gramStart"/>
      <w:r w:rsidRPr="009C28B9">
        <w:rPr>
          <w:rFonts w:ascii="Times New Roman" w:hAnsi="Times New Roman"/>
          <w:i w:val="0"/>
          <w:sz w:val="24"/>
          <w:szCs w:val="24"/>
          <w:lang w:val="ru-RU"/>
        </w:rPr>
        <w:t xml:space="preserve">Итогом совместного проекта с пассажирским </w:t>
      </w:r>
      <w:proofErr w:type="spellStart"/>
      <w:r w:rsidRPr="009C28B9">
        <w:rPr>
          <w:rFonts w:ascii="Times New Roman" w:hAnsi="Times New Roman"/>
          <w:i w:val="0"/>
          <w:sz w:val="24"/>
          <w:szCs w:val="24"/>
          <w:lang w:val="ru-RU"/>
        </w:rPr>
        <w:t>автопредприятием</w:t>
      </w:r>
      <w:proofErr w:type="spellEnd"/>
      <w:r w:rsidRPr="009C28B9">
        <w:rPr>
          <w:rFonts w:ascii="Times New Roman" w:hAnsi="Times New Roman"/>
          <w:i w:val="0"/>
          <w:sz w:val="24"/>
          <w:szCs w:val="24"/>
          <w:lang w:val="ru-RU"/>
        </w:rPr>
        <w:t xml:space="preserve"> «Книга в дорогу» стала акция «Счастливый маршрут»,</w:t>
      </w:r>
      <w:r w:rsidRPr="009C28B9">
        <w:rPr>
          <w:rFonts w:ascii="Times New Roman" w:hAnsi="Times New Roman"/>
          <w:i w:val="0"/>
          <w:sz w:val="24"/>
          <w:szCs w:val="24"/>
          <w:shd w:val="clear" w:color="auto" w:fill="FFFFFF"/>
          <w:lang w:val="ru-RU"/>
        </w:rPr>
        <w:t xml:space="preserve"> посвящённая 65-летию Выксунского ПАП</w:t>
      </w:r>
      <w:r w:rsidR="00B67224">
        <w:rPr>
          <w:rFonts w:ascii="Times New Roman" w:hAnsi="Times New Roman"/>
          <w:i w:val="0"/>
          <w:sz w:val="24"/>
          <w:szCs w:val="24"/>
          <w:lang w:val="ru-RU"/>
        </w:rPr>
        <w:t>.</w:t>
      </w:r>
      <w:proofErr w:type="gramEnd"/>
    </w:p>
    <w:p w:rsidR="009C28B9" w:rsidRPr="009C28B9" w:rsidRDefault="009C28B9" w:rsidP="00BE4CF7">
      <w:pPr>
        <w:pStyle w:val="a3"/>
        <w:ind w:firstLine="567"/>
        <w:jc w:val="both"/>
        <w:rPr>
          <w:rFonts w:ascii="Times New Roman" w:hAnsi="Times New Roman"/>
          <w:i w:val="0"/>
          <w:sz w:val="24"/>
          <w:szCs w:val="24"/>
          <w:shd w:val="clear" w:color="auto" w:fill="FFFFFF"/>
          <w:lang w:val="ru-RU"/>
        </w:rPr>
      </w:pPr>
      <w:r w:rsidRPr="009C28B9">
        <w:rPr>
          <w:rFonts w:ascii="Times New Roman" w:eastAsia="Times New Roman" w:hAnsi="Times New Roman"/>
          <w:i w:val="0"/>
          <w:sz w:val="24"/>
          <w:szCs w:val="24"/>
          <w:lang w:val="ru-RU" w:eastAsia="ru-RU"/>
        </w:rPr>
        <w:t xml:space="preserve">В рамках Дня волонтера, который отмечался 5 декабря, </w:t>
      </w:r>
      <w:r w:rsidR="00B67224">
        <w:rPr>
          <w:rFonts w:ascii="Times New Roman" w:eastAsia="Times New Roman" w:hAnsi="Times New Roman"/>
          <w:i w:val="0"/>
          <w:sz w:val="24"/>
          <w:szCs w:val="24"/>
          <w:lang w:val="ru-RU" w:eastAsia="ru-RU"/>
        </w:rPr>
        <w:t>сотрудники Ц</w:t>
      </w:r>
      <w:r w:rsidRPr="009C28B9">
        <w:rPr>
          <w:rFonts w:ascii="Times New Roman" w:eastAsia="Times New Roman" w:hAnsi="Times New Roman"/>
          <w:i w:val="0"/>
          <w:sz w:val="24"/>
          <w:szCs w:val="24"/>
          <w:lang w:val="ru-RU" w:eastAsia="ru-RU"/>
        </w:rPr>
        <w:t xml:space="preserve">ентральной библиотеки </w:t>
      </w:r>
      <w:r w:rsidR="00B67224">
        <w:rPr>
          <w:rFonts w:ascii="Times New Roman" w:eastAsia="Times New Roman" w:hAnsi="Times New Roman"/>
          <w:i w:val="0"/>
          <w:sz w:val="24"/>
          <w:szCs w:val="24"/>
          <w:lang w:val="ru-RU" w:eastAsia="ru-RU"/>
        </w:rPr>
        <w:t xml:space="preserve">вместе с волонтерами </w:t>
      </w:r>
      <w:r w:rsidRPr="009C28B9">
        <w:rPr>
          <w:rFonts w:ascii="Georgia" w:hAnsi="Georgia"/>
          <w:i w:val="0"/>
          <w:color w:val="541F00"/>
          <w:sz w:val="21"/>
          <w:szCs w:val="21"/>
          <w:shd w:val="clear" w:color="auto" w:fill="FFFFFF"/>
        </w:rPr>
        <w:t> </w:t>
      </w:r>
      <w:r w:rsidRPr="009C28B9">
        <w:rPr>
          <w:rFonts w:ascii="Times New Roman" w:hAnsi="Times New Roman"/>
          <w:i w:val="0"/>
          <w:sz w:val="24"/>
          <w:szCs w:val="24"/>
          <w:shd w:val="clear" w:color="auto" w:fill="FFFFFF"/>
          <w:lang w:val="ru-RU"/>
        </w:rPr>
        <w:t>организовали уличную акцию</w:t>
      </w:r>
      <w:r w:rsidRPr="009C28B9">
        <w:rPr>
          <w:rFonts w:ascii="Times New Roman" w:hAnsi="Times New Roman"/>
          <w:b/>
          <w:i w:val="0"/>
          <w:sz w:val="24"/>
          <w:szCs w:val="24"/>
          <w:shd w:val="clear" w:color="auto" w:fill="FFFFFF"/>
          <w:lang w:val="ru-RU"/>
        </w:rPr>
        <w:t xml:space="preserve"> </w:t>
      </w:r>
      <w:r w:rsidRPr="009C28B9">
        <w:rPr>
          <w:rFonts w:ascii="Times New Roman" w:hAnsi="Times New Roman"/>
          <w:i w:val="0"/>
          <w:sz w:val="24"/>
          <w:szCs w:val="24"/>
          <w:shd w:val="clear" w:color="auto" w:fill="FFFFFF"/>
          <w:lang w:val="ru-RU"/>
        </w:rPr>
        <w:t xml:space="preserve">«Волонтёр – это здорово!» с раздачей информационных </w:t>
      </w:r>
      <w:proofErr w:type="spellStart"/>
      <w:r w:rsidRPr="009C28B9">
        <w:rPr>
          <w:rFonts w:ascii="Times New Roman" w:hAnsi="Times New Roman"/>
          <w:i w:val="0"/>
          <w:sz w:val="24"/>
          <w:szCs w:val="24"/>
          <w:shd w:val="clear" w:color="auto" w:fill="FFFFFF"/>
          <w:lang w:val="ru-RU"/>
        </w:rPr>
        <w:t>флаеров</w:t>
      </w:r>
      <w:proofErr w:type="spellEnd"/>
      <w:r w:rsidRPr="009C28B9">
        <w:rPr>
          <w:rFonts w:ascii="Times New Roman" w:hAnsi="Times New Roman"/>
          <w:i w:val="0"/>
          <w:sz w:val="24"/>
          <w:szCs w:val="24"/>
          <w:shd w:val="clear" w:color="auto" w:fill="FFFFFF"/>
          <w:lang w:val="ru-RU"/>
        </w:rPr>
        <w:t xml:space="preserve">. Прохожим задавались вопросы о самой праздничной дате, о смысле </w:t>
      </w:r>
      <w:proofErr w:type="spellStart"/>
      <w:r w:rsidRPr="009C28B9">
        <w:rPr>
          <w:rFonts w:ascii="Times New Roman" w:hAnsi="Times New Roman"/>
          <w:i w:val="0"/>
          <w:sz w:val="24"/>
          <w:szCs w:val="24"/>
          <w:shd w:val="clear" w:color="auto" w:fill="FFFFFF"/>
          <w:lang w:val="ru-RU"/>
        </w:rPr>
        <w:t>волонтёрства</w:t>
      </w:r>
      <w:proofErr w:type="spellEnd"/>
      <w:r w:rsidRPr="009C28B9">
        <w:rPr>
          <w:rFonts w:ascii="Times New Roman" w:hAnsi="Times New Roman"/>
          <w:i w:val="0"/>
          <w:sz w:val="24"/>
          <w:szCs w:val="24"/>
          <w:shd w:val="clear" w:color="auto" w:fill="FFFFFF"/>
          <w:lang w:val="ru-RU"/>
        </w:rPr>
        <w:t>. Абсолютно все респонденты знали, кто такой волонтёр, многие и сами таковыми являлись, помогая благотворительному фонду «Вторая жизнь».</w:t>
      </w:r>
    </w:p>
    <w:p w:rsidR="009C28B9" w:rsidRPr="009C28B9" w:rsidRDefault="009C28B9" w:rsidP="00BE4CF7">
      <w:pPr>
        <w:pStyle w:val="a3"/>
        <w:ind w:firstLine="567"/>
        <w:jc w:val="both"/>
        <w:rPr>
          <w:rFonts w:ascii="Times New Roman" w:eastAsia="Times New Roman" w:hAnsi="Times New Roman"/>
          <w:i w:val="0"/>
          <w:sz w:val="24"/>
          <w:szCs w:val="24"/>
          <w:lang w:val="ru-RU" w:eastAsia="ru-RU"/>
        </w:rPr>
      </w:pPr>
      <w:r w:rsidRPr="009C28B9">
        <w:rPr>
          <w:rFonts w:ascii="Times New Roman" w:eastAsia="Times New Roman" w:hAnsi="Times New Roman"/>
          <w:i w:val="0"/>
          <w:sz w:val="24"/>
          <w:szCs w:val="24"/>
          <w:lang w:val="ru-RU" w:eastAsia="ru-RU"/>
        </w:rPr>
        <w:t xml:space="preserve">В библиотеке «Отчий край» в этот день  прошел «круглый стол» на тему «Библиотека и волонтеры: пространство новых возможностей». В работе «круглого стола» приняли участие руководитель волонтерского движения «Под флагом добра» Евгения Каменская, руководитель волонтерского объединения школы №9 Марина Антонова, старшеклассники учебных заведений города. Ребята и их наставники говорили о своем опыте добровольческой работы, о первых успехах, о том, чего еще хотелось бы добиться на этом благородном поприще. В ходе оживленного разговора возникло множество интересных идей: это и совместные </w:t>
      </w:r>
      <w:proofErr w:type="spellStart"/>
      <w:r w:rsidRPr="009C28B9">
        <w:rPr>
          <w:rFonts w:ascii="Times New Roman" w:eastAsia="Times New Roman" w:hAnsi="Times New Roman"/>
          <w:i w:val="0"/>
          <w:sz w:val="24"/>
          <w:szCs w:val="24"/>
          <w:lang w:val="ru-RU" w:eastAsia="ru-RU"/>
        </w:rPr>
        <w:t>флешмобы</w:t>
      </w:r>
      <w:proofErr w:type="spellEnd"/>
      <w:r w:rsidRPr="009C28B9">
        <w:rPr>
          <w:rFonts w:ascii="Times New Roman" w:eastAsia="Times New Roman" w:hAnsi="Times New Roman"/>
          <w:i w:val="0"/>
          <w:sz w:val="24"/>
          <w:szCs w:val="24"/>
          <w:lang w:val="ru-RU" w:eastAsia="ru-RU"/>
        </w:rPr>
        <w:t>, и акция «Чистая книга», и разработка темы «Книжная археология», и участие волонтеров в «</w:t>
      </w:r>
      <w:proofErr w:type="spellStart"/>
      <w:r w:rsidRPr="009C28B9">
        <w:rPr>
          <w:rFonts w:ascii="Times New Roman" w:eastAsia="Times New Roman" w:hAnsi="Times New Roman"/>
          <w:i w:val="0"/>
          <w:sz w:val="24"/>
          <w:szCs w:val="24"/>
          <w:lang w:val="ru-RU" w:eastAsia="ru-RU"/>
        </w:rPr>
        <w:t>Библионочи</w:t>
      </w:r>
      <w:proofErr w:type="spellEnd"/>
      <w:r w:rsidRPr="009C28B9">
        <w:rPr>
          <w:rFonts w:ascii="Times New Roman" w:eastAsia="Times New Roman" w:hAnsi="Times New Roman"/>
          <w:i w:val="0"/>
          <w:sz w:val="24"/>
          <w:szCs w:val="24"/>
          <w:lang w:val="ru-RU" w:eastAsia="ru-RU"/>
        </w:rPr>
        <w:t>» и «Литературной ночи».</w:t>
      </w:r>
    </w:p>
    <w:p w:rsidR="00B67224" w:rsidRDefault="009C28B9" w:rsidP="00BE4CF7">
      <w:pPr>
        <w:pStyle w:val="a3"/>
        <w:ind w:firstLine="567"/>
        <w:jc w:val="both"/>
        <w:rPr>
          <w:rFonts w:ascii="Times New Roman" w:hAnsi="Times New Roman"/>
          <w:i w:val="0"/>
          <w:sz w:val="24"/>
          <w:szCs w:val="24"/>
          <w:lang w:val="ru-RU"/>
        </w:rPr>
      </w:pPr>
      <w:r w:rsidRPr="009C28B9">
        <w:rPr>
          <w:rFonts w:ascii="Times New Roman" w:hAnsi="Times New Roman"/>
          <w:i w:val="0"/>
          <w:sz w:val="24"/>
          <w:szCs w:val="24"/>
          <w:lang w:val="ru-RU"/>
        </w:rPr>
        <w:t>В остальных библиотеках прошли: час полезной информации «Кто такие волонтеры?» (</w:t>
      </w:r>
      <w:proofErr w:type="spellStart"/>
      <w:r w:rsidR="00B67224">
        <w:rPr>
          <w:rFonts w:ascii="Times New Roman" w:hAnsi="Times New Roman"/>
          <w:i w:val="0"/>
          <w:sz w:val="24"/>
          <w:szCs w:val="24"/>
          <w:lang w:val="ru-RU"/>
        </w:rPr>
        <w:t>Мотмосская</w:t>
      </w:r>
      <w:proofErr w:type="spellEnd"/>
      <w:r w:rsidR="00B67224">
        <w:rPr>
          <w:rFonts w:ascii="Times New Roman" w:hAnsi="Times New Roman"/>
          <w:i w:val="0"/>
          <w:sz w:val="24"/>
          <w:szCs w:val="24"/>
          <w:lang w:val="ru-RU"/>
        </w:rPr>
        <w:t xml:space="preserve"> сельская библиотека);</w:t>
      </w:r>
      <w:r w:rsidRPr="009C28B9">
        <w:rPr>
          <w:rFonts w:ascii="Times New Roman" w:hAnsi="Times New Roman"/>
          <w:i w:val="0"/>
          <w:sz w:val="24"/>
          <w:szCs w:val="24"/>
          <w:lang w:val="ru-RU"/>
        </w:rPr>
        <w:t xml:space="preserve"> урок доброты «Спеши делать добро» (Борковская сельская библиотека), творческая встреча с представителями Молодежного информационного центра  </w:t>
      </w:r>
      <w:proofErr w:type="gramStart"/>
      <w:r w:rsidRPr="009C28B9">
        <w:rPr>
          <w:rFonts w:ascii="Times New Roman" w:hAnsi="Times New Roman"/>
          <w:i w:val="0"/>
          <w:sz w:val="24"/>
          <w:szCs w:val="24"/>
          <w:lang w:val="ru-RU"/>
        </w:rPr>
        <w:t>г</w:t>
      </w:r>
      <w:proofErr w:type="gramEnd"/>
      <w:r w:rsidRPr="009C28B9">
        <w:rPr>
          <w:rFonts w:ascii="Times New Roman" w:hAnsi="Times New Roman"/>
          <w:i w:val="0"/>
          <w:sz w:val="24"/>
          <w:szCs w:val="24"/>
          <w:lang w:val="ru-RU"/>
        </w:rPr>
        <w:t>. Выкса «Читатель. Волонтер. Журналист» (</w:t>
      </w:r>
      <w:proofErr w:type="spellStart"/>
      <w:r w:rsidR="00B67224">
        <w:rPr>
          <w:rFonts w:ascii="Times New Roman" w:hAnsi="Times New Roman"/>
          <w:i w:val="0"/>
          <w:sz w:val="24"/>
          <w:szCs w:val="24"/>
          <w:lang w:val="ru-RU"/>
        </w:rPr>
        <w:t>гоодская</w:t>
      </w:r>
      <w:proofErr w:type="spellEnd"/>
      <w:r w:rsidR="00B67224">
        <w:rPr>
          <w:rFonts w:ascii="Times New Roman" w:hAnsi="Times New Roman"/>
          <w:i w:val="0"/>
          <w:sz w:val="24"/>
          <w:szCs w:val="24"/>
          <w:lang w:val="ru-RU"/>
        </w:rPr>
        <w:t xml:space="preserve"> библиотека «Отчий край»);</w:t>
      </w:r>
      <w:r w:rsidRPr="009C28B9">
        <w:rPr>
          <w:rFonts w:ascii="Times New Roman" w:hAnsi="Times New Roman"/>
          <w:i w:val="0"/>
          <w:sz w:val="24"/>
          <w:szCs w:val="24"/>
          <w:lang w:val="ru-RU"/>
        </w:rPr>
        <w:t xml:space="preserve"> информационно-познавательный час «Дарить добро» (</w:t>
      </w:r>
      <w:proofErr w:type="spellStart"/>
      <w:r w:rsidRPr="009C28B9">
        <w:rPr>
          <w:rFonts w:ascii="Times New Roman" w:hAnsi="Times New Roman"/>
          <w:i w:val="0"/>
          <w:sz w:val="24"/>
          <w:szCs w:val="24"/>
          <w:lang w:val="ru-RU"/>
        </w:rPr>
        <w:t>Мотмосская</w:t>
      </w:r>
      <w:proofErr w:type="spellEnd"/>
      <w:r w:rsidRPr="009C28B9">
        <w:rPr>
          <w:rFonts w:ascii="Times New Roman" w:hAnsi="Times New Roman"/>
          <w:i w:val="0"/>
          <w:sz w:val="24"/>
          <w:szCs w:val="24"/>
          <w:lang w:val="ru-RU"/>
        </w:rPr>
        <w:t xml:space="preserve"> сельская библиотека)</w:t>
      </w:r>
      <w:r w:rsidR="00B67224">
        <w:rPr>
          <w:rFonts w:ascii="Times New Roman" w:hAnsi="Times New Roman"/>
          <w:i w:val="0"/>
          <w:sz w:val="24"/>
          <w:szCs w:val="24"/>
          <w:lang w:val="ru-RU"/>
        </w:rPr>
        <w:t xml:space="preserve"> и др.</w:t>
      </w:r>
    </w:p>
    <w:p w:rsidR="00581542" w:rsidRDefault="006F0E17"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В результате: </w:t>
      </w:r>
      <w:r w:rsidR="009C28B9" w:rsidRPr="009C28B9">
        <w:rPr>
          <w:rFonts w:ascii="Times New Roman" w:hAnsi="Times New Roman"/>
          <w:i w:val="0"/>
          <w:sz w:val="24"/>
          <w:szCs w:val="24"/>
          <w:lang w:val="ru-RU"/>
        </w:rPr>
        <w:t>п</w:t>
      </w:r>
      <w:r>
        <w:rPr>
          <w:rFonts w:ascii="Times New Roman" w:hAnsi="Times New Roman"/>
          <w:i w:val="0"/>
          <w:sz w:val="24"/>
          <w:szCs w:val="24"/>
          <w:lang w:val="ru-RU"/>
        </w:rPr>
        <w:t>р</w:t>
      </w:r>
      <w:r w:rsidR="009C28B9" w:rsidRPr="009C28B9">
        <w:rPr>
          <w:rFonts w:ascii="Times New Roman" w:hAnsi="Times New Roman"/>
          <w:i w:val="0"/>
          <w:sz w:val="24"/>
          <w:szCs w:val="24"/>
          <w:lang w:val="ru-RU"/>
        </w:rPr>
        <w:t xml:space="preserve">оведено 47 мероприятий, количество участников составило -  561, привлеченных волонтеров – 85. </w:t>
      </w:r>
    </w:p>
    <w:p w:rsidR="002C59A2" w:rsidRDefault="002209AD" w:rsidP="00BE4CF7">
      <w:pPr>
        <w:pStyle w:val="a3"/>
        <w:ind w:firstLine="567"/>
        <w:jc w:val="both"/>
        <w:rPr>
          <w:rFonts w:ascii="Times New Roman" w:hAnsi="Times New Roman"/>
          <w:i w:val="0"/>
          <w:color w:val="000000"/>
          <w:sz w:val="24"/>
          <w:szCs w:val="24"/>
          <w:shd w:val="clear" w:color="auto" w:fill="FFFFFF"/>
          <w:lang w:val="ru-RU"/>
        </w:rPr>
      </w:pPr>
      <w:r w:rsidRPr="002209AD">
        <w:rPr>
          <w:rFonts w:ascii="Times New Roman" w:hAnsi="Times New Roman"/>
          <w:i w:val="0"/>
          <w:color w:val="000000"/>
          <w:sz w:val="24"/>
          <w:szCs w:val="24"/>
          <w:shd w:val="clear" w:color="auto" w:fill="FFFFFF"/>
          <w:lang w:val="ru-RU"/>
        </w:rPr>
        <w:t>Для большинства представителей юношества стремление обзавестись надежной профессией - в числе несомненных приоритетов. Но именно такой специфической категории населения, как молодежь, присуща максимальная социальная незащищенность по причине особенностей возраста, а именно низкой квалификации, отсутствия профессионального опыта и наличия чисто психологических проблем с самоопределением</w:t>
      </w:r>
      <w:r>
        <w:rPr>
          <w:rFonts w:ascii="Times New Roman" w:hAnsi="Times New Roman"/>
          <w:i w:val="0"/>
          <w:color w:val="000000"/>
          <w:sz w:val="24"/>
          <w:szCs w:val="24"/>
          <w:shd w:val="clear" w:color="auto" w:fill="FFFFFF"/>
          <w:lang w:val="ru-RU"/>
        </w:rPr>
        <w:t>.</w:t>
      </w:r>
    </w:p>
    <w:p w:rsidR="00885F5F" w:rsidRPr="00885F5F" w:rsidRDefault="00885F5F" w:rsidP="00BE4CF7">
      <w:pPr>
        <w:pStyle w:val="a3"/>
        <w:ind w:firstLine="567"/>
        <w:jc w:val="both"/>
        <w:rPr>
          <w:rFonts w:ascii="Times New Roman" w:hAnsi="Times New Roman"/>
          <w:i w:val="0"/>
          <w:sz w:val="24"/>
          <w:szCs w:val="24"/>
          <w:lang w:val="ru-RU"/>
        </w:rPr>
      </w:pPr>
      <w:r w:rsidRPr="00EA27B3">
        <w:rPr>
          <w:rFonts w:ascii="Times New Roman" w:hAnsi="Times New Roman"/>
          <w:i w:val="0"/>
          <w:sz w:val="24"/>
          <w:szCs w:val="24"/>
          <w:lang w:val="ru-RU"/>
        </w:rPr>
        <w:t xml:space="preserve">По профориентации для старшеклассников оформлялись книжные выставки: «Радуга профессий» (сельская библиотека </w:t>
      </w:r>
      <w:proofErr w:type="spellStart"/>
      <w:r w:rsidRPr="00EA27B3">
        <w:rPr>
          <w:rFonts w:ascii="Times New Roman" w:hAnsi="Times New Roman"/>
          <w:i w:val="0"/>
          <w:sz w:val="24"/>
          <w:szCs w:val="24"/>
          <w:lang w:val="ru-RU"/>
        </w:rPr>
        <w:t>селского</w:t>
      </w:r>
      <w:proofErr w:type="spellEnd"/>
      <w:r w:rsidRPr="00EA27B3">
        <w:rPr>
          <w:rFonts w:ascii="Times New Roman" w:hAnsi="Times New Roman"/>
          <w:i w:val="0"/>
          <w:sz w:val="24"/>
          <w:szCs w:val="24"/>
          <w:lang w:val="ru-RU"/>
        </w:rPr>
        <w:t xml:space="preserve"> поселка Дружба), «Ориентир в мире профессий» (</w:t>
      </w:r>
      <w:proofErr w:type="spellStart"/>
      <w:r w:rsidRPr="00EA27B3">
        <w:rPr>
          <w:rFonts w:ascii="Times New Roman" w:hAnsi="Times New Roman"/>
          <w:i w:val="0"/>
          <w:sz w:val="24"/>
          <w:szCs w:val="24"/>
          <w:lang w:val="ru-RU"/>
        </w:rPr>
        <w:t>Вильская</w:t>
      </w:r>
      <w:proofErr w:type="spellEnd"/>
      <w:r w:rsidRPr="00EA27B3">
        <w:rPr>
          <w:rFonts w:ascii="Times New Roman" w:hAnsi="Times New Roman"/>
          <w:i w:val="0"/>
          <w:sz w:val="24"/>
          <w:szCs w:val="24"/>
          <w:lang w:val="ru-RU"/>
        </w:rPr>
        <w:t xml:space="preserve"> поселковая библиотека), </w:t>
      </w:r>
      <w:r w:rsidRPr="00885F5F">
        <w:rPr>
          <w:rFonts w:ascii="Times New Roman" w:hAnsi="Times New Roman"/>
          <w:i w:val="0"/>
          <w:sz w:val="24"/>
          <w:szCs w:val="24"/>
          <w:lang w:val="ru-RU"/>
        </w:rPr>
        <w:t>«Моя профессия – моё будущее»</w:t>
      </w:r>
      <w:r w:rsidRPr="00EA27B3">
        <w:rPr>
          <w:rFonts w:ascii="Times New Roman" w:hAnsi="Times New Roman"/>
          <w:i w:val="0"/>
          <w:sz w:val="24"/>
          <w:szCs w:val="24"/>
          <w:lang w:val="ru-RU"/>
        </w:rPr>
        <w:t xml:space="preserve"> (Ближнепесоченская поселковая </w:t>
      </w:r>
      <w:proofErr w:type="spellStart"/>
      <w:r w:rsidRPr="00EA27B3">
        <w:rPr>
          <w:rFonts w:ascii="Times New Roman" w:hAnsi="Times New Roman"/>
          <w:i w:val="0"/>
          <w:sz w:val="24"/>
          <w:szCs w:val="24"/>
          <w:lang w:val="ru-RU"/>
        </w:rPr>
        <w:t>библиотеа</w:t>
      </w:r>
      <w:proofErr w:type="spellEnd"/>
      <w:r w:rsidRPr="00EA27B3">
        <w:rPr>
          <w:rFonts w:ascii="Times New Roman" w:hAnsi="Times New Roman"/>
          <w:i w:val="0"/>
          <w:sz w:val="24"/>
          <w:szCs w:val="24"/>
          <w:lang w:val="ru-RU"/>
        </w:rPr>
        <w:t xml:space="preserve">) и др. </w:t>
      </w:r>
      <w:r w:rsidRPr="00885F5F">
        <w:rPr>
          <w:rFonts w:ascii="Times New Roman" w:hAnsi="Times New Roman"/>
          <w:i w:val="0"/>
          <w:sz w:val="24"/>
          <w:szCs w:val="24"/>
          <w:lang w:val="ru-RU"/>
        </w:rPr>
        <w:t>Особенно ребят заинтересовала тематическая  папка «Профессии нашего города», наполненная вырезками из газеты «Территория ОМК». В помощь подготовки к экзаменам оформлялась   выставка – совет  «Книги помогут подготовиться к ЕГЭ»</w:t>
      </w:r>
      <w:r>
        <w:rPr>
          <w:rFonts w:ascii="Times New Roman" w:hAnsi="Times New Roman"/>
          <w:i w:val="0"/>
          <w:sz w:val="24"/>
          <w:szCs w:val="24"/>
          <w:lang w:val="ru-RU"/>
        </w:rPr>
        <w:t xml:space="preserve"> (</w:t>
      </w:r>
      <w:proofErr w:type="spellStart"/>
      <w:r>
        <w:rPr>
          <w:rFonts w:ascii="Times New Roman" w:hAnsi="Times New Roman"/>
          <w:i w:val="0"/>
          <w:sz w:val="24"/>
          <w:szCs w:val="24"/>
          <w:lang w:val="ru-RU"/>
        </w:rPr>
        <w:t>Грязновская</w:t>
      </w:r>
      <w:proofErr w:type="spellEnd"/>
      <w:r>
        <w:rPr>
          <w:rFonts w:ascii="Times New Roman" w:hAnsi="Times New Roman"/>
          <w:i w:val="0"/>
          <w:sz w:val="24"/>
          <w:szCs w:val="24"/>
          <w:lang w:val="ru-RU"/>
        </w:rPr>
        <w:t xml:space="preserve"> сельская библиотека). </w:t>
      </w:r>
    </w:p>
    <w:p w:rsidR="00885F5F" w:rsidRDefault="00D42DC4" w:rsidP="00BE4CF7">
      <w:pPr>
        <w:pStyle w:val="a3"/>
        <w:ind w:firstLine="567"/>
        <w:jc w:val="both"/>
        <w:rPr>
          <w:rFonts w:ascii="Times New Roman" w:hAnsi="Times New Roman"/>
          <w:i w:val="0"/>
          <w:color w:val="000000"/>
          <w:sz w:val="24"/>
          <w:szCs w:val="24"/>
          <w:shd w:val="clear" w:color="auto" w:fill="FFFFFF"/>
          <w:lang w:val="ru-RU"/>
        </w:rPr>
      </w:pPr>
      <w:r>
        <w:rPr>
          <w:rFonts w:ascii="Times New Roman" w:hAnsi="Times New Roman"/>
          <w:i w:val="0"/>
          <w:sz w:val="24"/>
          <w:szCs w:val="24"/>
          <w:lang w:val="ru-RU"/>
        </w:rPr>
        <w:t>В</w:t>
      </w:r>
      <w:r w:rsidRPr="002F2783">
        <w:rPr>
          <w:rFonts w:ascii="Times New Roman" w:hAnsi="Times New Roman"/>
          <w:i w:val="0"/>
          <w:sz w:val="24"/>
          <w:szCs w:val="24"/>
          <w:lang w:val="ru-RU"/>
        </w:rPr>
        <w:t xml:space="preserve"> рамках</w:t>
      </w:r>
      <w:r>
        <w:rPr>
          <w:rFonts w:ascii="Times New Roman" w:hAnsi="Times New Roman"/>
          <w:i w:val="0"/>
          <w:sz w:val="24"/>
          <w:szCs w:val="24"/>
          <w:lang w:val="ru-RU"/>
        </w:rPr>
        <w:t xml:space="preserve"> реализации</w:t>
      </w:r>
      <w:r w:rsidRPr="002F2783">
        <w:rPr>
          <w:rFonts w:ascii="Times New Roman" w:hAnsi="Times New Roman"/>
          <w:i w:val="0"/>
          <w:sz w:val="24"/>
          <w:szCs w:val="24"/>
          <w:lang w:val="ru-RU"/>
        </w:rPr>
        <w:t xml:space="preserve"> проекта </w:t>
      </w:r>
      <w:r>
        <w:rPr>
          <w:rFonts w:ascii="Times New Roman" w:hAnsi="Times New Roman"/>
          <w:i w:val="0"/>
          <w:sz w:val="24"/>
          <w:szCs w:val="24"/>
          <w:lang w:val="ru-RU"/>
        </w:rPr>
        <w:t xml:space="preserve">Шиморской сельской библиотеки «Из школы </w:t>
      </w:r>
      <w:r w:rsidRPr="002F2783">
        <w:rPr>
          <w:rFonts w:ascii="Times New Roman" w:hAnsi="Times New Roman"/>
          <w:i w:val="0"/>
          <w:sz w:val="24"/>
          <w:szCs w:val="24"/>
          <w:lang w:val="ru-RU"/>
        </w:rPr>
        <w:t>в жизнь</w:t>
      </w:r>
      <w:r>
        <w:rPr>
          <w:rFonts w:ascii="Times New Roman" w:hAnsi="Times New Roman"/>
          <w:i w:val="0"/>
          <w:sz w:val="24"/>
          <w:szCs w:val="24"/>
          <w:lang w:val="ru-RU"/>
        </w:rPr>
        <w:t xml:space="preserve">» </w:t>
      </w:r>
      <w:r w:rsidR="00615363">
        <w:rPr>
          <w:rFonts w:ascii="Times New Roman" w:hAnsi="Times New Roman"/>
          <w:i w:val="0"/>
          <w:sz w:val="24"/>
          <w:szCs w:val="24"/>
          <w:lang w:val="ru-RU"/>
        </w:rPr>
        <w:t xml:space="preserve">  </w:t>
      </w:r>
      <w:r>
        <w:rPr>
          <w:rFonts w:ascii="Times New Roman" w:hAnsi="Times New Roman"/>
          <w:i w:val="0"/>
          <w:sz w:val="24"/>
          <w:szCs w:val="24"/>
          <w:lang w:val="ru-RU"/>
        </w:rPr>
        <w:t xml:space="preserve">состоялась встреча учащихся 10 класса сельской школы </w:t>
      </w:r>
      <w:r w:rsidR="00885F5F">
        <w:rPr>
          <w:rFonts w:ascii="Times New Roman" w:hAnsi="Times New Roman"/>
          <w:i w:val="0"/>
          <w:sz w:val="24"/>
          <w:szCs w:val="24"/>
          <w:lang w:val="ru-RU"/>
        </w:rPr>
        <w:t xml:space="preserve">с </w:t>
      </w:r>
      <w:r w:rsidR="00885F5F">
        <w:rPr>
          <w:rFonts w:ascii="Times New Roman" w:hAnsi="Times New Roman"/>
          <w:i w:val="0"/>
          <w:color w:val="000000"/>
          <w:sz w:val="24"/>
          <w:szCs w:val="24"/>
          <w:shd w:val="clear" w:color="auto" w:fill="FFFFFF"/>
          <w:lang w:val="ru-RU"/>
        </w:rPr>
        <w:t xml:space="preserve">волонтером Алиной </w:t>
      </w:r>
      <w:proofErr w:type="spellStart"/>
      <w:r w:rsidR="00885F5F">
        <w:rPr>
          <w:rFonts w:ascii="Times New Roman" w:hAnsi="Times New Roman"/>
          <w:i w:val="0"/>
          <w:color w:val="000000"/>
          <w:sz w:val="24"/>
          <w:szCs w:val="24"/>
          <w:shd w:val="clear" w:color="auto" w:fill="FFFFFF"/>
          <w:lang w:val="ru-RU"/>
        </w:rPr>
        <w:t>Родзиной</w:t>
      </w:r>
      <w:proofErr w:type="spellEnd"/>
      <w:r w:rsidR="00885F5F">
        <w:rPr>
          <w:rFonts w:ascii="Times New Roman" w:hAnsi="Times New Roman"/>
          <w:i w:val="0"/>
          <w:color w:val="000000"/>
          <w:sz w:val="24"/>
          <w:szCs w:val="24"/>
          <w:shd w:val="clear" w:color="auto" w:fill="FFFFFF"/>
          <w:lang w:val="ru-RU"/>
        </w:rPr>
        <w:t xml:space="preserve">. </w:t>
      </w:r>
      <w:r w:rsidR="00885F5F" w:rsidRPr="009C28B9">
        <w:rPr>
          <w:rFonts w:ascii="Times New Roman" w:hAnsi="Times New Roman"/>
          <w:i w:val="0"/>
          <w:color w:val="000000"/>
          <w:sz w:val="24"/>
          <w:szCs w:val="24"/>
          <w:shd w:val="clear" w:color="auto" w:fill="FFFFFF"/>
          <w:lang w:val="ru-RU"/>
        </w:rPr>
        <w:t>Присутствующим на встрече старшеклассникам Шиморской школы она рассказала о том, каким должен быть волонтер, какие обязанности у него, в каких районных мероприятиях можно принимать участие. Продемонстрировала она и книжку волонтера, в которой на данный момент уже сделано много записей.</w:t>
      </w:r>
    </w:p>
    <w:p w:rsidR="006B46FF" w:rsidRPr="006B46FF" w:rsidRDefault="006B46FF"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В результате: </w:t>
      </w:r>
      <w:r w:rsidRPr="009C28B9">
        <w:rPr>
          <w:rFonts w:ascii="Times New Roman" w:hAnsi="Times New Roman"/>
          <w:i w:val="0"/>
          <w:sz w:val="24"/>
          <w:szCs w:val="24"/>
          <w:lang w:val="ru-RU"/>
        </w:rPr>
        <w:t>п</w:t>
      </w:r>
      <w:r>
        <w:rPr>
          <w:rFonts w:ascii="Times New Roman" w:hAnsi="Times New Roman"/>
          <w:i w:val="0"/>
          <w:sz w:val="24"/>
          <w:szCs w:val="24"/>
          <w:lang w:val="ru-RU"/>
        </w:rPr>
        <w:t>роведено 213</w:t>
      </w:r>
      <w:r w:rsidRPr="009C28B9">
        <w:rPr>
          <w:rFonts w:ascii="Times New Roman" w:hAnsi="Times New Roman"/>
          <w:i w:val="0"/>
          <w:sz w:val="24"/>
          <w:szCs w:val="24"/>
          <w:lang w:val="ru-RU"/>
        </w:rPr>
        <w:t xml:space="preserve"> мероприятий, количество участников составило -</w:t>
      </w:r>
      <w:r>
        <w:rPr>
          <w:rFonts w:ascii="Times New Roman" w:hAnsi="Times New Roman"/>
          <w:i w:val="0"/>
          <w:sz w:val="24"/>
          <w:szCs w:val="24"/>
          <w:lang w:val="ru-RU"/>
        </w:rPr>
        <w:t xml:space="preserve">  3195 чел. </w:t>
      </w:r>
    </w:p>
    <w:p w:rsidR="006B46FF" w:rsidRDefault="00266BC4" w:rsidP="00BE4CF7">
      <w:pPr>
        <w:pStyle w:val="a3"/>
        <w:ind w:firstLine="567"/>
        <w:jc w:val="both"/>
        <w:rPr>
          <w:rFonts w:ascii="Times New Roman" w:hAnsi="Times New Roman"/>
          <w:i w:val="0"/>
          <w:sz w:val="24"/>
          <w:szCs w:val="24"/>
          <w:lang w:val="ru-RU"/>
        </w:rPr>
      </w:pPr>
      <w:r w:rsidRPr="006B46FF">
        <w:rPr>
          <w:rFonts w:ascii="Times New Roman" w:hAnsi="Times New Roman"/>
          <w:b/>
          <w:i w:val="0"/>
          <w:sz w:val="24"/>
          <w:szCs w:val="24"/>
          <w:lang w:val="ru-RU"/>
        </w:rPr>
        <w:t>6.10</w:t>
      </w:r>
      <w:r w:rsidR="006B619C" w:rsidRPr="006B46FF">
        <w:rPr>
          <w:rFonts w:ascii="Times New Roman" w:hAnsi="Times New Roman"/>
          <w:b/>
          <w:i w:val="0"/>
          <w:sz w:val="24"/>
          <w:szCs w:val="24"/>
          <w:lang w:val="ru-RU"/>
        </w:rPr>
        <w:t>.</w:t>
      </w:r>
      <w:r w:rsidR="006B619C" w:rsidRPr="002D1318">
        <w:rPr>
          <w:rFonts w:ascii="Times New Roman" w:hAnsi="Times New Roman"/>
          <w:b/>
          <w:sz w:val="24"/>
          <w:szCs w:val="24"/>
          <w:lang w:val="ru-RU"/>
        </w:rPr>
        <w:t xml:space="preserve"> </w:t>
      </w:r>
      <w:r w:rsidR="00F376A3">
        <w:rPr>
          <w:rFonts w:ascii="Times New Roman" w:hAnsi="Times New Roman"/>
          <w:i w:val="0"/>
          <w:sz w:val="24"/>
          <w:szCs w:val="24"/>
          <w:lang w:val="ru-RU"/>
        </w:rPr>
        <w:t>Б</w:t>
      </w:r>
      <w:r w:rsidR="00847CD8">
        <w:rPr>
          <w:rFonts w:ascii="Times New Roman" w:hAnsi="Times New Roman"/>
          <w:i w:val="0"/>
          <w:sz w:val="24"/>
          <w:szCs w:val="24"/>
          <w:lang w:val="ru-RU"/>
        </w:rPr>
        <w:t xml:space="preserve">иблиотеки </w:t>
      </w:r>
      <w:r w:rsidR="006B46FF">
        <w:rPr>
          <w:rFonts w:ascii="Times New Roman" w:hAnsi="Times New Roman"/>
          <w:i w:val="0"/>
          <w:sz w:val="24"/>
          <w:szCs w:val="24"/>
          <w:lang w:val="ru-RU"/>
        </w:rPr>
        <w:t>округа прикладывают немало усилий</w:t>
      </w:r>
      <w:r w:rsidR="00847CD8">
        <w:rPr>
          <w:rFonts w:ascii="Times New Roman" w:hAnsi="Times New Roman"/>
          <w:i w:val="0"/>
          <w:sz w:val="24"/>
          <w:szCs w:val="24"/>
          <w:lang w:val="ru-RU"/>
        </w:rPr>
        <w:t xml:space="preserve"> для организации эффективного библиотечного обслуживания </w:t>
      </w:r>
      <w:r w:rsidR="00F376A3">
        <w:rPr>
          <w:rFonts w:ascii="Times New Roman" w:hAnsi="Times New Roman"/>
          <w:i w:val="0"/>
          <w:sz w:val="24"/>
          <w:szCs w:val="24"/>
          <w:lang w:val="ru-RU"/>
        </w:rPr>
        <w:t xml:space="preserve">людей с ограниченными возможностями </w:t>
      </w:r>
      <w:r w:rsidR="00847CD8">
        <w:rPr>
          <w:rFonts w:ascii="Times New Roman" w:hAnsi="Times New Roman"/>
          <w:i w:val="0"/>
          <w:sz w:val="24"/>
          <w:szCs w:val="24"/>
          <w:lang w:val="ru-RU"/>
        </w:rPr>
        <w:t xml:space="preserve">и создания условий </w:t>
      </w:r>
      <w:r w:rsidR="00946A5C">
        <w:rPr>
          <w:rFonts w:ascii="Times New Roman" w:hAnsi="Times New Roman"/>
          <w:i w:val="0"/>
          <w:sz w:val="24"/>
          <w:szCs w:val="24"/>
          <w:lang w:val="ru-RU"/>
        </w:rPr>
        <w:t>для их творческого развития</w:t>
      </w:r>
      <w:r w:rsidR="006B46FF">
        <w:rPr>
          <w:rFonts w:ascii="Times New Roman" w:hAnsi="Times New Roman"/>
          <w:i w:val="0"/>
          <w:sz w:val="24"/>
          <w:szCs w:val="24"/>
          <w:lang w:val="ru-RU"/>
        </w:rPr>
        <w:t>.</w:t>
      </w:r>
    </w:p>
    <w:p w:rsidR="009A2D1F" w:rsidRDefault="009A2D1F" w:rsidP="00BE4CF7">
      <w:pPr>
        <w:pStyle w:val="a3"/>
        <w:ind w:firstLine="567"/>
        <w:jc w:val="both"/>
        <w:rPr>
          <w:rFonts w:ascii="Times New Roman" w:hAnsi="Times New Roman"/>
          <w:i w:val="0"/>
          <w:sz w:val="24"/>
          <w:szCs w:val="24"/>
          <w:lang w:val="ru-RU"/>
        </w:rPr>
      </w:pPr>
      <w:r w:rsidRPr="009A2D1F">
        <w:rPr>
          <w:rFonts w:ascii="Times New Roman" w:hAnsi="Times New Roman"/>
          <w:i w:val="0"/>
          <w:sz w:val="24"/>
          <w:szCs w:val="24"/>
          <w:lang w:val="ru-RU"/>
        </w:rPr>
        <w:t>Центральная библиотека продолжила многолетнее сотрудничество  с Домом Милосердия и  Комплексным центром социального обслуживания населения (КСЦОН) в рамках проекта «Люди особой заботы».</w:t>
      </w:r>
      <w:r>
        <w:rPr>
          <w:rFonts w:ascii="Times New Roman" w:hAnsi="Times New Roman"/>
          <w:i w:val="0"/>
          <w:sz w:val="24"/>
          <w:szCs w:val="24"/>
          <w:lang w:val="ru-RU"/>
        </w:rPr>
        <w:t xml:space="preserve"> Особо запоминающимися стали цикл мероприятий к </w:t>
      </w:r>
      <w:r>
        <w:rPr>
          <w:rFonts w:ascii="Times New Roman" w:hAnsi="Times New Roman"/>
          <w:i w:val="0"/>
          <w:sz w:val="24"/>
          <w:szCs w:val="24"/>
          <w:lang w:val="ru-RU"/>
        </w:rPr>
        <w:lastRenderedPageBreak/>
        <w:t>памятным</w:t>
      </w:r>
      <w:r w:rsidR="003F0B59">
        <w:rPr>
          <w:rFonts w:ascii="Times New Roman" w:hAnsi="Times New Roman"/>
          <w:i w:val="0"/>
          <w:sz w:val="24"/>
          <w:szCs w:val="24"/>
          <w:lang w:val="ru-RU"/>
        </w:rPr>
        <w:t xml:space="preserve"> дат</w:t>
      </w:r>
      <w:r w:rsidR="00A655BC">
        <w:rPr>
          <w:rFonts w:ascii="Times New Roman" w:hAnsi="Times New Roman"/>
          <w:i w:val="0"/>
          <w:sz w:val="24"/>
          <w:szCs w:val="24"/>
          <w:lang w:val="ru-RU"/>
        </w:rPr>
        <w:t>ам</w:t>
      </w:r>
      <w:r>
        <w:rPr>
          <w:rFonts w:ascii="Times New Roman" w:hAnsi="Times New Roman"/>
          <w:i w:val="0"/>
          <w:sz w:val="24"/>
          <w:szCs w:val="24"/>
          <w:lang w:val="ru-RU"/>
        </w:rPr>
        <w:t xml:space="preserve">, которые </w:t>
      </w:r>
      <w:r w:rsidRPr="008824AE">
        <w:rPr>
          <w:rFonts w:ascii="Times New Roman" w:hAnsi="Times New Roman"/>
          <w:i w:val="0"/>
          <w:sz w:val="24"/>
          <w:szCs w:val="24"/>
          <w:lang w:val="ru-RU"/>
        </w:rPr>
        <w:t>поднимали настроение, жизненный тонус, создавали хороший психологический настрой</w:t>
      </w:r>
      <w:r>
        <w:rPr>
          <w:rFonts w:ascii="Times New Roman" w:hAnsi="Times New Roman"/>
          <w:i w:val="0"/>
          <w:sz w:val="24"/>
          <w:szCs w:val="24"/>
          <w:lang w:val="ru-RU"/>
        </w:rPr>
        <w:t xml:space="preserve"> отдыхающим центра: </w:t>
      </w:r>
      <w:r w:rsidRPr="00A655BC">
        <w:rPr>
          <w:rFonts w:ascii="Times New Roman" w:hAnsi="Times New Roman"/>
          <w:i w:val="0"/>
          <w:sz w:val="24"/>
          <w:szCs w:val="24"/>
          <w:lang w:val="ru-RU"/>
        </w:rPr>
        <w:t>вечер-портрет «Фаина Раневская. Женщина-легенда</w:t>
      </w:r>
      <w:r w:rsidR="00A655BC" w:rsidRPr="00A655BC">
        <w:rPr>
          <w:rFonts w:ascii="Times New Roman" w:hAnsi="Times New Roman"/>
          <w:i w:val="0"/>
          <w:sz w:val="24"/>
          <w:szCs w:val="24"/>
          <w:lang w:val="ru-RU"/>
        </w:rPr>
        <w:t>»</w:t>
      </w:r>
      <w:r w:rsidRPr="00A655BC">
        <w:rPr>
          <w:rFonts w:ascii="Times New Roman" w:hAnsi="Times New Roman"/>
          <w:i w:val="0"/>
          <w:sz w:val="24"/>
          <w:szCs w:val="24"/>
          <w:lang w:val="ru-RU"/>
        </w:rPr>
        <w:t>, тематический вечер «Опять часы двенадцать бьют»</w:t>
      </w:r>
      <w:r w:rsidR="00A655BC" w:rsidRPr="00A655BC">
        <w:rPr>
          <w:rFonts w:ascii="Times New Roman" w:hAnsi="Times New Roman"/>
          <w:i w:val="0"/>
          <w:sz w:val="24"/>
          <w:szCs w:val="24"/>
          <w:lang w:val="ru-RU"/>
        </w:rPr>
        <w:t>, литературно-музыкальная композиция «Песни военных лет», увлекательное мероприятие из цикла «Погружение в Японию» под названием «Культурный феномен Востока»</w:t>
      </w:r>
      <w:r w:rsidR="00A655BC">
        <w:rPr>
          <w:rFonts w:ascii="Times New Roman" w:hAnsi="Times New Roman"/>
          <w:i w:val="0"/>
          <w:sz w:val="24"/>
          <w:szCs w:val="24"/>
          <w:lang w:val="ru-RU"/>
        </w:rPr>
        <w:t xml:space="preserve"> и др. </w:t>
      </w:r>
    </w:p>
    <w:p w:rsidR="003F0B59" w:rsidRPr="003F0B59" w:rsidRDefault="003F0B59"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Говоря о работе с людьми с ограниченными возможностями, нельзя не сказать </w:t>
      </w:r>
      <w:r w:rsidRPr="003F0B59">
        <w:rPr>
          <w:rFonts w:ascii="Times New Roman" w:eastAsia="Times New Roman" w:hAnsi="Times New Roman"/>
          <w:i w:val="0"/>
          <w:sz w:val="24"/>
          <w:szCs w:val="24"/>
          <w:lang w:val="ru-RU" w:eastAsia="ru-RU"/>
        </w:rPr>
        <w:t>о благотворительных акциях, которые традици</w:t>
      </w:r>
      <w:r>
        <w:rPr>
          <w:rFonts w:ascii="Times New Roman" w:eastAsia="Times New Roman" w:hAnsi="Times New Roman"/>
          <w:i w:val="0"/>
          <w:sz w:val="24"/>
          <w:szCs w:val="24"/>
          <w:lang w:val="ru-RU" w:eastAsia="ru-RU"/>
        </w:rPr>
        <w:t>онно организовывают сотрудники Ц</w:t>
      </w:r>
      <w:r w:rsidRPr="003F0B59">
        <w:rPr>
          <w:rFonts w:ascii="Times New Roman" w:eastAsia="Times New Roman" w:hAnsi="Times New Roman"/>
          <w:i w:val="0"/>
          <w:sz w:val="24"/>
          <w:szCs w:val="24"/>
          <w:lang w:val="ru-RU" w:eastAsia="ru-RU"/>
        </w:rPr>
        <w:t xml:space="preserve">ентральной библиотеки. Одной из них, в рамках </w:t>
      </w:r>
      <w:r>
        <w:rPr>
          <w:rFonts w:ascii="Times New Roman" w:eastAsia="Times New Roman" w:hAnsi="Times New Roman"/>
          <w:i w:val="0"/>
          <w:sz w:val="24"/>
          <w:szCs w:val="24"/>
          <w:lang w:val="ru-RU" w:eastAsia="ru-RU"/>
        </w:rPr>
        <w:t xml:space="preserve">Декады пожилых людей, </w:t>
      </w:r>
      <w:r w:rsidRPr="003F0B59">
        <w:rPr>
          <w:rFonts w:ascii="Times New Roman" w:eastAsia="Times New Roman" w:hAnsi="Times New Roman"/>
          <w:i w:val="0"/>
          <w:sz w:val="24"/>
          <w:szCs w:val="24"/>
          <w:lang w:val="ru-RU" w:eastAsia="ru-RU"/>
        </w:rPr>
        <w:t xml:space="preserve">стало посещение подопечных в Доме милосердия </w:t>
      </w:r>
      <w:r w:rsidRPr="003F0B59">
        <w:rPr>
          <w:rFonts w:ascii="Times New Roman" w:hAnsi="Times New Roman"/>
          <w:i w:val="0"/>
          <w:sz w:val="24"/>
          <w:szCs w:val="24"/>
          <w:lang w:val="ru-RU"/>
        </w:rPr>
        <w:t xml:space="preserve">и в </w:t>
      </w:r>
      <w:proofErr w:type="spellStart"/>
      <w:r w:rsidRPr="003F0B59">
        <w:rPr>
          <w:rFonts w:ascii="Times New Roman" w:hAnsi="Times New Roman"/>
          <w:i w:val="0"/>
          <w:sz w:val="24"/>
          <w:szCs w:val="24"/>
          <w:lang w:val="ru-RU"/>
        </w:rPr>
        <w:t>КЦСОНе</w:t>
      </w:r>
      <w:proofErr w:type="spellEnd"/>
      <w:r w:rsidRPr="003F0B59">
        <w:rPr>
          <w:rFonts w:ascii="Times New Roman" w:hAnsi="Times New Roman"/>
          <w:i w:val="0"/>
          <w:sz w:val="24"/>
          <w:szCs w:val="24"/>
          <w:lang w:val="ru-RU"/>
        </w:rPr>
        <w:t xml:space="preserve"> с мероприятиями и подарками: теплыми носками, связанными читателями и самими библиотечными работниками.</w:t>
      </w:r>
    </w:p>
    <w:p w:rsidR="003F0B59" w:rsidRDefault="003F0B59" w:rsidP="00BE4CF7">
      <w:pPr>
        <w:pStyle w:val="a3"/>
        <w:ind w:firstLine="567"/>
        <w:jc w:val="both"/>
        <w:rPr>
          <w:rFonts w:ascii="Times New Roman" w:hAnsi="Times New Roman"/>
          <w:i w:val="0"/>
          <w:sz w:val="24"/>
          <w:szCs w:val="24"/>
          <w:lang w:val="ru-RU"/>
        </w:rPr>
      </w:pPr>
      <w:r w:rsidRPr="003F0B59">
        <w:rPr>
          <w:rFonts w:ascii="Times New Roman" w:hAnsi="Times New Roman"/>
          <w:i w:val="0"/>
          <w:sz w:val="24"/>
          <w:szCs w:val="24"/>
          <w:lang w:val="ru-RU"/>
        </w:rPr>
        <w:t>Для  Комплексного центра социального обслуживания населения библиотекари  оформили читательский уголок в виде чемодана с книгами «Большая библиотека в маленьком формате», куда собрали  книги  разной тематики в малом формате, чтобы всем желающим было удобно взять их с собой в дорогу.</w:t>
      </w:r>
    </w:p>
    <w:p w:rsidR="002164B2" w:rsidRPr="00AE3015" w:rsidRDefault="00772646" w:rsidP="00BE4CF7">
      <w:pPr>
        <w:pStyle w:val="a3"/>
        <w:ind w:firstLine="567"/>
        <w:jc w:val="both"/>
        <w:rPr>
          <w:rFonts w:ascii="Times New Roman" w:hAnsi="Times New Roman"/>
          <w:i w:val="0"/>
          <w:sz w:val="24"/>
          <w:szCs w:val="24"/>
          <w:shd w:val="clear" w:color="auto" w:fill="FFFFFF"/>
          <w:lang w:val="ru-RU"/>
        </w:rPr>
      </w:pPr>
      <w:r>
        <w:rPr>
          <w:rFonts w:ascii="Times New Roman" w:hAnsi="Times New Roman"/>
          <w:i w:val="0"/>
          <w:sz w:val="24"/>
          <w:szCs w:val="24"/>
          <w:lang w:val="ru-RU"/>
        </w:rPr>
        <w:t xml:space="preserve">Директор </w:t>
      </w:r>
      <w:r w:rsidR="002164B2" w:rsidRPr="00AE3015">
        <w:rPr>
          <w:rFonts w:ascii="Times New Roman" w:hAnsi="Times New Roman"/>
          <w:i w:val="0"/>
          <w:sz w:val="24"/>
          <w:szCs w:val="24"/>
          <w:lang w:val="ru-RU"/>
        </w:rPr>
        <w:t xml:space="preserve">МБУК «ЦБС городского округа </w:t>
      </w:r>
      <w:proofErr w:type="gramStart"/>
      <w:r w:rsidR="002164B2" w:rsidRPr="00AE3015">
        <w:rPr>
          <w:rFonts w:ascii="Times New Roman" w:hAnsi="Times New Roman"/>
          <w:i w:val="0"/>
          <w:sz w:val="24"/>
          <w:szCs w:val="24"/>
          <w:lang w:val="ru-RU"/>
        </w:rPr>
        <w:t>г</w:t>
      </w:r>
      <w:proofErr w:type="gramEnd"/>
      <w:r w:rsidR="002164B2" w:rsidRPr="00AE3015">
        <w:rPr>
          <w:rFonts w:ascii="Times New Roman" w:hAnsi="Times New Roman"/>
          <w:i w:val="0"/>
          <w:sz w:val="24"/>
          <w:szCs w:val="24"/>
          <w:lang w:val="ru-RU"/>
        </w:rPr>
        <w:t>. Выкса</w:t>
      </w:r>
      <w:r w:rsidR="00AE3015">
        <w:rPr>
          <w:rFonts w:ascii="Times New Roman" w:hAnsi="Times New Roman"/>
          <w:i w:val="0"/>
          <w:sz w:val="24"/>
          <w:szCs w:val="24"/>
          <w:lang w:val="ru-RU"/>
        </w:rPr>
        <w:t>»</w:t>
      </w:r>
      <w:r w:rsidR="002164B2" w:rsidRPr="00AE3015">
        <w:rPr>
          <w:rFonts w:ascii="Times New Roman" w:hAnsi="Times New Roman"/>
          <w:i w:val="0"/>
          <w:sz w:val="24"/>
          <w:szCs w:val="24"/>
          <w:lang w:val="ru-RU"/>
        </w:rPr>
        <w:t xml:space="preserve"> </w:t>
      </w:r>
      <w:r>
        <w:rPr>
          <w:rFonts w:ascii="Times New Roman" w:hAnsi="Times New Roman"/>
          <w:i w:val="0"/>
          <w:sz w:val="24"/>
          <w:szCs w:val="24"/>
          <w:lang w:val="ru-RU"/>
        </w:rPr>
        <w:t xml:space="preserve">приняла участие </w:t>
      </w:r>
      <w:r w:rsidR="002164B2" w:rsidRPr="00AE3015">
        <w:rPr>
          <w:rFonts w:ascii="Times New Roman" w:hAnsi="Times New Roman"/>
          <w:i w:val="0"/>
          <w:sz w:val="24"/>
          <w:szCs w:val="24"/>
          <w:lang w:val="ru-RU"/>
        </w:rPr>
        <w:t xml:space="preserve">в </w:t>
      </w:r>
      <w:r w:rsidR="002164B2" w:rsidRPr="00AE3015">
        <w:rPr>
          <w:rFonts w:ascii="Times New Roman" w:hAnsi="Times New Roman"/>
          <w:i w:val="0"/>
          <w:sz w:val="24"/>
          <w:szCs w:val="24"/>
          <w:shd w:val="clear" w:color="auto" w:fill="FFFFFF"/>
          <w:lang w:val="ru-RU"/>
        </w:rPr>
        <w:t>круглом столе «Развитие инструментов доступа людей с инвалидностью к объектам культуры», который состоялся 3 декабря в городском округе г. Выкса, при поддержке АО «ОМК». Речь шла о программ</w:t>
      </w:r>
      <w:r w:rsidR="00AE3015" w:rsidRPr="00AE3015">
        <w:rPr>
          <w:rFonts w:ascii="Times New Roman" w:hAnsi="Times New Roman"/>
          <w:i w:val="0"/>
          <w:sz w:val="24"/>
          <w:szCs w:val="24"/>
          <w:shd w:val="clear" w:color="auto" w:fill="FFFFFF"/>
          <w:lang w:val="ru-RU"/>
        </w:rPr>
        <w:t>ах и проектах</w:t>
      </w:r>
      <w:r w:rsidR="002164B2" w:rsidRPr="00AE3015">
        <w:rPr>
          <w:rFonts w:ascii="Times New Roman" w:hAnsi="Times New Roman"/>
          <w:i w:val="0"/>
          <w:sz w:val="24"/>
          <w:szCs w:val="24"/>
          <w:shd w:val="clear" w:color="auto" w:fill="FFFFFF"/>
          <w:lang w:val="ru-RU"/>
        </w:rPr>
        <w:t xml:space="preserve"> реализуемых в округе, о </w:t>
      </w:r>
      <w:r w:rsidR="002164B2" w:rsidRPr="00AE3015">
        <w:rPr>
          <w:rFonts w:ascii="Times New Roman" w:eastAsia="Times New Roman" w:hAnsi="Times New Roman"/>
          <w:i w:val="0"/>
          <w:sz w:val="24"/>
          <w:szCs w:val="24"/>
          <w:lang w:val="ru-RU" w:eastAsia="ru-RU"/>
        </w:rPr>
        <w:t>поддержке инициатив бизнеса и</w:t>
      </w:r>
      <w:r w:rsidR="002164B2" w:rsidRPr="00AE3015">
        <w:rPr>
          <w:rFonts w:ascii="Times New Roman" w:eastAsia="Times New Roman" w:hAnsi="Times New Roman"/>
          <w:i w:val="0"/>
          <w:sz w:val="24"/>
          <w:szCs w:val="24"/>
          <w:lang w:eastAsia="ru-RU"/>
        </w:rPr>
        <w:t> </w:t>
      </w:r>
      <w:r w:rsidR="002164B2" w:rsidRPr="00AE3015">
        <w:rPr>
          <w:rFonts w:ascii="Times New Roman" w:eastAsia="Times New Roman" w:hAnsi="Times New Roman"/>
          <w:i w:val="0"/>
          <w:sz w:val="24"/>
          <w:szCs w:val="24"/>
          <w:lang w:val="ru-RU" w:eastAsia="ru-RU"/>
        </w:rPr>
        <w:t>общественных организаций в</w:t>
      </w:r>
      <w:r w:rsidR="002164B2" w:rsidRPr="00AE3015">
        <w:rPr>
          <w:rFonts w:ascii="Times New Roman" w:eastAsia="Times New Roman" w:hAnsi="Times New Roman"/>
          <w:i w:val="0"/>
          <w:sz w:val="24"/>
          <w:szCs w:val="24"/>
          <w:lang w:eastAsia="ru-RU"/>
        </w:rPr>
        <w:t> </w:t>
      </w:r>
      <w:r w:rsidR="002164B2" w:rsidRPr="00AE3015">
        <w:rPr>
          <w:rFonts w:ascii="Times New Roman" w:eastAsia="Times New Roman" w:hAnsi="Times New Roman"/>
          <w:i w:val="0"/>
          <w:sz w:val="24"/>
          <w:szCs w:val="24"/>
          <w:lang w:val="ru-RU" w:eastAsia="ru-RU"/>
        </w:rPr>
        <w:t xml:space="preserve">этом. </w:t>
      </w:r>
      <w:r w:rsidR="002164B2" w:rsidRPr="00AE3015">
        <w:rPr>
          <w:rFonts w:ascii="Times New Roman" w:hAnsi="Times New Roman"/>
          <w:i w:val="0"/>
          <w:sz w:val="24"/>
          <w:szCs w:val="24"/>
          <w:shd w:val="clear" w:color="auto" w:fill="FFFFFF"/>
          <w:lang w:val="ru-RU"/>
        </w:rPr>
        <w:t>Участниками круглого стола стали министр культуры Нижегородской области Надежда Преподобная, начальник управления социальной поддержки ветеранов и инвалидов Министерства социальной политики Нижегородской области Роман</w:t>
      </w:r>
      <w:proofErr w:type="gramStart"/>
      <w:r w:rsidR="002164B2" w:rsidRPr="00AE3015">
        <w:rPr>
          <w:rFonts w:ascii="Times New Roman" w:hAnsi="Times New Roman"/>
          <w:i w:val="0"/>
          <w:sz w:val="24"/>
          <w:szCs w:val="24"/>
          <w:shd w:val="clear" w:color="auto" w:fill="FFFFFF"/>
          <w:lang w:val="ru-RU"/>
        </w:rPr>
        <w:t xml:space="preserve"> Г</w:t>
      </w:r>
      <w:proofErr w:type="gramEnd"/>
      <w:r w:rsidR="002164B2" w:rsidRPr="00AE3015">
        <w:rPr>
          <w:rFonts w:ascii="Times New Roman" w:hAnsi="Times New Roman"/>
          <w:i w:val="0"/>
          <w:sz w:val="24"/>
          <w:szCs w:val="24"/>
          <w:shd w:val="clear" w:color="auto" w:fill="FFFFFF"/>
          <w:lang w:val="ru-RU"/>
        </w:rPr>
        <w:t xml:space="preserve">олубев, заместитель главы администрации г.о.г. Выкса Оксана </w:t>
      </w:r>
      <w:proofErr w:type="spellStart"/>
      <w:r w:rsidR="002164B2" w:rsidRPr="00AE3015">
        <w:rPr>
          <w:rFonts w:ascii="Times New Roman" w:hAnsi="Times New Roman"/>
          <w:i w:val="0"/>
          <w:sz w:val="24"/>
          <w:szCs w:val="24"/>
          <w:shd w:val="clear" w:color="auto" w:fill="FFFFFF"/>
          <w:lang w:val="ru-RU"/>
        </w:rPr>
        <w:t>Габдрахимова</w:t>
      </w:r>
      <w:proofErr w:type="spellEnd"/>
      <w:r w:rsidR="002164B2" w:rsidRPr="00AE3015">
        <w:rPr>
          <w:rFonts w:ascii="Times New Roman" w:hAnsi="Times New Roman"/>
          <w:i w:val="0"/>
          <w:sz w:val="24"/>
          <w:szCs w:val="24"/>
          <w:shd w:val="clear" w:color="auto" w:fill="FFFFFF"/>
          <w:lang w:val="ru-RU"/>
        </w:rPr>
        <w:t>, председатель попечительского совета Фонда «</w:t>
      </w:r>
      <w:proofErr w:type="spellStart"/>
      <w:r w:rsidR="002164B2" w:rsidRPr="00AE3015">
        <w:rPr>
          <w:rFonts w:ascii="Times New Roman" w:hAnsi="Times New Roman"/>
          <w:i w:val="0"/>
          <w:sz w:val="24"/>
          <w:szCs w:val="24"/>
          <w:shd w:val="clear" w:color="auto" w:fill="FFFFFF"/>
          <w:lang w:val="ru-RU"/>
        </w:rPr>
        <w:t>ОМК-Участие</w:t>
      </w:r>
      <w:proofErr w:type="spellEnd"/>
      <w:r w:rsidR="002164B2" w:rsidRPr="00AE3015">
        <w:rPr>
          <w:rFonts w:ascii="Times New Roman" w:hAnsi="Times New Roman"/>
          <w:i w:val="0"/>
          <w:sz w:val="24"/>
          <w:szCs w:val="24"/>
          <w:shd w:val="clear" w:color="auto" w:fill="FFFFFF"/>
          <w:lang w:val="ru-RU"/>
        </w:rPr>
        <w:t>» Ирина Седых, эксперты по созданию инструментов доступной среды для людей с инвалидностью, представители музеев, центров культуры, организаций людей с инвалидностью из Москвы, Нижнего Новгорода, Выксы и других городов.</w:t>
      </w:r>
    </w:p>
    <w:p w:rsidR="003F0B59" w:rsidRDefault="003F0B59" w:rsidP="00BE4CF7">
      <w:pPr>
        <w:pStyle w:val="a3"/>
        <w:ind w:firstLine="567"/>
        <w:jc w:val="both"/>
        <w:rPr>
          <w:rFonts w:ascii="Times New Roman" w:hAnsi="Times New Roman"/>
          <w:i w:val="0"/>
          <w:sz w:val="24"/>
          <w:szCs w:val="24"/>
          <w:lang w:val="ru-RU"/>
        </w:rPr>
      </w:pPr>
      <w:r w:rsidRPr="00EA27B3">
        <w:rPr>
          <w:rFonts w:ascii="Times New Roman" w:hAnsi="Times New Roman"/>
          <w:i w:val="0"/>
          <w:sz w:val="24"/>
          <w:szCs w:val="24"/>
          <w:lang w:val="ru-RU"/>
        </w:rPr>
        <w:t xml:space="preserve">Библиотеки  МБУК «ЦБС» продолжали сотрудничать с местной организацией Всероссийского общества слепых. Члены местной организации Всероссийского общества слепых стали участниками следующих мероприятий: «Они видят музыку», «Пусть песни расскажут, какими мы были», «Выкса на </w:t>
      </w:r>
      <w:proofErr w:type="spellStart"/>
      <w:r w:rsidRPr="00EA27B3">
        <w:rPr>
          <w:rFonts w:ascii="Times New Roman" w:hAnsi="Times New Roman"/>
          <w:i w:val="0"/>
          <w:sz w:val="24"/>
          <w:szCs w:val="24"/>
          <w:lang w:val="ru-RU"/>
        </w:rPr>
        <w:t>голубом</w:t>
      </w:r>
      <w:proofErr w:type="spellEnd"/>
      <w:r w:rsidRPr="00EA27B3">
        <w:rPr>
          <w:rFonts w:ascii="Times New Roman" w:hAnsi="Times New Roman"/>
          <w:i w:val="0"/>
          <w:sz w:val="24"/>
          <w:szCs w:val="24"/>
          <w:lang w:val="ru-RU"/>
        </w:rPr>
        <w:t xml:space="preserve"> экране», «Когда я вернусь».</w:t>
      </w:r>
    </w:p>
    <w:p w:rsidR="00DD0C61" w:rsidRPr="00772646" w:rsidRDefault="00DD0C61" w:rsidP="00BE4CF7">
      <w:pPr>
        <w:pStyle w:val="a3"/>
        <w:ind w:firstLine="567"/>
        <w:jc w:val="both"/>
        <w:rPr>
          <w:rFonts w:ascii="Times New Roman" w:hAnsi="Times New Roman"/>
          <w:i w:val="0"/>
          <w:sz w:val="24"/>
          <w:szCs w:val="24"/>
          <w:lang w:val="ru-RU"/>
        </w:rPr>
      </w:pPr>
      <w:r w:rsidRPr="00EA27B3">
        <w:rPr>
          <w:rFonts w:ascii="Times New Roman" w:hAnsi="Times New Roman"/>
          <w:i w:val="0"/>
          <w:sz w:val="24"/>
          <w:szCs w:val="24"/>
          <w:lang w:val="ru-RU"/>
        </w:rPr>
        <w:t xml:space="preserve">За год подана и выполнена 1 заявка, в рамках которой доставлено 11 наименований книг на </w:t>
      </w:r>
      <w:proofErr w:type="spellStart"/>
      <w:r w:rsidRPr="00EA27B3">
        <w:rPr>
          <w:rFonts w:ascii="Times New Roman" w:hAnsi="Times New Roman"/>
          <w:i w:val="0"/>
          <w:sz w:val="24"/>
          <w:szCs w:val="24"/>
          <w:lang w:val="ru-RU"/>
        </w:rPr>
        <w:t>флеш-картах</w:t>
      </w:r>
      <w:proofErr w:type="spellEnd"/>
      <w:r w:rsidRPr="00EA27B3">
        <w:rPr>
          <w:rFonts w:ascii="Times New Roman" w:hAnsi="Times New Roman"/>
          <w:i w:val="0"/>
          <w:sz w:val="24"/>
          <w:szCs w:val="24"/>
          <w:lang w:val="ru-RU"/>
        </w:rPr>
        <w:t xml:space="preserve"> (39 экз.),  1 наименование книги со шрифтом Брайля (4 экз.). На сегодняшний день в библиотеке зарегистрировано 3 пользователя данной услугой. Главная проблема – </w:t>
      </w:r>
      <w:r w:rsidR="0065480A">
        <w:rPr>
          <w:rFonts w:ascii="Times New Roman" w:hAnsi="Times New Roman"/>
          <w:i w:val="0"/>
          <w:sz w:val="24"/>
          <w:szCs w:val="24"/>
          <w:lang w:val="ru-RU"/>
        </w:rPr>
        <w:t xml:space="preserve">отсутствие </w:t>
      </w:r>
      <w:r w:rsidRPr="00EA27B3">
        <w:rPr>
          <w:rFonts w:ascii="Times New Roman" w:hAnsi="Times New Roman"/>
          <w:i w:val="0"/>
          <w:sz w:val="24"/>
          <w:szCs w:val="24"/>
          <w:lang w:val="ru-RU"/>
        </w:rPr>
        <w:t>транспорт</w:t>
      </w:r>
      <w:r w:rsidR="0065480A">
        <w:rPr>
          <w:rFonts w:ascii="Times New Roman" w:hAnsi="Times New Roman"/>
          <w:i w:val="0"/>
          <w:sz w:val="24"/>
          <w:szCs w:val="24"/>
          <w:lang w:val="ru-RU"/>
        </w:rPr>
        <w:t>а</w:t>
      </w:r>
      <w:r w:rsidRPr="00EA27B3">
        <w:rPr>
          <w:rFonts w:ascii="Times New Roman" w:hAnsi="Times New Roman"/>
          <w:i w:val="0"/>
          <w:sz w:val="24"/>
          <w:szCs w:val="24"/>
          <w:lang w:val="ru-RU"/>
        </w:rPr>
        <w:t>, невозможность оперативной доставки.</w:t>
      </w:r>
      <w:r w:rsidR="0065480A">
        <w:rPr>
          <w:rFonts w:ascii="Times New Roman" w:hAnsi="Times New Roman"/>
          <w:i w:val="0"/>
          <w:sz w:val="24"/>
          <w:szCs w:val="24"/>
          <w:lang w:val="ru-RU"/>
        </w:rPr>
        <w:t xml:space="preserve"> </w:t>
      </w:r>
      <w:r w:rsidR="0065480A" w:rsidRPr="00772646">
        <w:rPr>
          <w:rFonts w:ascii="Times New Roman" w:hAnsi="Times New Roman"/>
          <w:i w:val="0"/>
          <w:sz w:val="24"/>
          <w:szCs w:val="24"/>
          <w:lang w:val="ru-RU"/>
        </w:rPr>
        <w:t xml:space="preserve">Тем не менее в отчетном году приобретены </w:t>
      </w:r>
      <w:r w:rsidR="00772646">
        <w:rPr>
          <w:rFonts w:ascii="Times New Roman" w:hAnsi="Times New Roman"/>
          <w:i w:val="0"/>
          <w:sz w:val="24"/>
          <w:szCs w:val="24"/>
          <w:lang w:val="ru-RU"/>
        </w:rPr>
        <w:t>10 экз. книг со шрифтом Брайля на сумму более 6 тыс</w:t>
      </w:r>
      <w:proofErr w:type="gramStart"/>
      <w:r w:rsidR="00772646">
        <w:rPr>
          <w:rFonts w:ascii="Times New Roman" w:hAnsi="Times New Roman"/>
          <w:i w:val="0"/>
          <w:sz w:val="24"/>
          <w:szCs w:val="24"/>
          <w:lang w:val="ru-RU"/>
        </w:rPr>
        <w:t>.р</w:t>
      </w:r>
      <w:proofErr w:type="gramEnd"/>
      <w:r w:rsidR="00772646">
        <w:rPr>
          <w:rFonts w:ascii="Times New Roman" w:hAnsi="Times New Roman"/>
          <w:i w:val="0"/>
          <w:sz w:val="24"/>
          <w:szCs w:val="24"/>
          <w:lang w:val="ru-RU"/>
        </w:rPr>
        <w:t>ублей.</w:t>
      </w:r>
    </w:p>
    <w:p w:rsidR="00980F06" w:rsidRPr="00980F06" w:rsidRDefault="00980F06" w:rsidP="00BE4CF7">
      <w:pPr>
        <w:pStyle w:val="a3"/>
        <w:ind w:firstLine="567"/>
        <w:jc w:val="both"/>
        <w:rPr>
          <w:rFonts w:ascii="Times New Roman" w:hAnsi="Times New Roman"/>
          <w:i w:val="0"/>
          <w:sz w:val="24"/>
          <w:szCs w:val="24"/>
          <w:lang w:val="ru-RU"/>
        </w:rPr>
      </w:pPr>
      <w:r w:rsidRPr="00C025E0">
        <w:rPr>
          <w:rFonts w:ascii="Times New Roman" w:hAnsi="Times New Roman"/>
          <w:i w:val="0"/>
          <w:sz w:val="24"/>
          <w:szCs w:val="24"/>
          <w:shd w:val="clear" w:color="auto" w:fill="FFFFFF"/>
          <w:lang w:val="ru-RU"/>
        </w:rPr>
        <w:t xml:space="preserve">Кроме того, для пользователей с ослабленным зрением реорганизована главная часть сайта библиотеки </w:t>
      </w:r>
      <w:hyperlink r:id="rId26" w:history="1">
        <w:r w:rsidRPr="00C025E0">
          <w:rPr>
            <w:rStyle w:val="ae"/>
            <w:rFonts w:ascii="Times New Roman" w:hAnsi="Times New Roman"/>
            <w:i w:val="0"/>
            <w:sz w:val="24"/>
            <w:szCs w:val="24"/>
          </w:rPr>
          <w:t>http</w:t>
        </w:r>
        <w:r w:rsidRPr="00C025E0">
          <w:rPr>
            <w:rStyle w:val="ae"/>
            <w:rFonts w:ascii="Times New Roman" w:hAnsi="Times New Roman"/>
            <w:i w:val="0"/>
            <w:sz w:val="24"/>
            <w:szCs w:val="24"/>
            <w:lang w:val="ru-RU"/>
          </w:rPr>
          <w:t>://</w:t>
        </w:r>
        <w:proofErr w:type="spellStart"/>
        <w:r w:rsidRPr="00C025E0">
          <w:rPr>
            <w:rStyle w:val="ae"/>
            <w:rFonts w:ascii="Times New Roman" w:hAnsi="Times New Roman"/>
            <w:i w:val="0"/>
            <w:sz w:val="24"/>
            <w:szCs w:val="24"/>
          </w:rPr>
          <w:t>mbukcbs</w:t>
        </w:r>
        <w:proofErr w:type="spellEnd"/>
        <w:r w:rsidRPr="00C025E0">
          <w:rPr>
            <w:rStyle w:val="ae"/>
            <w:rFonts w:ascii="Times New Roman" w:hAnsi="Times New Roman"/>
            <w:i w:val="0"/>
            <w:sz w:val="24"/>
            <w:szCs w:val="24"/>
            <w:lang w:val="ru-RU"/>
          </w:rPr>
          <w:t>.</w:t>
        </w:r>
        <w:proofErr w:type="spellStart"/>
        <w:r w:rsidRPr="00C025E0">
          <w:rPr>
            <w:rStyle w:val="ae"/>
            <w:rFonts w:ascii="Times New Roman" w:hAnsi="Times New Roman"/>
            <w:i w:val="0"/>
            <w:sz w:val="24"/>
            <w:szCs w:val="24"/>
          </w:rPr>
          <w:t>ru</w:t>
        </w:r>
        <w:proofErr w:type="spellEnd"/>
        <w:r w:rsidRPr="00C025E0">
          <w:rPr>
            <w:rStyle w:val="ae"/>
            <w:rFonts w:ascii="Times New Roman" w:hAnsi="Times New Roman"/>
            <w:i w:val="0"/>
            <w:sz w:val="24"/>
            <w:szCs w:val="24"/>
            <w:lang w:val="ru-RU"/>
          </w:rPr>
          <w:t>/</w:t>
        </w:r>
      </w:hyperlink>
      <w:r w:rsidRPr="00C025E0">
        <w:rPr>
          <w:rFonts w:ascii="Times New Roman" w:hAnsi="Times New Roman"/>
          <w:i w:val="0"/>
          <w:sz w:val="24"/>
          <w:szCs w:val="24"/>
          <w:lang w:val="ru-RU"/>
        </w:rPr>
        <w:t xml:space="preserve">: на укрупненный шрифт переведена информация об услугах и ресурсах, чем обеспечена возможность пользования каталогом. </w:t>
      </w:r>
      <w:r w:rsidRPr="00C025E0">
        <w:rPr>
          <w:rFonts w:ascii="Times New Roman" w:hAnsi="Times New Roman"/>
          <w:i w:val="0"/>
          <w:sz w:val="24"/>
          <w:szCs w:val="24"/>
          <w:shd w:val="clear" w:color="auto" w:fill="FFFFFF"/>
          <w:lang w:val="ru-RU"/>
        </w:rPr>
        <w:t xml:space="preserve">  </w:t>
      </w:r>
    </w:p>
    <w:p w:rsidR="00DD0C61" w:rsidRPr="00EA27B3" w:rsidRDefault="00DD0C61" w:rsidP="00BE4CF7">
      <w:pPr>
        <w:pStyle w:val="a3"/>
        <w:ind w:firstLine="567"/>
        <w:jc w:val="both"/>
        <w:rPr>
          <w:rFonts w:ascii="Times New Roman" w:hAnsi="Times New Roman"/>
          <w:i w:val="0"/>
          <w:sz w:val="24"/>
          <w:szCs w:val="24"/>
          <w:lang w:val="ru-RU"/>
        </w:rPr>
      </w:pPr>
      <w:r w:rsidRPr="00980F06">
        <w:rPr>
          <w:rFonts w:ascii="Times New Roman" w:hAnsi="Times New Roman"/>
          <w:i w:val="0"/>
          <w:sz w:val="24"/>
          <w:szCs w:val="24"/>
          <w:lang w:val="ru-RU"/>
        </w:rPr>
        <w:t xml:space="preserve">Эффективной формой работы МБУК «ЦБС городского округа </w:t>
      </w:r>
      <w:proofErr w:type="gramStart"/>
      <w:r w:rsidRPr="00980F06">
        <w:rPr>
          <w:rFonts w:ascii="Times New Roman" w:hAnsi="Times New Roman"/>
          <w:i w:val="0"/>
          <w:sz w:val="24"/>
          <w:szCs w:val="24"/>
          <w:lang w:val="ru-RU"/>
        </w:rPr>
        <w:t>г</w:t>
      </w:r>
      <w:proofErr w:type="gramEnd"/>
      <w:r w:rsidRPr="00980F06">
        <w:rPr>
          <w:rFonts w:ascii="Times New Roman" w:hAnsi="Times New Roman"/>
          <w:i w:val="0"/>
          <w:sz w:val="24"/>
          <w:szCs w:val="24"/>
          <w:lang w:val="ru-RU"/>
        </w:rPr>
        <w:t xml:space="preserve">. Выкса» стало взаимодействие библиотек с социально-ориентированными некоммерческими организациями. </w:t>
      </w:r>
      <w:r w:rsidRPr="00DD0C61">
        <w:rPr>
          <w:rFonts w:ascii="Times New Roman" w:hAnsi="Times New Roman"/>
          <w:i w:val="0"/>
          <w:sz w:val="24"/>
          <w:szCs w:val="24"/>
          <w:lang w:val="ru-RU"/>
        </w:rPr>
        <w:t xml:space="preserve">На протяжении 18 лет ЦБС взаимодействует  с НКО «Созвездие» (объединяет матерей инвалидов).  В рамках договора по реализации программы «Доброта сближает сердца» для родителей проводятся рекомендательные беседы, обзоры литературы в помощь воспитанию детей с особенностями развития, консультации:  «К книге и чтению через досуг и общение», </w:t>
      </w:r>
      <w:r>
        <w:rPr>
          <w:rFonts w:ascii="Times New Roman" w:hAnsi="Times New Roman"/>
          <w:i w:val="0"/>
          <w:sz w:val="24"/>
          <w:szCs w:val="24"/>
          <w:lang w:val="ru-RU"/>
        </w:rPr>
        <w:t>«</w:t>
      </w:r>
      <w:r w:rsidRPr="00DD0C61">
        <w:rPr>
          <w:rFonts w:ascii="Times New Roman" w:hAnsi="Times New Roman"/>
          <w:i w:val="0"/>
          <w:sz w:val="24"/>
          <w:szCs w:val="24"/>
          <w:lang w:val="ru-RU"/>
        </w:rPr>
        <w:t xml:space="preserve">Ступеньки семейного чтения», «Разные возможности – равные права» и др. Организуются выставки семейного декоративно-прикладного творчества. </w:t>
      </w:r>
    </w:p>
    <w:p w:rsidR="00DD0C61" w:rsidRDefault="00DD0C61" w:rsidP="00BE4CF7">
      <w:pPr>
        <w:pStyle w:val="a3"/>
        <w:ind w:firstLine="567"/>
        <w:jc w:val="both"/>
        <w:rPr>
          <w:rFonts w:ascii="Times New Roman" w:hAnsi="Times New Roman"/>
          <w:i w:val="0"/>
          <w:color w:val="000000" w:themeColor="text1"/>
          <w:sz w:val="24"/>
          <w:szCs w:val="24"/>
          <w:lang w:val="ru-RU"/>
        </w:rPr>
      </w:pPr>
      <w:r w:rsidRPr="00DD0C61">
        <w:rPr>
          <w:rFonts w:ascii="Times New Roman" w:hAnsi="Times New Roman"/>
          <w:i w:val="0"/>
          <w:sz w:val="24"/>
          <w:szCs w:val="24"/>
          <w:lang w:val="ru-RU"/>
        </w:rPr>
        <w:t>На протяжении 3х лет ведется сотрудничество с организацией «Эдельвейс», объединяющей молодых инвалидов. Совместно с библиотекой «Отчий край» реализуется проект  «Далекое эхо былых времен», в рамках которого проходят тематические встречи, лектории, краеведческие чтения и др.</w:t>
      </w:r>
      <w:r>
        <w:rPr>
          <w:rFonts w:ascii="Times New Roman" w:hAnsi="Times New Roman"/>
          <w:i w:val="0"/>
          <w:sz w:val="24"/>
          <w:szCs w:val="24"/>
          <w:lang w:val="ru-RU"/>
        </w:rPr>
        <w:t xml:space="preserve"> </w:t>
      </w:r>
      <w:r w:rsidRPr="00DD0C61">
        <w:rPr>
          <w:rFonts w:ascii="Times New Roman" w:hAnsi="Times New Roman"/>
          <w:i w:val="0"/>
          <w:color w:val="000000" w:themeColor="text1"/>
          <w:sz w:val="24"/>
          <w:szCs w:val="24"/>
          <w:lang w:val="ru-RU"/>
        </w:rPr>
        <w:t xml:space="preserve">Организация молодых инвалидов «Эдельвейс» известна </w:t>
      </w:r>
      <w:r w:rsidRPr="00DD0C61">
        <w:rPr>
          <w:rFonts w:ascii="Times New Roman" w:hAnsi="Times New Roman"/>
          <w:i w:val="0"/>
          <w:color w:val="000000" w:themeColor="text1"/>
          <w:sz w:val="24"/>
          <w:szCs w:val="24"/>
          <w:lang w:val="ru-RU"/>
        </w:rPr>
        <w:lastRenderedPageBreak/>
        <w:t xml:space="preserve">далеко за пределами Выксы. Идейные вдохновители и руководители ВОМИ Лилия Рубцова и Сергей </w:t>
      </w:r>
      <w:proofErr w:type="spellStart"/>
      <w:r w:rsidRPr="00DD0C61">
        <w:rPr>
          <w:rFonts w:ascii="Times New Roman" w:hAnsi="Times New Roman"/>
          <w:i w:val="0"/>
          <w:color w:val="000000" w:themeColor="text1"/>
          <w:sz w:val="24"/>
          <w:szCs w:val="24"/>
          <w:lang w:val="ru-RU"/>
        </w:rPr>
        <w:t>Ходжиогло</w:t>
      </w:r>
      <w:proofErr w:type="spellEnd"/>
      <w:r>
        <w:rPr>
          <w:rFonts w:ascii="Times New Roman" w:hAnsi="Times New Roman"/>
          <w:i w:val="0"/>
          <w:color w:val="000000" w:themeColor="text1"/>
          <w:sz w:val="24"/>
          <w:szCs w:val="24"/>
          <w:lang w:val="ru-RU"/>
        </w:rPr>
        <w:t xml:space="preserve">. </w:t>
      </w:r>
    </w:p>
    <w:p w:rsidR="00847CD8" w:rsidRPr="00980F06" w:rsidRDefault="00DD0C61" w:rsidP="00BE4CF7">
      <w:pPr>
        <w:pStyle w:val="a3"/>
        <w:ind w:firstLine="567"/>
        <w:jc w:val="both"/>
        <w:rPr>
          <w:rFonts w:ascii="Times New Roman" w:hAnsi="Times New Roman"/>
          <w:i w:val="0"/>
          <w:color w:val="000000" w:themeColor="text1"/>
          <w:sz w:val="24"/>
          <w:szCs w:val="24"/>
          <w:lang w:val="ru-RU"/>
        </w:rPr>
      </w:pPr>
      <w:proofErr w:type="spellStart"/>
      <w:r>
        <w:rPr>
          <w:rFonts w:ascii="Times New Roman" w:hAnsi="Times New Roman"/>
          <w:i w:val="0"/>
          <w:color w:val="000000" w:themeColor="text1"/>
          <w:sz w:val="24"/>
          <w:szCs w:val="24"/>
          <w:lang w:val="ru-RU"/>
        </w:rPr>
        <w:t>Непотдельный</w:t>
      </w:r>
      <w:proofErr w:type="spellEnd"/>
      <w:r>
        <w:rPr>
          <w:rFonts w:ascii="Times New Roman" w:hAnsi="Times New Roman"/>
          <w:i w:val="0"/>
          <w:color w:val="000000" w:themeColor="text1"/>
          <w:sz w:val="24"/>
          <w:szCs w:val="24"/>
          <w:lang w:val="ru-RU"/>
        </w:rPr>
        <w:t xml:space="preserve"> интерес вызвало у ребят мероприятие, который провела для них </w:t>
      </w:r>
      <w:proofErr w:type="spellStart"/>
      <w:r>
        <w:rPr>
          <w:rFonts w:ascii="Times New Roman" w:hAnsi="Times New Roman"/>
          <w:i w:val="0"/>
          <w:color w:val="000000" w:themeColor="text1"/>
          <w:sz w:val="24"/>
          <w:szCs w:val="24"/>
          <w:lang w:val="ru-RU"/>
        </w:rPr>
        <w:t>кревед</w:t>
      </w:r>
      <w:proofErr w:type="spellEnd"/>
      <w:r>
        <w:rPr>
          <w:rFonts w:ascii="Times New Roman" w:hAnsi="Times New Roman"/>
          <w:i w:val="0"/>
          <w:color w:val="000000" w:themeColor="text1"/>
          <w:sz w:val="24"/>
          <w:szCs w:val="24"/>
          <w:lang w:val="ru-RU"/>
        </w:rPr>
        <w:t xml:space="preserve"> библиотеки «Отчий край». </w:t>
      </w:r>
      <w:r w:rsidRPr="00DD0C61">
        <w:rPr>
          <w:rFonts w:ascii="Times New Roman" w:hAnsi="Times New Roman"/>
          <w:i w:val="0"/>
          <w:color w:val="000000" w:themeColor="text1"/>
          <w:sz w:val="24"/>
          <w:szCs w:val="24"/>
          <w:lang w:val="ru-RU"/>
        </w:rPr>
        <w:t>Она познакомила  гостей с фильмами, снятыми в нашем городе, рассказала об известных актерах – уроженцах Выксы, а затем все с большим удовольствием смотрели отрывки из фильмов «Такой большой мальчик», «Однокашники» и «Лебединый рай». Сотрудники библиотеки пригласили «</w:t>
      </w:r>
      <w:proofErr w:type="spellStart"/>
      <w:r w:rsidRPr="00DD0C61">
        <w:rPr>
          <w:rFonts w:ascii="Times New Roman" w:hAnsi="Times New Roman"/>
          <w:i w:val="0"/>
          <w:color w:val="000000" w:themeColor="text1"/>
          <w:sz w:val="24"/>
          <w:szCs w:val="24"/>
          <w:lang w:val="ru-RU"/>
        </w:rPr>
        <w:t>Эдельвейсовцев</w:t>
      </w:r>
      <w:proofErr w:type="spellEnd"/>
      <w:r w:rsidRPr="00DD0C61">
        <w:rPr>
          <w:rFonts w:ascii="Times New Roman" w:hAnsi="Times New Roman"/>
          <w:i w:val="0"/>
          <w:color w:val="000000" w:themeColor="text1"/>
          <w:sz w:val="24"/>
          <w:szCs w:val="24"/>
          <w:lang w:val="ru-RU"/>
        </w:rPr>
        <w:t xml:space="preserve">» заглянуть на огонек в «Отчий край» весной – поговорить о </w:t>
      </w:r>
      <w:proofErr w:type="spellStart"/>
      <w:r w:rsidRPr="00DD0C61">
        <w:rPr>
          <w:rFonts w:ascii="Times New Roman" w:hAnsi="Times New Roman"/>
          <w:i w:val="0"/>
          <w:color w:val="000000" w:themeColor="text1"/>
          <w:sz w:val="24"/>
          <w:szCs w:val="24"/>
          <w:lang w:val="ru-RU"/>
        </w:rPr>
        <w:t>выксунском</w:t>
      </w:r>
      <w:proofErr w:type="spellEnd"/>
      <w:r w:rsidRPr="00DD0C61">
        <w:rPr>
          <w:rFonts w:ascii="Times New Roman" w:hAnsi="Times New Roman"/>
          <w:i w:val="0"/>
          <w:color w:val="000000" w:themeColor="text1"/>
          <w:sz w:val="24"/>
          <w:szCs w:val="24"/>
          <w:lang w:val="ru-RU"/>
        </w:rPr>
        <w:t xml:space="preserve"> театре. 2019 год объявлен Годом театра и  у ребят уже есть опыт театральных постановок.</w:t>
      </w:r>
    </w:p>
    <w:p w:rsidR="00980F06" w:rsidRPr="00980F06" w:rsidRDefault="0096772C" w:rsidP="00BE4CF7">
      <w:pPr>
        <w:pStyle w:val="a3"/>
        <w:ind w:firstLine="567"/>
        <w:jc w:val="both"/>
        <w:rPr>
          <w:rFonts w:ascii="Times New Roman" w:hAnsi="Times New Roman"/>
          <w:i w:val="0"/>
          <w:sz w:val="24"/>
          <w:szCs w:val="24"/>
          <w:shd w:val="clear" w:color="auto" w:fill="FFFFFF"/>
          <w:lang w:val="ru-RU"/>
        </w:rPr>
      </w:pPr>
      <w:r w:rsidRPr="00980F06">
        <w:rPr>
          <w:rFonts w:ascii="Times New Roman" w:hAnsi="Times New Roman"/>
          <w:i w:val="0"/>
          <w:sz w:val="24"/>
          <w:szCs w:val="24"/>
          <w:lang w:val="ru-RU"/>
        </w:rPr>
        <w:t>Из года в год</w:t>
      </w:r>
      <w:r w:rsidR="00974956" w:rsidRPr="00980F06">
        <w:rPr>
          <w:rFonts w:ascii="Times New Roman" w:hAnsi="Times New Roman"/>
          <w:i w:val="0"/>
          <w:sz w:val="24"/>
          <w:szCs w:val="24"/>
          <w:lang w:val="ru-RU"/>
        </w:rPr>
        <w:t>,</w:t>
      </w:r>
      <w:r w:rsidRPr="00980F06">
        <w:rPr>
          <w:rFonts w:ascii="Times New Roman" w:hAnsi="Times New Roman"/>
          <w:i w:val="0"/>
          <w:sz w:val="24"/>
          <w:szCs w:val="24"/>
          <w:lang w:val="ru-RU"/>
        </w:rPr>
        <w:t xml:space="preserve"> у</w:t>
      </w:r>
      <w:r w:rsidR="00980F06" w:rsidRPr="00980F06">
        <w:rPr>
          <w:rFonts w:ascii="Times New Roman" w:hAnsi="Times New Roman"/>
          <w:i w:val="0"/>
          <w:sz w:val="24"/>
          <w:szCs w:val="24"/>
          <w:lang w:val="ru-RU"/>
        </w:rPr>
        <w:t xml:space="preserve">частники клуба «Вкусные книги» </w:t>
      </w:r>
      <w:r w:rsidRPr="00980F06">
        <w:rPr>
          <w:rFonts w:ascii="Times New Roman" w:hAnsi="Times New Roman"/>
          <w:i w:val="0"/>
          <w:sz w:val="24"/>
          <w:szCs w:val="24"/>
          <w:lang w:val="ru-RU"/>
        </w:rPr>
        <w:t>(</w:t>
      </w:r>
      <w:proofErr w:type="spellStart"/>
      <w:r w:rsidRPr="00980F06">
        <w:rPr>
          <w:rFonts w:ascii="Times New Roman" w:hAnsi="Times New Roman"/>
          <w:i w:val="0"/>
          <w:sz w:val="24"/>
          <w:szCs w:val="24"/>
          <w:lang w:val="ru-RU"/>
        </w:rPr>
        <w:t>Грязновская</w:t>
      </w:r>
      <w:proofErr w:type="spellEnd"/>
      <w:r w:rsidRPr="00980F06">
        <w:rPr>
          <w:rFonts w:ascii="Times New Roman" w:hAnsi="Times New Roman"/>
          <w:i w:val="0"/>
          <w:sz w:val="24"/>
          <w:szCs w:val="24"/>
          <w:lang w:val="ru-RU"/>
        </w:rPr>
        <w:t xml:space="preserve"> сельская библиотека)  собираются в До</w:t>
      </w:r>
      <w:r w:rsidR="00974956" w:rsidRPr="00980F06">
        <w:rPr>
          <w:rFonts w:ascii="Times New Roman" w:hAnsi="Times New Roman"/>
          <w:i w:val="0"/>
          <w:sz w:val="24"/>
          <w:szCs w:val="24"/>
          <w:lang w:val="ru-RU"/>
        </w:rPr>
        <w:t>ме творчества отметить</w:t>
      </w:r>
      <w:r w:rsidRPr="00980F06">
        <w:rPr>
          <w:rFonts w:ascii="Times New Roman" w:hAnsi="Times New Roman"/>
          <w:i w:val="0"/>
          <w:sz w:val="24"/>
          <w:szCs w:val="24"/>
          <w:lang w:val="ru-RU"/>
        </w:rPr>
        <w:t xml:space="preserve"> праздник День </w:t>
      </w:r>
      <w:r w:rsidR="00974956" w:rsidRPr="00980F06">
        <w:rPr>
          <w:rFonts w:ascii="Times New Roman" w:hAnsi="Times New Roman"/>
          <w:i w:val="0"/>
          <w:sz w:val="24"/>
          <w:szCs w:val="24"/>
          <w:lang w:val="ru-RU"/>
        </w:rPr>
        <w:t>и</w:t>
      </w:r>
      <w:r w:rsidRPr="00980F06">
        <w:rPr>
          <w:rFonts w:ascii="Times New Roman" w:hAnsi="Times New Roman"/>
          <w:i w:val="0"/>
          <w:sz w:val="24"/>
          <w:szCs w:val="24"/>
          <w:lang w:val="ru-RU"/>
        </w:rPr>
        <w:t xml:space="preserve">нвалидов. </w:t>
      </w:r>
      <w:r w:rsidRPr="00EA27B3">
        <w:rPr>
          <w:rFonts w:ascii="Times New Roman" w:hAnsi="Times New Roman"/>
          <w:i w:val="0"/>
          <w:sz w:val="24"/>
          <w:szCs w:val="24"/>
          <w:lang w:val="ru-RU"/>
        </w:rPr>
        <w:t>Работники Дома творчества, библиотека, администрации Западно-территориального управления, Общественного совета постарались, чтобы тематический вечер «</w:t>
      </w:r>
      <w:r w:rsidR="00980F06" w:rsidRPr="00EA27B3">
        <w:rPr>
          <w:rFonts w:ascii="Times New Roman" w:hAnsi="Times New Roman"/>
          <w:i w:val="0"/>
          <w:sz w:val="24"/>
          <w:szCs w:val="24"/>
          <w:lang w:val="ru-RU"/>
        </w:rPr>
        <w:t>Золотая пора жизни</w:t>
      </w:r>
      <w:r w:rsidRPr="00EA27B3">
        <w:rPr>
          <w:rFonts w:ascii="Times New Roman" w:hAnsi="Times New Roman"/>
          <w:i w:val="0"/>
          <w:sz w:val="24"/>
          <w:szCs w:val="24"/>
          <w:lang w:val="ru-RU"/>
        </w:rPr>
        <w:t>»</w:t>
      </w:r>
      <w:r w:rsidR="00980F06" w:rsidRPr="00EA27B3">
        <w:rPr>
          <w:rFonts w:ascii="Times New Roman" w:hAnsi="Times New Roman"/>
          <w:i w:val="0"/>
          <w:sz w:val="24"/>
          <w:szCs w:val="24"/>
          <w:lang w:val="ru-RU"/>
        </w:rPr>
        <w:t xml:space="preserve">. </w:t>
      </w:r>
      <w:r w:rsidR="00772646">
        <w:rPr>
          <w:rFonts w:ascii="Times New Roman" w:hAnsi="Times New Roman"/>
          <w:i w:val="0"/>
          <w:sz w:val="24"/>
          <w:szCs w:val="24"/>
          <w:shd w:val="clear" w:color="auto" w:fill="FFFFFF"/>
          <w:lang w:val="ru-RU"/>
        </w:rPr>
        <w:t xml:space="preserve">Депутат Совета </w:t>
      </w:r>
      <w:proofErr w:type="spellStart"/>
      <w:r w:rsidR="00772646">
        <w:rPr>
          <w:rFonts w:ascii="Times New Roman" w:hAnsi="Times New Roman"/>
          <w:i w:val="0"/>
          <w:sz w:val="24"/>
          <w:szCs w:val="24"/>
          <w:shd w:val="clear" w:color="auto" w:fill="FFFFFF"/>
          <w:lang w:val="ru-RU"/>
        </w:rPr>
        <w:t>депутаотв</w:t>
      </w:r>
      <w:proofErr w:type="spellEnd"/>
      <w:r w:rsidR="00772646">
        <w:rPr>
          <w:rFonts w:ascii="Times New Roman" w:hAnsi="Times New Roman"/>
          <w:i w:val="0"/>
          <w:sz w:val="24"/>
          <w:szCs w:val="24"/>
          <w:shd w:val="clear" w:color="auto" w:fill="FFFFFF"/>
          <w:lang w:val="ru-RU"/>
        </w:rPr>
        <w:t xml:space="preserve"> городского округа оказал</w:t>
      </w:r>
      <w:r w:rsidR="00980F06" w:rsidRPr="00EA27B3">
        <w:rPr>
          <w:rFonts w:ascii="Times New Roman" w:hAnsi="Times New Roman"/>
          <w:i w:val="0"/>
          <w:sz w:val="24"/>
          <w:szCs w:val="24"/>
          <w:shd w:val="clear" w:color="auto" w:fill="FFFFFF"/>
          <w:lang w:val="ru-RU"/>
        </w:rPr>
        <w:t xml:space="preserve"> спонсорскую помо</w:t>
      </w:r>
      <w:r w:rsidR="00772646">
        <w:rPr>
          <w:rFonts w:ascii="Times New Roman" w:hAnsi="Times New Roman"/>
          <w:i w:val="0"/>
          <w:sz w:val="24"/>
          <w:szCs w:val="24"/>
          <w:shd w:val="clear" w:color="auto" w:fill="FFFFFF"/>
          <w:lang w:val="ru-RU"/>
        </w:rPr>
        <w:t>щь в проведении праздника, на эти</w:t>
      </w:r>
      <w:r w:rsidR="00980F06" w:rsidRPr="00EA27B3">
        <w:rPr>
          <w:rFonts w:ascii="Times New Roman" w:hAnsi="Times New Roman"/>
          <w:i w:val="0"/>
          <w:sz w:val="24"/>
          <w:szCs w:val="24"/>
          <w:shd w:val="clear" w:color="auto" w:fill="FFFFFF"/>
          <w:lang w:val="ru-RU"/>
        </w:rPr>
        <w:t xml:space="preserve"> средства </w:t>
      </w:r>
      <w:r w:rsidR="00772646">
        <w:rPr>
          <w:rFonts w:ascii="Times New Roman" w:hAnsi="Times New Roman"/>
          <w:i w:val="0"/>
          <w:sz w:val="24"/>
          <w:szCs w:val="24"/>
          <w:shd w:val="clear" w:color="auto" w:fill="FFFFFF"/>
          <w:lang w:val="ru-RU"/>
        </w:rPr>
        <w:t xml:space="preserve">были </w:t>
      </w:r>
      <w:r w:rsidR="00980F06" w:rsidRPr="00EA27B3">
        <w:rPr>
          <w:rFonts w:ascii="Times New Roman" w:hAnsi="Times New Roman"/>
          <w:i w:val="0"/>
          <w:sz w:val="24"/>
          <w:szCs w:val="24"/>
          <w:shd w:val="clear" w:color="auto" w:fill="FFFFFF"/>
          <w:lang w:val="ru-RU"/>
        </w:rPr>
        <w:t>накрыты праздничные столы с угощениями. Во время праздничного обеда в адрес людей старшего поколения прозвучало много тёплых слов и пожеланий. За чашкой чая пенсионеры делились своими воспоминаниями, пели любимые песни вместе с ансамблем «Сударушки», для них дети читали стихи и танцевали.</w:t>
      </w:r>
    </w:p>
    <w:p w:rsidR="00980F06" w:rsidRPr="002A01F4" w:rsidRDefault="00980F06" w:rsidP="00BE4CF7">
      <w:pPr>
        <w:pStyle w:val="a3"/>
        <w:ind w:firstLine="567"/>
        <w:jc w:val="both"/>
        <w:rPr>
          <w:rFonts w:ascii="Times New Roman" w:hAnsi="Times New Roman"/>
          <w:i w:val="0"/>
          <w:sz w:val="24"/>
          <w:szCs w:val="24"/>
          <w:lang w:val="ru-RU"/>
        </w:rPr>
      </w:pPr>
      <w:r w:rsidRPr="00980F06">
        <w:rPr>
          <w:rFonts w:ascii="Times New Roman" w:hAnsi="Times New Roman"/>
          <w:i w:val="0"/>
          <w:sz w:val="24"/>
          <w:szCs w:val="24"/>
          <w:shd w:val="clear" w:color="auto" w:fill="FFFFFF"/>
          <w:lang w:val="ru-RU"/>
        </w:rPr>
        <w:t xml:space="preserve">В целях воспитания высоких нравственных ориентиров, воспитания милосердия  для детей старшего возраста и молодёжи проводилась </w:t>
      </w:r>
      <w:r>
        <w:rPr>
          <w:rFonts w:ascii="Times New Roman" w:hAnsi="Times New Roman"/>
          <w:i w:val="0"/>
          <w:sz w:val="24"/>
          <w:szCs w:val="24"/>
          <w:shd w:val="clear" w:color="auto" w:fill="FFFFFF"/>
          <w:lang w:val="ru-RU"/>
        </w:rPr>
        <w:t>а</w:t>
      </w:r>
      <w:r w:rsidRPr="00980F06">
        <w:rPr>
          <w:rFonts w:ascii="Times New Roman" w:hAnsi="Times New Roman"/>
          <w:i w:val="0"/>
          <w:sz w:val="24"/>
          <w:szCs w:val="24"/>
          <w:shd w:val="clear" w:color="auto" w:fill="FFFFFF"/>
          <w:lang w:val="ru-RU"/>
        </w:rPr>
        <w:t xml:space="preserve">кция милосердия «Библиотека идёт к Вам!»: </w:t>
      </w:r>
      <w:r w:rsidRPr="00980F06">
        <w:rPr>
          <w:rFonts w:ascii="Times New Roman" w:hAnsi="Times New Roman"/>
          <w:i w:val="0"/>
          <w:sz w:val="24"/>
          <w:szCs w:val="24"/>
          <w:lang w:val="ru-RU"/>
        </w:rPr>
        <w:t xml:space="preserve">3-е  ребят  вместе с библиотекарем </w:t>
      </w:r>
      <w:r>
        <w:rPr>
          <w:rFonts w:ascii="Times New Roman" w:hAnsi="Times New Roman"/>
          <w:i w:val="0"/>
          <w:sz w:val="24"/>
          <w:szCs w:val="24"/>
          <w:lang w:val="ru-RU"/>
        </w:rPr>
        <w:t xml:space="preserve">в </w:t>
      </w:r>
      <w:r w:rsidRPr="00C025E0">
        <w:rPr>
          <w:rFonts w:ascii="Times New Roman" w:hAnsi="Times New Roman"/>
          <w:i w:val="0"/>
          <w:sz w:val="24"/>
          <w:szCs w:val="24"/>
          <w:lang w:val="ru-RU"/>
        </w:rPr>
        <w:t>течение 2 дней разносили журналы, книги пенсионерам с ограниченными возможностями, оказывали посильную помощь в хозяйственных делах, читали новости из газеты «</w:t>
      </w:r>
      <w:proofErr w:type="spellStart"/>
      <w:r w:rsidRPr="00C025E0">
        <w:rPr>
          <w:rFonts w:ascii="Times New Roman" w:hAnsi="Times New Roman"/>
          <w:i w:val="0"/>
          <w:sz w:val="24"/>
          <w:szCs w:val="24"/>
          <w:lang w:val="ru-RU"/>
        </w:rPr>
        <w:t>Выксунский</w:t>
      </w:r>
      <w:proofErr w:type="spellEnd"/>
      <w:r w:rsidRPr="00C025E0">
        <w:rPr>
          <w:rFonts w:ascii="Times New Roman" w:hAnsi="Times New Roman"/>
          <w:i w:val="0"/>
          <w:sz w:val="24"/>
          <w:szCs w:val="24"/>
          <w:lang w:val="ru-RU"/>
        </w:rPr>
        <w:t xml:space="preserve"> рабочий».</w:t>
      </w:r>
      <w:r>
        <w:rPr>
          <w:rFonts w:ascii="Times New Roman" w:hAnsi="Times New Roman"/>
          <w:i w:val="0"/>
          <w:sz w:val="24"/>
          <w:szCs w:val="24"/>
          <w:lang w:val="ru-RU"/>
        </w:rPr>
        <w:t xml:space="preserve"> </w:t>
      </w:r>
      <w:r w:rsidRPr="00980F06">
        <w:rPr>
          <w:rFonts w:ascii="Times New Roman" w:hAnsi="Times New Roman"/>
          <w:i w:val="0"/>
          <w:sz w:val="24"/>
          <w:szCs w:val="24"/>
          <w:lang w:val="ru-RU"/>
        </w:rPr>
        <w:t>Читателями библиотеки являются 7 инвалидов</w:t>
      </w:r>
    </w:p>
    <w:p w:rsidR="00974956" w:rsidRDefault="00412214" w:rsidP="00BE4CF7">
      <w:pPr>
        <w:pStyle w:val="a3"/>
        <w:ind w:firstLine="567"/>
        <w:jc w:val="both"/>
        <w:rPr>
          <w:rFonts w:ascii="Times New Roman" w:hAnsi="Times New Roman"/>
          <w:i w:val="0"/>
          <w:sz w:val="24"/>
          <w:szCs w:val="24"/>
          <w:lang w:val="ru-RU"/>
        </w:rPr>
      </w:pPr>
      <w:r w:rsidRPr="008824AE">
        <w:rPr>
          <w:rFonts w:ascii="Times New Roman" w:hAnsi="Times New Roman"/>
          <w:i w:val="0"/>
          <w:sz w:val="24"/>
          <w:szCs w:val="24"/>
          <w:lang w:val="ru-RU"/>
        </w:rPr>
        <w:t>Важной частью работы библиотек</w:t>
      </w:r>
      <w:r w:rsidR="00C025E0">
        <w:rPr>
          <w:rFonts w:ascii="Times New Roman" w:hAnsi="Times New Roman"/>
          <w:i w:val="0"/>
          <w:sz w:val="24"/>
          <w:szCs w:val="24"/>
          <w:lang w:val="ru-RU"/>
        </w:rPr>
        <w:t xml:space="preserve"> МБУК «ЦБС горо</w:t>
      </w:r>
      <w:r w:rsidRPr="008824AE">
        <w:rPr>
          <w:rFonts w:ascii="Times New Roman" w:hAnsi="Times New Roman"/>
          <w:i w:val="0"/>
          <w:sz w:val="24"/>
          <w:szCs w:val="24"/>
          <w:lang w:val="ru-RU"/>
        </w:rPr>
        <w:t>д</w:t>
      </w:r>
      <w:r w:rsidR="00C025E0">
        <w:rPr>
          <w:rFonts w:ascii="Times New Roman" w:hAnsi="Times New Roman"/>
          <w:i w:val="0"/>
          <w:sz w:val="24"/>
          <w:szCs w:val="24"/>
          <w:lang w:val="ru-RU"/>
        </w:rPr>
        <w:t>с</w:t>
      </w:r>
      <w:r w:rsidRPr="008824AE">
        <w:rPr>
          <w:rFonts w:ascii="Times New Roman" w:hAnsi="Times New Roman"/>
          <w:i w:val="0"/>
          <w:sz w:val="24"/>
          <w:szCs w:val="24"/>
          <w:lang w:val="ru-RU"/>
        </w:rPr>
        <w:t xml:space="preserve">кого округа город Выкса»  является </w:t>
      </w:r>
      <w:r w:rsidRPr="008824AE">
        <w:rPr>
          <w:rFonts w:ascii="Times New Roman" w:hAnsi="Times New Roman"/>
          <w:i w:val="0"/>
          <w:sz w:val="24"/>
          <w:szCs w:val="24"/>
          <w:shd w:val="clear" w:color="auto" w:fill="FFFFFF"/>
          <w:lang w:val="ru-RU"/>
        </w:rPr>
        <w:t>обеспечение максимальной доступности к информационным ресурсам и комфортности обслуживания лиц с ограниченными возможностями.</w:t>
      </w:r>
      <w:r w:rsidRPr="008824AE">
        <w:rPr>
          <w:rFonts w:ascii="Times New Roman" w:hAnsi="Times New Roman"/>
          <w:i w:val="0"/>
          <w:sz w:val="24"/>
          <w:szCs w:val="24"/>
          <w:shd w:val="clear" w:color="auto" w:fill="FFFFFF"/>
        </w:rPr>
        <w:t> </w:t>
      </w:r>
      <w:r w:rsidRPr="008824AE">
        <w:rPr>
          <w:rFonts w:ascii="Times New Roman" w:hAnsi="Times New Roman"/>
          <w:i w:val="0"/>
          <w:sz w:val="24"/>
          <w:szCs w:val="24"/>
          <w:shd w:val="clear" w:color="auto" w:fill="FFFFFF"/>
          <w:lang w:val="ru-RU"/>
        </w:rPr>
        <w:t xml:space="preserve"> В библиотеке особые пользователи выделены в отдельные группы, их читательские формуляры помечены специальными значками. </w:t>
      </w:r>
      <w:r w:rsidRPr="002D1318">
        <w:rPr>
          <w:rFonts w:ascii="Times New Roman" w:hAnsi="Times New Roman"/>
          <w:i w:val="0"/>
          <w:sz w:val="24"/>
          <w:szCs w:val="24"/>
          <w:shd w:val="clear" w:color="auto" w:fill="FFFFFF"/>
          <w:lang w:val="ru-RU"/>
        </w:rPr>
        <w:t>Таким читателям предоставляются льготы на внеочередное получение книг и периодическ</w:t>
      </w:r>
      <w:r w:rsidR="00A264BA" w:rsidRPr="002D1318">
        <w:rPr>
          <w:rFonts w:ascii="Times New Roman" w:hAnsi="Times New Roman"/>
          <w:i w:val="0"/>
          <w:sz w:val="24"/>
          <w:szCs w:val="24"/>
          <w:shd w:val="clear" w:color="auto" w:fill="FFFFFF"/>
          <w:lang w:val="ru-RU"/>
        </w:rPr>
        <w:t xml:space="preserve">их изданий. </w:t>
      </w:r>
      <w:r w:rsidR="00A264BA" w:rsidRPr="008824AE">
        <w:rPr>
          <w:rFonts w:ascii="Times New Roman" w:hAnsi="Times New Roman"/>
          <w:i w:val="0"/>
          <w:sz w:val="24"/>
          <w:szCs w:val="24"/>
          <w:shd w:val="clear" w:color="auto" w:fill="FFFFFF"/>
          <w:lang w:val="ru-RU"/>
        </w:rPr>
        <w:t xml:space="preserve">Библиотекари отдела обслуживания </w:t>
      </w:r>
      <w:r w:rsidRPr="008824AE">
        <w:rPr>
          <w:rFonts w:ascii="Times New Roman" w:hAnsi="Times New Roman"/>
          <w:i w:val="0"/>
          <w:sz w:val="24"/>
          <w:szCs w:val="24"/>
          <w:shd w:val="clear" w:color="auto" w:fill="FFFFFF"/>
          <w:lang w:val="ru-RU"/>
        </w:rPr>
        <w:t xml:space="preserve"> подходят индивидуально к каждому, с учетом их потребностей в чтении, литературных интересов и психологических особенностей.</w:t>
      </w:r>
    </w:p>
    <w:p w:rsidR="002A01F4" w:rsidRDefault="0074041A" w:rsidP="00BE4CF7">
      <w:pPr>
        <w:pStyle w:val="a3"/>
        <w:ind w:firstLine="567"/>
        <w:jc w:val="both"/>
        <w:rPr>
          <w:rFonts w:ascii="Times New Roman" w:hAnsi="Times New Roman"/>
          <w:i w:val="0"/>
          <w:sz w:val="24"/>
          <w:szCs w:val="24"/>
          <w:lang w:val="ru-RU"/>
        </w:rPr>
      </w:pPr>
      <w:r w:rsidRPr="00A56B2A">
        <w:rPr>
          <w:rFonts w:ascii="Times New Roman" w:hAnsi="Times New Roman"/>
          <w:i w:val="0"/>
          <w:sz w:val="24"/>
          <w:szCs w:val="24"/>
          <w:lang w:val="ru-RU"/>
        </w:rPr>
        <w:t xml:space="preserve">Библиотекари Мотмосской сельской, </w:t>
      </w:r>
      <w:proofErr w:type="spellStart"/>
      <w:r w:rsidRPr="00A56B2A">
        <w:rPr>
          <w:rFonts w:ascii="Times New Roman" w:hAnsi="Times New Roman"/>
          <w:i w:val="0"/>
          <w:sz w:val="24"/>
          <w:szCs w:val="24"/>
          <w:lang w:val="ru-RU"/>
        </w:rPr>
        <w:t>Новодмитриевской</w:t>
      </w:r>
      <w:proofErr w:type="spellEnd"/>
      <w:r w:rsidRPr="00A56B2A">
        <w:rPr>
          <w:rFonts w:ascii="Times New Roman" w:hAnsi="Times New Roman"/>
          <w:i w:val="0"/>
          <w:sz w:val="24"/>
          <w:szCs w:val="24"/>
          <w:lang w:val="ru-RU"/>
        </w:rPr>
        <w:t xml:space="preserve"> сельской, </w:t>
      </w:r>
      <w:proofErr w:type="spellStart"/>
      <w:r w:rsidRPr="00A56B2A">
        <w:rPr>
          <w:rFonts w:ascii="Times New Roman" w:hAnsi="Times New Roman"/>
          <w:i w:val="0"/>
          <w:sz w:val="24"/>
          <w:szCs w:val="24"/>
          <w:lang w:val="ru-RU"/>
        </w:rPr>
        <w:t>Досчатинской</w:t>
      </w:r>
      <w:proofErr w:type="spellEnd"/>
      <w:r w:rsidRPr="00A56B2A">
        <w:rPr>
          <w:rFonts w:ascii="Times New Roman" w:hAnsi="Times New Roman"/>
          <w:i w:val="0"/>
          <w:sz w:val="24"/>
          <w:szCs w:val="24"/>
          <w:lang w:val="ru-RU"/>
        </w:rPr>
        <w:t xml:space="preserve"> поселковой, </w:t>
      </w:r>
      <w:proofErr w:type="spellStart"/>
      <w:r w:rsidRPr="00A56B2A">
        <w:rPr>
          <w:rFonts w:ascii="Times New Roman" w:hAnsi="Times New Roman"/>
          <w:i w:val="0"/>
          <w:sz w:val="24"/>
          <w:szCs w:val="24"/>
          <w:lang w:val="ru-RU"/>
        </w:rPr>
        <w:t>Шиморских</w:t>
      </w:r>
      <w:proofErr w:type="spellEnd"/>
      <w:r w:rsidRPr="00A56B2A">
        <w:rPr>
          <w:rFonts w:ascii="Times New Roman" w:hAnsi="Times New Roman"/>
          <w:i w:val="0"/>
          <w:sz w:val="24"/>
          <w:szCs w:val="24"/>
          <w:lang w:val="ru-RU"/>
        </w:rPr>
        <w:t xml:space="preserve"> поселковой и сельской библиотек</w:t>
      </w:r>
      <w:r>
        <w:rPr>
          <w:rFonts w:ascii="Times New Roman" w:hAnsi="Times New Roman"/>
          <w:i w:val="0"/>
          <w:sz w:val="24"/>
          <w:szCs w:val="24"/>
          <w:lang w:val="ru-RU"/>
        </w:rPr>
        <w:t>, сельской библиотеки п</w:t>
      </w:r>
      <w:proofErr w:type="gramStart"/>
      <w:r>
        <w:rPr>
          <w:rFonts w:ascii="Times New Roman" w:hAnsi="Times New Roman"/>
          <w:i w:val="0"/>
          <w:sz w:val="24"/>
          <w:szCs w:val="24"/>
          <w:lang w:val="ru-RU"/>
        </w:rPr>
        <w:t>.Д</w:t>
      </w:r>
      <w:proofErr w:type="gramEnd"/>
      <w:r>
        <w:rPr>
          <w:rFonts w:ascii="Times New Roman" w:hAnsi="Times New Roman"/>
          <w:i w:val="0"/>
          <w:sz w:val="24"/>
          <w:szCs w:val="24"/>
          <w:lang w:val="ru-RU"/>
        </w:rPr>
        <w:t>ружба</w:t>
      </w:r>
      <w:r w:rsidR="00411C0E">
        <w:rPr>
          <w:rFonts w:ascii="Times New Roman" w:hAnsi="Times New Roman"/>
          <w:i w:val="0"/>
          <w:sz w:val="24"/>
          <w:szCs w:val="24"/>
          <w:lang w:val="ru-RU"/>
        </w:rPr>
        <w:t xml:space="preserve">, </w:t>
      </w:r>
      <w:proofErr w:type="spellStart"/>
      <w:r w:rsidR="00411C0E">
        <w:rPr>
          <w:rFonts w:ascii="Times New Roman" w:hAnsi="Times New Roman"/>
          <w:i w:val="0"/>
          <w:sz w:val="24"/>
          <w:szCs w:val="24"/>
          <w:lang w:val="ru-RU"/>
        </w:rPr>
        <w:t>Туртапинской</w:t>
      </w:r>
      <w:proofErr w:type="spellEnd"/>
      <w:r w:rsidR="00411C0E">
        <w:rPr>
          <w:rFonts w:ascii="Times New Roman" w:hAnsi="Times New Roman"/>
          <w:i w:val="0"/>
          <w:sz w:val="24"/>
          <w:szCs w:val="24"/>
          <w:lang w:val="ru-RU"/>
        </w:rPr>
        <w:t xml:space="preserve"> сельской библиотеки</w:t>
      </w:r>
      <w:r>
        <w:rPr>
          <w:rFonts w:ascii="Times New Roman" w:hAnsi="Times New Roman"/>
          <w:i w:val="0"/>
          <w:sz w:val="24"/>
          <w:szCs w:val="24"/>
          <w:lang w:val="ru-RU"/>
        </w:rPr>
        <w:t xml:space="preserve"> </w:t>
      </w:r>
      <w:r w:rsidRPr="00A56B2A">
        <w:rPr>
          <w:rFonts w:ascii="Times New Roman" w:hAnsi="Times New Roman"/>
          <w:i w:val="0"/>
          <w:sz w:val="24"/>
          <w:szCs w:val="24"/>
          <w:lang w:val="ru-RU"/>
        </w:rPr>
        <w:t xml:space="preserve">в течение года обслуживали </w:t>
      </w:r>
      <w:r w:rsidR="00974956">
        <w:rPr>
          <w:rFonts w:ascii="Times New Roman" w:hAnsi="Times New Roman"/>
          <w:i w:val="0"/>
          <w:sz w:val="24"/>
          <w:szCs w:val="24"/>
          <w:lang w:val="ru-RU"/>
        </w:rPr>
        <w:t xml:space="preserve"> категорию читателей с ограниченными возможностями на дому. </w:t>
      </w:r>
    </w:p>
    <w:p w:rsidR="008B761B" w:rsidRPr="008B761B" w:rsidRDefault="008B761B"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В результате: ч</w:t>
      </w:r>
      <w:r w:rsidRPr="008B761B">
        <w:rPr>
          <w:rFonts w:ascii="Times New Roman" w:hAnsi="Times New Roman"/>
          <w:i w:val="0"/>
          <w:sz w:val="24"/>
          <w:szCs w:val="24"/>
          <w:lang w:val="ru-RU"/>
        </w:rPr>
        <w:t>исло мероприятий, проведенных учреждением, для инвалидов</w:t>
      </w:r>
      <w:r>
        <w:rPr>
          <w:rFonts w:ascii="Times New Roman" w:hAnsi="Times New Roman"/>
          <w:i w:val="0"/>
          <w:sz w:val="24"/>
          <w:szCs w:val="24"/>
          <w:lang w:val="ru-RU"/>
        </w:rPr>
        <w:t xml:space="preserve"> составило – 112, число участников посетивших мероприятия – </w:t>
      </w:r>
      <w:r w:rsidRPr="008B761B">
        <w:rPr>
          <w:rFonts w:ascii="Times New Roman" w:hAnsi="Times New Roman"/>
          <w:i w:val="0"/>
          <w:sz w:val="24"/>
          <w:szCs w:val="24"/>
          <w:lang w:val="ru-RU"/>
        </w:rPr>
        <w:t>36746</w:t>
      </w:r>
      <w:r>
        <w:rPr>
          <w:rFonts w:ascii="Times New Roman" w:hAnsi="Times New Roman"/>
          <w:i w:val="0"/>
          <w:sz w:val="24"/>
          <w:szCs w:val="24"/>
          <w:lang w:val="ru-RU"/>
        </w:rPr>
        <w:t xml:space="preserve">, из них </w:t>
      </w:r>
      <w:proofErr w:type="spellStart"/>
      <w:r>
        <w:rPr>
          <w:rFonts w:ascii="Times New Roman" w:hAnsi="Times New Roman"/>
          <w:i w:val="0"/>
          <w:sz w:val="24"/>
          <w:szCs w:val="24"/>
          <w:lang w:val="ru-RU"/>
        </w:rPr>
        <w:t>нвалидов</w:t>
      </w:r>
      <w:proofErr w:type="spellEnd"/>
      <w:r>
        <w:rPr>
          <w:rFonts w:ascii="Times New Roman" w:hAnsi="Times New Roman"/>
          <w:i w:val="0"/>
          <w:sz w:val="24"/>
          <w:szCs w:val="24"/>
          <w:lang w:val="ru-RU"/>
        </w:rPr>
        <w:t xml:space="preserve"> – </w:t>
      </w:r>
      <w:r w:rsidRPr="008B761B">
        <w:rPr>
          <w:rFonts w:ascii="Times New Roman" w:hAnsi="Times New Roman"/>
          <w:i w:val="0"/>
          <w:sz w:val="24"/>
          <w:szCs w:val="24"/>
          <w:lang w:val="ru-RU"/>
        </w:rPr>
        <w:t>563</w:t>
      </w:r>
      <w:r>
        <w:rPr>
          <w:rFonts w:ascii="Times New Roman" w:hAnsi="Times New Roman"/>
          <w:i w:val="0"/>
          <w:sz w:val="24"/>
          <w:szCs w:val="24"/>
          <w:lang w:val="ru-RU"/>
        </w:rPr>
        <w:t>.</w:t>
      </w:r>
    </w:p>
    <w:p w:rsidR="00AE3015" w:rsidRPr="002D1318" w:rsidRDefault="009E3143" w:rsidP="00BE4CF7">
      <w:pPr>
        <w:pStyle w:val="a3"/>
        <w:ind w:firstLine="567"/>
        <w:jc w:val="both"/>
        <w:rPr>
          <w:rFonts w:ascii="Times New Roman" w:hAnsi="Times New Roman"/>
          <w:i w:val="0"/>
          <w:sz w:val="24"/>
          <w:szCs w:val="24"/>
          <w:lang w:val="ru-RU"/>
        </w:rPr>
      </w:pPr>
      <w:r w:rsidRPr="00BE1B69">
        <w:rPr>
          <w:rFonts w:ascii="Times New Roman" w:hAnsi="Times New Roman"/>
          <w:b/>
          <w:i w:val="0"/>
          <w:sz w:val="24"/>
          <w:szCs w:val="24"/>
          <w:lang w:val="ru-RU"/>
        </w:rPr>
        <w:t>6.11</w:t>
      </w:r>
      <w:r w:rsidR="009C014E" w:rsidRPr="00BE1B69">
        <w:rPr>
          <w:rFonts w:ascii="Times New Roman" w:hAnsi="Times New Roman"/>
          <w:b/>
          <w:i w:val="0"/>
          <w:sz w:val="24"/>
          <w:szCs w:val="24"/>
          <w:lang w:val="ru-RU"/>
        </w:rPr>
        <w:t xml:space="preserve">. </w:t>
      </w:r>
      <w:r w:rsidR="00AE3015" w:rsidRPr="00BE1B69">
        <w:rPr>
          <w:rFonts w:ascii="Times New Roman" w:hAnsi="Times New Roman"/>
          <w:i w:val="0"/>
          <w:sz w:val="24"/>
          <w:szCs w:val="24"/>
          <w:lang w:val="ru-RU"/>
        </w:rPr>
        <w:t>Всё чаще библиотеки</w:t>
      </w:r>
      <w:r w:rsidR="00AE3015">
        <w:rPr>
          <w:rFonts w:ascii="Times New Roman" w:hAnsi="Times New Roman"/>
          <w:i w:val="0"/>
          <w:sz w:val="24"/>
          <w:szCs w:val="24"/>
          <w:lang w:val="ru-RU"/>
        </w:rPr>
        <w:t xml:space="preserve"> МБУК «ЦБС городского округа </w:t>
      </w:r>
      <w:proofErr w:type="gramStart"/>
      <w:r w:rsidR="00AE3015">
        <w:rPr>
          <w:rFonts w:ascii="Times New Roman" w:hAnsi="Times New Roman"/>
          <w:i w:val="0"/>
          <w:sz w:val="24"/>
          <w:szCs w:val="24"/>
          <w:lang w:val="ru-RU"/>
        </w:rPr>
        <w:t>г</w:t>
      </w:r>
      <w:proofErr w:type="gramEnd"/>
      <w:r w:rsidR="00AE3015">
        <w:rPr>
          <w:rFonts w:ascii="Times New Roman" w:hAnsi="Times New Roman"/>
          <w:i w:val="0"/>
          <w:sz w:val="24"/>
          <w:szCs w:val="24"/>
          <w:lang w:val="ru-RU"/>
        </w:rPr>
        <w:t xml:space="preserve">. Выкса» </w:t>
      </w:r>
      <w:r w:rsidR="00AE3015" w:rsidRPr="00BE1B69">
        <w:rPr>
          <w:rFonts w:ascii="Times New Roman" w:hAnsi="Times New Roman"/>
          <w:i w:val="0"/>
          <w:sz w:val="24"/>
          <w:szCs w:val="24"/>
          <w:lang w:val="ru-RU"/>
        </w:rPr>
        <w:t xml:space="preserve"> становятся центром общественной и культурной жизни сообщества. </w:t>
      </w:r>
      <w:r w:rsidR="00AE3015" w:rsidRPr="00F4231A">
        <w:rPr>
          <w:rFonts w:ascii="Times New Roman" w:hAnsi="Times New Roman"/>
          <w:i w:val="0"/>
          <w:sz w:val="24"/>
          <w:szCs w:val="24"/>
          <w:lang w:val="ru-RU"/>
        </w:rPr>
        <w:t xml:space="preserve">В связи с этим значительно возрастает важность </w:t>
      </w:r>
      <w:proofErr w:type="spellStart"/>
      <w:r w:rsidR="00AE3015" w:rsidRPr="00F4231A">
        <w:rPr>
          <w:rFonts w:ascii="Times New Roman" w:hAnsi="Times New Roman"/>
          <w:i w:val="0"/>
          <w:sz w:val="24"/>
          <w:szCs w:val="24"/>
          <w:lang w:val="ru-RU"/>
        </w:rPr>
        <w:t>досуговой</w:t>
      </w:r>
      <w:proofErr w:type="spellEnd"/>
      <w:r w:rsidR="00AE3015" w:rsidRPr="00F4231A">
        <w:rPr>
          <w:rFonts w:ascii="Times New Roman" w:hAnsi="Times New Roman"/>
          <w:i w:val="0"/>
          <w:sz w:val="24"/>
          <w:szCs w:val="24"/>
          <w:lang w:val="ru-RU"/>
        </w:rPr>
        <w:t xml:space="preserve"> функции библиотек, реализации которой во многом способствуют клубы.</w:t>
      </w:r>
    </w:p>
    <w:p w:rsidR="00AE3015" w:rsidRPr="00615363" w:rsidRDefault="00AE3015" w:rsidP="00BE4CF7">
      <w:pPr>
        <w:pStyle w:val="a3"/>
        <w:ind w:firstLine="567"/>
        <w:jc w:val="both"/>
        <w:rPr>
          <w:rFonts w:ascii="Times New Roman" w:hAnsi="Times New Roman"/>
          <w:i w:val="0"/>
          <w:sz w:val="24"/>
          <w:szCs w:val="24"/>
          <w:lang w:val="ru-RU"/>
        </w:rPr>
      </w:pPr>
      <w:r w:rsidRPr="00615363">
        <w:rPr>
          <w:rFonts w:ascii="Times New Roman" w:hAnsi="Times New Roman"/>
          <w:i w:val="0"/>
          <w:sz w:val="24"/>
          <w:szCs w:val="24"/>
          <w:lang w:val="ru-RU"/>
        </w:rPr>
        <w:t>На сегодняшний день в библиотеках городского округа город Выкса создано и активно функционируют 19 клубов по интересам, из них</w:t>
      </w:r>
      <w:r>
        <w:rPr>
          <w:rFonts w:ascii="Times New Roman" w:hAnsi="Times New Roman"/>
          <w:i w:val="0"/>
          <w:sz w:val="24"/>
          <w:szCs w:val="24"/>
          <w:lang w:val="ru-RU"/>
        </w:rPr>
        <w:t xml:space="preserve"> 1 литературное объединение</w:t>
      </w:r>
      <w:r w:rsidRPr="00615363">
        <w:rPr>
          <w:rFonts w:ascii="Times New Roman" w:hAnsi="Times New Roman"/>
          <w:i w:val="0"/>
          <w:sz w:val="24"/>
          <w:szCs w:val="24"/>
          <w:lang w:val="ru-RU"/>
        </w:rPr>
        <w:t>.</w:t>
      </w:r>
    </w:p>
    <w:p w:rsidR="00AE3015" w:rsidRPr="00615363" w:rsidRDefault="00AE3015"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В ЦБ – 4 клуба по интересам</w:t>
      </w:r>
      <w:r w:rsidRPr="00615363">
        <w:rPr>
          <w:rFonts w:ascii="Times New Roman" w:hAnsi="Times New Roman"/>
          <w:i w:val="0"/>
          <w:sz w:val="24"/>
          <w:szCs w:val="24"/>
          <w:lang w:val="ru-RU"/>
        </w:rPr>
        <w:t>,</w:t>
      </w:r>
      <w:r>
        <w:rPr>
          <w:rFonts w:ascii="Times New Roman" w:hAnsi="Times New Roman"/>
          <w:i w:val="0"/>
          <w:sz w:val="24"/>
          <w:szCs w:val="24"/>
          <w:lang w:val="ru-RU"/>
        </w:rPr>
        <w:t xml:space="preserve"> 1 любительское объединение</w:t>
      </w:r>
      <w:r w:rsidRPr="00615363">
        <w:rPr>
          <w:rFonts w:ascii="Times New Roman" w:hAnsi="Times New Roman"/>
          <w:i w:val="0"/>
          <w:sz w:val="24"/>
          <w:szCs w:val="24"/>
          <w:lang w:val="ru-RU"/>
        </w:rPr>
        <w:t xml:space="preserve">: </w:t>
      </w:r>
    </w:p>
    <w:p w:rsidR="00AE3015" w:rsidRDefault="00896A92" w:rsidP="00BE4CF7">
      <w:pPr>
        <w:pStyle w:val="a3"/>
        <w:ind w:firstLine="567"/>
        <w:jc w:val="both"/>
        <w:rPr>
          <w:rFonts w:ascii="Times New Roman" w:hAnsi="Times New Roman"/>
          <w:i w:val="0"/>
          <w:sz w:val="24"/>
          <w:szCs w:val="24"/>
          <w:lang w:val="ru-RU"/>
        </w:rPr>
      </w:pPr>
      <w:r>
        <w:rPr>
          <w:rFonts w:ascii="Times New Roman" w:hAnsi="Times New Roman"/>
          <w:b/>
          <w:i w:val="0"/>
          <w:sz w:val="24"/>
          <w:szCs w:val="24"/>
          <w:lang w:val="ru-RU"/>
        </w:rPr>
        <w:t xml:space="preserve"> </w:t>
      </w:r>
      <w:r w:rsidR="00AE3015" w:rsidRPr="00D925C8">
        <w:rPr>
          <w:rFonts w:ascii="Times New Roman" w:hAnsi="Times New Roman"/>
          <w:b/>
          <w:i w:val="0"/>
          <w:sz w:val="24"/>
          <w:szCs w:val="24"/>
          <w:lang w:val="ru-RU"/>
        </w:rPr>
        <w:t xml:space="preserve">- клуб «Встреча». </w:t>
      </w:r>
      <w:r w:rsidR="00AE3015" w:rsidRPr="00D925C8">
        <w:rPr>
          <w:rFonts w:ascii="Times New Roman" w:hAnsi="Times New Roman"/>
          <w:i w:val="0"/>
          <w:sz w:val="24"/>
          <w:szCs w:val="24"/>
          <w:lang w:val="ru-RU"/>
        </w:rPr>
        <w:t xml:space="preserve">Клуб насчитывает 25 постоянных членов. Основу клуба составляют ветераны завода «Дробмаш». </w:t>
      </w:r>
      <w:r w:rsidR="00AE3015" w:rsidRPr="00BF0A37">
        <w:rPr>
          <w:rFonts w:ascii="Times New Roman" w:hAnsi="Times New Roman"/>
          <w:i w:val="0"/>
          <w:sz w:val="24"/>
          <w:szCs w:val="24"/>
          <w:lang w:val="ru-RU"/>
        </w:rPr>
        <w:t>Самый многочисленный клуб, для участников которого библиотекари ежемесячно  проводят праздники, литературные и музыкальные вечера</w:t>
      </w:r>
      <w:r w:rsidR="00AE3015">
        <w:rPr>
          <w:rFonts w:ascii="Times New Roman" w:hAnsi="Times New Roman"/>
          <w:i w:val="0"/>
          <w:sz w:val="24"/>
          <w:szCs w:val="24"/>
          <w:lang w:val="ru-RU"/>
        </w:rPr>
        <w:t xml:space="preserve">. </w:t>
      </w:r>
    </w:p>
    <w:p w:rsidR="00896A92" w:rsidRDefault="00AE3015"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Н</w:t>
      </w:r>
      <w:r w:rsidRPr="00BF0A37">
        <w:rPr>
          <w:rFonts w:ascii="Times New Roman" w:hAnsi="Times New Roman"/>
          <w:i w:val="0"/>
          <w:sz w:val="24"/>
          <w:szCs w:val="24"/>
          <w:lang w:val="ru-RU"/>
        </w:rPr>
        <w:t xml:space="preserve">а тематическом часе из цикла «Погружение в Японию» под названием «Игрушки Страны восходящего солнца» библиотекарь Центральной библиотеки  рассказали </w:t>
      </w:r>
      <w:proofErr w:type="spellStart"/>
      <w:r w:rsidRPr="00BF0A37">
        <w:rPr>
          <w:rFonts w:ascii="Times New Roman" w:hAnsi="Times New Roman"/>
          <w:i w:val="0"/>
          <w:sz w:val="24"/>
          <w:szCs w:val="24"/>
          <w:lang w:val="ru-RU"/>
        </w:rPr>
        <w:lastRenderedPageBreak/>
        <w:t>присуствующим</w:t>
      </w:r>
      <w:proofErr w:type="spellEnd"/>
      <w:r w:rsidRPr="00BF0A37">
        <w:rPr>
          <w:rFonts w:ascii="Times New Roman" w:hAnsi="Times New Roman"/>
          <w:i w:val="0"/>
          <w:sz w:val="24"/>
          <w:szCs w:val="24"/>
          <w:lang w:val="ru-RU"/>
        </w:rPr>
        <w:t xml:space="preserve"> о загадочной </w:t>
      </w:r>
      <w:proofErr w:type="gramStart"/>
      <w:r w:rsidRPr="00BF0A37">
        <w:rPr>
          <w:rFonts w:ascii="Times New Roman" w:hAnsi="Times New Roman"/>
          <w:i w:val="0"/>
          <w:sz w:val="24"/>
          <w:szCs w:val="24"/>
          <w:lang w:val="ru-RU"/>
        </w:rPr>
        <w:t>стране</w:t>
      </w:r>
      <w:proofErr w:type="gramEnd"/>
      <w:r w:rsidRPr="00BF0A37">
        <w:rPr>
          <w:rFonts w:ascii="Times New Roman" w:hAnsi="Times New Roman"/>
          <w:i w:val="0"/>
          <w:sz w:val="24"/>
          <w:szCs w:val="24"/>
          <w:lang w:val="ru-RU"/>
        </w:rPr>
        <w:t xml:space="preserve"> и познакомила сл</w:t>
      </w:r>
      <w:r w:rsidR="00772646">
        <w:rPr>
          <w:rFonts w:ascii="Times New Roman" w:hAnsi="Times New Roman"/>
          <w:i w:val="0"/>
          <w:sz w:val="24"/>
          <w:szCs w:val="24"/>
          <w:lang w:val="ru-RU"/>
        </w:rPr>
        <w:t>ушателей с необычными фактами о</w:t>
      </w:r>
      <w:r w:rsidRPr="00BF0A37">
        <w:rPr>
          <w:rFonts w:ascii="Times New Roman" w:hAnsi="Times New Roman"/>
          <w:i w:val="0"/>
          <w:sz w:val="24"/>
          <w:szCs w:val="24"/>
          <w:lang w:val="ru-RU"/>
        </w:rPr>
        <w:t xml:space="preserve"> Японии. </w:t>
      </w:r>
      <w:r w:rsidRPr="00D925C8">
        <w:rPr>
          <w:rFonts w:ascii="Times New Roman" w:hAnsi="Times New Roman"/>
          <w:i w:val="0"/>
          <w:sz w:val="24"/>
          <w:szCs w:val="24"/>
          <w:lang w:val="ru-RU"/>
        </w:rPr>
        <w:t>Гостем мероприятия стала Анастасия Курбатова</w:t>
      </w:r>
      <w:r w:rsidR="00772646">
        <w:rPr>
          <w:rFonts w:ascii="Times New Roman" w:hAnsi="Times New Roman"/>
          <w:i w:val="0"/>
          <w:sz w:val="24"/>
          <w:szCs w:val="24"/>
          <w:lang w:val="ru-RU"/>
        </w:rPr>
        <w:t xml:space="preserve"> – специалист по кадрам ЦБС</w:t>
      </w:r>
      <w:r w:rsidRPr="00D925C8">
        <w:rPr>
          <w:rFonts w:ascii="Times New Roman" w:hAnsi="Times New Roman"/>
          <w:i w:val="0"/>
          <w:sz w:val="24"/>
          <w:szCs w:val="24"/>
          <w:lang w:val="ru-RU"/>
        </w:rPr>
        <w:t xml:space="preserve"> и автор игрушек из капрона, выставка которых неоднократно украшала  Центральную библиотеку. </w:t>
      </w:r>
      <w:r w:rsidRPr="00BF0A37">
        <w:rPr>
          <w:rFonts w:ascii="Times New Roman" w:hAnsi="Times New Roman"/>
          <w:i w:val="0"/>
          <w:sz w:val="24"/>
          <w:szCs w:val="24"/>
          <w:lang w:val="ru-RU"/>
        </w:rPr>
        <w:t>Мастерица представила мастер-класс по изготовлению игрушек, теперь и участники клуба могут изготавливать  «</w:t>
      </w:r>
      <w:proofErr w:type="spellStart"/>
      <w:r w:rsidRPr="00BF0A37">
        <w:rPr>
          <w:rFonts w:ascii="Times New Roman" w:hAnsi="Times New Roman"/>
          <w:i w:val="0"/>
          <w:sz w:val="24"/>
          <w:szCs w:val="24"/>
          <w:lang w:val="ru-RU"/>
        </w:rPr>
        <w:t>тэримене</w:t>
      </w:r>
      <w:proofErr w:type="spellEnd"/>
      <w:r w:rsidRPr="00BF0A37">
        <w:rPr>
          <w:rFonts w:ascii="Times New Roman" w:hAnsi="Times New Roman"/>
          <w:i w:val="0"/>
          <w:sz w:val="24"/>
          <w:szCs w:val="24"/>
          <w:lang w:val="ru-RU"/>
        </w:rPr>
        <w:t>» по-русски.</w:t>
      </w:r>
    </w:p>
    <w:p w:rsidR="00AE3015" w:rsidRPr="00BF0A37" w:rsidRDefault="00AE3015" w:rsidP="00BE4CF7">
      <w:pPr>
        <w:pStyle w:val="a3"/>
        <w:ind w:firstLine="567"/>
        <w:jc w:val="both"/>
        <w:rPr>
          <w:rFonts w:ascii="Times New Roman" w:hAnsi="Times New Roman"/>
          <w:i w:val="0"/>
          <w:sz w:val="24"/>
          <w:szCs w:val="24"/>
          <w:lang w:val="ru-RU"/>
        </w:rPr>
      </w:pPr>
      <w:r w:rsidRPr="00D925C8">
        <w:rPr>
          <w:rStyle w:val="a4"/>
          <w:rFonts w:ascii="Times New Roman" w:hAnsi="Times New Roman"/>
          <w:iCs/>
          <w:sz w:val="24"/>
          <w:szCs w:val="24"/>
          <w:lang w:val="ru-RU"/>
        </w:rPr>
        <w:t xml:space="preserve">14 ноября Центральная библиотека, к 200-летнему юбилею Ивана Сергеевича Тургенева, превратилась в литературную гостиную для участников клуба «Встреча». «Любовь в жизни Тургенева» – вполне говорящее название мероприятия, рассказывающее о великой любви великого писателя. </w:t>
      </w:r>
      <w:r w:rsidRPr="00BF0A37">
        <w:rPr>
          <w:rFonts w:ascii="Times New Roman" w:hAnsi="Times New Roman"/>
          <w:i w:val="0"/>
          <w:sz w:val="24"/>
          <w:szCs w:val="24"/>
          <w:lang w:val="ru-RU"/>
        </w:rPr>
        <w:t>К  юбилею  Ивана Сергеевича Тургенева в зале художественной литературы  была  оформлена выставка</w:t>
      </w:r>
      <w:r>
        <w:rPr>
          <w:rFonts w:ascii="Times New Roman" w:hAnsi="Times New Roman"/>
          <w:i w:val="0"/>
          <w:sz w:val="24"/>
          <w:szCs w:val="24"/>
          <w:lang w:val="ru-RU"/>
        </w:rPr>
        <w:t xml:space="preserve"> </w:t>
      </w:r>
      <w:r w:rsidRPr="00BF0A37">
        <w:rPr>
          <w:rFonts w:ascii="Times New Roman" w:hAnsi="Times New Roman"/>
          <w:i w:val="0"/>
          <w:sz w:val="24"/>
          <w:szCs w:val="24"/>
          <w:lang w:val="ru-RU"/>
        </w:rPr>
        <w:t xml:space="preserve">- портрет  «Рыцарь добра и света», на которой </w:t>
      </w:r>
      <w:r>
        <w:rPr>
          <w:rFonts w:ascii="Times New Roman" w:hAnsi="Times New Roman"/>
          <w:i w:val="0"/>
          <w:sz w:val="24"/>
          <w:szCs w:val="24"/>
          <w:lang w:val="ru-RU"/>
        </w:rPr>
        <w:t xml:space="preserve">были </w:t>
      </w:r>
      <w:r w:rsidRPr="00BF0A37">
        <w:rPr>
          <w:rFonts w:ascii="Times New Roman" w:hAnsi="Times New Roman"/>
          <w:i w:val="0"/>
          <w:sz w:val="24"/>
          <w:szCs w:val="24"/>
          <w:lang w:val="ru-RU"/>
        </w:rPr>
        <w:t xml:space="preserve">представлены интересные материалы о творчестве писателя, </w:t>
      </w:r>
      <w:r>
        <w:rPr>
          <w:rFonts w:ascii="Times New Roman" w:hAnsi="Times New Roman"/>
          <w:i w:val="0"/>
          <w:sz w:val="24"/>
          <w:szCs w:val="24"/>
          <w:lang w:val="ru-RU"/>
        </w:rPr>
        <w:t xml:space="preserve">а также </w:t>
      </w:r>
      <w:r w:rsidRPr="00BF0A37">
        <w:rPr>
          <w:rFonts w:ascii="Times New Roman" w:hAnsi="Times New Roman"/>
          <w:i w:val="0"/>
          <w:sz w:val="24"/>
          <w:szCs w:val="24"/>
          <w:lang w:val="ru-RU"/>
        </w:rPr>
        <w:t xml:space="preserve"> подготовлены библиографический календарь «Постигая Тургенева» и  аннотированный список литературы по творчеству  писателя.</w:t>
      </w:r>
    </w:p>
    <w:p w:rsidR="00AE3015" w:rsidRPr="00615363" w:rsidRDefault="00AE3015" w:rsidP="00BE4CF7">
      <w:pPr>
        <w:pStyle w:val="a3"/>
        <w:ind w:firstLine="567"/>
        <w:jc w:val="both"/>
        <w:rPr>
          <w:rFonts w:ascii="Times New Roman" w:hAnsi="Times New Roman"/>
          <w:i w:val="0"/>
          <w:sz w:val="24"/>
          <w:szCs w:val="24"/>
          <w:lang w:val="ru-RU"/>
        </w:rPr>
      </w:pPr>
      <w:r w:rsidRPr="00615363">
        <w:rPr>
          <w:rFonts w:ascii="Times New Roman" w:hAnsi="Times New Roman"/>
          <w:i w:val="0"/>
          <w:sz w:val="24"/>
          <w:szCs w:val="24"/>
          <w:lang w:val="ru-RU"/>
        </w:rPr>
        <w:t xml:space="preserve">- </w:t>
      </w:r>
      <w:r w:rsidRPr="00615363">
        <w:rPr>
          <w:rFonts w:ascii="Times New Roman" w:hAnsi="Times New Roman"/>
          <w:b/>
          <w:i w:val="0"/>
          <w:sz w:val="24"/>
          <w:szCs w:val="24"/>
          <w:lang w:val="ru-RU"/>
        </w:rPr>
        <w:t>клуб «</w:t>
      </w:r>
      <w:proofErr w:type="spellStart"/>
      <w:r w:rsidRPr="00615363">
        <w:rPr>
          <w:rFonts w:ascii="Times New Roman" w:hAnsi="Times New Roman"/>
          <w:b/>
          <w:i w:val="0"/>
          <w:sz w:val="24"/>
          <w:szCs w:val="24"/>
          <w:lang w:val="ru-RU"/>
        </w:rPr>
        <w:t>Ностальжи</w:t>
      </w:r>
      <w:proofErr w:type="spellEnd"/>
      <w:r w:rsidRPr="00615363">
        <w:rPr>
          <w:rFonts w:ascii="Times New Roman" w:hAnsi="Times New Roman"/>
          <w:b/>
          <w:i w:val="0"/>
          <w:sz w:val="24"/>
          <w:szCs w:val="24"/>
          <w:lang w:val="ru-RU"/>
        </w:rPr>
        <w:t>»</w:t>
      </w:r>
      <w:r w:rsidRPr="00615363">
        <w:rPr>
          <w:rFonts w:ascii="Times New Roman" w:hAnsi="Times New Roman"/>
          <w:i w:val="0"/>
          <w:sz w:val="24"/>
          <w:szCs w:val="24"/>
          <w:lang w:val="ru-RU"/>
        </w:rPr>
        <w:t xml:space="preserve"> - социально - возрастной клуб ветеранов образования. </w:t>
      </w:r>
      <w:r w:rsidRPr="002D1318">
        <w:rPr>
          <w:rFonts w:ascii="Times New Roman" w:hAnsi="Times New Roman"/>
          <w:i w:val="0"/>
          <w:sz w:val="24"/>
          <w:szCs w:val="24"/>
          <w:lang w:val="ru-RU"/>
        </w:rPr>
        <w:t xml:space="preserve">В клубе состоит 18 человек. </w:t>
      </w:r>
      <w:r w:rsidRPr="0060719F">
        <w:rPr>
          <w:rFonts w:ascii="Times New Roman" w:hAnsi="Times New Roman"/>
          <w:i w:val="0"/>
          <w:sz w:val="24"/>
          <w:szCs w:val="24"/>
          <w:lang w:val="ru-RU"/>
        </w:rPr>
        <w:t>Среди мероприятий, проведенных для участников клуба</w:t>
      </w:r>
      <w:r w:rsidR="00AB3DE1">
        <w:rPr>
          <w:rFonts w:ascii="Times New Roman" w:hAnsi="Times New Roman"/>
          <w:i w:val="0"/>
          <w:sz w:val="24"/>
          <w:szCs w:val="24"/>
          <w:lang w:val="ru-RU"/>
        </w:rPr>
        <w:t>,</w:t>
      </w:r>
      <w:r w:rsidRPr="0060719F">
        <w:rPr>
          <w:rFonts w:ascii="Times New Roman" w:hAnsi="Times New Roman"/>
          <w:i w:val="0"/>
          <w:sz w:val="24"/>
          <w:szCs w:val="24"/>
          <w:lang w:val="ru-RU"/>
        </w:rPr>
        <w:t xml:space="preserve"> следует отметить</w:t>
      </w:r>
      <w:r>
        <w:rPr>
          <w:rFonts w:ascii="Times New Roman" w:hAnsi="Times New Roman"/>
          <w:i w:val="0"/>
          <w:sz w:val="24"/>
          <w:szCs w:val="24"/>
          <w:lang w:val="ru-RU"/>
        </w:rPr>
        <w:t xml:space="preserve"> вечер памяти</w:t>
      </w:r>
      <w:r w:rsidRPr="0060719F">
        <w:rPr>
          <w:rFonts w:ascii="Times New Roman" w:hAnsi="Times New Roman"/>
          <w:i w:val="0"/>
          <w:sz w:val="24"/>
          <w:szCs w:val="24"/>
          <w:lang w:val="ru-RU"/>
        </w:rPr>
        <w:t>, посвященный 100-летию А.И.Солженицына  «История личности в истории страны». Череда неоднозначных событий, поступков, личных трагедий и творческих взлётов нашл</w:t>
      </w:r>
      <w:r>
        <w:rPr>
          <w:rFonts w:ascii="Times New Roman" w:hAnsi="Times New Roman"/>
          <w:i w:val="0"/>
          <w:sz w:val="24"/>
          <w:szCs w:val="24"/>
          <w:lang w:val="ru-RU"/>
        </w:rPr>
        <w:t>и</w:t>
      </w:r>
      <w:r w:rsidRPr="0060719F">
        <w:rPr>
          <w:rFonts w:ascii="Times New Roman" w:hAnsi="Times New Roman"/>
          <w:i w:val="0"/>
          <w:sz w:val="24"/>
          <w:szCs w:val="24"/>
          <w:lang w:val="ru-RU"/>
        </w:rPr>
        <w:t xml:space="preserve"> отражение в творчестве Солженицына, описывающего все впечатления в своих романах, повестях и рассказах. </w:t>
      </w:r>
      <w:r w:rsidRPr="00D925C8">
        <w:rPr>
          <w:rFonts w:ascii="Times New Roman" w:hAnsi="Times New Roman"/>
          <w:i w:val="0"/>
          <w:sz w:val="24"/>
          <w:szCs w:val="24"/>
          <w:lang w:val="ru-RU"/>
        </w:rPr>
        <w:t xml:space="preserve">Через представленную презентацию прошла хронология биографии, творчества и гражданской позиции писателя, сопровождавшаяся фрагментами интервью и даже отрывком из оперы «Один день Ивана Денисовича», дирижёром </w:t>
      </w:r>
      <w:proofErr w:type="gramStart"/>
      <w:r w:rsidRPr="00D925C8">
        <w:rPr>
          <w:rFonts w:ascii="Times New Roman" w:hAnsi="Times New Roman"/>
          <w:i w:val="0"/>
          <w:sz w:val="24"/>
          <w:szCs w:val="24"/>
          <w:lang w:val="ru-RU"/>
        </w:rPr>
        <w:t>в</w:t>
      </w:r>
      <w:proofErr w:type="gramEnd"/>
      <w:r w:rsidRPr="00D925C8">
        <w:rPr>
          <w:rFonts w:ascii="Times New Roman" w:hAnsi="Times New Roman"/>
          <w:i w:val="0"/>
          <w:sz w:val="24"/>
          <w:szCs w:val="24"/>
          <w:lang w:val="ru-RU"/>
        </w:rPr>
        <w:t xml:space="preserve"> которой выступил сын, Игнат Солженицын. </w:t>
      </w:r>
      <w:r w:rsidRPr="0060719F">
        <w:rPr>
          <w:rFonts w:ascii="Times New Roman" w:hAnsi="Times New Roman"/>
          <w:i w:val="0"/>
          <w:sz w:val="24"/>
          <w:szCs w:val="24"/>
          <w:lang w:val="ru-RU"/>
        </w:rPr>
        <w:t xml:space="preserve">Закончили вечер памяти прочтением стихотворений Александра Исаевича Солженицына. </w:t>
      </w:r>
    </w:p>
    <w:p w:rsidR="00AE3015" w:rsidRDefault="00AE3015" w:rsidP="00BE4CF7">
      <w:pPr>
        <w:pStyle w:val="a3"/>
        <w:ind w:firstLine="567"/>
        <w:jc w:val="both"/>
        <w:rPr>
          <w:rFonts w:ascii="Times New Roman" w:hAnsi="Times New Roman"/>
          <w:i w:val="0"/>
          <w:sz w:val="24"/>
          <w:szCs w:val="24"/>
          <w:lang w:val="ru-RU"/>
        </w:rPr>
      </w:pPr>
      <w:r w:rsidRPr="00781993">
        <w:rPr>
          <w:lang w:val="ru-RU"/>
        </w:rPr>
        <w:t xml:space="preserve">- </w:t>
      </w:r>
      <w:r w:rsidRPr="00781993">
        <w:rPr>
          <w:rStyle w:val="a4"/>
          <w:rFonts w:ascii="Times New Roman" w:hAnsi="Times New Roman"/>
          <w:b/>
          <w:sz w:val="24"/>
          <w:szCs w:val="24"/>
          <w:lang w:val="ru-RU"/>
        </w:rPr>
        <w:t>клуб «Рефрен»</w:t>
      </w:r>
      <w:r>
        <w:rPr>
          <w:rStyle w:val="a4"/>
          <w:rFonts w:ascii="Times New Roman" w:hAnsi="Times New Roman"/>
          <w:b/>
          <w:sz w:val="24"/>
          <w:szCs w:val="24"/>
          <w:lang w:val="ru-RU"/>
        </w:rPr>
        <w:t xml:space="preserve"> -</w:t>
      </w:r>
      <w:r w:rsidRPr="00781993">
        <w:rPr>
          <w:rStyle w:val="a4"/>
          <w:rFonts w:ascii="Times New Roman" w:hAnsi="Times New Roman"/>
          <w:sz w:val="24"/>
          <w:szCs w:val="24"/>
          <w:lang w:val="ru-RU"/>
        </w:rPr>
        <w:t xml:space="preserve"> литературно-поэтический клуб  поэтов-ветеранов. </w:t>
      </w:r>
      <w:r w:rsidRPr="00D925C8">
        <w:rPr>
          <w:rStyle w:val="a4"/>
          <w:rFonts w:ascii="Times New Roman" w:hAnsi="Times New Roman"/>
          <w:sz w:val="24"/>
          <w:szCs w:val="24"/>
          <w:lang w:val="ru-RU"/>
        </w:rPr>
        <w:t xml:space="preserve">Состав участников - 26 человек. </w:t>
      </w:r>
      <w:r w:rsidRPr="00C517CC">
        <w:rPr>
          <w:rStyle w:val="a4"/>
          <w:rFonts w:ascii="Times New Roman" w:hAnsi="Times New Roman"/>
          <w:sz w:val="24"/>
          <w:szCs w:val="24"/>
          <w:lang w:val="ru-RU"/>
        </w:rPr>
        <w:t>Основные направления и виды деятельности клуба:</w:t>
      </w:r>
      <w:r w:rsidRPr="00781993">
        <w:rPr>
          <w:rStyle w:val="a4"/>
          <w:rFonts w:ascii="Times New Roman" w:hAnsi="Times New Roman"/>
          <w:sz w:val="24"/>
          <w:szCs w:val="24"/>
        </w:rPr>
        <w:t> </w:t>
      </w:r>
      <w:r w:rsidRPr="00C517CC">
        <w:rPr>
          <w:rStyle w:val="a4"/>
          <w:rFonts w:ascii="Times New Roman" w:hAnsi="Times New Roman"/>
          <w:sz w:val="24"/>
          <w:szCs w:val="24"/>
          <w:lang w:val="ru-RU"/>
        </w:rPr>
        <w:t xml:space="preserve"> организация мероприятий различных форм по гражданско-патриотической и краеведческой направленности, популяризация творчества местных поэтов, поддержка и продвижение книги и чтения.</w:t>
      </w:r>
      <w:r>
        <w:rPr>
          <w:rStyle w:val="a4"/>
          <w:rFonts w:ascii="Times New Roman" w:hAnsi="Times New Roman"/>
          <w:sz w:val="24"/>
          <w:szCs w:val="24"/>
          <w:lang w:val="ru-RU"/>
        </w:rPr>
        <w:t xml:space="preserve"> </w:t>
      </w:r>
      <w:r w:rsidRPr="00C517CC">
        <w:rPr>
          <w:rFonts w:ascii="Times New Roman" w:hAnsi="Times New Roman"/>
          <w:i w:val="0"/>
          <w:sz w:val="24"/>
          <w:szCs w:val="24"/>
          <w:lang w:val="ru-RU"/>
        </w:rPr>
        <w:t xml:space="preserve">Наиболее </w:t>
      </w:r>
      <w:proofErr w:type="spellStart"/>
      <w:r w:rsidRPr="00C517CC">
        <w:rPr>
          <w:rFonts w:ascii="Times New Roman" w:hAnsi="Times New Roman"/>
          <w:i w:val="0"/>
          <w:sz w:val="24"/>
          <w:szCs w:val="24"/>
          <w:lang w:val="ru-RU"/>
        </w:rPr>
        <w:t>учачными</w:t>
      </w:r>
      <w:proofErr w:type="spellEnd"/>
      <w:r w:rsidRPr="00C517CC">
        <w:rPr>
          <w:rFonts w:ascii="Times New Roman" w:hAnsi="Times New Roman"/>
          <w:i w:val="0"/>
          <w:sz w:val="24"/>
          <w:szCs w:val="24"/>
          <w:lang w:val="ru-RU"/>
        </w:rPr>
        <w:t xml:space="preserve"> мероприятиями были: бенефис поэта Эдуарда </w:t>
      </w:r>
      <w:proofErr w:type="spellStart"/>
      <w:r w:rsidRPr="00C517CC">
        <w:rPr>
          <w:rFonts w:ascii="Times New Roman" w:hAnsi="Times New Roman"/>
          <w:i w:val="0"/>
          <w:sz w:val="24"/>
          <w:szCs w:val="24"/>
          <w:lang w:val="ru-RU"/>
        </w:rPr>
        <w:t>Чернышова</w:t>
      </w:r>
      <w:proofErr w:type="spellEnd"/>
      <w:r w:rsidRPr="00C517CC">
        <w:rPr>
          <w:rFonts w:ascii="Times New Roman" w:hAnsi="Times New Roman"/>
          <w:i w:val="0"/>
          <w:sz w:val="24"/>
          <w:szCs w:val="24"/>
          <w:lang w:val="ru-RU"/>
        </w:rPr>
        <w:t xml:space="preserve"> «Поэт и педагог; музыкальная презентация поэтического сборника Татьяны Чередниченко </w:t>
      </w:r>
      <w:r>
        <w:rPr>
          <w:rFonts w:ascii="Times New Roman" w:hAnsi="Times New Roman"/>
          <w:i w:val="0"/>
          <w:sz w:val="24"/>
          <w:szCs w:val="24"/>
          <w:lang w:val="ru-RU"/>
        </w:rPr>
        <w:t xml:space="preserve">«Спасает мир наш красота»; </w:t>
      </w:r>
      <w:r w:rsidRPr="00C517CC">
        <w:rPr>
          <w:rFonts w:ascii="Times New Roman" w:hAnsi="Times New Roman"/>
          <w:i w:val="0"/>
          <w:sz w:val="24"/>
          <w:szCs w:val="24"/>
          <w:lang w:val="ru-RU"/>
        </w:rPr>
        <w:t xml:space="preserve">вечер выксунского поэта Евгения </w:t>
      </w:r>
      <w:proofErr w:type="spellStart"/>
      <w:r w:rsidRPr="00C517CC">
        <w:rPr>
          <w:rFonts w:ascii="Times New Roman" w:hAnsi="Times New Roman"/>
          <w:i w:val="0"/>
          <w:sz w:val="24"/>
          <w:szCs w:val="24"/>
          <w:lang w:val="ru-RU"/>
        </w:rPr>
        <w:t>Циброва</w:t>
      </w:r>
      <w:proofErr w:type="spellEnd"/>
      <w:r w:rsidRPr="00C517CC">
        <w:rPr>
          <w:rFonts w:ascii="Times New Roman" w:hAnsi="Times New Roman"/>
          <w:i w:val="0"/>
          <w:sz w:val="24"/>
          <w:szCs w:val="24"/>
          <w:lang w:val="ru-RU"/>
        </w:rPr>
        <w:t xml:space="preserve">  «Я люблю луч солнца на рассвете» и др. </w:t>
      </w:r>
    </w:p>
    <w:p w:rsidR="00896A92" w:rsidRDefault="00AE3015" w:rsidP="00BE4CF7">
      <w:pPr>
        <w:pStyle w:val="a3"/>
        <w:ind w:firstLine="567"/>
        <w:jc w:val="both"/>
        <w:rPr>
          <w:rFonts w:ascii="Times New Roman" w:hAnsi="Times New Roman"/>
          <w:i w:val="0"/>
          <w:sz w:val="24"/>
          <w:szCs w:val="24"/>
          <w:lang w:val="ru-RU"/>
        </w:rPr>
      </w:pPr>
      <w:r w:rsidRPr="00C517CC">
        <w:rPr>
          <w:rFonts w:ascii="Times New Roman" w:hAnsi="Times New Roman"/>
          <w:i w:val="0"/>
          <w:sz w:val="24"/>
          <w:szCs w:val="24"/>
          <w:lang w:val="ru-RU"/>
        </w:rPr>
        <w:t xml:space="preserve">15 октября в Центральной библиотеке состоялась презентация второго, дополненного сборника «Бесправие времени». </w:t>
      </w:r>
      <w:r w:rsidRPr="00D925C8">
        <w:rPr>
          <w:rFonts w:ascii="Times New Roman" w:hAnsi="Times New Roman"/>
          <w:i w:val="0"/>
          <w:sz w:val="24"/>
          <w:szCs w:val="24"/>
          <w:lang w:val="ru-RU"/>
        </w:rPr>
        <w:t xml:space="preserve">Эта книга, включающая стихи и прозу поэтов-ветеранов, издана на средства Фонда президентских грантов.  Татьяна Чередниченко, руководитель поэтического клуба «Рефрен», стала победителем в столь ответственном и почётном конкурсе. </w:t>
      </w:r>
      <w:r w:rsidRPr="00C517CC">
        <w:rPr>
          <w:rFonts w:ascii="Times New Roman" w:hAnsi="Times New Roman"/>
          <w:i w:val="0"/>
          <w:sz w:val="24"/>
          <w:szCs w:val="24"/>
          <w:lang w:val="ru-RU"/>
        </w:rPr>
        <w:t>Вышедший в свет сборник «Бесправие времени» стал подтверждением хорошей работы клуба.</w:t>
      </w:r>
    </w:p>
    <w:p w:rsidR="00896A92" w:rsidRDefault="00AE3015" w:rsidP="00BE4CF7">
      <w:pPr>
        <w:pStyle w:val="a3"/>
        <w:ind w:firstLine="567"/>
        <w:jc w:val="both"/>
        <w:rPr>
          <w:rFonts w:ascii="Times New Roman" w:hAnsi="Times New Roman"/>
          <w:i w:val="0"/>
          <w:sz w:val="24"/>
          <w:szCs w:val="24"/>
          <w:lang w:val="ru-RU"/>
        </w:rPr>
      </w:pPr>
      <w:r w:rsidRPr="00615363">
        <w:rPr>
          <w:rFonts w:ascii="Times New Roman" w:hAnsi="Times New Roman"/>
          <w:i w:val="0"/>
          <w:sz w:val="24"/>
          <w:szCs w:val="24"/>
          <w:lang w:val="ru-RU"/>
        </w:rPr>
        <w:t xml:space="preserve">- </w:t>
      </w:r>
      <w:r>
        <w:rPr>
          <w:rFonts w:ascii="Times New Roman" w:hAnsi="Times New Roman"/>
          <w:b/>
          <w:i w:val="0"/>
          <w:sz w:val="24"/>
          <w:szCs w:val="24"/>
          <w:lang w:val="ru-RU"/>
        </w:rPr>
        <w:t xml:space="preserve"> клуб «Мой дом</w:t>
      </w:r>
      <w:r w:rsidRPr="00615363">
        <w:rPr>
          <w:rFonts w:ascii="Times New Roman" w:hAnsi="Times New Roman"/>
          <w:b/>
          <w:i w:val="0"/>
          <w:sz w:val="24"/>
          <w:szCs w:val="24"/>
          <w:lang w:val="ru-RU"/>
        </w:rPr>
        <w:t xml:space="preserve">»,  </w:t>
      </w:r>
      <w:r>
        <w:rPr>
          <w:rFonts w:ascii="Times New Roman" w:hAnsi="Times New Roman"/>
          <w:i w:val="0"/>
          <w:sz w:val="24"/>
          <w:szCs w:val="24"/>
          <w:lang w:val="ru-RU"/>
        </w:rPr>
        <w:t xml:space="preserve">членами клуба </w:t>
      </w:r>
      <w:r w:rsidRPr="00615363">
        <w:rPr>
          <w:rFonts w:ascii="Times New Roman" w:hAnsi="Times New Roman"/>
          <w:i w:val="0"/>
          <w:sz w:val="24"/>
          <w:szCs w:val="24"/>
          <w:lang w:val="ru-RU"/>
        </w:rPr>
        <w:t>являются</w:t>
      </w:r>
      <w:r w:rsidRPr="00615363">
        <w:rPr>
          <w:rFonts w:ascii="Times New Roman" w:hAnsi="Times New Roman"/>
          <w:b/>
          <w:i w:val="0"/>
          <w:sz w:val="24"/>
          <w:szCs w:val="24"/>
          <w:lang w:val="ru-RU"/>
        </w:rPr>
        <w:t xml:space="preserve"> </w:t>
      </w:r>
      <w:r>
        <w:rPr>
          <w:rFonts w:ascii="Times New Roman" w:hAnsi="Times New Roman"/>
          <w:i w:val="0"/>
          <w:sz w:val="24"/>
          <w:szCs w:val="24"/>
          <w:lang w:val="ru-RU"/>
        </w:rPr>
        <w:t xml:space="preserve"> семейные пары из С</w:t>
      </w:r>
      <w:r w:rsidRPr="00615363">
        <w:rPr>
          <w:rFonts w:ascii="Times New Roman" w:hAnsi="Times New Roman"/>
          <w:i w:val="0"/>
          <w:sz w:val="24"/>
          <w:szCs w:val="24"/>
          <w:lang w:val="ru-RU"/>
        </w:rPr>
        <w:t xml:space="preserve">овета молодых семей городского округа. </w:t>
      </w:r>
      <w:r w:rsidRPr="002D1318">
        <w:rPr>
          <w:rFonts w:ascii="Times New Roman" w:hAnsi="Times New Roman"/>
          <w:i w:val="0"/>
          <w:sz w:val="24"/>
          <w:szCs w:val="24"/>
          <w:lang w:val="ru-RU"/>
        </w:rPr>
        <w:t xml:space="preserve">Постоянно присутствуют 10 семей. На заседаниях клуба обсуждаются самые разные вопросы от воспитания детей, проблем молодой семьи до организации полезного досуга. Все мероприятия проводятся в тесном сотрудничестве с отделом молодежной политики. </w:t>
      </w:r>
    </w:p>
    <w:p w:rsidR="00896A92" w:rsidRDefault="00AE3015" w:rsidP="00BE4CF7">
      <w:pPr>
        <w:pStyle w:val="a3"/>
        <w:ind w:firstLine="567"/>
        <w:jc w:val="both"/>
        <w:rPr>
          <w:rFonts w:ascii="Times New Roman" w:hAnsi="Times New Roman"/>
          <w:i w:val="0"/>
          <w:sz w:val="24"/>
          <w:szCs w:val="24"/>
          <w:lang w:val="ru-RU"/>
        </w:rPr>
      </w:pPr>
      <w:r w:rsidRPr="00615363">
        <w:rPr>
          <w:rFonts w:ascii="Times New Roman" w:hAnsi="Times New Roman"/>
          <w:i w:val="0"/>
          <w:sz w:val="24"/>
          <w:szCs w:val="24"/>
          <w:lang w:val="ru-RU"/>
        </w:rPr>
        <w:t xml:space="preserve"> </w:t>
      </w:r>
      <w:r w:rsidRPr="009D3B3A">
        <w:rPr>
          <w:rFonts w:ascii="Times New Roman" w:hAnsi="Times New Roman"/>
          <w:i w:val="0"/>
          <w:sz w:val="24"/>
          <w:szCs w:val="24"/>
          <w:lang w:val="ru-RU"/>
        </w:rPr>
        <w:t xml:space="preserve">- </w:t>
      </w:r>
      <w:r w:rsidRPr="009D3B3A">
        <w:rPr>
          <w:rFonts w:ascii="Times New Roman" w:hAnsi="Times New Roman"/>
          <w:b/>
          <w:i w:val="0"/>
          <w:sz w:val="24"/>
          <w:szCs w:val="24"/>
          <w:lang w:val="ru-RU"/>
        </w:rPr>
        <w:t>ЛИТО «Слово» -</w:t>
      </w:r>
      <w:r w:rsidRPr="009D3B3A">
        <w:rPr>
          <w:rFonts w:ascii="Times New Roman" w:hAnsi="Times New Roman"/>
          <w:i w:val="0"/>
          <w:sz w:val="24"/>
          <w:szCs w:val="24"/>
          <w:lang w:val="ru-RU"/>
        </w:rPr>
        <w:t xml:space="preserve"> создано на базе библиотеки около 15 лет назад. </w:t>
      </w:r>
      <w:r>
        <w:rPr>
          <w:rFonts w:ascii="Times New Roman" w:hAnsi="Times New Roman"/>
          <w:i w:val="0"/>
          <w:sz w:val="24"/>
          <w:szCs w:val="24"/>
          <w:lang w:val="ru-RU"/>
        </w:rPr>
        <w:t>В его составе 27</w:t>
      </w:r>
      <w:r w:rsidRPr="002D1318">
        <w:rPr>
          <w:rFonts w:ascii="Times New Roman" w:hAnsi="Times New Roman"/>
          <w:i w:val="0"/>
          <w:sz w:val="24"/>
          <w:szCs w:val="24"/>
          <w:lang w:val="ru-RU"/>
        </w:rPr>
        <w:t xml:space="preserve">   человек, 6 из которых удостоены звания члена СП России. В последние годы </w:t>
      </w:r>
      <w:proofErr w:type="gramStart"/>
      <w:r w:rsidRPr="002D1318">
        <w:rPr>
          <w:rFonts w:ascii="Times New Roman" w:hAnsi="Times New Roman"/>
          <w:i w:val="0"/>
          <w:sz w:val="24"/>
          <w:szCs w:val="24"/>
          <w:lang w:val="ru-RU"/>
        </w:rPr>
        <w:t>в</w:t>
      </w:r>
      <w:proofErr w:type="gramEnd"/>
      <w:r w:rsidRPr="002D1318">
        <w:rPr>
          <w:rFonts w:ascii="Times New Roman" w:hAnsi="Times New Roman"/>
          <w:i w:val="0"/>
          <w:sz w:val="24"/>
          <w:szCs w:val="24"/>
          <w:lang w:val="ru-RU"/>
        </w:rPr>
        <w:t xml:space="preserve"> ЛИТО </w:t>
      </w:r>
      <w:proofErr w:type="gramStart"/>
      <w:r w:rsidRPr="002D1318">
        <w:rPr>
          <w:rFonts w:ascii="Times New Roman" w:hAnsi="Times New Roman"/>
          <w:i w:val="0"/>
          <w:sz w:val="24"/>
          <w:szCs w:val="24"/>
          <w:lang w:val="ru-RU"/>
        </w:rPr>
        <w:t>появилось</w:t>
      </w:r>
      <w:proofErr w:type="gramEnd"/>
      <w:r w:rsidRPr="002D1318">
        <w:rPr>
          <w:rFonts w:ascii="Times New Roman" w:hAnsi="Times New Roman"/>
          <w:i w:val="0"/>
          <w:sz w:val="24"/>
          <w:szCs w:val="24"/>
          <w:lang w:val="ru-RU"/>
        </w:rPr>
        <w:t xml:space="preserve"> много молодых поэтов. Этот коллектив единомышленников ведет активную работу, принимая самое живое участие во всех крупных мероприятиях библиотеки, сотрудничает с коллегами из других городов. Прошедший год был насыщен событиями и интересными мероприятиями: великолепно прошли творческие вечера и презентации к</w:t>
      </w:r>
      <w:r>
        <w:rPr>
          <w:rFonts w:ascii="Times New Roman" w:hAnsi="Times New Roman"/>
          <w:i w:val="0"/>
          <w:sz w:val="24"/>
          <w:szCs w:val="24"/>
          <w:lang w:val="ru-RU"/>
        </w:rPr>
        <w:t xml:space="preserve">ниг наших поэтов и прозаиков: творческий вечер В.Махрова </w:t>
      </w:r>
      <w:r w:rsidRPr="00DB0856">
        <w:rPr>
          <w:rFonts w:ascii="Times New Roman" w:hAnsi="Times New Roman"/>
          <w:i w:val="0"/>
          <w:sz w:val="24"/>
          <w:szCs w:val="24"/>
          <w:lang w:val="ru-RU"/>
        </w:rPr>
        <w:t xml:space="preserve">«Достану я </w:t>
      </w:r>
      <w:proofErr w:type="gramStart"/>
      <w:r w:rsidRPr="00DB0856">
        <w:rPr>
          <w:rFonts w:ascii="Times New Roman" w:hAnsi="Times New Roman"/>
          <w:i w:val="0"/>
          <w:sz w:val="24"/>
          <w:szCs w:val="24"/>
          <w:lang w:val="ru-RU"/>
        </w:rPr>
        <w:t>пижонский</w:t>
      </w:r>
      <w:proofErr w:type="gramEnd"/>
      <w:r w:rsidRPr="00DB0856">
        <w:rPr>
          <w:rFonts w:ascii="Times New Roman" w:hAnsi="Times New Roman"/>
          <w:i w:val="0"/>
          <w:sz w:val="24"/>
          <w:szCs w:val="24"/>
          <w:lang w:val="ru-RU"/>
        </w:rPr>
        <w:t xml:space="preserve"> котелок…»</w:t>
      </w:r>
      <w:r>
        <w:rPr>
          <w:rFonts w:ascii="Times New Roman" w:hAnsi="Times New Roman"/>
          <w:i w:val="0"/>
          <w:sz w:val="24"/>
          <w:szCs w:val="24"/>
          <w:lang w:val="ru-RU"/>
        </w:rPr>
        <w:t xml:space="preserve">; </w:t>
      </w:r>
      <w:r w:rsidRPr="008B761B">
        <w:rPr>
          <w:rFonts w:ascii="Times New Roman" w:hAnsi="Times New Roman"/>
          <w:i w:val="0"/>
          <w:sz w:val="24"/>
          <w:szCs w:val="24"/>
          <w:lang w:val="ru-RU"/>
        </w:rPr>
        <w:t>поэтическая  дуэль «В честь милых дам»</w:t>
      </w:r>
      <w:r>
        <w:rPr>
          <w:rFonts w:ascii="Times New Roman" w:hAnsi="Times New Roman"/>
          <w:i w:val="0"/>
          <w:sz w:val="24"/>
          <w:szCs w:val="24"/>
          <w:lang w:val="ru-RU"/>
        </w:rPr>
        <w:t xml:space="preserve">; </w:t>
      </w:r>
      <w:r w:rsidRPr="008B761B">
        <w:rPr>
          <w:rFonts w:ascii="Times New Roman" w:hAnsi="Times New Roman"/>
          <w:bCs/>
          <w:i w:val="0"/>
          <w:iCs w:val="0"/>
          <w:sz w:val="24"/>
          <w:szCs w:val="24"/>
          <w:lang w:val="ru-RU" w:bidi="ar-SA"/>
        </w:rPr>
        <w:t>литературная игра «ЯМАЙКА представляет»</w:t>
      </w:r>
      <w:r>
        <w:rPr>
          <w:rFonts w:ascii="Times New Roman" w:hAnsi="Times New Roman"/>
          <w:i w:val="0"/>
          <w:iCs w:val="0"/>
          <w:sz w:val="24"/>
          <w:szCs w:val="24"/>
          <w:shd w:val="clear" w:color="auto" w:fill="FFFFFF"/>
          <w:lang w:val="ru-RU" w:bidi="ar-SA"/>
        </w:rPr>
        <w:t xml:space="preserve"> и др. </w:t>
      </w:r>
    </w:p>
    <w:p w:rsidR="00896A92" w:rsidRDefault="00AE3015" w:rsidP="00BE4CF7">
      <w:pPr>
        <w:pStyle w:val="a3"/>
        <w:ind w:firstLine="567"/>
        <w:jc w:val="both"/>
        <w:rPr>
          <w:rFonts w:ascii="Times New Roman" w:hAnsi="Times New Roman"/>
          <w:i w:val="0"/>
          <w:sz w:val="24"/>
          <w:szCs w:val="24"/>
          <w:lang w:val="ru-RU"/>
        </w:rPr>
      </w:pPr>
      <w:r w:rsidRPr="000E6F44">
        <w:rPr>
          <w:rFonts w:ascii="Times New Roman" w:hAnsi="Times New Roman"/>
          <w:i w:val="0"/>
          <w:iCs w:val="0"/>
          <w:sz w:val="24"/>
          <w:szCs w:val="24"/>
          <w:shd w:val="clear" w:color="auto" w:fill="FFFFFF"/>
          <w:lang w:val="ru-RU" w:bidi="ar-SA"/>
        </w:rPr>
        <w:lastRenderedPageBreak/>
        <w:t xml:space="preserve">В этом году объединению исполнилось 15 лет. 30 сентября на юбилейный вечер </w:t>
      </w:r>
      <w:r w:rsidRPr="000E6F44">
        <w:rPr>
          <w:rFonts w:ascii="Times New Roman" w:hAnsi="Times New Roman"/>
          <w:i w:val="0"/>
          <w:sz w:val="24"/>
          <w:szCs w:val="24"/>
          <w:lang w:val="ru-RU"/>
        </w:rPr>
        <w:t xml:space="preserve">«Лито «Слово» приглашает друзей», в Центральную библиотеку съехались друзья из </w:t>
      </w:r>
      <w:proofErr w:type="spellStart"/>
      <w:r w:rsidRPr="000E6F44">
        <w:rPr>
          <w:rFonts w:ascii="Times New Roman" w:hAnsi="Times New Roman"/>
          <w:i w:val="0"/>
          <w:sz w:val="24"/>
          <w:szCs w:val="24"/>
          <w:lang w:val="ru-RU"/>
        </w:rPr>
        <w:t>Сарова</w:t>
      </w:r>
      <w:proofErr w:type="spellEnd"/>
      <w:r w:rsidRPr="000E6F44">
        <w:rPr>
          <w:rFonts w:ascii="Times New Roman" w:hAnsi="Times New Roman"/>
          <w:i w:val="0"/>
          <w:sz w:val="24"/>
          <w:szCs w:val="24"/>
          <w:lang w:val="ru-RU"/>
        </w:rPr>
        <w:t>,</w:t>
      </w:r>
      <w:r w:rsidRPr="000E6F44">
        <w:rPr>
          <w:rFonts w:ascii="Times New Roman" w:hAnsi="Times New Roman"/>
          <w:lang w:val="ru-RU"/>
        </w:rPr>
        <w:t xml:space="preserve"> </w:t>
      </w:r>
      <w:r w:rsidRPr="00F4231A">
        <w:rPr>
          <w:rFonts w:ascii="Times New Roman" w:hAnsi="Times New Roman"/>
          <w:i w:val="0"/>
          <w:sz w:val="24"/>
          <w:szCs w:val="24"/>
          <w:lang w:val="ru-RU"/>
        </w:rPr>
        <w:t xml:space="preserve">Павлова, Мурома – все те, кто на протяжении вот уже 15 лет является соратниками, коллегами, наставниками и даже конкурентами по фестивалям, конкурсам, творческим встречам. </w:t>
      </w:r>
      <w:r w:rsidRPr="000E6F44">
        <w:rPr>
          <w:rFonts w:ascii="Times New Roman" w:hAnsi="Times New Roman"/>
          <w:i w:val="0"/>
          <w:sz w:val="24"/>
          <w:szCs w:val="24"/>
          <w:lang w:val="ru-RU"/>
        </w:rPr>
        <w:t xml:space="preserve">Руководитель ЛИТО Алёна </w:t>
      </w:r>
      <w:proofErr w:type="spellStart"/>
      <w:r w:rsidRPr="000E6F44">
        <w:rPr>
          <w:rFonts w:ascii="Times New Roman" w:hAnsi="Times New Roman"/>
          <w:i w:val="0"/>
          <w:sz w:val="24"/>
          <w:szCs w:val="24"/>
          <w:lang w:val="ru-RU"/>
        </w:rPr>
        <w:t>Баикина</w:t>
      </w:r>
      <w:proofErr w:type="spellEnd"/>
      <w:r w:rsidRPr="000E6F44">
        <w:rPr>
          <w:rFonts w:ascii="Times New Roman" w:hAnsi="Times New Roman"/>
          <w:i w:val="0"/>
          <w:sz w:val="24"/>
          <w:szCs w:val="24"/>
          <w:lang w:val="ru-RU"/>
        </w:rPr>
        <w:t xml:space="preserve"> в роли ведущей умело вела слушателей по истории создания объединения, по знаковым событиям, изданным сборникам, городам, людям.</w:t>
      </w:r>
      <w:r>
        <w:rPr>
          <w:rFonts w:ascii="Times New Roman" w:hAnsi="Times New Roman"/>
          <w:i w:val="0"/>
          <w:sz w:val="24"/>
          <w:szCs w:val="24"/>
          <w:lang w:val="ru-RU"/>
        </w:rPr>
        <w:t xml:space="preserve"> </w:t>
      </w:r>
      <w:r w:rsidRPr="000E6F44">
        <w:rPr>
          <w:rFonts w:ascii="Times New Roman" w:hAnsi="Times New Roman"/>
          <w:i w:val="0"/>
          <w:sz w:val="24"/>
          <w:szCs w:val="24"/>
          <w:lang w:val="ru-RU"/>
        </w:rPr>
        <w:t xml:space="preserve">Хозяева вечера, </w:t>
      </w:r>
      <w:proofErr w:type="spellStart"/>
      <w:r w:rsidRPr="000E6F44">
        <w:rPr>
          <w:rFonts w:ascii="Times New Roman" w:hAnsi="Times New Roman"/>
          <w:i w:val="0"/>
          <w:sz w:val="24"/>
          <w:szCs w:val="24"/>
          <w:lang w:val="ru-RU"/>
        </w:rPr>
        <w:t>выксунские</w:t>
      </w:r>
      <w:proofErr w:type="spellEnd"/>
      <w:r w:rsidRPr="000E6F44">
        <w:rPr>
          <w:rFonts w:ascii="Times New Roman" w:hAnsi="Times New Roman"/>
          <w:i w:val="0"/>
          <w:sz w:val="24"/>
          <w:szCs w:val="24"/>
          <w:lang w:val="ru-RU"/>
        </w:rPr>
        <w:t xml:space="preserve"> молодые поэты и прозаики, завершили литературную эстафету в импровизированной лирической зарисовке на тему «Выкса», озвучив тем самым основной лейтмотив юбилейного сборника «Слово о Выксе». Достойным завершением стало исполнение Ниной </w:t>
      </w:r>
      <w:proofErr w:type="spellStart"/>
      <w:r w:rsidRPr="000E6F44">
        <w:rPr>
          <w:rFonts w:ascii="Times New Roman" w:hAnsi="Times New Roman"/>
          <w:i w:val="0"/>
          <w:sz w:val="24"/>
          <w:szCs w:val="24"/>
          <w:lang w:val="ru-RU"/>
        </w:rPr>
        <w:t>Зенченко</w:t>
      </w:r>
      <w:proofErr w:type="spellEnd"/>
      <w:r w:rsidRPr="000E6F44">
        <w:rPr>
          <w:rFonts w:ascii="Times New Roman" w:hAnsi="Times New Roman"/>
          <w:i w:val="0"/>
          <w:sz w:val="24"/>
          <w:szCs w:val="24"/>
          <w:lang w:val="ru-RU"/>
        </w:rPr>
        <w:t xml:space="preserve"> и Владимиром Беловым авторских песен. Позже, в неформальной обстановке, состоялось дальнейшее общение, обмен сборниками, пение песен, чтение стихов. </w:t>
      </w:r>
    </w:p>
    <w:p w:rsidR="00896A92" w:rsidRDefault="00AE3015" w:rsidP="00BE4CF7">
      <w:pPr>
        <w:pStyle w:val="a3"/>
        <w:ind w:firstLine="567"/>
        <w:jc w:val="both"/>
        <w:rPr>
          <w:rFonts w:ascii="Times New Roman" w:hAnsi="Times New Roman"/>
          <w:i w:val="0"/>
          <w:sz w:val="24"/>
          <w:szCs w:val="24"/>
          <w:lang w:val="ru-RU"/>
        </w:rPr>
      </w:pPr>
      <w:r w:rsidRPr="00683338">
        <w:rPr>
          <w:rFonts w:ascii="Times New Roman" w:hAnsi="Times New Roman"/>
          <w:i w:val="0"/>
          <w:sz w:val="24"/>
          <w:szCs w:val="24"/>
          <w:lang w:val="ru-RU"/>
        </w:rPr>
        <w:t xml:space="preserve">В </w:t>
      </w:r>
      <w:r>
        <w:rPr>
          <w:rFonts w:ascii="Times New Roman" w:hAnsi="Times New Roman"/>
          <w:i w:val="0"/>
          <w:sz w:val="24"/>
          <w:szCs w:val="24"/>
          <w:lang w:val="ru-RU"/>
        </w:rPr>
        <w:t xml:space="preserve">городской </w:t>
      </w:r>
      <w:r w:rsidRPr="00683338">
        <w:rPr>
          <w:rFonts w:ascii="Times New Roman" w:hAnsi="Times New Roman"/>
          <w:i w:val="0"/>
          <w:sz w:val="24"/>
          <w:szCs w:val="24"/>
          <w:lang w:val="ru-RU"/>
        </w:rPr>
        <w:t xml:space="preserve">библиотеке «Отчий край» работают три клуба по интересам: «Краевед», «Ветеран», гостиная «При свечах». </w:t>
      </w:r>
      <w:proofErr w:type="gramStart"/>
      <w:r w:rsidRPr="00D925C8">
        <w:rPr>
          <w:rFonts w:ascii="Times New Roman" w:hAnsi="Times New Roman"/>
          <w:i w:val="0"/>
          <w:sz w:val="24"/>
          <w:szCs w:val="24"/>
          <w:lang w:val="ru-RU"/>
        </w:rPr>
        <w:t xml:space="preserve">Участники клуба «Краевед» - учащиеся старших классов, в количестве 26 человек; гостиная «При свечах» - литературное направление, пенсионеры, 23 чел.; «Ветеран» -  представители старшего поколения, 35 человек. </w:t>
      </w:r>
      <w:proofErr w:type="gramEnd"/>
    </w:p>
    <w:p w:rsidR="00896A92" w:rsidRDefault="00AE3015" w:rsidP="00BE4CF7">
      <w:pPr>
        <w:pStyle w:val="a3"/>
        <w:ind w:firstLine="567"/>
        <w:jc w:val="both"/>
        <w:rPr>
          <w:rFonts w:ascii="Times New Roman" w:hAnsi="Times New Roman"/>
          <w:i w:val="0"/>
          <w:sz w:val="24"/>
          <w:szCs w:val="24"/>
          <w:lang w:val="ru-RU"/>
        </w:rPr>
      </w:pPr>
      <w:r w:rsidRPr="00181486">
        <w:rPr>
          <w:rFonts w:ascii="Times New Roman" w:hAnsi="Times New Roman"/>
          <w:i w:val="0"/>
          <w:sz w:val="24"/>
          <w:szCs w:val="24"/>
          <w:lang w:val="ru-RU"/>
        </w:rPr>
        <w:t>Яркой и результативной можно признать работу библиотек к 150-летию М.Горького. Участники клуба «</w:t>
      </w:r>
      <w:proofErr w:type="spellStart"/>
      <w:r w:rsidRPr="00181486">
        <w:rPr>
          <w:rFonts w:ascii="Times New Roman" w:hAnsi="Times New Roman"/>
          <w:i w:val="0"/>
          <w:sz w:val="24"/>
          <w:szCs w:val="24"/>
          <w:lang w:val="ru-RU"/>
        </w:rPr>
        <w:t>Ностальжи</w:t>
      </w:r>
      <w:proofErr w:type="spellEnd"/>
      <w:r w:rsidRPr="00181486">
        <w:rPr>
          <w:rFonts w:ascii="Times New Roman" w:hAnsi="Times New Roman"/>
          <w:i w:val="0"/>
          <w:sz w:val="24"/>
          <w:szCs w:val="24"/>
          <w:lang w:val="ru-RU"/>
        </w:rPr>
        <w:t xml:space="preserve">» собрались в Центральной библиотеке на вечер-портрет «Непростой провинциал» (25 чел.). </w:t>
      </w:r>
      <w:r>
        <w:rPr>
          <w:rFonts w:ascii="Times New Roman" w:hAnsi="Times New Roman"/>
          <w:i w:val="0"/>
          <w:sz w:val="24"/>
          <w:szCs w:val="24"/>
          <w:lang w:val="ru-RU"/>
        </w:rPr>
        <w:t xml:space="preserve">На </w:t>
      </w:r>
      <w:r w:rsidRPr="00181486">
        <w:rPr>
          <w:rFonts w:ascii="Times New Roman" w:hAnsi="Times New Roman"/>
          <w:i w:val="0"/>
          <w:color w:val="000000" w:themeColor="text1"/>
          <w:sz w:val="24"/>
          <w:szCs w:val="24"/>
          <w:lang w:val="ru-RU"/>
        </w:rPr>
        <w:t xml:space="preserve">литературном вечере «Всегда в людях», который прошел   в библиотеке «Отчий край» </w:t>
      </w:r>
      <w:r>
        <w:rPr>
          <w:rFonts w:ascii="Times New Roman" w:hAnsi="Times New Roman"/>
          <w:i w:val="0"/>
          <w:color w:val="000000" w:themeColor="text1"/>
          <w:sz w:val="24"/>
          <w:szCs w:val="24"/>
          <w:lang w:val="ru-RU"/>
        </w:rPr>
        <w:t>(клуб «</w:t>
      </w:r>
      <w:proofErr w:type="spellStart"/>
      <w:r>
        <w:rPr>
          <w:rFonts w:ascii="Times New Roman" w:hAnsi="Times New Roman"/>
          <w:i w:val="0"/>
          <w:color w:val="000000" w:themeColor="text1"/>
          <w:sz w:val="24"/>
          <w:szCs w:val="24"/>
          <w:lang w:val="ru-RU"/>
        </w:rPr>
        <w:t>Краелюб</w:t>
      </w:r>
      <w:proofErr w:type="spellEnd"/>
      <w:r>
        <w:rPr>
          <w:rFonts w:ascii="Times New Roman" w:hAnsi="Times New Roman"/>
          <w:i w:val="0"/>
          <w:color w:val="000000" w:themeColor="text1"/>
          <w:sz w:val="24"/>
          <w:szCs w:val="24"/>
          <w:lang w:val="ru-RU"/>
        </w:rPr>
        <w:t>»)</w:t>
      </w:r>
      <w:r w:rsidRPr="00181486">
        <w:rPr>
          <w:rFonts w:ascii="Times New Roman" w:hAnsi="Times New Roman"/>
          <w:i w:val="0"/>
          <w:color w:val="000000" w:themeColor="text1"/>
          <w:sz w:val="24"/>
          <w:szCs w:val="24"/>
          <w:lang w:val="ru-RU"/>
        </w:rPr>
        <w:t xml:space="preserve">  присутствующие  смогли узнать, как из скитальца и «босяка» в</w:t>
      </w:r>
      <w:r>
        <w:rPr>
          <w:rFonts w:ascii="Times New Roman" w:hAnsi="Times New Roman"/>
          <w:i w:val="0"/>
          <w:color w:val="000000" w:themeColor="text1"/>
          <w:sz w:val="24"/>
          <w:szCs w:val="24"/>
          <w:lang w:val="ru-RU"/>
        </w:rPr>
        <w:t xml:space="preserve">ырос писатель с мировым именем. </w:t>
      </w:r>
      <w:r w:rsidRPr="00181486">
        <w:rPr>
          <w:rFonts w:ascii="Times New Roman" w:hAnsi="Times New Roman"/>
          <w:i w:val="0"/>
          <w:color w:val="000000" w:themeColor="text1"/>
          <w:sz w:val="24"/>
          <w:szCs w:val="24"/>
          <w:lang w:val="ru-RU"/>
        </w:rPr>
        <w:t xml:space="preserve">Рассказ ведущей сопровождался </w:t>
      </w:r>
      <w:proofErr w:type="spellStart"/>
      <w:r w:rsidRPr="00181486">
        <w:rPr>
          <w:rFonts w:ascii="Times New Roman" w:hAnsi="Times New Roman"/>
          <w:i w:val="0"/>
          <w:color w:val="000000" w:themeColor="text1"/>
          <w:sz w:val="24"/>
          <w:szCs w:val="24"/>
          <w:lang w:val="ru-RU"/>
        </w:rPr>
        <w:t>медиапрезентацией</w:t>
      </w:r>
      <w:proofErr w:type="spellEnd"/>
      <w:r w:rsidRPr="00181486">
        <w:rPr>
          <w:rFonts w:ascii="Times New Roman" w:hAnsi="Times New Roman"/>
          <w:i w:val="0"/>
          <w:color w:val="000000" w:themeColor="text1"/>
          <w:sz w:val="24"/>
          <w:szCs w:val="24"/>
          <w:lang w:val="ru-RU"/>
        </w:rPr>
        <w:t>, видео- и фотоматериалами.</w:t>
      </w:r>
      <w:r w:rsidRPr="00181486">
        <w:rPr>
          <w:rFonts w:ascii="Times New Roman" w:hAnsi="Times New Roman"/>
          <w:i w:val="0"/>
          <w:color w:val="000000" w:themeColor="text1"/>
          <w:sz w:val="24"/>
          <w:szCs w:val="24"/>
        </w:rPr>
        <w:t> </w:t>
      </w:r>
      <w:r w:rsidRPr="00181486">
        <w:rPr>
          <w:rFonts w:ascii="Times New Roman" w:hAnsi="Times New Roman"/>
          <w:i w:val="0"/>
          <w:color w:val="000000" w:themeColor="text1"/>
          <w:sz w:val="24"/>
          <w:szCs w:val="24"/>
          <w:lang w:val="ru-RU"/>
        </w:rPr>
        <w:t>Для посетителей была организована книжная выставка «Максим Горький: трагедия гуманиста».</w:t>
      </w:r>
      <w:r>
        <w:rPr>
          <w:rFonts w:ascii="Times New Roman" w:hAnsi="Times New Roman"/>
          <w:i w:val="0"/>
          <w:color w:val="000000" w:themeColor="text1"/>
          <w:sz w:val="24"/>
          <w:szCs w:val="24"/>
          <w:lang w:val="ru-RU"/>
        </w:rPr>
        <w:t xml:space="preserve"> </w:t>
      </w:r>
    </w:p>
    <w:p w:rsidR="00896A92" w:rsidRPr="002B75AD" w:rsidRDefault="00AE3015" w:rsidP="00BE4CF7">
      <w:pPr>
        <w:pStyle w:val="a3"/>
        <w:ind w:firstLine="567"/>
        <w:jc w:val="both"/>
        <w:rPr>
          <w:rFonts w:ascii="Times New Roman" w:hAnsi="Times New Roman"/>
          <w:i w:val="0"/>
          <w:sz w:val="24"/>
          <w:szCs w:val="24"/>
          <w:lang w:val="ru-RU"/>
        </w:rPr>
      </w:pPr>
      <w:r w:rsidRPr="00C80214">
        <w:rPr>
          <w:rFonts w:ascii="Times New Roman" w:hAnsi="Times New Roman"/>
          <w:i w:val="0"/>
          <w:sz w:val="24"/>
          <w:szCs w:val="24"/>
          <w:lang w:val="ru-RU"/>
        </w:rPr>
        <w:t xml:space="preserve">В отчетном году широко было представлено такое направление как эстетическое просвещение. </w:t>
      </w:r>
      <w:r w:rsidRPr="00D925C8">
        <w:rPr>
          <w:rFonts w:ascii="Times New Roman" w:hAnsi="Times New Roman"/>
          <w:i w:val="0"/>
          <w:sz w:val="24"/>
          <w:szCs w:val="24"/>
          <w:lang w:val="ru-RU"/>
        </w:rPr>
        <w:t xml:space="preserve">В течение года в </w:t>
      </w:r>
      <w:proofErr w:type="spellStart"/>
      <w:r w:rsidRPr="00D925C8">
        <w:rPr>
          <w:rFonts w:ascii="Times New Roman" w:hAnsi="Times New Roman"/>
          <w:i w:val="0"/>
          <w:sz w:val="24"/>
          <w:szCs w:val="24"/>
          <w:lang w:val="ru-RU"/>
        </w:rPr>
        <w:t>выставочно-досуговом</w:t>
      </w:r>
      <w:proofErr w:type="spellEnd"/>
      <w:r w:rsidRPr="00D925C8">
        <w:rPr>
          <w:rFonts w:ascii="Times New Roman" w:hAnsi="Times New Roman"/>
          <w:i w:val="0"/>
          <w:sz w:val="24"/>
          <w:szCs w:val="24"/>
          <w:lang w:val="ru-RU"/>
        </w:rPr>
        <w:t xml:space="preserve">  зале было организовано несколько разноплановых выставок. Особенно положительный отклик у  посетителей вызвали:   фотовыставка выксунского фотографа  Николая Малютина «По бескрайним просторам русского Севера»</w:t>
      </w:r>
      <w:r w:rsidRPr="00D925C8">
        <w:rPr>
          <w:rFonts w:ascii="Times New Roman" w:hAnsi="Times New Roman"/>
          <w:b/>
          <w:i w:val="0"/>
          <w:sz w:val="24"/>
          <w:szCs w:val="24"/>
          <w:lang w:val="ru-RU"/>
        </w:rPr>
        <w:t xml:space="preserve">; </w:t>
      </w:r>
      <w:r w:rsidRPr="00D925C8">
        <w:rPr>
          <w:rFonts w:ascii="Times New Roman" w:hAnsi="Times New Roman"/>
          <w:i w:val="0"/>
          <w:sz w:val="24"/>
          <w:szCs w:val="24"/>
          <w:lang w:val="ru-RU"/>
        </w:rPr>
        <w:t xml:space="preserve">к 100-летию </w:t>
      </w:r>
      <w:r w:rsidRPr="00AE3015">
        <w:rPr>
          <w:rFonts w:ascii="Times New Roman" w:hAnsi="Times New Roman"/>
          <w:i w:val="0"/>
          <w:sz w:val="24"/>
          <w:szCs w:val="24"/>
          <w:lang w:val="ru-RU"/>
        </w:rPr>
        <w:t xml:space="preserve">Архивной службы России сотрудники Центральной библиотеки совместно с архивным отделом администрации городского округа </w:t>
      </w:r>
      <w:proofErr w:type="gramStart"/>
      <w:r w:rsidRPr="00AE3015">
        <w:rPr>
          <w:rFonts w:ascii="Times New Roman" w:hAnsi="Times New Roman"/>
          <w:i w:val="0"/>
          <w:sz w:val="24"/>
          <w:szCs w:val="24"/>
          <w:lang w:val="ru-RU"/>
        </w:rPr>
        <w:t>г</w:t>
      </w:r>
      <w:proofErr w:type="gramEnd"/>
      <w:r w:rsidRPr="00AE3015">
        <w:rPr>
          <w:rFonts w:ascii="Times New Roman" w:hAnsi="Times New Roman"/>
          <w:i w:val="0"/>
          <w:sz w:val="24"/>
          <w:szCs w:val="24"/>
          <w:lang w:val="ru-RU"/>
        </w:rPr>
        <w:t xml:space="preserve">. Выкса  подготовили необычную выставку старинных документов «Это было да </w:t>
      </w:r>
      <w:proofErr w:type="spellStart"/>
      <w:r w:rsidRPr="00AE3015">
        <w:rPr>
          <w:rFonts w:ascii="Times New Roman" w:hAnsi="Times New Roman"/>
          <w:i w:val="0"/>
          <w:sz w:val="24"/>
          <w:szCs w:val="24"/>
          <w:lang w:val="ru-RU"/>
        </w:rPr>
        <w:t>ЗАГСа</w:t>
      </w:r>
      <w:proofErr w:type="spellEnd"/>
      <w:r w:rsidRPr="00AE3015">
        <w:rPr>
          <w:rFonts w:ascii="Times New Roman" w:hAnsi="Times New Roman"/>
          <w:i w:val="0"/>
          <w:sz w:val="24"/>
          <w:szCs w:val="24"/>
          <w:lang w:val="ru-RU"/>
        </w:rPr>
        <w:t>»</w:t>
      </w:r>
      <w:r w:rsidR="00772646">
        <w:rPr>
          <w:rFonts w:ascii="Times New Roman" w:hAnsi="Times New Roman"/>
          <w:i w:val="0"/>
          <w:sz w:val="24"/>
          <w:szCs w:val="24"/>
          <w:lang w:val="ru-RU"/>
        </w:rPr>
        <w:t>. Большой интерес вызвала</w:t>
      </w:r>
      <w:r w:rsidRPr="00AE3015">
        <w:rPr>
          <w:rFonts w:ascii="Times New Roman" w:hAnsi="Times New Roman"/>
          <w:b/>
          <w:i w:val="0"/>
          <w:sz w:val="24"/>
          <w:szCs w:val="24"/>
          <w:lang w:val="ru-RU"/>
        </w:rPr>
        <w:t xml:space="preserve"> </w:t>
      </w:r>
      <w:r w:rsidRPr="00AE3015">
        <w:rPr>
          <w:rFonts w:ascii="Times New Roman" w:hAnsi="Times New Roman"/>
          <w:i w:val="0"/>
          <w:sz w:val="24"/>
          <w:szCs w:val="24"/>
          <w:lang w:val="ru-RU"/>
        </w:rPr>
        <w:t>выставка прикладного т</w:t>
      </w:r>
      <w:r w:rsidR="002B75AD">
        <w:rPr>
          <w:rFonts w:ascii="Times New Roman" w:hAnsi="Times New Roman"/>
          <w:i w:val="0"/>
          <w:sz w:val="24"/>
          <w:szCs w:val="24"/>
          <w:lang w:val="ru-RU"/>
        </w:rPr>
        <w:t>ворчества «Мир наших увлечений», приуроченная</w:t>
      </w:r>
      <w:r w:rsidRPr="00AE3015">
        <w:rPr>
          <w:rFonts w:ascii="Times New Roman" w:hAnsi="Times New Roman"/>
          <w:i w:val="0"/>
          <w:sz w:val="24"/>
          <w:szCs w:val="24"/>
          <w:lang w:val="ru-RU"/>
        </w:rPr>
        <w:t xml:space="preserve"> </w:t>
      </w:r>
      <w:r w:rsidR="00772646" w:rsidRPr="00AE3015">
        <w:rPr>
          <w:rFonts w:ascii="Times New Roman" w:hAnsi="Times New Roman"/>
          <w:i w:val="0"/>
          <w:sz w:val="24"/>
          <w:szCs w:val="24"/>
          <w:lang w:val="ru-RU"/>
        </w:rPr>
        <w:t>к 120-летию Центральной библиотеки</w:t>
      </w:r>
      <w:r w:rsidR="002B75AD">
        <w:rPr>
          <w:rFonts w:ascii="Times New Roman" w:hAnsi="Times New Roman"/>
          <w:i w:val="0"/>
          <w:sz w:val="24"/>
          <w:szCs w:val="24"/>
          <w:lang w:val="ru-RU"/>
        </w:rPr>
        <w:t xml:space="preserve">. На ней были представлены работы </w:t>
      </w:r>
      <w:r w:rsidR="002B75AD">
        <w:rPr>
          <w:rFonts w:ascii="Times New Roman" w:hAnsi="Times New Roman"/>
          <w:i w:val="0"/>
          <w:sz w:val="24"/>
          <w:szCs w:val="24"/>
        </w:rPr>
        <w:t>Hand</w:t>
      </w:r>
      <w:r w:rsidR="002B75AD" w:rsidRPr="002B75AD">
        <w:rPr>
          <w:rFonts w:ascii="Times New Roman" w:hAnsi="Times New Roman"/>
          <w:i w:val="0"/>
          <w:sz w:val="24"/>
          <w:szCs w:val="24"/>
          <w:lang w:val="ru-RU"/>
        </w:rPr>
        <w:t xml:space="preserve"> </w:t>
      </w:r>
      <w:r w:rsidR="002B75AD">
        <w:rPr>
          <w:rFonts w:ascii="Times New Roman" w:hAnsi="Times New Roman"/>
          <w:i w:val="0"/>
          <w:sz w:val="24"/>
          <w:szCs w:val="24"/>
        </w:rPr>
        <w:t>Made</w:t>
      </w:r>
      <w:r w:rsidR="002B75AD" w:rsidRPr="002B75AD">
        <w:rPr>
          <w:rFonts w:ascii="Times New Roman" w:hAnsi="Times New Roman"/>
          <w:i w:val="0"/>
          <w:sz w:val="24"/>
          <w:szCs w:val="24"/>
          <w:lang w:val="ru-RU"/>
        </w:rPr>
        <w:t xml:space="preserve"> </w:t>
      </w:r>
      <w:r w:rsidR="002B75AD">
        <w:rPr>
          <w:rFonts w:ascii="Times New Roman" w:hAnsi="Times New Roman"/>
          <w:i w:val="0"/>
          <w:sz w:val="24"/>
          <w:szCs w:val="24"/>
          <w:lang w:val="ru-RU"/>
        </w:rPr>
        <w:t>сотрудников центральной библиотеки: куклы, шкатулки, картины из бисера и др.</w:t>
      </w:r>
    </w:p>
    <w:p w:rsidR="00AE3015" w:rsidRPr="00896A92" w:rsidRDefault="00AE3015"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Всего же в выставочном зале Центральной библиотеки было проведено 5 выставок, которые посетило свыше 2000 человек. Поведено 3 экскурсии, 1 фотовыставка.</w:t>
      </w:r>
    </w:p>
    <w:p w:rsidR="00896A92" w:rsidRDefault="00AE3015" w:rsidP="00BE4CF7">
      <w:pPr>
        <w:pStyle w:val="Default"/>
        <w:ind w:firstLine="567"/>
        <w:jc w:val="both"/>
      </w:pPr>
      <w:r w:rsidRPr="002A01F4">
        <w:rPr>
          <w:b/>
        </w:rPr>
        <w:t>6.12.</w:t>
      </w:r>
      <w:r w:rsidRPr="009E3143">
        <w:rPr>
          <w:b/>
          <w:i/>
        </w:rPr>
        <w:t xml:space="preserve"> </w:t>
      </w:r>
      <w:r w:rsidR="00AB3DE1">
        <w:t>Все библиотеки ЦБС осуществляли</w:t>
      </w:r>
      <w:r w:rsidR="00AB3DE1" w:rsidRPr="00AB3DE1">
        <w:t xml:space="preserve"> обслуживание на дому граждан</w:t>
      </w:r>
      <w:r w:rsidR="002B75AD">
        <w:t>,</w:t>
      </w:r>
      <w:r w:rsidR="00AB3DE1" w:rsidRPr="00AB3DE1">
        <w:t xml:space="preserve"> не имеющих возможности посещать стационарные библио</w:t>
      </w:r>
      <w:r w:rsidR="00AB3DE1">
        <w:t>т</w:t>
      </w:r>
      <w:r w:rsidR="00AB3DE1" w:rsidRPr="00AB3DE1">
        <w:t>еки по состоянию здоровья.</w:t>
      </w:r>
      <w:r w:rsidR="00AB3DE1">
        <w:t xml:space="preserve"> Всего в индивидуальном режиме в 2018 году обслуживались силами библиотечных работников  25 человек. </w:t>
      </w:r>
      <w:r w:rsidR="00AB3DE1">
        <w:rPr>
          <w:i/>
        </w:rPr>
        <w:t xml:space="preserve"> </w:t>
      </w:r>
    </w:p>
    <w:p w:rsidR="00896A92" w:rsidRDefault="00AE3015" w:rsidP="00BE4CF7">
      <w:pPr>
        <w:pStyle w:val="Default"/>
        <w:ind w:firstLine="567"/>
        <w:jc w:val="both"/>
      </w:pPr>
      <w:r w:rsidRPr="00AE3015">
        <w:rPr>
          <w:b/>
        </w:rPr>
        <w:t>6.13.</w:t>
      </w:r>
      <w:r w:rsidRPr="00AE3015">
        <w:t xml:space="preserve"> Библиотека использует различные способы продвижения  ресурсов и услуг библиотеки, способствующие росту уровня информированности местного сообщества о деятельности: в</w:t>
      </w:r>
      <w:r w:rsidR="00AB3DE1">
        <w:t>изуальная реклама  в библиотеке; на сайтах  библиотек «Отчий край», МБУК «ЦБС»;</w:t>
      </w:r>
      <w:r w:rsidRPr="00AE3015">
        <w:t xml:space="preserve"> дружественных сайтах, в том числе крупных </w:t>
      </w:r>
      <w:proofErr w:type="spellStart"/>
      <w:r w:rsidRPr="00AE3015">
        <w:t>выксунских</w:t>
      </w:r>
      <w:proofErr w:type="spellEnd"/>
      <w:r w:rsidRPr="00AE3015">
        <w:t xml:space="preserve"> порталах «Виртуальная Выкса», «</w:t>
      </w:r>
      <w:proofErr w:type="spellStart"/>
      <w:r w:rsidRPr="00AE3015">
        <w:t>Выкса</w:t>
      </w:r>
      <w:proofErr w:type="gramStart"/>
      <w:r w:rsidRPr="00AE3015">
        <w:t>.Р</w:t>
      </w:r>
      <w:proofErr w:type="gramEnd"/>
      <w:r w:rsidRPr="00AE3015">
        <w:t>Ф</w:t>
      </w:r>
      <w:proofErr w:type="spellEnd"/>
      <w:r w:rsidRPr="00AE3015">
        <w:t>»; информация в местных СМИ (группа изданий «Красные Зори», газеты «</w:t>
      </w:r>
      <w:proofErr w:type="spellStart"/>
      <w:r w:rsidRPr="00AE3015">
        <w:t>Выксунский</w:t>
      </w:r>
      <w:proofErr w:type="spellEnd"/>
      <w:r w:rsidRPr="00AE3015">
        <w:t xml:space="preserve"> рабочий», «</w:t>
      </w:r>
      <w:proofErr w:type="spellStart"/>
      <w:r w:rsidRPr="00AE3015">
        <w:t>Выкса.</w:t>
      </w:r>
      <w:r w:rsidRPr="00994952">
        <w:t>ru</w:t>
      </w:r>
      <w:proofErr w:type="spellEnd"/>
      <w:r w:rsidR="00AB3DE1">
        <w:t>»; канал «</w:t>
      </w:r>
      <w:proofErr w:type="spellStart"/>
      <w:r w:rsidR="00AB3DE1">
        <w:t>ВыксаТВ</w:t>
      </w:r>
      <w:proofErr w:type="spellEnd"/>
      <w:r w:rsidR="00AB3DE1">
        <w:t>»;</w:t>
      </w:r>
      <w:r w:rsidRPr="00AE3015">
        <w:t xml:space="preserve"> МУ «Радио Выкса»; включение саморекламы  и анонсов во все библиотечные мероприятия; размещение информации на  </w:t>
      </w:r>
      <w:proofErr w:type="spellStart"/>
      <w:r w:rsidRPr="00AE3015">
        <w:t>аккаунтах</w:t>
      </w:r>
      <w:proofErr w:type="spellEnd"/>
      <w:r w:rsidRPr="00AE3015">
        <w:t xml:space="preserve"> библиотеки в </w:t>
      </w:r>
      <w:proofErr w:type="spellStart"/>
      <w:r w:rsidRPr="00AE3015">
        <w:t>соцмедиа</w:t>
      </w:r>
      <w:proofErr w:type="spellEnd"/>
      <w:r w:rsidRPr="00AE3015">
        <w:t xml:space="preserve"> «Одноклассники», «</w:t>
      </w:r>
      <w:proofErr w:type="spellStart"/>
      <w:r w:rsidRPr="00AE3015">
        <w:t>ВКонтакте</w:t>
      </w:r>
      <w:proofErr w:type="spellEnd"/>
      <w:r w:rsidRPr="00AE3015">
        <w:t xml:space="preserve">»; раздача листовок на городских мероприятиях; использование практики взаимного продвижения услуг. </w:t>
      </w:r>
    </w:p>
    <w:p w:rsidR="00896A92" w:rsidRDefault="00AE3015" w:rsidP="00BE4CF7">
      <w:pPr>
        <w:pStyle w:val="Default"/>
        <w:ind w:firstLine="567"/>
        <w:jc w:val="both"/>
        <w:rPr>
          <w:shd w:val="clear" w:color="auto" w:fill="FFFFFF"/>
        </w:rPr>
      </w:pPr>
      <w:r w:rsidRPr="002D1318">
        <w:rPr>
          <w:shd w:val="clear" w:color="auto" w:fill="FFFFFF"/>
        </w:rPr>
        <w:t>Газета «</w:t>
      </w:r>
      <w:proofErr w:type="spellStart"/>
      <w:r w:rsidRPr="002D1318">
        <w:rPr>
          <w:shd w:val="clear" w:color="auto" w:fill="FFFFFF"/>
        </w:rPr>
        <w:t>Выксунский</w:t>
      </w:r>
      <w:proofErr w:type="spellEnd"/>
      <w:r w:rsidRPr="002D1318">
        <w:rPr>
          <w:shd w:val="clear" w:color="auto" w:fill="FFFFFF"/>
        </w:rPr>
        <w:t xml:space="preserve"> рабочий охотно сотрудничает с библиотеками округа, о чем свидетельствуют статьи о работе библиотек, о ее мероприятиях, совместный  проект «</w:t>
      </w:r>
      <w:r w:rsidR="00AB3DE1">
        <w:rPr>
          <w:shd w:val="clear" w:color="auto" w:fill="FFFFFF"/>
        </w:rPr>
        <w:t>Новы</w:t>
      </w:r>
      <w:r>
        <w:rPr>
          <w:shd w:val="clear" w:color="auto" w:fill="FFFFFF"/>
        </w:rPr>
        <w:t>й переплет</w:t>
      </w:r>
      <w:r w:rsidRPr="002D1318">
        <w:rPr>
          <w:shd w:val="clear" w:color="auto" w:fill="FFFFFF"/>
        </w:rPr>
        <w:t xml:space="preserve">»  по продвижению книги и чтения (Центральная библиотека). Через СМИ </w:t>
      </w:r>
      <w:r w:rsidRPr="002D1318">
        <w:rPr>
          <w:shd w:val="clear" w:color="auto" w:fill="FFFFFF"/>
        </w:rPr>
        <w:lastRenderedPageBreak/>
        <w:t xml:space="preserve">библиотеки информируют потенциальных читателей о поступлении новой литературы, в том числе о книгах для незрячих и слабовидящих людей. </w:t>
      </w:r>
    </w:p>
    <w:p w:rsidR="00896A92" w:rsidRDefault="00AE3015" w:rsidP="00BE4CF7">
      <w:pPr>
        <w:pStyle w:val="Default"/>
        <w:ind w:firstLine="567"/>
        <w:jc w:val="both"/>
      </w:pPr>
      <w:r w:rsidRPr="007D0685">
        <w:t xml:space="preserve">В местных СМИ опубликовано </w:t>
      </w:r>
      <w:r>
        <w:t>6</w:t>
      </w:r>
      <w:r w:rsidRPr="007D0685">
        <w:t>1 стать</w:t>
      </w:r>
      <w:r>
        <w:t>я</w:t>
      </w:r>
      <w:r w:rsidRPr="007D0685">
        <w:t xml:space="preserve">. </w:t>
      </w:r>
      <w:r>
        <w:t>Б</w:t>
      </w:r>
      <w:r w:rsidRPr="00994952">
        <w:t xml:space="preserve">ыли опубликованы статьи: «Сердце разумного ищет знания» (по итогам проекта), «По </w:t>
      </w:r>
      <w:proofErr w:type="spellStart"/>
      <w:r w:rsidRPr="00994952">
        <w:t>Баташевской</w:t>
      </w:r>
      <w:proofErr w:type="spellEnd"/>
      <w:r w:rsidRPr="00994952">
        <w:t xml:space="preserve"> империи на велосипеде» и «</w:t>
      </w:r>
      <w:proofErr w:type="spellStart"/>
      <w:r w:rsidRPr="00994952">
        <w:t>Выксунская</w:t>
      </w:r>
      <w:proofErr w:type="spellEnd"/>
      <w:r w:rsidRPr="00994952">
        <w:t xml:space="preserve"> узкоколейка: ехать смотреть» (по материалам краеведческого лектория)</w:t>
      </w:r>
      <w:r>
        <w:t>, «</w:t>
      </w:r>
      <w:r w:rsidR="0097515D">
        <w:t>Центр общения, чтения и отдыха»</w:t>
      </w:r>
      <w:r>
        <w:t xml:space="preserve"> (к 120- летию Центральной библиотеки).</w:t>
      </w:r>
    </w:p>
    <w:p w:rsidR="00896A92" w:rsidRDefault="00AE3015" w:rsidP="00BE4CF7">
      <w:pPr>
        <w:pStyle w:val="Default"/>
        <w:ind w:firstLine="567"/>
        <w:jc w:val="both"/>
      </w:pPr>
      <w:r>
        <w:t>Который год, библиотеки МБУК «ЦБС городского округа города Выкса» участвуют в областном конкурсе на лучшую инфо</w:t>
      </w:r>
      <w:r w:rsidR="005A1625">
        <w:t>р</w:t>
      </w:r>
      <w:r>
        <w:t xml:space="preserve">мацию в СМИ о библиотеке. Этот год не стал исключением, по </w:t>
      </w:r>
      <w:proofErr w:type="spellStart"/>
      <w:r>
        <w:t>результам</w:t>
      </w:r>
      <w:proofErr w:type="spellEnd"/>
      <w:r>
        <w:t xml:space="preserve"> конкурса, библиотеке «Отчий край» присужден поощрительный приз. </w:t>
      </w:r>
    </w:p>
    <w:p w:rsidR="00896A92" w:rsidRDefault="00AE3015" w:rsidP="00BE4CF7">
      <w:pPr>
        <w:pStyle w:val="Default"/>
        <w:ind w:firstLine="567"/>
        <w:jc w:val="both"/>
        <w:rPr>
          <w:shd w:val="clear" w:color="auto" w:fill="FFFFFF"/>
        </w:rPr>
      </w:pPr>
      <w:r>
        <w:t xml:space="preserve"> </w:t>
      </w:r>
      <w:r w:rsidRPr="007D0685">
        <w:rPr>
          <w:shd w:val="clear" w:color="auto" w:fill="FFFFFF"/>
        </w:rPr>
        <w:t xml:space="preserve">Социальное партнерство </w:t>
      </w:r>
      <w:r>
        <w:rPr>
          <w:shd w:val="clear" w:color="auto" w:fill="FFFFFF"/>
        </w:rPr>
        <w:t>по-прежнему остается</w:t>
      </w:r>
      <w:r w:rsidRPr="007D0685">
        <w:rPr>
          <w:shd w:val="clear" w:color="auto" w:fill="FFFFFF"/>
        </w:rPr>
        <w:t xml:space="preserve"> одно</w:t>
      </w:r>
      <w:r>
        <w:rPr>
          <w:shd w:val="clear" w:color="auto" w:fill="FFFFFF"/>
        </w:rPr>
        <w:t>й из основных функций библиотек</w:t>
      </w:r>
      <w:r w:rsidRPr="007D0685">
        <w:rPr>
          <w:shd w:val="clear" w:color="auto" w:fill="FFFFFF"/>
        </w:rPr>
        <w:t>, прогрессивной формой взаимодействия с другими организациями и пользователями.</w:t>
      </w:r>
    </w:p>
    <w:p w:rsidR="00896A92" w:rsidRDefault="00AE3015" w:rsidP="00BE4CF7">
      <w:pPr>
        <w:pStyle w:val="Default"/>
        <w:ind w:firstLine="567"/>
        <w:jc w:val="both"/>
      </w:pPr>
      <w:r>
        <w:t xml:space="preserve"> </w:t>
      </w:r>
      <w:r w:rsidRPr="007D0685">
        <w:t xml:space="preserve">Совместный культурно-просветительский </w:t>
      </w:r>
      <w:proofErr w:type="spellStart"/>
      <w:r w:rsidRPr="007D0685">
        <w:t>радиопроект</w:t>
      </w:r>
      <w:proofErr w:type="spellEnd"/>
      <w:r w:rsidRPr="007D0685">
        <w:t xml:space="preserve"> городской библиотеки «Отчий край» и «Радио Выкса» на «Серебряном дожде» в Выксе на волнах 102,1 FM реализуется с 2017 года и продолжал реализоваться в 2018 году. </w:t>
      </w:r>
      <w:r w:rsidRPr="00D925C8">
        <w:t xml:space="preserve">О природе края, об интересных людях города, о различных исторических и культурных фактах – обо всём этом можно узнать из прямых </w:t>
      </w:r>
      <w:proofErr w:type="spellStart"/>
      <w:r w:rsidRPr="00D925C8">
        <w:t>радиоэфиров</w:t>
      </w:r>
      <w:proofErr w:type="spellEnd"/>
      <w:r w:rsidRPr="00D925C8">
        <w:t xml:space="preserve">, проводимых библиотекой «Отчий край» и «Радио Выкса». Совместный проект «Листая страницы календаря» успел вызвать большой интерес у </w:t>
      </w:r>
      <w:proofErr w:type="spellStart"/>
      <w:r w:rsidRPr="00D925C8">
        <w:t>выксунских</w:t>
      </w:r>
      <w:proofErr w:type="spellEnd"/>
      <w:r w:rsidRPr="00D925C8">
        <w:t xml:space="preserve"> радиослушателей. </w:t>
      </w:r>
      <w:r w:rsidRPr="009751FA">
        <w:t>Каждый эфир был посвящен вопросам выксунского краеведения.</w:t>
      </w:r>
    </w:p>
    <w:p w:rsidR="00896A92" w:rsidRDefault="00AE3015" w:rsidP="00BE4CF7">
      <w:pPr>
        <w:pStyle w:val="Default"/>
        <w:ind w:firstLine="567"/>
        <w:jc w:val="both"/>
      </w:pPr>
      <w:r w:rsidRPr="0038773C">
        <w:rPr>
          <w:shd w:val="clear" w:color="auto" w:fill="FFFFFF"/>
        </w:rPr>
        <w:t xml:space="preserve"> </w:t>
      </w:r>
      <w:proofErr w:type="gramStart"/>
      <w:r w:rsidRPr="0038773C">
        <w:rPr>
          <w:shd w:val="clear" w:color="auto" w:fill="FFFFFF"/>
        </w:rPr>
        <w:t xml:space="preserve">Постоянными партнерами библиотек округа  являются – </w:t>
      </w:r>
      <w:r>
        <w:t>образовательные  учреждения</w:t>
      </w:r>
      <w:r w:rsidRPr="0038773C">
        <w:t xml:space="preserve">, Комиссия по делам несовершеннолетних и защите их прав администрации городского округа город Выкса, Отдел молодежной политики администрации городского округа город Выкса, Совет ветеранов администрации городского округа город Выкса, Дом Милосердия, Комплексный социальный центр обслуживания населения,  </w:t>
      </w:r>
      <w:proofErr w:type="spellStart"/>
      <w:r w:rsidRPr="0038773C">
        <w:t>Выксунское</w:t>
      </w:r>
      <w:proofErr w:type="spellEnd"/>
      <w:r w:rsidRPr="0038773C">
        <w:t xml:space="preserve"> отделение ВОС, Центр молодежных инициатив «П</w:t>
      </w:r>
      <w:r>
        <w:t xml:space="preserve">родвижение», </w:t>
      </w:r>
      <w:proofErr w:type="spellStart"/>
      <w:r>
        <w:t>Выксунская</w:t>
      </w:r>
      <w:proofErr w:type="spellEnd"/>
      <w:r>
        <w:t xml:space="preserve"> епархия, Молодежный информационный центр </w:t>
      </w:r>
      <w:r w:rsidRPr="0038773C">
        <w:t xml:space="preserve"> и др.</w:t>
      </w:r>
      <w:proofErr w:type="gramEnd"/>
    </w:p>
    <w:p w:rsidR="00896A92" w:rsidRDefault="00AE3015" w:rsidP="00BE4CF7">
      <w:pPr>
        <w:pStyle w:val="Default"/>
        <w:ind w:firstLine="567"/>
        <w:jc w:val="both"/>
      </w:pPr>
      <w:r>
        <w:t>Б</w:t>
      </w:r>
      <w:r w:rsidRPr="005049E6">
        <w:t xml:space="preserve">иблиотеки активно участвуют в </w:t>
      </w:r>
      <w:proofErr w:type="spellStart"/>
      <w:r w:rsidRPr="005049E6">
        <w:t>социо-культурной</w:t>
      </w:r>
      <w:proofErr w:type="spellEnd"/>
      <w:r w:rsidRPr="005049E6">
        <w:t xml:space="preserve"> и </w:t>
      </w:r>
      <w:proofErr w:type="spellStart"/>
      <w:proofErr w:type="gramStart"/>
      <w:r w:rsidRPr="005049E6">
        <w:t>общественной-политической</w:t>
      </w:r>
      <w:proofErr w:type="spellEnd"/>
      <w:proofErr w:type="gramEnd"/>
      <w:r w:rsidRPr="005049E6">
        <w:t xml:space="preserve"> жизни района:</w:t>
      </w:r>
      <w:r>
        <w:t xml:space="preserve"> на базе Центральной библиотеки работала участковая избирательная комиссия; </w:t>
      </w:r>
      <w:r>
        <w:rPr>
          <w:rFonts w:eastAsia="Times New Roman"/>
          <w:lang w:eastAsia="ru-RU"/>
        </w:rPr>
        <w:t>в рамках фестиваля «Лето в городе» библиотеки округа приняли участие в организации  и проведении общегородского мероприятия «</w:t>
      </w:r>
      <w:proofErr w:type="spellStart"/>
      <w:r>
        <w:rPr>
          <w:rFonts w:eastAsia="Times New Roman"/>
          <w:lang w:eastAsia="ru-RU"/>
        </w:rPr>
        <w:t>Поэтри-слэм</w:t>
      </w:r>
      <w:proofErr w:type="spellEnd"/>
      <w:r>
        <w:rPr>
          <w:rFonts w:eastAsia="Times New Roman"/>
          <w:lang w:eastAsia="ru-RU"/>
        </w:rPr>
        <w:t xml:space="preserve">»; </w:t>
      </w:r>
      <w:r w:rsidRPr="009751FA">
        <w:rPr>
          <w:rFonts w:eastAsia="Times New Roman"/>
          <w:lang w:eastAsia="ru-RU"/>
        </w:rPr>
        <w:t>сотрудницы Центральной библиотеки приняли участие в б</w:t>
      </w:r>
      <w:r w:rsidRPr="009751FA">
        <w:t xml:space="preserve">лаготворительном забеге «Кто бежит? Все бегут!», прошедший 15 сентября на стадионе «Металлург»,  </w:t>
      </w:r>
      <w:proofErr w:type="spellStart"/>
      <w:r w:rsidRPr="009751FA">
        <w:t>корый</w:t>
      </w:r>
      <w:proofErr w:type="spellEnd"/>
      <w:r w:rsidRPr="009751FA">
        <w:t xml:space="preserve"> собрал более тысячи выксунцев на помощь Петру и Павлу Бирюковым с покупкой </w:t>
      </w:r>
      <w:proofErr w:type="spellStart"/>
      <w:r w:rsidRPr="009751FA">
        <w:t>вертикализаторов</w:t>
      </w:r>
      <w:proofErr w:type="spellEnd"/>
      <w:r w:rsidRPr="009751FA">
        <w:t xml:space="preserve"> для реабилитации</w:t>
      </w:r>
      <w:r>
        <w:t xml:space="preserve"> и др.</w:t>
      </w:r>
    </w:p>
    <w:p w:rsidR="00896A92" w:rsidRDefault="00AE3015" w:rsidP="00BE4CF7">
      <w:pPr>
        <w:pStyle w:val="Default"/>
        <w:ind w:firstLine="567"/>
        <w:jc w:val="both"/>
        <w:rPr>
          <w:shd w:val="clear" w:color="auto" w:fill="FFFFFF"/>
        </w:rPr>
      </w:pPr>
      <w:r w:rsidRPr="00D925C8">
        <w:t xml:space="preserve">Положительно работают на имидж библиотек их участие  в  общегородских или поселковых мероприятиях, таких, как  «День деревни», «День города». </w:t>
      </w:r>
      <w:r w:rsidRPr="005841C9">
        <w:rPr>
          <w:shd w:val="clear" w:color="auto" w:fill="FFFFFF"/>
        </w:rPr>
        <w:t>Библиотеки всегда принимает активное участие во всех значимых городских мероприятиях.</w:t>
      </w:r>
    </w:p>
    <w:p w:rsidR="00896A92" w:rsidRDefault="00AE3015" w:rsidP="00BE4CF7">
      <w:pPr>
        <w:pStyle w:val="Default"/>
        <w:ind w:firstLine="567"/>
        <w:jc w:val="both"/>
      </w:pPr>
      <w:r w:rsidRPr="00D925C8">
        <w:t>День открытых дверей прошел во многих биб</w:t>
      </w:r>
      <w:r>
        <w:t>лиотеках округа. В</w:t>
      </w:r>
      <w:r w:rsidRPr="00D925C8">
        <w:t xml:space="preserve"> </w:t>
      </w:r>
      <w:proofErr w:type="spellStart"/>
      <w:r w:rsidRPr="00D925C8">
        <w:t>Досчат</w:t>
      </w:r>
      <w:r>
        <w:t>инской</w:t>
      </w:r>
      <w:proofErr w:type="spellEnd"/>
      <w:r>
        <w:t xml:space="preserve"> поселковой библиотеке» Д</w:t>
      </w:r>
      <w:r w:rsidRPr="00D925C8">
        <w:t>ень открытых дверей «Добро пожаловать, или  в библиотеку вход разрешен» собрал более 30 человек. В этот день вниманию читателей библиотеки были представлены выставки «Галерея книжных новинок», «</w:t>
      </w:r>
      <w:r>
        <w:t>Книжная радуга»</w:t>
      </w:r>
      <w:r w:rsidRPr="00D925C8">
        <w:t xml:space="preserve">. </w:t>
      </w:r>
      <w:r w:rsidRPr="005841C9">
        <w:t>Посетителей библиотеки в течение дня знакомились с обзорами книг на такие темы, как «Новые книги – новые имена», «Книги – юбиляры года»</w:t>
      </w:r>
      <w:r>
        <w:t xml:space="preserve">. </w:t>
      </w:r>
      <w:r w:rsidRPr="005841C9">
        <w:t xml:space="preserve">Для привлечения внимания к чтению в  библиотеке был организован для читателей </w:t>
      </w:r>
      <w:proofErr w:type="spellStart"/>
      <w:r w:rsidRPr="005841C9">
        <w:t>буккроссинг-сюрприз</w:t>
      </w:r>
      <w:proofErr w:type="spellEnd"/>
      <w:r w:rsidRPr="005841C9">
        <w:t xml:space="preserve"> «</w:t>
      </w:r>
      <w:proofErr w:type="spellStart"/>
      <w:r w:rsidRPr="005841C9">
        <w:t>Книговорот</w:t>
      </w:r>
      <w:proofErr w:type="spellEnd"/>
      <w:r w:rsidRPr="005841C9">
        <w:t xml:space="preserve">». </w:t>
      </w:r>
    </w:p>
    <w:p w:rsidR="00896A92" w:rsidRDefault="00AE3015" w:rsidP="00BE4CF7">
      <w:pPr>
        <w:pStyle w:val="Default"/>
        <w:ind w:firstLine="567"/>
        <w:jc w:val="both"/>
        <w:rPr>
          <w:rFonts w:eastAsia="Times New Roman"/>
          <w:lang w:eastAsia="ru-RU"/>
        </w:rPr>
      </w:pPr>
      <w:r w:rsidRPr="00F27533">
        <w:t xml:space="preserve">Общероссийский день библиотек – это тоже один из важных элементов рекламной деятельности библиотек, повод для библиотекарей заявить о себе, рассказать о своих делах и тех людях, которые работают в библиотеках. </w:t>
      </w:r>
      <w:r>
        <w:t>В этот день п</w:t>
      </w:r>
      <w:r w:rsidRPr="00F27533">
        <w:rPr>
          <w:rFonts w:eastAsia="Times New Roman"/>
          <w:lang w:eastAsia="ru-RU"/>
        </w:rPr>
        <w:t xml:space="preserve">оздравить всех присутствующих с праздником и вручить почетные грамоты и благодарственные письма пришли начальник управления культуры, туризма и молодежной политики администрации городского округа </w:t>
      </w:r>
      <w:proofErr w:type="gramStart"/>
      <w:r w:rsidRPr="00F27533">
        <w:rPr>
          <w:rFonts w:eastAsia="Times New Roman"/>
          <w:lang w:eastAsia="ru-RU"/>
        </w:rPr>
        <w:t>г</w:t>
      </w:r>
      <w:proofErr w:type="gramEnd"/>
      <w:r w:rsidR="002B75AD">
        <w:rPr>
          <w:rFonts w:eastAsia="Times New Roman"/>
          <w:lang w:eastAsia="ru-RU"/>
        </w:rPr>
        <w:t xml:space="preserve">. Выкса Васина Е.Н. </w:t>
      </w:r>
      <w:r w:rsidRPr="00D925C8">
        <w:rPr>
          <w:rFonts w:eastAsia="Times New Roman"/>
          <w:lang w:eastAsia="ru-RU"/>
        </w:rPr>
        <w:t>Елена Николаевна тепло поздравила всех собравшихся с профессиональным праздником и пожелала дальнейших творческих успехов и процветания.</w:t>
      </w:r>
    </w:p>
    <w:p w:rsidR="00896A92" w:rsidRDefault="00AE3015" w:rsidP="00BE4CF7">
      <w:pPr>
        <w:pStyle w:val="Default"/>
        <w:ind w:firstLine="567"/>
        <w:jc w:val="both"/>
        <w:rPr>
          <w:rFonts w:eastAsia="Times New Roman"/>
          <w:lang w:eastAsia="ru-RU"/>
        </w:rPr>
      </w:pPr>
      <w:r w:rsidRPr="00F27533">
        <w:rPr>
          <w:rFonts w:eastAsia="Times New Roman"/>
          <w:lang w:eastAsia="ru-RU"/>
        </w:rPr>
        <w:lastRenderedPageBreak/>
        <w:t>Среди основных наград была почетная грамота Министерства культуры Нижегородской области, которая торжественно была вручена библиотекарю городской детской библиоте</w:t>
      </w:r>
      <w:r>
        <w:rPr>
          <w:rFonts w:eastAsia="Times New Roman"/>
          <w:lang w:eastAsia="ru-RU"/>
        </w:rPr>
        <w:t>ки Гришиной Наталье Викторовне.</w:t>
      </w:r>
    </w:p>
    <w:p w:rsidR="00AE3015" w:rsidRPr="00896A92" w:rsidRDefault="00AE3015" w:rsidP="00BE4CF7">
      <w:pPr>
        <w:pStyle w:val="Default"/>
        <w:ind w:firstLine="567"/>
        <w:jc w:val="both"/>
      </w:pPr>
      <w:r>
        <w:t xml:space="preserve">Этой же цели служило и другое мероприятие. </w:t>
      </w:r>
      <w:r w:rsidRPr="009A4758">
        <w:rPr>
          <w:rFonts w:eastAsia="Times New Roman"/>
          <w:lang w:eastAsia="ru-RU"/>
        </w:rPr>
        <w:t>Свой 120-летний юбилей 2 октября отметила Центральная библиотека праздничной программой «Дом, который построили Мы!» и</w:t>
      </w:r>
      <w:r>
        <w:rPr>
          <w:rFonts w:eastAsia="Times New Roman"/>
          <w:lang w:eastAsia="ru-RU"/>
        </w:rPr>
        <w:t xml:space="preserve"> собрала более </w:t>
      </w:r>
      <w:r w:rsidRPr="009A4758">
        <w:rPr>
          <w:rFonts w:eastAsia="Times New Roman"/>
          <w:lang w:eastAsia="ru-RU"/>
        </w:rPr>
        <w:t xml:space="preserve">50 человек. </w:t>
      </w:r>
    </w:p>
    <w:p w:rsidR="00AE3015" w:rsidRPr="009A4758" w:rsidRDefault="00AE3015" w:rsidP="00BE4CF7">
      <w:pPr>
        <w:pStyle w:val="a3"/>
        <w:ind w:firstLine="567"/>
        <w:jc w:val="both"/>
        <w:rPr>
          <w:rFonts w:ascii="Times New Roman" w:hAnsi="Times New Roman"/>
          <w:i w:val="0"/>
          <w:sz w:val="24"/>
          <w:szCs w:val="24"/>
          <w:shd w:val="clear" w:color="auto" w:fill="FFFFFF"/>
          <w:lang w:val="ru-RU"/>
        </w:rPr>
      </w:pPr>
      <w:r w:rsidRPr="009A4758">
        <w:rPr>
          <w:rFonts w:ascii="Times New Roman" w:hAnsi="Times New Roman"/>
          <w:i w:val="0"/>
          <w:sz w:val="24"/>
          <w:szCs w:val="24"/>
          <w:shd w:val="clear" w:color="auto" w:fill="FFFFFF"/>
          <w:lang w:val="ru-RU"/>
        </w:rPr>
        <w:t>В ка</w:t>
      </w:r>
      <w:r>
        <w:rPr>
          <w:rFonts w:ascii="Times New Roman" w:hAnsi="Times New Roman"/>
          <w:i w:val="0"/>
          <w:sz w:val="24"/>
          <w:szCs w:val="24"/>
          <w:shd w:val="clear" w:color="auto" w:fill="FFFFFF"/>
          <w:lang w:val="ru-RU"/>
        </w:rPr>
        <w:t>честве благодарности коллектив Ц</w:t>
      </w:r>
      <w:r w:rsidRPr="009A4758">
        <w:rPr>
          <w:rFonts w:ascii="Times New Roman" w:hAnsi="Times New Roman"/>
          <w:i w:val="0"/>
          <w:sz w:val="24"/>
          <w:szCs w:val="24"/>
          <w:shd w:val="clear" w:color="auto" w:fill="FFFFFF"/>
          <w:lang w:val="ru-RU"/>
        </w:rPr>
        <w:t>ентральной библиотеки МБУК «ЦБС городского округа город Выкса» решением Совета депутато</w:t>
      </w:r>
      <w:r>
        <w:rPr>
          <w:rFonts w:ascii="Times New Roman" w:hAnsi="Times New Roman"/>
          <w:i w:val="0"/>
          <w:sz w:val="24"/>
          <w:szCs w:val="24"/>
          <w:shd w:val="clear" w:color="auto" w:fill="FFFFFF"/>
          <w:lang w:val="ru-RU"/>
        </w:rPr>
        <w:t xml:space="preserve">в был удостоен Почетной грамоты за </w:t>
      </w:r>
      <w:r w:rsidRPr="009A4758">
        <w:rPr>
          <w:rFonts w:ascii="Times New Roman" w:hAnsi="Times New Roman"/>
          <w:i w:val="0"/>
          <w:sz w:val="24"/>
          <w:szCs w:val="24"/>
          <w:shd w:val="clear" w:color="auto" w:fill="FFFFFF"/>
          <w:lang w:val="ru-RU"/>
        </w:rPr>
        <w:t>активную культурно-просветительскую деятельность, значительный вклад в развитие библиотечного дела, сохранение, популяризацию историко-культурного наследи</w:t>
      </w:r>
      <w:r w:rsidR="002B75AD">
        <w:rPr>
          <w:rFonts w:ascii="Times New Roman" w:hAnsi="Times New Roman"/>
          <w:i w:val="0"/>
          <w:sz w:val="24"/>
          <w:szCs w:val="24"/>
          <w:shd w:val="clear" w:color="auto" w:fill="FFFFFF"/>
          <w:lang w:val="ru-RU"/>
        </w:rPr>
        <w:t>я городского округа город Выкса, которую директору ЦБС Н.А.Гусевой вручил глава МСУ В.В.Кочетков.</w:t>
      </w:r>
    </w:p>
    <w:p w:rsidR="00AE3015" w:rsidRDefault="00896A92" w:rsidP="00BE4CF7">
      <w:pPr>
        <w:pStyle w:val="a3"/>
        <w:ind w:firstLine="567"/>
        <w:jc w:val="both"/>
        <w:rPr>
          <w:rFonts w:ascii="Times New Roman" w:hAnsi="Times New Roman"/>
          <w:i w:val="0"/>
          <w:sz w:val="24"/>
          <w:szCs w:val="24"/>
          <w:shd w:val="clear" w:color="auto" w:fill="FFFFFF"/>
          <w:lang w:val="ru-RU"/>
        </w:rPr>
      </w:pPr>
      <w:r>
        <w:rPr>
          <w:rFonts w:ascii="Times New Roman" w:hAnsi="Times New Roman"/>
          <w:i w:val="0"/>
          <w:sz w:val="24"/>
          <w:szCs w:val="24"/>
          <w:shd w:val="clear" w:color="auto" w:fill="FFFFFF"/>
          <w:lang w:val="ru-RU"/>
        </w:rPr>
        <w:t xml:space="preserve"> </w:t>
      </w:r>
      <w:proofErr w:type="gramStart"/>
      <w:r w:rsidR="00AE3015" w:rsidRPr="009A4758">
        <w:rPr>
          <w:rFonts w:ascii="Times New Roman" w:hAnsi="Times New Roman"/>
          <w:i w:val="0"/>
          <w:sz w:val="24"/>
          <w:szCs w:val="24"/>
          <w:shd w:val="clear" w:color="auto" w:fill="FFFFFF"/>
          <w:lang w:val="ru-RU"/>
        </w:rPr>
        <w:t xml:space="preserve">С торжественной датой приехали поздравить коллектив Центральной библиотеки МБУК «ЦБС городского округа города Выкса» и вручить Почетною грамоту от Министерства культуры Нижегородской области за многолетний плодотворный труд и большой вклад в развитие культуры Нижегородской области консультант отдела социально-культурной деятельности библиотек и музеев Министерства культуры Нижегородской области </w:t>
      </w:r>
      <w:proofErr w:type="spellStart"/>
      <w:r w:rsidR="00AE3015" w:rsidRPr="009A4758">
        <w:rPr>
          <w:rFonts w:ascii="Times New Roman" w:hAnsi="Times New Roman"/>
          <w:i w:val="0"/>
          <w:sz w:val="24"/>
          <w:szCs w:val="24"/>
          <w:shd w:val="clear" w:color="auto" w:fill="FFFFFF"/>
          <w:lang w:val="ru-RU"/>
        </w:rPr>
        <w:t>Шевелилова</w:t>
      </w:r>
      <w:proofErr w:type="spellEnd"/>
      <w:r w:rsidR="00AE3015" w:rsidRPr="009A4758">
        <w:rPr>
          <w:rFonts w:ascii="Times New Roman" w:hAnsi="Times New Roman"/>
          <w:i w:val="0"/>
          <w:sz w:val="24"/>
          <w:szCs w:val="24"/>
          <w:shd w:val="clear" w:color="auto" w:fill="FFFFFF"/>
          <w:lang w:val="ru-RU"/>
        </w:rPr>
        <w:t xml:space="preserve"> Н.В, директор Нижегородской государственной областной универсальной научной библиотеки им. В.И.Ленина</w:t>
      </w:r>
      <w:proofErr w:type="gramEnd"/>
      <w:r w:rsidR="00AE3015" w:rsidRPr="009A4758">
        <w:rPr>
          <w:rFonts w:ascii="Times New Roman" w:hAnsi="Times New Roman"/>
          <w:i w:val="0"/>
          <w:sz w:val="24"/>
          <w:szCs w:val="24"/>
          <w:shd w:val="clear" w:color="auto" w:fill="FFFFFF"/>
          <w:lang w:val="ru-RU"/>
        </w:rPr>
        <w:t xml:space="preserve"> </w:t>
      </w:r>
      <w:proofErr w:type="spellStart"/>
      <w:r w:rsidR="00AE3015" w:rsidRPr="009A4758">
        <w:rPr>
          <w:rFonts w:ascii="Times New Roman" w:hAnsi="Times New Roman"/>
          <w:i w:val="0"/>
          <w:sz w:val="24"/>
          <w:szCs w:val="24"/>
          <w:shd w:val="clear" w:color="auto" w:fill="FFFFFF"/>
          <w:lang w:val="ru-RU"/>
        </w:rPr>
        <w:t>Лисятникова</w:t>
      </w:r>
      <w:proofErr w:type="spellEnd"/>
      <w:r w:rsidR="00AE3015" w:rsidRPr="009A4758">
        <w:rPr>
          <w:rFonts w:ascii="Times New Roman" w:hAnsi="Times New Roman"/>
          <w:i w:val="0"/>
          <w:sz w:val="24"/>
          <w:szCs w:val="24"/>
          <w:shd w:val="clear" w:color="auto" w:fill="FFFFFF"/>
          <w:lang w:val="ru-RU"/>
        </w:rPr>
        <w:t xml:space="preserve"> О. Н., заместитель директора Нижегородской государственной областной универсальной научной библиотеки им В.И.Ленина по научно-методической работе.</w:t>
      </w:r>
    </w:p>
    <w:p w:rsidR="00AE3015" w:rsidRPr="00185CFD" w:rsidRDefault="00AE3015" w:rsidP="00BE4CF7">
      <w:pPr>
        <w:pStyle w:val="a3"/>
        <w:ind w:firstLine="567"/>
        <w:jc w:val="both"/>
        <w:rPr>
          <w:rFonts w:ascii="Times New Roman" w:hAnsi="Times New Roman"/>
          <w:i w:val="0"/>
          <w:sz w:val="24"/>
          <w:szCs w:val="24"/>
          <w:shd w:val="clear" w:color="auto" w:fill="FFFFFF"/>
          <w:lang w:val="ru-RU"/>
        </w:rPr>
      </w:pPr>
      <w:r>
        <w:rPr>
          <w:rFonts w:ascii="Times New Roman" w:hAnsi="Times New Roman"/>
          <w:i w:val="0"/>
          <w:sz w:val="24"/>
          <w:szCs w:val="24"/>
          <w:shd w:val="clear" w:color="auto" w:fill="FFFFFF"/>
          <w:lang w:val="ru-RU"/>
        </w:rPr>
        <w:t xml:space="preserve">Мероприятие широко освещалось местными СМИ: на радио, телевидении, в местных газетах и на сайтах партнеров. Молодежным информационным центром к юбилейной дате был подготовлен видеоролик «Библиотека глазами молодых», который сейчас размещен на сайте библиотеки </w:t>
      </w:r>
      <w:r w:rsidRPr="00185CFD">
        <w:rPr>
          <w:rFonts w:ascii="Times New Roman" w:hAnsi="Times New Roman"/>
          <w:i w:val="0"/>
          <w:sz w:val="24"/>
          <w:szCs w:val="24"/>
          <w:shd w:val="clear" w:color="auto" w:fill="FFFFFF"/>
          <w:lang w:val="ru-RU"/>
        </w:rPr>
        <w:t>http://mbukcbs.ru/novosti/vse-novosti/item/centralnaya-biblioteka-glazami-molodezhi</w:t>
      </w:r>
    </w:p>
    <w:p w:rsidR="00896A92" w:rsidRDefault="00AE3015"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В других </w:t>
      </w:r>
      <w:proofErr w:type="spellStart"/>
      <w:r>
        <w:rPr>
          <w:rFonts w:ascii="Times New Roman" w:hAnsi="Times New Roman"/>
          <w:i w:val="0"/>
          <w:sz w:val="24"/>
          <w:szCs w:val="24"/>
          <w:lang w:val="ru-RU"/>
        </w:rPr>
        <w:t>билиотеках</w:t>
      </w:r>
      <w:proofErr w:type="spellEnd"/>
      <w:r>
        <w:rPr>
          <w:rFonts w:ascii="Times New Roman" w:hAnsi="Times New Roman"/>
          <w:i w:val="0"/>
          <w:sz w:val="24"/>
          <w:szCs w:val="24"/>
          <w:lang w:val="ru-RU"/>
        </w:rPr>
        <w:t xml:space="preserve"> округа п</w:t>
      </w:r>
      <w:r w:rsidRPr="00E10D43">
        <w:rPr>
          <w:rFonts w:ascii="Times New Roman" w:hAnsi="Times New Roman"/>
          <w:i w:val="0"/>
          <w:sz w:val="24"/>
          <w:szCs w:val="24"/>
          <w:lang w:val="ru-RU"/>
        </w:rPr>
        <w:t xml:space="preserve">опулярной </w:t>
      </w:r>
      <w:r>
        <w:rPr>
          <w:rFonts w:ascii="Times New Roman" w:hAnsi="Times New Roman"/>
          <w:i w:val="0"/>
          <w:sz w:val="24"/>
          <w:szCs w:val="24"/>
          <w:lang w:val="ru-RU"/>
        </w:rPr>
        <w:t xml:space="preserve">формой работы в качестве </w:t>
      </w:r>
      <w:r w:rsidRPr="00E10D43">
        <w:rPr>
          <w:rFonts w:ascii="Times New Roman" w:hAnsi="Times New Roman"/>
          <w:i w:val="0"/>
          <w:sz w:val="24"/>
          <w:szCs w:val="24"/>
          <w:lang w:val="ru-RU"/>
        </w:rPr>
        <w:t xml:space="preserve"> </w:t>
      </w:r>
      <w:r>
        <w:rPr>
          <w:rFonts w:ascii="Times New Roman" w:hAnsi="Times New Roman"/>
          <w:i w:val="0"/>
          <w:sz w:val="24"/>
          <w:szCs w:val="24"/>
          <w:lang w:val="ru-RU"/>
        </w:rPr>
        <w:t xml:space="preserve">продвижения своих услуг остается </w:t>
      </w:r>
      <w:r w:rsidRPr="00E10D43">
        <w:rPr>
          <w:rFonts w:ascii="Times New Roman" w:hAnsi="Times New Roman"/>
          <w:i w:val="0"/>
          <w:sz w:val="24"/>
          <w:szCs w:val="24"/>
          <w:lang w:val="ru-RU"/>
        </w:rPr>
        <w:t xml:space="preserve"> печатная реклама, которая на сегодня представлена самыми разнообразными изданиями: это и буклеты  библиотек и отделов; информационные рекомендательные списки литературы; объявления и пригласительные билеты, памятки и закладки для читателей. </w:t>
      </w:r>
    </w:p>
    <w:p w:rsidR="00AE3015" w:rsidRPr="00D925C8" w:rsidRDefault="00AE3015" w:rsidP="00BE4CF7">
      <w:pPr>
        <w:pStyle w:val="a3"/>
        <w:ind w:firstLine="567"/>
        <w:jc w:val="both"/>
        <w:rPr>
          <w:rFonts w:ascii="Times New Roman" w:hAnsi="Times New Roman"/>
          <w:i w:val="0"/>
          <w:sz w:val="24"/>
          <w:szCs w:val="24"/>
          <w:lang w:val="ru-RU"/>
        </w:rPr>
      </w:pPr>
      <w:r w:rsidRPr="005841C9">
        <w:rPr>
          <w:rFonts w:ascii="Times New Roman" w:hAnsi="Times New Roman"/>
          <w:i w:val="0"/>
          <w:sz w:val="24"/>
          <w:szCs w:val="24"/>
          <w:lang w:val="ru-RU"/>
        </w:rPr>
        <w:t xml:space="preserve">За отчетный год в библиотеках МБУК «ЦБС городского округа город Выкса» издано свыше 50 изданий.   </w:t>
      </w:r>
      <w:r w:rsidRPr="00D925C8">
        <w:rPr>
          <w:rFonts w:ascii="Times New Roman" w:hAnsi="Times New Roman"/>
          <w:i w:val="0"/>
          <w:sz w:val="24"/>
          <w:szCs w:val="24"/>
          <w:lang w:val="ru-RU"/>
        </w:rPr>
        <w:t xml:space="preserve">Среди них: </w:t>
      </w:r>
      <w:proofErr w:type="spellStart"/>
      <w:r w:rsidRPr="00D925C8">
        <w:rPr>
          <w:rFonts w:ascii="Times New Roman" w:hAnsi="Times New Roman"/>
          <w:i w:val="0"/>
          <w:sz w:val="24"/>
          <w:szCs w:val="24"/>
          <w:lang w:val="ru-RU"/>
        </w:rPr>
        <w:t>информацинный</w:t>
      </w:r>
      <w:proofErr w:type="spellEnd"/>
      <w:r w:rsidRPr="00D925C8">
        <w:rPr>
          <w:rFonts w:ascii="Times New Roman" w:hAnsi="Times New Roman"/>
          <w:i w:val="0"/>
          <w:sz w:val="24"/>
          <w:szCs w:val="24"/>
          <w:lang w:val="ru-RU"/>
        </w:rPr>
        <w:t xml:space="preserve"> стенды «Библиотека информирует» (</w:t>
      </w:r>
      <w:proofErr w:type="spellStart"/>
      <w:r w:rsidRPr="00D925C8">
        <w:rPr>
          <w:rFonts w:ascii="Times New Roman" w:hAnsi="Times New Roman"/>
          <w:i w:val="0"/>
          <w:sz w:val="24"/>
          <w:szCs w:val="24"/>
          <w:lang w:val="ru-RU"/>
        </w:rPr>
        <w:t>Грязновсая</w:t>
      </w:r>
      <w:proofErr w:type="spellEnd"/>
      <w:r w:rsidRPr="00D925C8">
        <w:rPr>
          <w:rFonts w:ascii="Times New Roman" w:hAnsi="Times New Roman"/>
          <w:i w:val="0"/>
          <w:sz w:val="24"/>
          <w:szCs w:val="24"/>
          <w:lang w:val="ru-RU"/>
        </w:rPr>
        <w:t xml:space="preserve"> сельская библиотека), пригласительные билеты «Мы вам рады!» (</w:t>
      </w:r>
      <w:proofErr w:type="spellStart"/>
      <w:r w:rsidRPr="00D925C8">
        <w:rPr>
          <w:rFonts w:ascii="Times New Roman" w:hAnsi="Times New Roman"/>
          <w:i w:val="0"/>
          <w:sz w:val="24"/>
          <w:szCs w:val="24"/>
          <w:lang w:val="ru-RU"/>
        </w:rPr>
        <w:t>Верхневерейская</w:t>
      </w:r>
      <w:proofErr w:type="spellEnd"/>
      <w:r w:rsidRPr="00D925C8">
        <w:rPr>
          <w:rFonts w:ascii="Times New Roman" w:hAnsi="Times New Roman"/>
          <w:i w:val="0"/>
          <w:sz w:val="24"/>
          <w:szCs w:val="24"/>
          <w:lang w:val="ru-RU"/>
        </w:rPr>
        <w:t xml:space="preserve"> сельская библиотека), памятка «Ее Величество – Библиотека», «65 гениальных книг, которые надо прочесть в своей жизни, «10 бесплатных </w:t>
      </w:r>
      <w:proofErr w:type="spellStart"/>
      <w:r w:rsidRPr="00D925C8">
        <w:rPr>
          <w:rFonts w:ascii="Times New Roman" w:hAnsi="Times New Roman"/>
          <w:i w:val="0"/>
          <w:sz w:val="24"/>
          <w:szCs w:val="24"/>
          <w:lang w:val="ru-RU"/>
        </w:rPr>
        <w:t>онлайн-библиотек</w:t>
      </w:r>
      <w:proofErr w:type="spellEnd"/>
      <w:r w:rsidRPr="00D925C8">
        <w:rPr>
          <w:rFonts w:ascii="Times New Roman" w:hAnsi="Times New Roman"/>
          <w:i w:val="0"/>
          <w:sz w:val="24"/>
          <w:szCs w:val="24"/>
          <w:lang w:val="ru-RU"/>
        </w:rPr>
        <w:t>» (</w:t>
      </w:r>
      <w:proofErr w:type="spellStart"/>
      <w:r w:rsidRPr="00D925C8">
        <w:rPr>
          <w:rFonts w:ascii="Times New Roman" w:hAnsi="Times New Roman"/>
          <w:i w:val="0"/>
          <w:sz w:val="24"/>
          <w:szCs w:val="24"/>
          <w:lang w:val="ru-RU"/>
        </w:rPr>
        <w:t>Туртапинская</w:t>
      </w:r>
      <w:proofErr w:type="spellEnd"/>
      <w:r w:rsidRPr="00D925C8">
        <w:rPr>
          <w:rFonts w:ascii="Times New Roman" w:hAnsi="Times New Roman"/>
          <w:i w:val="0"/>
          <w:sz w:val="24"/>
          <w:szCs w:val="24"/>
          <w:lang w:val="ru-RU"/>
        </w:rPr>
        <w:t xml:space="preserve"> сельская библиотека)  и др.</w:t>
      </w:r>
    </w:p>
    <w:p w:rsidR="00896A92" w:rsidRDefault="00AE3015" w:rsidP="00BE4CF7">
      <w:pPr>
        <w:pStyle w:val="a3"/>
        <w:ind w:firstLine="567"/>
        <w:jc w:val="both"/>
        <w:rPr>
          <w:rFonts w:ascii="Times New Roman" w:hAnsi="Times New Roman"/>
          <w:i w:val="0"/>
          <w:sz w:val="24"/>
          <w:szCs w:val="24"/>
          <w:lang w:val="ru-RU"/>
        </w:rPr>
      </w:pPr>
      <w:r w:rsidRPr="002D1318">
        <w:rPr>
          <w:rFonts w:ascii="Times New Roman" w:hAnsi="Times New Roman"/>
          <w:i w:val="0"/>
          <w:sz w:val="24"/>
          <w:szCs w:val="24"/>
          <w:lang w:val="ru-RU"/>
        </w:rPr>
        <w:t>Библиотеки округа стали больше внимания обращать на создание привлекательного образа библиотеки. Сегодня</w:t>
      </w:r>
      <w:r>
        <w:rPr>
          <w:rFonts w:ascii="Times New Roman" w:hAnsi="Times New Roman"/>
          <w:i w:val="0"/>
          <w:sz w:val="24"/>
          <w:szCs w:val="24"/>
          <w:lang w:val="ru-RU"/>
        </w:rPr>
        <w:t xml:space="preserve"> </w:t>
      </w:r>
      <w:r w:rsidRPr="002D1318">
        <w:rPr>
          <w:rFonts w:ascii="Times New Roman" w:hAnsi="Times New Roman"/>
          <w:i w:val="0"/>
          <w:sz w:val="24"/>
          <w:szCs w:val="24"/>
          <w:lang w:val="ru-RU"/>
        </w:rPr>
        <w:t xml:space="preserve">в каждой библиотеке есть информационно-рекламные стенды, где размещается социально значимая, правовая и деловая информация. </w:t>
      </w:r>
      <w:r>
        <w:rPr>
          <w:rFonts w:ascii="Times New Roman" w:hAnsi="Times New Roman"/>
          <w:i w:val="0"/>
          <w:sz w:val="24"/>
          <w:szCs w:val="24"/>
          <w:lang w:val="ru-RU"/>
        </w:rPr>
        <w:t xml:space="preserve">На одной из семинаров библиотекари поселковых и сельских библиотек приняли участие в </w:t>
      </w:r>
      <w:proofErr w:type="gramStart"/>
      <w:r>
        <w:rPr>
          <w:rFonts w:ascii="Times New Roman" w:hAnsi="Times New Roman"/>
          <w:i w:val="0"/>
          <w:sz w:val="24"/>
          <w:szCs w:val="24"/>
          <w:lang w:val="ru-RU"/>
        </w:rPr>
        <w:t>мастер—классе</w:t>
      </w:r>
      <w:proofErr w:type="gramEnd"/>
      <w:r>
        <w:rPr>
          <w:rFonts w:ascii="Times New Roman" w:hAnsi="Times New Roman"/>
          <w:i w:val="0"/>
          <w:sz w:val="24"/>
          <w:szCs w:val="24"/>
          <w:lang w:val="ru-RU"/>
        </w:rPr>
        <w:t xml:space="preserve"> </w:t>
      </w:r>
      <w:r w:rsidR="00E61221">
        <w:rPr>
          <w:rFonts w:ascii="Times New Roman" w:hAnsi="Times New Roman"/>
          <w:i w:val="0"/>
          <w:sz w:val="24"/>
          <w:szCs w:val="24"/>
          <w:lang w:val="ru-RU"/>
        </w:rPr>
        <w:t>«Создание визитной карточки».</w:t>
      </w:r>
      <w:r>
        <w:rPr>
          <w:rFonts w:ascii="Times New Roman" w:hAnsi="Times New Roman"/>
          <w:i w:val="0"/>
          <w:sz w:val="24"/>
          <w:szCs w:val="24"/>
          <w:lang w:val="ru-RU"/>
        </w:rPr>
        <w:t xml:space="preserve"> </w:t>
      </w:r>
      <w:r w:rsidRPr="002D1318">
        <w:rPr>
          <w:rFonts w:ascii="Times New Roman" w:hAnsi="Times New Roman"/>
          <w:i w:val="0"/>
          <w:sz w:val="24"/>
          <w:szCs w:val="24"/>
          <w:lang w:val="ru-RU"/>
        </w:rPr>
        <w:t xml:space="preserve">Каждая библиотека старается выработать  свой авторский стиль, все виды печатной продукции снабжены личным библиотечным знаком. </w:t>
      </w:r>
    </w:p>
    <w:p w:rsidR="00AE3015" w:rsidRDefault="00AE3015" w:rsidP="00BE4CF7">
      <w:pPr>
        <w:pStyle w:val="a3"/>
        <w:ind w:firstLine="567"/>
        <w:jc w:val="both"/>
        <w:rPr>
          <w:rFonts w:ascii="Times New Roman" w:hAnsi="Times New Roman"/>
          <w:i w:val="0"/>
          <w:sz w:val="24"/>
          <w:szCs w:val="24"/>
          <w:lang w:val="ru-RU"/>
        </w:rPr>
      </w:pPr>
      <w:r w:rsidRPr="005D7690">
        <w:rPr>
          <w:rFonts w:ascii="Times New Roman" w:hAnsi="Times New Roman"/>
          <w:i w:val="0"/>
          <w:sz w:val="24"/>
          <w:szCs w:val="24"/>
          <w:lang w:val="ru-RU"/>
        </w:rPr>
        <w:t xml:space="preserve">Для всей печатной продукции малых форм, как правило, на абонементе во многих библиотеках выделена отдельная полка или стенд, где каждый желающий может познакомиться с </w:t>
      </w:r>
      <w:r>
        <w:rPr>
          <w:rFonts w:ascii="Times New Roman" w:hAnsi="Times New Roman"/>
          <w:i w:val="0"/>
          <w:sz w:val="24"/>
          <w:szCs w:val="24"/>
          <w:lang w:val="ru-RU"/>
        </w:rPr>
        <w:t xml:space="preserve">рекламными изданиями библиотеки и при необходимости унести с собой. </w:t>
      </w:r>
    </w:p>
    <w:p w:rsidR="0097515D" w:rsidRDefault="0097515D" w:rsidP="00BE4CF7">
      <w:pPr>
        <w:pStyle w:val="a3"/>
        <w:ind w:firstLine="567"/>
        <w:jc w:val="both"/>
        <w:rPr>
          <w:rFonts w:ascii="Times New Roman" w:hAnsi="Times New Roman"/>
          <w:b/>
          <w:bCs/>
          <w:i w:val="0"/>
          <w:sz w:val="24"/>
          <w:szCs w:val="24"/>
          <w:lang w:val="ru-RU"/>
        </w:rPr>
      </w:pPr>
      <w:r w:rsidRPr="001C4FAE">
        <w:rPr>
          <w:rFonts w:ascii="Times New Roman" w:hAnsi="Times New Roman"/>
          <w:b/>
          <w:bCs/>
          <w:i w:val="0"/>
          <w:sz w:val="24"/>
          <w:szCs w:val="24"/>
          <w:lang w:val="ru-RU"/>
        </w:rPr>
        <w:t xml:space="preserve">7. Справочно-библиографическое, информационное и социально-правовое обслуживание пользователей </w:t>
      </w:r>
    </w:p>
    <w:p w:rsidR="0097515D" w:rsidRDefault="0097515D" w:rsidP="00BE4CF7">
      <w:pPr>
        <w:pStyle w:val="a3"/>
        <w:ind w:firstLine="567"/>
        <w:jc w:val="both"/>
        <w:rPr>
          <w:rFonts w:ascii="Times New Roman" w:hAnsi="Times New Roman"/>
          <w:i w:val="0"/>
          <w:sz w:val="24"/>
          <w:szCs w:val="24"/>
          <w:shd w:val="clear" w:color="auto" w:fill="FFFFFF"/>
          <w:lang w:val="ru-RU"/>
        </w:rPr>
      </w:pPr>
      <w:r w:rsidRPr="0097515D">
        <w:rPr>
          <w:rFonts w:ascii="Times New Roman" w:eastAsia="Times New Roman" w:hAnsi="Times New Roman"/>
          <w:b/>
          <w:i w:val="0"/>
          <w:color w:val="000000"/>
          <w:sz w:val="24"/>
          <w:szCs w:val="24"/>
          <w:lang w:val="ru-RU"/>
        </w:rPr>
        <w:t>7.1.</w:t>
      </w:r>
      <w:r>
        <w:rPr>
          <w:rFonts w:ascii="Times New Roman" w:eastAsia="Times New Roman" w:hAnsi="Times New Roman"/>
          <w:i w:val="0"/>
          <w:color w:val="000000"/>
          <w:sz w:val="24"/>
          <w:szCs w:val="24"/>
          <w:lang w:val="ru-RU"/>
        </w:rPr>
        <w:t xml:space="preserve"> </w:t>
      </w:r>
      <w:r w:rsidRPr="006B6B44">
        <w:rPr>
          <w:rFonts w:ascii="Times New Roman" w:hAnsi="Times New Roman"/>
          <w:i w:val="0"/>
          <w:sz w:val="24"/>
          <w:szCs w:val="24"/>
          <w:shd w:val="clear" w:color="auto" w:fill="FFFFFF"/>
          <w:lang w:val="ru-RU"/>
        </w:rPr>
        <w:t>За 201</w:t>
      </w:r>
      <w:r>
        <w:rPr>
          <w:rFonts w:ascii="Times New Roman" w:hAnsi="Times New Roman"/>
          <w:i w:val="0"/>
          <w:sz w:val="24"/>
          <w:szCs w:val="24"/>
          <w:shd w:val="clear" w:color="auto" w:fill="FFFFFF"/>
          <w:lang w:val="ru-RU"/>
        </w:rPr>
        <w:t>8</w:t>
      </w:r>
      <w:r w:rsidRPr="006B6B44">
        <w:rPr>
          <w:rFonts w:ascii="Times New Roman" w:hAnsi="Times New Roman"/>
          <w:i w:val="0"/>
          <w:sz w:val="24"/>
          <w:szCs w:val="24"/>
          <w:shd w:val="clear" w:color="auto" w:fill="FFFFFF"/>
          <w:lang w:val="ru-RU"/>
        </w:rPr>
        <w:t xml:space="preserve"> год в электронный каталог </w:t>
      </w:r>
      <w:r>
        <w:rPr>
          <w:rFonts w:ascii="Times New Roman" w:hAnsi="Times New Roman"/>
          <w:i w:val="0"/>
          <w:sz w:val="24"/>
          <w:szCs w:val="24"/>
          <w:shd w:val="clear" w:color="auto" w:fill="FFFFFF"/>
          <w:lang w:val="ru-RU"/>
        </w:rPr>
        <w:t>МБУК «ЦБС городского округа г</w:t>
      </w:r>
      <w:proofErr w:type="gramStart"/>
      <w:r>
        <w:rPr>
          <w:rFonts w:ascii="Times New Roman" w:hAnsi="Times New Roman"/>
          <w:i w:val="0"/>
          <w:sz w:val="24"/>
          <w:szCs w:val="24"/>
          <w:shd w:val="clear" w:color="auto" w:fill="FFFFFF"/>
          <w:lang w:val="ru-RU"/>
        </w:rPr>
        <w:t>.В</w:t>
      </w:r>
      <w:proofErr w:type="gramEnd"/>
      <w:r>
        <w:rPr>
          <w:rFonts w:ascii="Times New Roman" w:hAnsi="Times New Roman"/>
          <w:i w:val="0"/>
          <w:sz w:val="24"/>
          <w:szCs w:val="24"/>
          <w:shd w:val="clear" w:color="auto" w:fill="FFFFFF"/>
          <w:lang w:val="ru-RU"/>
        </w:rPr>
        <w:t xml:space="preserve">ыкса» </w:t>
      </w:r>
      <w:r w:rsidRPr="006B6B44">
        <w:rPr>
          <w:rFonts w:ascii="Times New Roman" w:hAnsi="Times New Roman"/>
          <w:i w:val="0"/>
          <w:sz w:val="24"/>
          <w:szCs w:val="24"/>
          <w:shd w:val="clear" w:color="auto" w:fill="FFFFFF"/>
          <w:lang w:val="ru-RU"/>
        </w:rPr>
        <w:t xml:space="preserve">внесено </w:t>
      </w:r>
      <w:r w:rsidRPr="000F3AC3">
        <w:rPr>
          <w:rFonts w:ascii="Times New Roman" w:hAnsi="Times New Roman"/>
          <w:b/>
          <w:i w:val="0"/>
          <w:sz w:val="24"/>
          <w:szCs w:val="24"/>
          <w:shd w:val="clear" w:color="auto" w:fill="FFFFFF"/>
          <w:lang w:val="ru-RU"/>
        </w:rPr>
        <w:t>3162 записи</w:t>
      </w:r>
      <w:r>
        <w:rPr>
          <w:rFonts w:ascii="Times New Roman" w:hAnsi="Times New Roman"/>
          <w:i w:val="0"/>
          <w:sz w:val="24"/>
          <w:szCs w:val="24"/>
          <w:shd w:val="clear" w:color="auto" w:fill="FFFFFF"/>
          <w:lang w:val="ru-RU"/>
        </w:rPr>
        <w:t xml:space="preserve">, </w:t>
      </w:r>
      <w:r w:rsidRPr="006B6B44">
        <w:rPr>
          <w:rFonts w:ascii="Times New Roman" w:hAnsi="Times New Roman"/>
          <w:i w:val="0"/>
          <w:sz w:val="24"/>
          <w:szCs w:val="24"/>
          <w:shd w:val="clear" w:color="auto" w:fill="FFFFFF"/>
          <w:lang w:val="ru-RU"/>
        </w:rPr>
        <w:t xml:space="preserve">аналитической росписи из них </w:t>
      </w:r>
      <w:r w:rsidRPr="000F3AC3">
        <w:rPr>
          <w:rFonts w:ascii="Times New Roman" w:hAnsi="Times New Roman"/>
          <w:b/>
          <w:i w:val="0"/>
          <w:sz w:val="24"/>
          <w:szCs w:val="24"/>
          <w:shd w:val="clear" w:color="auto" w:fill="FFFFFF"/>
          <w:lang w:val="ru-RU"/>
        </w:rPr>
        <w:t>1642</w:t>
      </w:r>
      <w:r w:rsidRPr="006B6B44">
        <w:rPr>
          <w:rFonts w:ascii="Times New Roman" w:hAnsi="Times New Roman"/>
          <w:i w:val="0"/>
          <w:sz w:val="24"/>
          <w:szCs w:val="24"/>
          <w:shd w:val="clear" w:color="auto" w:fill="FFFFFF"/>
          <w:lang w:val="ru-RU"/>
        </w:rPr>
        <w:t xml:space="preserve"> статьи</w:t>
      </w:r>
      <w:r>
        <w:rPr>
          <w:rFonts w:ascii="Times New Roman" w:hAnsi="Times New Roman"/>
          <w:i w:val="0"/>
          <w:sz w:val="24"/>
          <w:szCs w:val="24"/>
          <w:shd w:val="clear" w:color="auto" w:fill="FFFFFF"/>
          <w:lang w:val="ru-RU"/>
        </w:rPr>
        <w:t xml:space="preserve">; удалено </w:t>
      </w:r>
      <w:r w:rsidRPr="000F3AC3">
        <w:rPr>
          <w:rFonts w:ascii="Times New Roman" w:hAnsi="Times New Roman"/>
          <w:b/>
          <w:i w:val="0"/>
          <w:sz w:val="24"/>
          <w:szCs w:val="24"/>
          <w:shd w:val="clear" w:color="auto" w:fill="FFFFFF"/>
          <w:lang w:val="ru-RU"/>
        </w:rPr>
        <w:t>348</w:t>
      </w:r>
      <w:r>
        <w:rPr>
          <w:rFonts w:ascii="Times New Roman" w:hAnsi="Times New Roman"/>
          <w:i w:val="0"/>
          <w:sz w:val="24"/>
          <w:szCs w:val="24"/>
          <w:shd w:val="clear" w:color="auto" w:fill="FFFFFF"/>
          <w:lang w:val="ru-RU"/>
        </w:rPr>
        <w:t xml:space="preserve"> записей. </w:t>
      </w:r>
      <w:r w:rsidRPr="002C179D">
        <w:rPr>
          <w:rFonts w:ascii="Times New Roman" w:hAnsi="Times New Roman"/>
          <w:bCs/>
          <w:i w:val="0"/>
          <w:color w:val="000000"/>
          <w:sz w:val="24"/>
          <w:szCs w:val="24"/>
          <w:shd w:val="clear" w:color="auto" w:fill="FFFFFF"/>
          <w:lang w:val="ru-RU"/>
        </w:rPr>
        <w:t xml:space="preserve">Всего на </w:t>
      </w:r>
      <w:r>
        <w:rPr>
          <w:rFonts w:ascii="Times New Roman" w:hAnsi="Times New Roman"/>
          <w:bCs/>
          <w:i w:val="0"/>
          <w:color w:val="000000"/>
          <w:sz w:val="24"/>
          <w:szCs w:val="24"/>
          <w:shd w:val="clear" w:color="auto" w:fill="FFFFFF"/>
          <w:lang w:val="ru-RU"/>
        </w:rPr>
        <w:t>01.01.2019 г.</w:t>
      </w:r>
      <w:r w:rsidRPr="002C179D">
        <w:rPr>
          <w:rFonts w:ascii="Times New Roman" w:hAnsi="Times New Roman"/>
          <w:bCs/>
          <w:i w:val="0"/>
          <w:color w:val="000000"/>
          <w:sz w:val="24"/>
          <w:szCs w:val="24"/>
          <w:shd w:val="clear" w:color="auto" w:fill="FFFFFF"/>
          <w:lang w:val="ru-RU"/>
        </w:rPr>
        <w:t xml:space="preserve"> в электронном каталоге</w:t>
      </w:r>
      <w:r w:rsidRPr="002C179D">
        <w:rPr>
          <w:rFonts w:ascii="Times New Roman" w:hAnsi="Times New Roman"/>
          <w:b/>
          <w:bCs/>
          <w:i w:val="0"/>
          <w:color w:val="000000"/>
          <w:sz w:val="24"/>
          <w:szCs w:val="24"/>
          <w:shd w:val="clear" w:color="auto" w:fill="FFFFFF"/>
          <w:lang w:val="ru-RU"/>
        </w:rPr>
        <w:t xml:space="preserve"> 5</w:t>
      </w:r>
      <w:r>
        <w:rPr>
          <w:rFonts w:ascii="Times New Roman" w:hAnsi="Times New Roman"/>
          <w:b/>
          <w:bCs/>
          <w:i w:val="0"/>
          <w:color w:val="000000"/>
          <w:sz w:val="24"/>
          <w:szCs w:val="24"/>
          <w:shd w:val="clear" w:color="auto" w:fill="FFFFFF"/>
          <w:lang w:val="ru-RU"/>
        </w:rPr>
        <w:t>6349</w:t>
      </w:r>
      <w:r w:rsidRPr="002C179D">
        <w:rPr>
          <w:rFonts w:ascii="Times New Roman" w:hAnsi="Times New Roman"/>
          <w:bCs/>
          <w:i w:val="0"/>
          <w:color w:val="000000"/>
          <w:sz w:val="24"/>
          <w:szCs w:val="24"/>
          <w:shd w:val="clear" w:color="auto" w:fill="FFFFFF"/>
          <w:lang w:val="ru-RU"/>
        </w:rPr>
        <w:t xml:space="preserve"> записей.</w:t>
      </w:r>
      <w:r>
        <w:rPr>
          <w:rFonts w:ascii="Times New Roman" w:hAnsi="Times New Roman"/>
          <w:bCs/>
          <w:i w:val="0"/>
          <w:color w:val="000000"/>
          <w:sz w:val="24"/>
          <w:szCs w:val="24"/>
          <w:shd w:val="clear" w:color="auto" w:fill="FFFFFF"/>
          <w:lang w:val="ru-RU"/>
        </w:rPr>
        <w:t xml:space="preserve"> </w:t>
      </w:r>
      <w:r>
        <w:rPr>
          <w:rFonts w:ascii="Times New Roman" w:hAnsi="Times New Roman"/>
          <w:i w:val="0"/>
          <w:sz w:val="24"/>
          <w:szCs w:val="24"/>
          <w:shd w:val="clear" w:color="auto" w:fill="FFFFFF"/>
          <w:lang w:val="ru-RU"/>
        </w:rPr>
        <w:t xml:space="preserve">Библиографических записей занесено в 2018 году на 23,3% меньше, чем в 2017 г. (4120). Это объясняется уменьшением количества </w:t>
      </w:r>
      <w:r>
        <w:rPr>
          <w:rFonts w:ascii="Times New Roman" w:hAnsi="Times New Roman"/>
          <w:i w:val="0"/>
          <w:sz w:val="24"/>
          <w:szCs w:val="24"/>
          <w:shd w:val="clear" w:color="auto" w:fill="FFFFFF"/>
          <w:lang w:val="ru-RU"/>
        </w:rPr>
        <w:lastRenderedPageBreak/>
        <w:t>выписываемых периодических изданий: в 2017 году выписывали 110 названий, а в 2018 г. – 103.</w:t>
      </w:r>
    </w:p>
    <w:p w:rsidR="0097515D" w:rsidRDefault="0097515D" w:rsidP="00BE4CF7">
      <w:pPr>
        <w:pStyle w:val="a3"/>
        <w:ind w:firstLine="567"/>
        <w:jc w:val="both"/>
        <w:rPr>
          <w:rFonts w:ascii="Times New Roman" w:hAnsi="Times New Roman"/>
          <w:bCs/>
          <w:i w:val="0"/>
          <w:color w:val="000000"/>
          <w:sz w:val="24"/>
          <w:szCs w:val="24"/>
          <w:shd w:val="clear" w:color="auto" w:fill="FFFFFF"/>
          <w:lang w:val="ru-RU"/>
        </w:rPr>
      </w:pPr>
      <w:r>
        <w:rPr>
          <w:rFonts w:ascii="Times New Roman" w:hAnsi="Times New Roman"/>
          <w:i w:val="0"/>
          <w:sz w:val="24"/>
          <w:szCs w:val="24"/>
          <w:lang w:val="ru-RU"/>
        </w:rPr>
        <w:t xml:space="preserve">В электронную базу данных «Выкса» (городская библиотека «Отчий край») за текущий год внесено </w:t>
      </w:r>
      <w:r w:rsidRPr="001B7B6F">
        <w:rPr>
          <w:rFonts w:ascii="Times New Roman" w:hAnsi="Times New Roman"/>
          <w:b/>
          <w:i w:val="0"/>
          <w:sz w:val="24"/>
          <w:szCs w:val="24"/>
          <w:lang w:val="ru-RU"/>
        </w:rPr>
        <w:t>727</w:t>
      </w:r>
      <w:r>
        <w:rPr>
          <w:rFonts w:ascii="Times New Roman" w:hAnsi="Times New Roman"/>
          <w:i w:val="0"/>
          <w:sz w:val="24"/>
          <w:szCs w:val="24"/>
          <w:lang w:val="ru-RU"/>
        </w:rPr>
        <w:t xml:space="preserve"> записей. </w:t>
      </w:r>
      <w:r w:rsidRPr="002C179D">
        <w:rPr>
          <w:rFonts w:ascii="Times New Roman" w:hAnsi="Times New Roman"/>
          <w:bCs/>
          <w:i w:val="0"/>
          <w:color w:val="000000"/>
          <w:sz w:val="24"/>
          <w:szCs w:val="24"/>
          <w:shd w:val="clear" w:color="auto" w:fill="FFFFFF"/>
          <w:lang w:val="ru-RU"/>
        </w:rPr>
        <w:t>На 01.01.201</w:t>
      </w:r>
      <w:r>
        <w:rPr>
          <w:rFonts w:ascii="Times New Roman" w:hAnsi="Times New Roman"/>
          <w:bCs/>
          <w:i w:val="0"/>
          <w:color w:val="000000"/>
          <w:sz w:val="24"/>
          <w:szCs w:val="24"/>
          <w:shd w:val="clear" w:color="auto" w:fill="FFFFFF"/>
          <w:lang w:val="ru-RU"/>
        </w:rPr>
        <w:t>9</w:t>
      </w:r>
      <w:r w:rsidRPr="002C179D">
        <w:rPr>
          <w:rFonts w:ascii="Times New Roman" w:hAnsi="Times New Roman"/>
          <w:bCs/>
          <w:i w:val="0"/>
          <w:color w:val="000000"/>
          <w:sz w:val="24"/>
          <w:szCs w:val="24"/>
          <w:shd w:val="clear" w:color="auto" w:fill="FFFFFF"/>
          <w:lang w:val="ru-RU"/>
        </w:rPr>
        <w:t xml:space="preserve"> г. БД «Выкса» включает </w:t>
      </w:r>
      <w:r w:rsidRPr="00475949">
        <w:rPr>
          <w:rFonts w:ascii="Times New Roman" w:hAnsi="Times New Roman"/>
          <w:b/>
          <w:bCs/>
          <w:i w:val="0"/>
          <w:color w:val="000000"/>
          <w:sz w:val="24"/>
          <w:szCs w:val="24"/>
          <w:shd w:val="clear" w:color="auto" w:fill="FFFFFF"/>
          <w:lang w:val="ru-RU"/>
        </w:rPr>
        <w:t>15511</w:t>
      </w:r>
      <w:r w:rsidRPr="002C179D">
        <w:rPr>
          <w:rFonts w:ascii="Times New Roman" w:hAnsi="Times New Roman"/>
          <w:bCs/>
          <w:i w:val="0"/>
          <w:color w:val="000000"/>
          <w:sz w:val="24"/>
          <w:szCs w:val="24"/>
          <w:shd w:val="clear" w:color="auto" w:fill="FFFFFF"/>
          <w:lang w:val="ru-RU"/>
        </w:rPr>
        <w:t xml:space="preserve"> библиографическ</w:t>
      </w:r>
      <w:r>
        <w:rPr>
          <w:rFonts w:ascii="Times New Roman" w:hAnsi="Times New Roman"/>
          <w:bCs/>
          <w:i w:val="0"/>
          <w:color w:val="000000"/>
          <w:sz w:val="24"/>
          <w:szCs w:val="24"/>
          <w:shd w:val="clear" w:color="auto" w:fill="FFFFFF"/>
          <w:lang w:val="ru-RU"/>
        </w:rPr>
        <w:t>их</w:t>
      </w:r>
      <w:r w:rsidRPr="002C179D">
        <w:rPr>
          <w:rFonts w:ascii="Times New Roman" w:hAnsi="Times New Roman"/>
          <w:bCs/>
          <w:i w:val="0"/>
          <w:color w:val="000000"/>
          <w:sz w:val="24"/>
          <w:szCs w:val="24"/>
          <w:shd w:val="clear" w:color="auto" w:fill="FFFFFF"/>
          <w:lang w:val="ru-RU"/>
        </w:rPr>
        <w:t xml:space="preserve"> запис</w:t>
      </w:r>
      <w:r>
        <w:rPr>
          <w:rFonts w:ascii="Times New Roman" w:hAnsi="Times New Roman"/>
          <w:bCs/>
          <w:i w:val="0"/>
          <w:color w:val="000000"/>
          <w:sz w:val="24"/>
          <w:szCs w:val="24"/>
          <w:shd w:val="clear" w:color="auto" w:fill="FFFFFF"/>
          <w:lang w:val="ru-RU"/>
        </w:rPr>
        <w:t>ей</w:t>
      </w:r>
      <w:r w:rsidRPr="002C179D">
        <w:rPr>
          <w:rFonts w:ascii="Times New Roman" w:hAnsi="Times New Roman"/>
          <w:bCs/>
          <w:i w:val="0"/>
          <w:color w:val="000000"/>
          <w:sz w:val="24"/>
          <w:szCs w:val="24"/>
          <w:shd w:val="clear" w:color="auto" w:fill="FFFFFF"/>
          <w:lang w:val="ru-RU"/>
        </w:rPr>
        <w:t>.</w:t>
      </w:r>
    </w:p>
    <w:p w:rsidR="0097515D" w:rsidRDefault="0097515D" w:rsidP="00BE4CF7">
      <w:pPr>
        <w:pStyle w:val="a3"/>
        <w:ind w:firstLine="567"/>
        <w:jc w:val="both"/>
        <w:rPr>
          <w:rFonts w:ascii="Times New Roman" w:hAnsi="Times New Roman"/>
          <w:i w:val="0"/>
          <w:iCs w:val="0"/>
          <w:sz w:val="24"/>
          <w:szCs w:val="24"/>
          <w:lang w:val="ru-RU" w:bidi="ar-SA"/>
        </w:rPr>
      </w:pPr>
      <w:r>
        <w:rPr>
          <w:rFonts w:ascii="Times New Roman" w:hAnsi="Times New Roman"/>
          <w:bCs/>
          <w:i w:val="0"/>
          <w:color w:val="000000"/>
          <w:sz w:val="24"/>
          <w:szCs w:val="24"/>
          <w:shd w:val="clear" w:color="auto" w:fill="FFFFFF"/>
          <w:lang w:val="ru-RU"/>
        </w:rPr>
        <w:t xml:space="preserve">В Корпоративный электронный каталог государственных и муниципальных библиотек Нижегородской области за 2018 год внесено </w:t>
      </w:r>
      <w:r w:rsidRPr="00590808">
        <w:rPr>
          <w:rFonts w:ascii="Times New Roman" w:hAnsi="Times New Roman"/>
          <w:b/>
          <w:i w:val="0"/>
          <w:iCs w:val="0"/>
          <w:sz w:val="24"/>
          <w:szCs w:val="24"/>
          <w:lang w:val="ru-RU" w:bidi="ar-SA"/>
        </w:rPr>
        <w:t>250</w:t>
      </w:r>
      <w:r w:rsidRPr="00590808">
        <w:rPr>
          <w:rFonts w:ascii="Times New Roman" w:hAnsi="Times New Roman"/>
          <w:i w:val="0"/>
          <w:iCs w:val="0"/>
          <w:sz w:val="24"/>
          <w:szCs w:val="24"/>
          <w:lang w:val="ru-RU" w:bidi="ar-SA"/>
        </w:rPr>
        <w:t xml:space="preserve"> библиографических записи</w:t>
      </w:r>
      <w:r>
        <w:rPr>
          <w:rFonts w:ascii="Times New Roman" w:hAnsi="Times New Roman"/>
          <w:i w:val="0"/>
          <w:iCs w:val="0"/>
          <w:sz w:val="24"/>
          <w:szCs w:val="24"/>
          <w:lang w:val="ru-RU" w:bidi="ar-SA"/>
        </w:rPr>
        <w:t>.</w:t>
      </w:r>
    </w:p>
    <w:p w:rsidR="0097515D" w:rsidRDefault="0097515D" w:rsidP="00BE4CF7">
      <w:pPr>
        <w:pStyle w:val="a3"/>
        <w:ind w:firstLine="567"/>
        <w:jc w:val="both"/>
        <w:rPr>
          <w:rFonts w:ascii="Times New Roman" w:hAnsi="Times New Roman"/>
          <w:i w:val="0"/>
          <w:color w:val="000000"/>
          <w:sz w:val="24"/>
          <w:szCs w:val="24"/>
          <w:shd w:val="clear" w:color="auto" w:fill="FFFFFF"/>
          <w:lang w:val="ru-RU"/>
        </w:rPr>
      </w:pPr>
      <w:r w:rsidRPr="00590808">
        <w:rPr>
          <w:rFonts w:ascii="Times New Roman" w:eastAsia="Times New Roman" w:hAnsi="Times New Roman"/>
          <w:i w:val="0"/>
          <w:color w:val="000000" w:themeColor="text1"/>
          <w:sz w:val="24"/>
          <w:szCs w:val="24"/>
          <w:lang w:val="ru-RU" w:eastAsia="ru-RU"/>
        </w:rPr>
        <w:t>Традиционные каталоги и картотеки</w:t>
      </w:r>
      <w:r w:rsidRPr="00590808">
        <w:rPr>
          <w:rFonts w:ascii="Times New Roman" w:eastAsia="Times New Roman" w:hAnsi="Times New Roman"/>
          <w:i w:val="0"/>
          <w:color w:val="000000" w:themeColor="text1"/>
          <w:sz w:val="24"/>
          <w:szCs w:val="24"/>
          <w:lang w:eastAsia="ru-RU"/>
        </w:rPr>
        <w:t> </w:t>
      </w:r>
      <w:r w:rsidRPr="00590808">
        <w:rPr>
          <w:rFonts w:ascii="Times New Roman" w:eastAsia="Times New Roman" w:hAnsi="Times New Roman"/>
          <w:i w:val="0"/>
          <w:color w:val="000000" w:themeColor="text1"/>
          <w:sz w:val="24"/>
          <w:szCs w:val="24"/>
          <w:lang w:val="ru-RU" w:eastAsia="ru-RU"/>
        </w:rPr>
        <w:t>не теряют своей актуальности</w:t>
      </w:r>
      <w:r>
        <w:rPr>
          <w:rFonts w:ascii="Times New Roman" w:eastAsia="Times New Roman" w:hAnsi="Times New Roman"/>
          <w:i w:val="0"/>
          <w:color w:val="000000" w:themeColor="text1"/>
          <w:sz w:val="24"/>
          <w:szCs w:val="24"/>
          <w:lang w:val="ru-RU" w:eastAsia="ru-RU"/>
        </w:rPr>
        <w:t xml:space="preserve">. </w:t>
      </w:r>
      <w:r w:rsidRPr="00854A6C">
        <w:rPr>
          <w:rFonts w:ascii="Times New Roman" w:hAnsi="Times New Roman"/>
          <w:i w:val="0"/>
          <w:color w:val="000000"/>
          <w:sz w:val="24"/>
          <w:szCs w:val="24"/>
          <w:lang w:val="ru-RU"/>
        </w:rPr>
        <w:t>В течение года все картотеки пополнялись</w:t>
      </w:r>
      <w:r w:rsidRPr="00AF2ECA">
        <w:rPr>
          <w:rFonts w:ascii="Times New Roman" w:eastAsia="Times New Roman" w:hAnsi="Times New Roman"/>
          <w:i w:val="0"/>
          <w:color w:val="000000" w:themeColor="text1"/>
          <w:sz w:val="24"/>
          <w:szCs w:val="24"/>
          <w:lang w:val="ru-RU" w:eastAsia="ru-RU"/>
        </w:rPr>
        <w:t xml:space="preserve"> новыми </w:t>
      </w:r>
      <w:r>
        <w:rPr>
          <w:rFonts w:ascii="Times New Roman" w:eastAsia="Times New Roman" w:hAnsi="Times New Roman"/>
          <w:i w:val="0"/>
          <w:color w:val="000000" w:themeColor="text1"/>
          <w:sz w:val="24"/>
          <w:szCs w:val="24"/>
          <w:lang w:val="ru-RU" w:eastAsia="ru-RU"/>
        </w:rPr>
        <w:t xml:space="preserve">карточками, рубриками и разделами, </w:t>
      </w:r>
      <w:r w:rsidRPr="00854A6C">
        <w:rPr>
          <w:rFonts w:ascii="Times New Roman" w:hAnsi="Times New Roman"/>
          <w:i w:val="0"/>
          <w:color w:val="000000"/>
          <w:sz w:val="24"/>
          <w:szCs w:val="24"/>
          <w:lang w:val="ru-RU"/>
        </w:rPr>
        <w:t xml:space="preserve">проводилась работа по очистке от </w:t>
      </w:r>
      <w:proofErr w:type="gramStart"/>
      <w:r w:rsidRPr="00854A6C">
        <w:rPr>
          <w:rFonts w:ascii="Times New Roman" w:hAnsi="Times New Roman"/>
          <w:i w:val="0"/>
          <w:color w:val="000000"/>
          <w:sz w:val="24"/>
          <w:szCs w:val="24"/>
          <w:lang w:val="ru-RU"/>
        </w:rPr>
        <w:t>устаревших</w:t>
      </w:r>
      <w:proofErr w:type="gramEnd"/>
      <w:r w:rsidRPr="00854A6C">
        <w:rPr>
          <w:rFonts w:ascii="Times New Roman" w:hAnsi="Times New Roman"/>
          <w:i w:val="0"/>
          <w:color w:val="000000"/>
          <w:sz w:val="24"/>
          <w:szCs w:val="24"/>
          <w:lang w:val="ru-RU"/>
        </w:rPr>
        <w:t>.</w:t>
      </w:r>
      <w:r>
        <w:rPr>
          <w:rFonts w:ascii="Times New Roman" w:hAnsi="Times New Roman"/>
          <w:i w:val="0"/>
          <w:color w:val="000000"/>
          <w:sz w:val="24"/>
          <w:szCs w:val="24"/>
          <w:lang w:val="ru-RU"/>
        </w:rPr>
        <w:t xml:space="preserve"> </w:t>
      </w:r>
      <w:r w:rsidRPr="001A0827">
        <w:rPr>
          <w:rFonts w:ascii="Times New Roman" w:hAnsi="Times New Roman"/>
          <w:i w:val="0"/>
          <w:color w:val="000000"/>
          <w:sz w:val="24"/>
          <w:szCs w:val="24"/>
          <w:shd w:val="clear" w:color="auto" w:fill="FFFFFF"/>
          <w:lang w:val="ru-RU"/>
        </w:rPr>
        <w:t xml:space="preserve">Всего по ЦБС в </w:t>
      </w:r>
      <w:r>
        <w:rPr>
          <w:rFonts w:ascii="Times New Roman" w:hAnsi="Times New Roman"/>
          <w:i w:val="0"/>
          <w:color w:val="000000"/>
          <w:sz w:val="24"/>
          <w:szCs w:val="24"/>
          <w:shd w:val="clear" w:color="auto" w:fill="FFFFFF"/>
          <w:lang w:val="ru-RU"/>
        </w:rPr>
        <w:t xml:space="preserve">каталоги и </w:t>
      </w:r>
      <w:r w:rsidRPr="001A0827">
        <w:rPr>
          <w:rFonts w:ascii="Times New Roman" w:hAnsi="Times New Roman"/>
          <w:i w:val="0"/>
          <w:color w:val="000000"/>
          <w:sz w:val="24"/>
          <w:szCs w:val="24"/>
          <w:shd w:val="clear" w:color="auto" w:fill="FFFFFF"/>
          <w:lang w:val="ru-RU"/>
        </w:rPr>
        <w:t xml:space="preserve">картотеки расписано </w:t>
      </w:r>
      <w:r>
        <w:rPr>
          <w:rFonts w:ascii="Times New Roman" w:hAnsi="Times New Roman"/>
          <w:b/>
          <w:bCs/>
          <w:i w:val="0"/>
          <w:color w:val="000000"/>
          <w:sz w:val="24"/>
          <w:szCs w:val="24"/>
          <w:shd w:val="clear" w:color="auto" w:fill="FFFFFF"/>
          <w:lang w:val="ru-RU"/>
        </w:rPr>
        <w:t xml:space="preserve">6721 </w:t>
      </w:r>
      <w:r>
        <w:rPr>
          <w:rFonts w:ascii="Times New Roman" w:hAnsi="Times New Roman"/>
          <w:i w:val="0"/>
          <w:color w:val="000000"/>
          <w:sz w:val="24"/>
          <w:szCs w:val="24"/>
          <w:shd w:val="clear" w:color="auto" w:fill="FFFFFF"/>
          <w:lang w:val="ru-RU"/>
        </w:rPr>
        <w:t xml:space="preserve">карточка, изъято </w:t>
      </w:r>
      <w:r w:rsidRPr="00EE40F7">
        <w:rPr>
          <w:rFonts w:ascii="Times New Roman" w:hAnsi="Times New Roman"/>
          <w:b/>
          <w:i w:val="0"/>
          <w:color w:val="000000"/>
          <w:sz w:val="24"/>
          <w:szCs w:val="24"/>
          <w:shd w:val="clear" w:color="auto" w:fill="FFFFFF"/>
          <w:lang w:val="ru-RU"/>
        </w:rPr>
        <w:t>2094.</w:t>
      </w:r>
    </w:p>
    <w:p w:rsidR="0097515D" w:rsidRDefault="0097515D" w:rsidP="00BE4CF7">
      <w:pPr>
        <w:pStyle w:val="a3"/>
        <w:ind w:firstLine="567"/>
        <w:jc w:val="both"/>
        <w:rPr>
          <w:rFonts w:ascii="Times New Roman" w:hAnsi="Times New Roman"/>
          <w:i w:val="0"/>
          <w:color w:val="000000" w:themeColor="text1"/>
          <w:sz w:val="24"/>
          <w:szCs w:val="24"/>
          <w:lang w:val="ru-RU"/>
        </w:rPr>
      </w:pPr>
      <w:r w:rsidRPr="00BC699E">
        <w:rPr>
          <w:rFonts w:ascii="Times New Roman" w:hAnsi="Times New Roman"/>
          <w:i w:val="0"/>
          <w:sz w:val="24"/>
          <w:szCs w:val="24"/>
          <w:lang w:val="ru-RU" w:eastAsia="ru-RU"/>
        </w:rPr>
        <w:t xml:space="preserve">Востребованными остаются тематические картотеки: картотека заглавий художественных произведений, тематическая картотека поэзии, </w:t>
      </w:r>
      <w:r>
        <w:rPr>
          <w:rFonts w:ascii="Times New Roman" w:hAnsi="Times New Roman"/>
          <w:i w:val="0"/>
          <w:sz w:val="24"/>
          <w:szCs w:val="24"/>
          <w:lang w:val="ru-RU" w:eastAsia="ru-RU"/>
        </w:rPr>
        <w:t>«</w:t>
      </w:r>
      <w:proofErr w:type="spellStart"/>
      <w:r w:rsidRPr="00BC699E">
        <w:rPr>
          <w:rFonts w:ascii="Times New Roman" w:hAnsi="Times New Roman"/>
          <w:i w:val="0"/>
          <w:sz w:val="24"/>
          <w:szCs w:val="24"/>
          <w:lang w:val="ru-RU" w:eastAsia="ru-RU"/>
        </w:rPr>
        <w:t>Артотека</w:t>
      </w:r>
      <w:proofErr w:type="spellEnd"/>
      <w:r>
        <w:rPr>
          <w:rFonts w:ascii="Times New Roman" w:hAnsi="Times New Roman"/>
          <w:i w:val="0"/>
          <w:sz w:val="24"/>
          <w:szCs w:val="24"/>
          <w:lang w:val="ru-RU" w:eastAsia="ru-RU"/>
        </w:rPr>
        <w:t>»</w:t>
      </w:r>
      <w:r w:rsidRPr="00BC699E">
        <w:rPr>
          <w:rFonts w:ascii="Times New Roman" w:hAnsi="Times New Roman"/>
          <w:i w:val="0"/>
          <w:sz w:val="24"/>
          <w:szCs w:val="24"/>
          <w:lang w:val="ru-RU" w:eastAsia="ru-RU"/>
        </w:rPr>
        <w:t>, картотека сценариев, картотека «Ресурсы собственной генерации»</w:t>
      </w:r>
      <w:r>
        <w:rPr>
          <w:rFonts w:ascii="Times New Roman" w:hAnsi="Times New Roman"/>
          <w:i w:val="0"/>
          <w:sz w:val="24"/>
          <w:szCs w:val="24"/>
          <w:lang w:val="ru-RU" w:eastAsia="ru-RU"/>
        </w:rPr>
        <w:t xml:space="preserve">, </w:t>
      </w:r>
      <w:r w:rsidRPr="00EC2B86">
        <w:rPr>
          <w:rFonts w:ascii="Times New Roman" w:hAnsi="Times New Roman"/>
          <w:i w:val="0"/>
          <w:sz w:val="24"/>
          <w:szCs w:val="24"/>
          <w:lang w:val="ru-RU"/>
        </w:rPr>
        <w:t>«Терроризм – угроза будущему»</w:t>
      </w:r>
      <w:r w:rsidRPr="00BC699E">
        <w:rPr>
          <w:rFonts w:ascii="Times New Roman" w:hAnsi="Times New Roman"/>
          <w:i w:val="0"/>
          <w:sz w:val="24"/>
          <w:szCs w:val="24"/>
          <w:lang w:val="ru-RU" w:eastAsia="ru-RU"/>
        </w:rPr>
        <w:t xml:space="preserve">. </w:t>
      </w:r>
      <w:r w:rsidRPr="00BC699E">
        <w:rPr>
          <w:rStyle w:val="a4"/>
          <w:rFonts w:ascii="Times New Roman" w:hAnsi="Times New Roman"/>
          <w:sz w:val="24"/>
          <w:szCs w:val="24"/>
          <w:lang w:val="ru-RU"/>
        </w:rPr>
        <w:t xml:space="preserve">Результатом </w:t>
      </w:r>
      <w:proofErr w:type="spellStart"/>
      <w:r w:rsidRPr="00BC699E">
        <w:rPr>
          <w:rStyle w:val="a4"/>
          <w:rFonts w:ascii="Times New Roman" w:hAnsi="Times New Roman"/>
          <w:sz w:val="24"/>
          <w:szCs w:val="24"/>
          <w:lang w:val="ru-RU"/>
        </w:rPr>
        <w:t>ретроросписи</w:t>
      </w:r>
      <w:proofErr w:type="spellEnd"/>
      <w:r w:rsidRPr="00BC699E">
        <w:rPr>
          <w:rStyle w:val="a4"/>
          <w:rFonts w:ascii="Times New Roman" w:hAnsi="Times New Roman"/>
          <w:sz w:val="24"/>
          <w:szCs w:val="24"/>
          <w:lang w:val="ru-RU"/>
        </w:rPr>
        <w:t xml:space="preserve"> стало пополнение картотек: «Хроника событий по городскому округу</w:t>
      </w:r>
      <w:r>
        <w:rPr>
          <w:rStyle w:val="a4"/>
          <w:rFonts w:ascii="Times New Roman" w:hAnsi="Times New Roman"/>
          <w:sz w:val="24"/>
          <w:szCs w:val="24"/>
          <w:lang w:val="ru-RU"/>
        </w:rPr>
        <w:t xml:space="preserve">» </w:t>
      </w:r>
      <w:r w:rsidRPr="00BC699E">
        <w:rPr>
          <w:rStyle w:val="a4"/>
          <w:rFonts w:ascii="Times New Roman" w:hAnsi="Times New Roman"/>
          <w:sz w:val="24"/>
          <w:szCs w:val="24"/>
          <w:lang w:val="ru-RU"/>
        </w:rPr>
        <w:t>«Уроженцы и деятели об</w:t>
      </w:r>
      <w:r>
        <w:rPr>
          <w:rStyle w:val="a4"/>
          <w:rFonts w:ascii="Times New Roman" w:hAnsi="Times New Roman"/>
          <w:sz w:val="24"/>
          <w:szCs w:val="24"/>
          <w:lang w:val="ru-RU"/>
        </w:rPr>
        <w:t xml:space="preserve">ласти и района» и др. </w:t>
      </w:r>
      <w:r w:rsidRPr="00EE40F7">
        <w:rPr>
          <w:rFonts w:ascii="Times New Roman" w:hAnsi="Times New Roman"/>
          <w:i w:val="0"/>
          <w:color w:val="000000" w:themeColor="text1"/>
          <w:sz w:val="24"/>
          <w:szCs w:val="24"/>
          <w:lang w:val="ru-RU"/>
        </w:rPr>
        <w:t>Продолжалась работа по формированию папок-накопителей и тематических досье: «Герб и флаг Выксы»; «Лесная отрасль Выксунского округа»; «Фестиваль новой культуры «</w:t>
      </w:r>
      <w:proofErr w:type="spellStart"/>
      <w:r w:rsidRPr="00EE40F7">
        <w:rPr>
          <w:rFonts w:ascii="Times New Roman" w:hAnsi="Times New Roman"/>
          <w:i w:val="0"/>
          <w:color w:val="000000" w:themeColor="text1"/>
          <w:sz w:val="24"/>
          <w:szCs w:val="24"/>
          <w:lang w:val="ru-RU"/>
        </w:rPr>
        <w:t>Арт-овраг</w:t>
      </w:r>
      <w:proofErr w:type="spellEnd"/>
      <w:r w:rsidRPr="00EE40F7">
        <w:rPr>
          <w:rFonts w:ascii="Times New Roman" w:hAnsi="Times New Roman"/>
          <w:i w:val="0"/>
          <w:color w:val="000000" w:themeColor="text1"/>
          <w:sz w:val="24"/>
          <w:szCs w:val="24"/>
          <w:lang w:val="ru-RU"/>
        </w:rPr>
        <w:t>»</w:t>
      </w:r>
      <w:r>
        <w:rPr>
          <w:rFonts w:ascii="Times New Roman" w:hAnsi="Times New Roman"/>
          <w:i w:val="0"/>
          <w:color w:val="000000" w:themeColor="text1"/>
          <w:sz w:val="24"/>
          <w:szCs w:val="24"/>
          <w:lang w:val="ru-RU"/>
        </w:rPr>
        <w:t xml:space="preserve"> и др.</w:t>
      </w:r>
    </w:p>
    <w:p w:rsidR="0097515D" w:rsidRPr="00EE40F7" w:rsidRDefault="0097515D" w:rsidP="00BE4CF7">
      <w:pPr>
        <w:suppressAutoHyphens/>
        <w:spacing w:after="0" w:line="240" w:lineRule="auto"/>
        <w:ind w:firstLine="567"/>
        <w:jc w:val="both"/>
        <w:rPr>
          <w:rFonts w:ascii="Times New Roman" w:eastAsia="Times New Roman CYR" w:hAnsi="Times New Roman" w:cs="Times New Roman"/>
          <w:color w:val="000000"/>
          <w:kern w:val="1"/>
          <w:sz w:val="24"/>
          <w:szCs w:val="24"/>
          <w:shd w:val="clear" w:color="auto" w:fill="FFFFFF"/>
        </w:rPr>
      </w:pPr>
      <w:r w:rsidRPr="0097515D">
        <w:rPr>
          <w:rFonts w:ascii="Times New Roman" w:eastAsia="Times New Roman CYR" w:hAnsi="Times New Roman" w:cs="Times New Roman"/>
          <w:b/>
          <w:color w:val="000000"/>
          <w:kern w:val="1"/>
          <w:sz w:val="24"/>
          <w:szCs w:val="24"/>
          <w:shd w:val="clear" w:color="auto" w:fill="FFFFFF"/>
        </w:rPr>
        <w:t>7.2.</w:t>
      </w:r>
      <w:r w:rsidRPr="00EE40F7">
        <w:rPr>
          <w:rFonts w:ascii="Times New Roman" w:eastAsia="Times New Roman CYR" w:hAnsi="Times New Roman" w:cs="Times New Roman"/>
          <w:color w:val="000000"/>
          <w:kern w:val="1"/>
          <w:sz w:val="24"/>
          <w:szCs w:val="24"/>
          <w:shd w:val="clear" w:color="auto" w:fill="FFFFFF"/>
        </w:rPr>
        <w:t xml:space="preserve"> В 201</w:t>
      </w:r>
      <w:r>
        <w:rPr>
          <w:rFonts w:ascii="Times New Roman" w:eastAsia="Times New Roman CYR" w:hAnsi="Times New Roman" w:cs="Times New Roman"/>
          <w:color w:val="000000"/>
          <w:kern w:val="1"/>
          <w:sz w:val="24"/>
          <w:szCs w:val="24"/>
          <w:shd w:val="clear" w:color="auto" w:fill="FFFFFF"/>
        </w:rPr>
        <w:t>8</w:t>
      </w:r>
      <w:r w:rsidRPr="00EE40F7">
        <w:rPr>
          <w:rFonts w:ascii="Times New Roman" w:eastAsia="Times New Roman CYR" w:hAnsi="Times New Roman" w:cs="Times New Roman"/>
          <w:color w:val="000000"/>
          <w:kern w:val="1"/>
          <w:sz w:val="24"/>
          <w:szCs w:val="24"/>
          <w:shd w:val="clear" w:color="auto" w:fill="FFFFFF"/>
        </w:rPr>
        <w:t xml:space="preserve"> году библиотеками   ЦБС было выполнено </w:t>
      </w:r>
      <w:r>
        <w:rPr>
          <w:rFonts w:ascii="Times New Roman" w:eastAsia="Times New Roman CYR" w:hAnsi="Times New Roman" w:cs="Times New Roman"/>
          <w:b/>
          <w:bCs/>
          <w:color w:val="000000"/>
          <w:kern w:val="1"/>
          <w:sz w:val="24"/>
          <w:szCs w:val="24"/>
          <w:shd w:val="clear" w:color="auto" w:fill="FFFFFF"/>
        </w:rPr>
        <w:t>12115</w:t>
      </w:r>
      <w:r w:rsidRPr="00EE40F7">
        <w:rPr>
          <w:rFonts w:ascii="Times New Roman" w:eastAsia="Times New Roman CYR" w:hAnsi="Times New Roman" w:cs="Times New Roman"/>
          <w:color w:val="000000"/>
          <w:kern w:val="1"/>
          <w:sz w:val="24"/>
          <w:szCs w:val="24"/>
          <w:shd w:val="clear" w:color="auto" w:fill="FFFFFF"/>
        </w:rPr>
        <w:t xml:space="preserve"> справок и консультаций, из них </w:t>
      </w:r>
      <w:r>
        <w:rPr>
          <w:rFonts w:ascii="Times New Roman" w:eastAsia="Times New Roman CYR" w:hAnsi="Times New Roman" w:cs="Times New Roman"/>
          <w:b/>
          <w:bCs/>
          <w:color w:val="000000"/>
          <w:kern w:val="1"/>
          <w:sz w:val="24"/>
          <w:szCs w:val="24"/>
          <w:shd w:val="clear" w:color="auto" w:fill="FFFFFF"/>
        </w:rPr>
        <w:t>3336</w:t>
      </w:r>
      <w:r w:rsidRPr="00EE40F7">
        <w:rPr>
          <w:rFonts w:ascii="Times New Roman" w:eastAsia="Times New Roman CYR" w:hAnsi="Times New Roman" w:cs="Times New Roman"/>
          <w:color w:val="000000"/>
          <w:kern w:val="1"/>
          <w:sz w:val="24"/>
          <w:szCs w:val="24"/>
          <w:shd w:val="clear" w:color="auto" w:fill="FFFFFF"/>
        </w:rPr>
        <w:t xml:space="preserve"> – сельскими библиотеками, городскими и поселковыми библиотеками — </w:t>
      </w:r>
      <w:r>
        <w:rPr>
          <w:rFonts w:ascii="Times New Roman" w:eastAsia="Times New Roman CYR" w:hAnsi="Times New Roman" w:cs="Times New Roman"/>
          <w:b/>
          <w:bCs/>
          <w:color w:val="000000"/>
          <w:kern w:val="1"/>
          <w:sz w:val="24"/>
          <w:szCs w:val="24"/>
          <w:shd w:val="clear" w:color="auto" w:fill="FFFFFF"/>
        </w:rPr>
        <w:t>8779</w:t>
      </w:r>
      <w:r w:rsidRPr="00EE40F7">
        <w:rPr>
          <w:rFonts w:ascii="Times New Roman" w:eastAsia="Times New Roman CYR" w:hAnsi="Times New Roman" w:cs="Times New Roman"/>
          <w:color w:val="000000"/>
          <w:kern w:val="1"/>
          <w:sz w:val="24"/>
          <w:szCs w:val="24"/>
          <w:shd w:val="clear" w:color="auto" w:fill="FFFFFF"/>
        </w:rPr>
        <w:t xml:space="preserve">, Центральной библиотекой — </w:t>
      </w:r>
      <w:r>
        <w:rPr>
          <w:rFonts w:ascii="Times New Roman" w:eastAsia="Times New Roman CYR" w:hAnsi="Times New Roman" w:cs="Times New Roman"/>
          <w:b/>
          <w:bCs/>
          <w:color w:val="000000"/>
          <w:kern w:val="1"/>
          <w:sz w:val="24"/>
          <w:szCs w:val="24"/>
          <w:shd w:val="clear" w:color="auto" w:fill="FFFFFF"/>
        </w:rPr>
        <w:t>1635</w:t>
      </w:r>
      <w:r>
        <w:rPr>
          <w:rFonts w:ascii="Times New Roman" w:eastAsia="Times New Roman CYR" w:hAnsi="Times New Roman" w:cs="Times New Roman"/>
          <w:color w:val="000000"/>
          <w:kern w:val="1"/>
          <w:sz w:val="24"/>
          <w:szCs w:val="24"/>
          <w:shd w:val="clear" w:color="auto" w:fill="FFFFFF"/>
        </w:rPr>
        <w:t xml:space="preserve">, городской библиотекой «Отчий край» - </w:t>
      </w:r>
      <w:r w:rsidRPr="00EE40F7">
        <w:rPr>
          <w:rFonts w:ascii="Times New Roman" w:eastAsia="Times New Roman CYR" w:hAnsi="Times New Roman" w:cs="Times New Roman"/>
          <w:b/>
          <w:color w:val="000000"/>
          <w:kern w:val="1"/>
          <w:sz w:val="24"/>
          <w:szCs w:val="24"/>
          <w:shd w:val="clear" w:color="auto" w:fill="FFFFFF"/>
        </w:rPr>
        <w:t>3381</w:t>
      </w:r>
      <w:r w:rsidRPr="00EE40F7">
        <w:rPr>
          <w:rFonts w:ascii="Times New Roman" w:eastAsia="Times New Roman CYR" w:hAnsi="Times New Roman" w:cs="Times New Roman"/>
          <w:i/>
          <w:iCs/>
          <w:color w:val="000000"/>
          <w:kern w:val="1"/>
          <w:sz w:val="24"/>
          <w:szCs w:val="24"/>
          <w:shd w:val="clear" w:color="auto" w:fill="FFFFFF"/>
        </w:rPr>
        <w:t>.</w:t>
      </w:r>
      <w:r w:rsidRPr="00EE40F7">
        <w:rPr>
          <w:rFonts w:ascii="Times New Roman" w:eastAsia="Times New Roman CYR" w:hAnsi="Times New Roman" w:cs="Times New Roman"/>
          <w:color w:val="000000"/>
          <w:kern w:val="1"/>
          <w:sz w:val="24"/>
          <w:szCs w:val="24"/>
          <w:shd w:val="clear" w:color="auto" w:fill="FFFFFF"/>
        </w:rPr>
        <w:t xml:space="preserve"> Участились обращения пользователей с различными запросами по телефону и электронной почте, в социальных сетях. За 201</w:t>
      </w:r>
      <w:r>
        <w:rPr>
          <w:rFonts w:ascii="Times New Roman" w:eastAsia="Times New Roman CYR" w:hAnsi="Times New Roman" w:cs="Times New Roman"/>
          <w:color w:val="000000"/>
          <w:kern w:val="1"/>
          <w:sz w:val="24"/>
          <w:szCs w:val="24"/>
          <w:shd w:val="clear" w:color="auto" w:fill="FFFFFF"/>
        </w:rPr>
        <w:t>8</w:t>
      </w:r>
      <w:r w:rsidRPr="00EE40F7">
        <w:rPr>
          <w:rFonts w:ascii="Times New Roman" w:eastAsia="Times New Roman CYR" w:hAnsi="Times New Roman" w:cs="Times New Roman"/>
          <w:color w:val="000000"/>
          <w:kern w:val="1"/>
          <w:sz w:val="24"/>
          <w:szCs w:val="24"/>
          <w:shd w:val="clear" w:color="auto" w:fill="FFFFFF"/>
        </w:rPr>
        <w:t xml:space="preserve"> год выполнено справок и консультаций в удаленном режиме – </w:t>
      </w:r>
      <w:r>
        <w:rPr>
          <w:rFonts w:ascii="Times New Roman" w:eastAsia="Times New Roman CYR" w:hAnsi="Times New Roman" w:cs="Times New Roman"/>
          <w:b/>
          <w:color w:val="000000"/>
          <w:kern w:val="1"/>
          <w:sz w:val="24"/>
          <w:szCs w:val="24"/>
          <w:shd w:val="clear" w:color="auto" w:fill="FFFFFF"/>
        </w:rPr>
        <w:t>877</w:t>
      </w:r>
      <w:r w:rsidRPr="00EE40F7">
        <w:rPr>
          <w:rFonts w:ascii="Times New Roman" w:eastAsia="Times New Roman CYR" w:hAnsi="Times New Roman" w:cs="Times New Roman"/>
          <w:color w:val="000000"/>
          <w:kern w:val="1"/>
          <w:sz w:val="24"/>
          <w:szCs w:val="24"/>
          <w:shd w:val="clear" w:color="auto" w:fill="FFFFFF"/>
        </w:rPr>
        <w:t xml:space="preserve">. </w:t>
      </w:r>
    </w:p>
    <w:p w:rsidR="0097515D" w:rsidRDefault="0097515D" w:rsidP="00BE4CF7">
      <w:pPr>
        <w:suppressAutoHyphens/>
        <w:spacing w:after="0" w:line="240" w:lineRule="auto"/>
        <w:ind w:firstLine="567"/>
        <w:jc w:val="both"/>
        <w:rPr>
          <w:rFonts w:ascii="Times New Roman" w:hAnsi="Times New Roman" w:cs="Times New Roman"/>
          <w:color w:val="000000"/>
          <w:kern w:val="1"/>
          <w:sz w:val="24"/>
          <w:szCs w:val="24"/>
        </w:rPr>
      </w:pPr>
      <w:r w:rsidRPr="00EE40F7">
        <w:rPr>
          <w:rFonts w:ascii="Times New Roman" w:hAnsi="Times New Roman" w:cs="Times New Roman"/>
          <w:color w:val="000000"/>
          <w:kern w:val="1"/>
          <w:sz w:val="24"/>
          <w:szCs w:val="24"/>
        </w:rPr>
        <w:t xml:space="preserve">Наибольшее количество справок – </w:t>
      </w:r>
      <w:proofErr w:type="gramStart"/>
      <w:r w:rsidRPr="00EE40F7">
        <w:rPr>
          <w:rFonts w:ascii="Times New Roman" w:hAnsi="Times New Roman" w:cs="Times New Roman"/>
          <w:color w:val="000000"/>
          <w:kern w:val="1"/>
          <w:sz w:val="24"/>
          <w:szCs w:val="24"/>
        </w:rPr>
        <w:t>адресно-библиографическ</w:t>
      </w:r>
      <w:r>
        <w:rPr>
          <w:rFonts w:ascii="Times New Roman" w:hAnsi="Times New Roman" w:cs="Times New Roman"/>
          <w:color w:val="000000"/>
          <w:kern w:val="1"/>
          <w:sz w:val="24"/>
          <w:szCs w:val="24"/>
        </w:rPr>
        <w:t>ие</w:t>
      </w:r>
      <w:proofErr w:type="gramEnd"/>
      <w:r>
        <w:rPr>
          <w:rFonts w:ascii="Times New Roman" w:hAnsi="Times New Roman" w:cs="Times New Roman"/>
          <w:color w:val="000000"/>
          <w:kern w:val="1"/>
          <w:sz w:val="24"/>
          <w:szCs w:val="24"/>
        </w:rPr>
        <w:t xml:space="preserve"> и тематические</w:t>
      </w:r>
      <w:r w:rsidRPr="00EE40F7">
        <w:rPr>
          <w:rFonts w:ascii="Times New Roman" w:hAnsi="Times New Roman" w:cs="Times New Roman"/>
          <w:color w:val="000000"/>
          <w:kern w:val="1"/>
          <w:sz w:val="24"/>
          <w:szCs w:val="24"/>
        </w:rPr>
        <w:t xml:space="preserve">. Запросы поступали от читателей различных групп: старшеклассников, студентов ВУЗов, рабочих и служащих, а также пенсионеров.  </w:t>
      </w:r>
      <w:r>
        <w:rPr>
          <w:rFonts w:ascii="Times New Roman" w:hAnsi="Times New Roman" w:cs="Times New Roman"/>
          <w:color w:val="000000"/>
          <w:kern w:val="1"/>
          <w:sz w:val="24"/>
          <w:szCs w:val="24"/>
        </w:rPr>
        <w:t xml:space="preserve">Наиболее востребована информация, связанная с краеведением: </w:t>
      </w:r>
      <w:r w:rsidRPr="00D70F28">
        <w:rPr>
          <w:rFonts w:ascii="Times New Roman" w:hAnsi="Times New Roman" w:cs="Times New Roman"/>
          <w:bCs/>
          <w:color w:val="000000" w:themeColor="text1"/>
          <w:sz w:val="24"/>
          <w:szCs w:val="24"/>
        </w:rPr>
        <w:t>происхождение названий поселений и улиц округа Выкса</w:t>
      </w:r>
      <w:r>
        <w:rPr>
          <w:rFonts w:ascii="Times New Roman" w:hAnsi="Times New Roman" w:cs="Times New Roman"/>
          <w:color w:val="000000"/>
          <w:kern w:val="1"/>
          <w:sz w:val="24"/>
          <w:szCs w:val="24"/>
        </w:rPr>
        <w:t xml:space="preserve">, </w:t>
      </w:r>
      <w:r w:rsidRPr="00D70F28">
        <w:rPr>
          <w:rFonts w:ascii="Times New Roman" w:hAnsi="Times New Roman" w:cs="Times New Roman"/>
          <w:bCs/>
          <w:color w:val="000000" w:themeColor="text1"/>
          <w:sz w:val="24"/>
          <w:szCs w:val="24"/>
        </w:rPr>
        <w:t xml:space="preserve">«Сведения о </w:t>
      </w:r>
      <w:proofErr w:type="spellStart"/>
      <w:r w:rsidRPr="00D70F28">
        <w:rPr>
          <w:rFonts w:ascii="Times New Roman" w:hAnsi="Times New Roman" w:cs="Times New Roman"/>
          <w:bCs/>
          <w:color w:val="000000" w:themeColor="text1"/>
          <w:sz w:val="24"/>
          <w:szCs w:val="24"/>
        </w:rPr>
        <w:t>выксунских</w:t>
      </w:r>
      <w:proofErr w:type="spellEnd"/>
      <w:r w:rsidRPr="00D70F28">
        <w:rPr>
          <w:rFonts w:ascii="Times New Roman" w:hAnsi="Times New Roman" w:cs="Times New Roman"/>
          <w:bCs/>
          <w:color w:val="000000" w:themeColor="text1"/>
          <w:sz w:val="24"/>
          <w:szCs w:val="24"/>
        </w:rPr>
        <w:t xml:space="preserve"> футболистах в довоенное время»</w:t>
      </w:r>
      <w:r>
        <w:rPr>
          <w:rFonts w:ascii="Times New Roman" w:hAnsi="Times New Roman" w:cs="Times New Roman"/>
          <w:bCs/>
          <w:color w:val="000000" w:themeColor="text1"/>
          <w:sz w:val="24"/>
          <w:szCs w:val="24"/>
        </w:rPr>
        <w:t xml:space="preserve">, </w:t>
      </w:r>
      <w:r w:rsidRPr="00D70F28">
        <w:rPr>
          <w:rFonts w:ascii="Times New Roman" w:hAnsi="Times New Roman" w:cs="Times New Roman"/>
          <w:bCs/>
          <w:color w:val="000000" w:themeColor="text1"/>
          <w:sz w:val="24"/>
          <w:szCs w:val="24"/>
        </w:rPr>
        <w:t xml:space="preserve">«О земляке – архитекторе Е.В. </w:t>
      </w:r>
      <w:proofErr w:type="spellStart"/>
      <w:r w:rsidRPr="00D70F28">
        <w:rPr>
          <w:rFonts w:ascii="Times New Roman" w:hAnsi="Times New Roman" w:cs="Times New Roman"/>
          <w:bCs/>
          <w:color w:val="000000" w:themeColor="text1"/>
          <w:sz w:val="24"/>
          <w:szCs w:val="24"/>
        </w:rPr>
        <w:t>Гуцкове</w:t>
      </w:r>
      <w:proofErr w:type="spellEnd"/>
      <w:r w:rsidRPr="00D70F28">
        <w:rPr>
          <w:rFonts w:ascii="Times New Roman" w:hAnsi="Times New Roman" w:cs="Times New Roman"/>
          <w:bCs/>
          <w:color w:val="000000" w:themeColor="text1"/>
          <w:sz w:val="24"/>
          <w:szCs w:val="24"/>
        </w:rPr>
        <w:t>», «О пионерской организации Выксы»</w:t>
      </w:r>
      <w:r>
        <w:rPr>
          <w:rFonts w:ascii="Times New Roman" w:hAnsi="Times New Roman" w:cs="Times New Roman"/>
          <w:bCs/>
          <w:color w:val="000000" w:themeColor="text1"/>
          <w:sz w:val="24"/>
          <w:szCs w:val="24"/>
        </w:rPr>
        <w:t xml:space="preserve">, </w:t>
      </w:r>
      <w:r w:rsidRPr="00D70F28">
        <w:rPr>
          <w:rFonts w:ascii="Times New Roman" w:hAnsi="Times New Roman" w:cs="Times New Roman"/>
          <w:bCs/>
          <w:color w:val="000000" w:themeColor="text1"/>
          <w:sz w:val="24"/>
          <w:szCs w:val="24"/>
        </w:rPr>
        <w:t>«Сколько Героев Труда жили в Выксе», «О памятниках воинской славы г.о</w:t>
      </w:r>
      <w:proofErr w:type="gramStart"/>
      <w:r w:rsidRPr="00D70F28">
        <w:rPr>
          <w:rFonts w:ascii="Times New Roman" w:hAnsi="Times New Roman" w:cs="Times New Roman"/>
          <w:bCs/>
          <w:color w:val="000000" w:themeColor="text1"/>
          <w:sz w:val="24"/>
          <w:szCs w:val="24"/>
        </w:rPr>
        <w:t>.г</w:t>
      </w:r>
      <w:proofErr w:type="gramEnd"/>
      <w:r w:rsidRPr="00D70F28">
        <w:rPr>
          <w:rFonts w:ascii="Times New Roman" w:hAnsi="Times New Roman" w:cs="Times New Roman"/>
          <w:bCs/>
          <w:color w:val="000000" w:themeColor="text1"/>
          <w:sz w:val="24"/>
          <w:szCs w:val="24"/>
        </w:rPr>
        <w:t xml:space="preserve"> Выкса», «Роль Выксы в победе русской армии в Отечественной войне 1812 года»</w:t>
      </w:r>
      <w:r>
        <w:rPr>
          <w:rFonts w:ascii="Times New Roman" w:hAnsi="Times New Roman" w:cs="Times New Roman"/>
          <w:color w:val="000000"/>
          <w:kern w:val="1"/>
          <w:sz w:val="24"/>
          <w:szCs w:val="24"/>
        </w:rPr>
        <w:t xml:space="preserve"> и др.</w:t>
      </w:r>
      <w:r w:rsidRPr="00EE40F7">
        <w:rPr>
          <w:rFonts w:ascii="Times New Roman" w:hAnsi="Times New Roman" w:cs="Times New Roman"/>
          <w:color w:val="000000"/>
          <w:kern w:val="1"/>
          <w:sz w:val="24"/>
          <w:szCs w:val="24"/>
        </w:rPr>
        <w:t xml:space="preserve"> Справки выполнялись с помощью СБА, фондов библиотек, ресурсов сети Интернет. </w:t>
      </w:r>
    </w:p>
    <w:p w:rsidR="0097515D" w:rsidRPr="00C744A9" w:rsidRDefault="0097515D" w:rsidP="00BE4CF7">
      <w:pPr>
        <w:suppressAutoHyphens/>
        <w:spacing w:after="0" w:line="240" w:lineRule="auto"/>
        <w:ind w:firstLine="567"/>
        <w:jc w:val="both"/>
        <w:rPr>
          <w:rFonts w:ascii="Times New Roman" w:hAnsi="Times New Roman" w:cs="Times New Roman"/>
          <w:color w:val="000000"/>
          <w:kern w:val="1"/>
          <w:sz w:val="24"/>
          <w:szCs w:val="24"/>
        </w:rPr>
      </w:pPr>
      <w:r>
        <w:rPr>
          <w:rFonts w:ascii="Times New Roman" w:hAnsi="Times New Roman" w:cs="Times New Roman"/>
          <w:color w:val="000000"/>
          <w:kern w:val="1"/>
          <w:sz w:val="24"/>
          <w:szCs w:val="24"/>
        </w:rPr>
        <w:t>В 2018 году ЦБ подключилась к НЭБ. Зарегистрировано 161 обращение к ресурсам НЭБ.</w:t>
      </w:r>
    </w:p>
    <w:p w:rsidR="0097515D" w:rsidRDefault="0097515D" w:rsidP="00BE4CF7">
      <w:pPr>
        <w:pStyle w:val="a3"/>
        <w:ind w:firstLine="567"/>
        <w:jc w:val="both"/>
        <w:rPr>
          <w:rFonts w:ascii="Times New Roman" w:hAnsi="Times New Roman"/>
          <w:i w:val="0"/>
          <w:sz w:val="24"/>
          <w:szCs w:val="24"/>
          <w:lang w:val="ru-RU" w:eastAsia="ru-RU"/>
        </w:rPr>
      </w:pPr>
      <w:r w:rsidRPr="00C744A9">
        <w:rPr>
          <w:rFonts w:ascii="Times New Roman" w:hAnsi="Times New Roman"/>
          <w:i w:val="0"/>
          <w:sz w:val="24"/>
          <w:szCs w:val="24"/>
          <w:lang w:val="ru-RU" w:eastAsia="ru-RU"/>
        </w:rPr>
        <w:t>Пользу</w:t>
      </w:r>
      <w:r>
        <w:rPr>
          <w:rFonts w:ascii="Times New Roman" w:hAnsi="Times New Roman"/>
          <w:i w:val="0"/>
          <w:sz w:val="24"/>
          <w:szCs w:val="24"/>
          <w:lang w:val="ru-RU" w:eastAsia="ru-RU"/>
        </w:rPr>
        <w:t>е</w:t>
      </w:r>
      <w:r w:rsidRPr="00C744A9">
        <w:rPr>
          <w:rFonts w:ascii="Times New Roman" w:hAnsi="Times New Roman"/>
          <w:i w:val="0"/>
          <w:sz w:val="24"/>
          <w:szCs w:val="24"/>
          <w:lang w:val="ru-RU" w:eastAsia="ru-RU"/>
        </w:rPr>
        <w:t xml:space="preserve">тся популярностью виртуальная </w:t>
      </w:r>
      <w:r>
        <w:rPr>
          <w:rFonts w:ascii="Times New Roman" w:hAnsi="Times New Roman"/>
          <w:i w:val="0"/>
          <w:sz w:val="24"/>
          <w:szCs w:val="24"/>
          <w:lang w:val="ru-RU" w:eastAsia="ru-RU"/>
        </w:rPr>
        <w:t>справочная служба</w:t>
      </w:r>
      <w:r w:rsidRPr="00C744A9">
        <w:rPr>
          <w:rFonts w:ascii="Times New Roman" w:hAnsi="Times New Roman"/>
          <w:i w:val="0"/>
          <w:sz w:val="24"/>
          <w:szCs w:val="24"/>
          <w:lang w:val="ru-RU" w:eastAsia="ru-RU"/>
        </w:rPr>
        <w:t xml:space="preserve">. Услугами </w:t>
      </w:r>
      <w:proofErr w:type="spellStart"/>
      <w:r w:rsidRPr="00C744A9">
        <w:rPr>
          <w:rFonts w:ascii="Times New Roman" w:hAnsi="Times New Roman"/>
          <w:i w:val="0"/>
          <w:sz w:val="24"/>
          <w:szCs w:val="24"/>
          <w:lang w:val="ru-RU" w:eastAsia="ru-RU"/>
        </w:rPr>
        <w:t>онлайн-продления</w:t>
      </w:r>
      <w:proofErr w:type="spellEnd"/>
      <w:r w:rsidRPr="00C744A9">
        <w:rPr>
          <w:rFonts w:ascii="Times New Roman" w:hAnsi="Times New Roman"/>
          <w:i w:val="0"/>
          <w:sz w:val="24"/>
          <w:szCs w:val="24"/>
          <w:lang w:val="ru-RU" w:eastAsia="ru-RU"/>
        </w:rPr>
        <w:t xml:space="preserve"> книг воспользовались </w:t>
      </w:r>
      <w:r>
        <w:rPr>
          <w:rFonts w:ascii="Times New Roman" w:hAnsi="Times New Roman"/>
          <w:i w:val="0"/>
          <w:sz w:val="24"/>
          <w:szCs w:val="24"/>
          <w:lang w:val="ru-RU" w:eastAsia="ru-RU"/>
        </w:rPr>
        <w:t>50</w:t>
      </w:r>
      <w:r w:rsidRPr="00C744A9">
        <w:rPr>
          <w:rFonts w:ascii="Times New Roman" w:hAnsi="Times New Roman"/>
          <w:i w:val="0"/>
          <w:sz w:val="24"/>
          <w:szCs w:val="24"/>
          <w:lang w:val="ru-RU" w:eastAsia="ru-RU"/>
        </w:rPr>
        <w:t xml:space="preserve"> пользователей; сервисом «Электронная доставка документов» (ЭДД) воспользовались 58 пользователей, которые получили 302</w:t>
      </w:r>
      <w:r>
        <w:rPr>
          <w:rFonts w:ascii="Times New Roman" w:hAnsi="Times New Roman"/>
          <w:i w:val="0"/>
          <w:sz w:val="24"/>
          <w:szCs w:val="24"/>
          <w:lang w:val="ru-RU" w:eastAsia="ru-RU"/>
        </w:rPr>
        <w:t xml:space="preserve"> копии</w:t>
      </w:r>
      <w:r w:rsidRPr="00C744A9">
        <w:rPr>
          <w:rFonts w:ascii="Times New Roman" w:hAnsi="Times New Roman"/>
          <w:i w:val="0"/>
          <w:sz w:val="24"/>
          <w:szCs w:val="24"/>
          <w:lang w:val="ru-RU" w:eastAsia="ru-RU"/>
        </w:rPr>
        <w:t xml:space="preserve"> печатных изданий из фондов библиотеки «Отчий край», 7 тематических списков литературы; сервисом «Виртуальная справка» воспользовались </w:t>
      </w:r>
      <w:r w:rsidRPr="009610D0">
        <w:rPr>
          <w:rFonts w:ascii="Times New Roman" w:hAnsi="Times New Roman"/>
          <w:i w:val="0"/>
          <w:sz w:val="24"/>
          <w:szCs w:val="24"/>
          <w:lang w:val="ru-RU" w:eastAsia="ru-RU"/>
        </w:rPr>
        <w:t>36</w:t>
      </w:r>
      <w:r w:rsidRPr="00C744A9">
        <w:rPr>
          <w:rFonts w:ascii="Times New Roman" w:hAnsi="Times New Roman"/>
          <w:i w:val="0"/>
          <w:color w:val="FF0000"/>
          <w:sz w:val="24"/>
          <w:szCs w:val="24"/>
          <w:lang w:val="ru-RU" w:eastAsia="ru-RU"/>
        </w:rPr>
        <w:t xml:space="preserve"> </w:t>
      </w:r>
      <w:r w:rsidRPr="00C744A9">
        <w:rPr>
          <w:rFonts w:ascii="Times New Roman" w:hAnsi="Times New Roman"/>
          <w:i w:val="0"/>
          <w:sz w:val="24"/>
          <w:szCs w:val="24"/>
          <w:lang w:val="ru-RU" w:eastAsia="ru-RU"/>
        </w:rPr>
        <w:t xml:space="preserve">человек. </w:t>
      </w:r>
    </w:p>
    <w:p w:rsidR="0097515D" w:rsidRPr="005149D5" w:rsidRDefault="0097515D" w:rsidP="00BE4CF7">
      <w:pPr>
        <w:pStyle w:val="a3"/>
        <w:ind w:firstLine="567"/>
        <w:jc w:val="both"/>
        <w:rPr>
          <w:rFonts w:ascii="Times New Roman" w:hAnsi="Times New Roman"/>
          <w:i w:val="0"/>
          <w:color w:val="000000" w:themeColor="text1"/>
          <w:sz w:val="24"/>
          <w:szCs w:val="24"/>
          <w:lang w:val="ru-RU"/>
        </w:rPr>
      </w:pPr>
      <w:r w:rsidRPr="0097515D">
        <w:rPr>
          <w:rFonts w:ascii="Times New Roman" w:hAnsi="Times New Roman"/>
          <w:b/>
          <w:i w:val="0"/>
          <w:sz w:val="24"/>
          <w:szCs w:val="24"/>
          <w:lang w:val="ru-RU"/>
        </w:rPr>
        <w:t>7.3.</w:t>
      </w:r>
      <w:r w:rsidRPr="005149D5">
        <w:rPr>
          <w:rFonts w:ascii="Times New Roman" w:hAnsi="Times New Roman"/>
          <w:i w:val="0"/>
          <w:sz w:val="24"/>
          <w:szCs w:val="24"/>
          <w:lang w:val="ru-RU"/>
        </w:rPr>
        <w:t xml:space="preserve"> </w:t>
      </w:r>
      <w:r w:rsidRPr="005149D5">
        <w:rPr>
          <w:rFonts w:ascii="Times New Roman" w:hAnsi="Times New Roman"/>
          <w:i w:val="0"/>
          <w:sz w:val="24"/>
          <w:szCs w:val="24"/>
          <w:lang w:val="ru-RU" w:eastAsia="ru-RU"/>
        </w:rPr>
        <w:t xml:space="preserve">Услугой </w:t>
      </w:r>
      <w:r w:rsidRPr="005149D5">
        <w:rPr>
          <w:rFonts w:ascii="Times New Roman" w:hAnsi="Times New Roman"/>
          <w:b/>
          <w:i w:val="0"/>
          <w:sz w:val="24"/>
          <w:szCs w:val="24"/>
          <w:lang w:val="ru-RU" w:eastAsia="ru-RU"/>
        </w:rPr>
        <w:t>индивидуального информирования</w:t>
      </w:r>
      <w:r w:rsidRPr="005149D5">
        <w:rPr>
          <w:rFonts w:ascii="Times New Roman" w:hAnsi="Times New Roman"/>
          <w:i w:val="0"/>
          <w:sz w:val="24"/>
          <w:szCs w:val="24"/>
          <w:lang w:val="ru-RU" w:eastAsia="ru-RU"/>
        </w:rPr>
        <w:t xml:space="preserve"> воспользовались </w:t>
      </w:r>
      <w:r w:rsidRPr="005149D5">
        <w:rPr>
          <w:rFonts w:ascii="Times New Roman" w:hAnsi="Times New Roman"/>
          <w:b/>
          <w:i w:val="0"/>
          <w:sz w:val="24"/>
          <w:szCs w:val="24"/>
          <w:lang w:val="ru-RU" w:eastAsia="ru-RU"/>
        </w:rPr>
        <w:t>66</w:t>
      </w:r>
      <w:r w:rsidRPr="005149D5">
        <w:rPr>
          <w:rFonts w:ascii="Times New Roman" w:hAnsi="Times New Roman"/>
          <w:i w:val="0"/>
          <w:sz w:val="24"/>
          <w:szCs w:val="24"/>
          <w:lang w:val="ru-RU" w:eastAsia="ru-RU"/>
        </w:rPr>
        <w:t xml:space="preserve"> абонентов</w:t>
      </w:r>
      <w:proofErr w:type="gramStart"/>
      <w:r w:rsidRPr="005149D5">
        <w:rPr>
          <w:rFonts w:ascii="Times New Roman" w:hAnsi="Times New Roman"/>
          <w:i w:val="0"/>
          <w:sz w:val="24"/>
          <w:szCs w:val="24"/>
          <w:lang w:val="ru-RU" w:eastAsia="ru-RU"/>
        </w:rPr>
        <w:t>.</w:t>
      </w:r>
      <w:proofErr w:type="gramEnd"/>
      <w:r w:rsidRPr="005149D5">
        <w:rPr>
          <w:rFonts w:ascii="Times New Roman" w:hAnsi="Times New Roman"/>
          <w:i w:val="0"/>
          <w:sz w:val="24"/>
          <w:szCs w:val="24"/>
          <w:lang w:val="ru-RU" w:eastAsia="ru-RU"/>
        </w:rPr>
        <w:t xml:space="preserve"> </w:t>
      </w:r>
      <w:proofErr w:type="gramStart"/>
      <w:r w:rsidRPr="005149D5">
        <w:rPr>
          <w:rFonts w:ascii="Times New Roman" w:hAnsi="Times New Roman"/>
          <w:i w:val="0"/>
          <w:sz w:val="24"/>
          <w:szCs w:val="24"/>
          <w:lang w:val="ru-RU" w:eastAsia="ru-RU"/>
        </w:rPr>
        <w:t>в</w:t>
      </w:r>
      <w:proofErr w:type="gramEnd"/>
      <w:r w:rsidRPr="005149D5">
        <w:rPr>
          <w:rFonts w:ascii="Times New Roman" w:hAnsi="Times New Roman"/>
          <w:i w:val="0"/>
          <w:sz w:val="24"/>
          <w:szCs w:val="24"/>
          <w:lang w:val="ru-RU" w:eastAsia="ru-RU"/>
        </w:rPr>
        <w:t xml:space="preserve"> т. ч. по ЦБ — </w:t>
      </w:r>
      <w:r w:rsidRPr="005149D5">
        <w:rPr>
          <w:rFonts w:ascii="Times New Roman" w:hAnsi="Times New Roman"/>
          <w:b/>
          <w:bCs/>
          <w:i w:val="0"/>
          <w:sz w:val="24"/>
          <w:szCs w:val="24"/>
          <w:lang w:val="ru-RU" w:eastAsia="ru-RU"/>
        </w:rPr>
        <w:t xml:space="preserve">18 </w:t>
      </w:r>
      <w:r w:rsidRPr="005149D5">
        <w:rPr>
          <w:rFonts w:ascii="Times New Roman" w:hAnsi="Times New Roman"/>
          <w:i w:val="0"/>
          <w:sz w:val="24"/>
          <w:szCs w:val="24"/>
          <w:lang w:val="ru-RU" w:eastAsia="ru-RU"/>
        </w:rPr>
        <w:t xml:space="preserve">абонентов. Основные темы информирования: «Вязание», «Мастерство </w:t>
      </w:r>
      <w:proofErr w:type="spellStart"/>
      <w:r w:rsidRPr="005149D5">
        <w:rPr>
          <w:rFonts w:ascii="Times New Roman" w:hAnsi="Times New Roman"/>
          <w:i w:val="0"/>
          <w:sz w:val="24"/>
          <w:szCs w:val="24"/>
          <w:lang w:val="ru-RU" w:eastAsia="ru-RU"/>
        </w:rPr>
        <w:t>декупажа</w:t>
      </w:r>
      <w:proofErr w:type="spellEnd"/>
      <w:r w:rsidRPr="005149D5">
        <w:rPr>
          <w:rFonts w:ascii="Times New Roman" w:hAnsi="Times New Roman"/>
          <w:i w:val="0"/>
          <w:sz w:val="24"/>
          <w:szCs w:val="24"/>
          <w:lang w:val="ru-RU" w:eastAsia="ru-RU"/>
        </w:rPr>
        <w:t xml:space="preserve">», «Здоровое питание ребенка», «Сезон охоты и рыбалки», «Православная литература», «Домашнее птицеводство» и др. </w:t>
      </w:r>
      <w:r w:rsidRPr="005149D5">
        <w:rPr>
          <w:rFonts w:ascii="Times New Roman" w:hAnsi="Times New Roman"/>
          <w:i w:val="0"/>
          <w:color w:val="000000" w:themeColor="text1"/>
          <w:sz w:val="24"/>
          <w:szCs w:val="24"/>
          <w:lang w:val="ru-RU"/>
        </w:rPr>
        <w:t>Количество посланных информаций -  187. Информирование абонентов индивидуальной библиографической информации осуществлялось при личном обращении, через телефонные оповещения, по электронной почте.</w:t>
      </w:r>
    </w:p>
    <w:p w:rsidR="0097515D" w:rsidRDefault="0097515D" w:rsidP="00BE4CF7">
      <w:pPr>
        <w:spacing w:after="0" w:line="240" w:lineRule="auto"/>
        <w:ind w:firstLine="567"/>
        <w:jc w:val="both"/>
        <w:rPr>
          <w:rFonts w:ascii="Times New Roman" w:hAnsi="Times New Roman" w:cs="Times New Roman"/>
          <w:color w:val="00000A"/>
          <w:kern w:val="1"/>
          <w:sz w:val="24"/>
          <w:szCs w:val="24"/>
        </w:rPr>
      </w:pPr>
      <w:r w:rsidRPr="009610D0">
        <w:rPr>
          <w:rFonts w:ascii="Times New Roman" w:hAnsi="Times New Roman" w:cs="Times New Roman"/>
          <w:color w:val="000000"/>
          <w:sz w:val="24"/>
          <w:szCs w:val="24"/>
          <w:shd w:val="clear" w:color="auto" w:fill="FFFFFF"/>
        </w:rPr>
        <w:t xml:space="preserve">В течение прошедшего года также велась работа по </w:t>
      </w:r>
      <w:r w:rsidRPr="009610D0">
        <w:rPr>
          <w:rFonts w:ascii="Times New Roman" w:hAnsi="Times New Roman" w:cs="Times New Roman"/>
          <w:b/>
          <w:bCs/>
          <w:color w:val="000000"/>
          <w:sz w:val="24"/>
          <w:szCs w:val="24"/>
          <w:shd w:val="clear" w:color="auto" w:fill="FFFFFF"/>
        </w:rPr>
        <w:t>групповому информированию</w:t>
      </w:r>
      <w:r w:rsidRPr="009610D0">
        <w:rPr>
          <w:rFonts w:ascii="Times New Roman" w:hAnsi="Times New Roman" w:cs="Times New Roman"/>
          <w:iCs/>
          <w:color w:val="000000"/>
          <w:sz w:val="24"/>
          <w:szCs w:val="24"/>
          <w:shd w:val="clear" w:color="auto" w:fill="FFFFFF"/>
        </w:rPr>
        <w:t xml:space="preserve"> </w:t>
      </w:r>
      <w:r w:rsidRPr="009610D0">
        <w:rPr>
          <w:rFonts w:ascii="Times New Roman" w:hAnsi="Times New Roman" w:cs="Times New Roman"/>
          <w:color w:val="000000"/>
          <w:sz w:val="24"/>
          <w:szCs w:val="24"/>
          <w:shd w:val="clear" w:color="auto" w:fill="FFFFFF"/>
        </w:rPr>
        <w:t>(групповых абонентов всего</w:t>
      </w:r>
      <w:r w:rsidRPr="009610D0">
        <w:rPr>
          <w:rFonts w:ascii="Times New Roman" w:hAnsi="Times New Roman" w:cs="Times New Roman"/>
          <w:color w:val="2323DC"/>
          <w:sz w:val="24"/>
          <w:szCs w:val="24"/>
          <w:shd w:val="clear" w:color="auto" w:fill="FFFFFF"/>
        </w:rPr>
        <w:t xml:space="preserve"> </w:t>
      </w:r>
      <w:r w:rsidRPr="009610D0">
        <w:rPr>
          <w:rFonts w:ascii="Times New Roman" w:hAnsi="Times New Roman" w:cs="Times New Roman"/>
          <w:b/>
          <w:bCs/>
          <w:color w:val="000000"/>
          <w:sz w:val="24"/>
          <w:szCs w:val="24"/>
          <w:shd w:val="clear" w:color="auto" w:fill="FFFFFF"/>
        </w:rPr>
        <w:t>19</w:t>
      </w:r>
      <w:r w:rsidRPr="009610D0">
        <w:rPr>
          <w:rFonts w:ascii="Times New Roman" w:hAnsi="Times New Roman" w:cs="Times New Roman"/>
          <w:color w:val="000000"/>
          <w:sz w:val="24"/>
          <w:szCs w:val="24"/>
          <w:shd w:val="clear" w:color="auto" w:fill="FFFFFF"/>
        </w:rPr>
        <w:t>, в т. ч. по</w:t>
      </w:r>
      <w:r w:rsidRPr="009610D0">
        <w:rPr>
          <w:rFonts w:ascii="Times New Roman" w:hAnsi="Times New Roman" w:cs="Times New Roman"/>
          <w:b/>
          <w:bCs/>
          <w:color w:val="2323DC"/>
          <w:sz w:val="24"/>
          <w:szCs w:val="24"/>
          <w:shd w:val="clear" w:color="auto" w:fill="FFFFFF"/>
        </w:rPr>
        <w:t xml:space="preserve"> </w:t>
      </w:r>
      <w:r w:rsidRPr="009610D0">
        <w:rPr>
          <w:rFonts w:ascii="Times New Roman" w:hAnsi="Times New Roman" w:cs="Times New Roman"/>
          <w:color w:val="000000"/>
          <w:sz w:val="24"/>
          <w:szCs w:val="24"/>
          <w:shd w:val="clear" w:color="auto" w:fill="FFFFFF"/>
        </w:rPr>
        <w:t xml:space="preserve">ЦБ — </w:t>
      </w:r>
      <w:r w:rsidRPr="009610D0">
        <w:rPr>
          <w:rFonts w:ascii="Times New Roman" w:hAnsi="Times New Roman" w:cs="Times New Roman"/>
          <w:b/>
          <w:bCs/>
          <w:color w:val="000000"/>
          <w:sz w:val="24"/>
          <w:szCs w:val="24"/>
          <w:shd w:val="clear" w:color="auto" w:fill="FFFFFF"/>
        </w:rPr>
        <w:t>7</w:t>
      </w:r>
      <w:r w:rsidRPr="009610D0">
        <w:rPr>
          <w:rFonts w:ascii="Times New Roman" w:hAnsi="Times New Roman" w:cs="Times New Roman"/>
          <w:color w:val="000000"/>
          <w:sz w:val="24"/>
          <w:szCs w:val="24"/>
          <w:shd w:val="clear" w:color="auto" w:fill="FFFFFF"/>
        </w:rPr>
        <w:t>)</w:t>
      </w:r>
      <w:r w:rsidRPr="009610D0">
        <w:rPr>
          <w:rFonts w:ascii="Times New Roman" w:hAnsi="Times New Roman" w:cs="Times New Roman"/>
          <w:b/>
          <w:bCs/>
          <w:color w:val="000000"/>
          <w:sz w:val="24"/>
          <w:szCs w:val="24"/>
          <w:shd w:val="clear" w:color="auto" w:fill="FFFFFF"/>
        </w:rPr>
        <w:t>.</w:t>
      </w:r>
      <w:r>
        <w:rPr>
          <w:rFonts w:ascii="Times New Roman" w:hAnsi="Times New Roman" w:cs="Times New Roman"/>
          <w:b/>
          <w:bCs/>
          <w:i/>
          <w:color w:val="000000"/>
          <w:sz w:val="24"/>
          <w:szCs w:val="24"/>
          <w:shd w:val="clear" w:color="auto" w:fill="FFFFFF"/>
        </w:rPr>
        <w:t xml:space="preserve"> </w:t>
      </w:r>
      <w:r w:rsidRPr="009610D0">
        <w:rPr>
          <w:rFonts w:ascii="Times New Roman" w:hAnsi="Times New Roman" w:cs="Times New Roman"/>
          <w:color w:val="00000A"/>
          <w:kern w:val="1"/>
          <w:sz w:val="24"/>
          <w:szCs w:val="24"/>
        </w:rPr>
        <w:t>Абонентами группового информирования ЦБ и городских библиотек являются члены ЛИТО «Слово», пенсионеры и инвалиды, сотрудники «</w:t>
      </w:r>
      <w:proofErr w:type="spellStart"/>
      <w:proofErr w:type="gramStart"/>
      <w:r w:rsidRPr="009610D0">
        <w:rPr>
          <w:rFonts w:ascii="Times New Roman" w:hAnsi="Times New Roman" w:cs="Times New Roman"/>
          <w:color w:val="00000A"/>
          <w:kern w:val="1"/>
          <w:sz w:val="24"/>
          <w:szCs w:val="24"/>
        </w:rPr>
        <w:t>Бизнес-инкубатора</w:t>
      </w:r>
      <w:proofErr w:type="spellEnd"/>
      <w:proofErr w:type="gramEnd"/>
      <w:r w:rsidRPr="009610D0">
        <w:rPr>
          <w:rFonts w:ascii="Times New Roman" w:hAnsi="Times New Roman" w:cs="Times New Roman"/>
          <w:color w:val="00000A"/>
          <w:kern w:val="1"/>
          <w:sz w:val="24"/>
          <w:szCs w:val="24"/>
        </w:rPr>
        <w:t>», преподаватели общеобразовательных школ, сотрудники детских дошкольных образовательных учреждений, центров творчества. В сельских библиотеках</w:t>
      </w:r>
      <w:r w:rsidRPr="009610D0">
        <w:rPr>
          <w:rFonts w:ascii="Times New Roman" w:hAnsi="Times New Roman" w:cs="Times New Roman"/>
          <w:color w:val="000000"/>
          <w:kern w:val="1"/>
          <w:sz w:val="24"/>
          <w:szCs w:val="24"/>
          <w:shd w:val="clear" w:color="auto" w:fill="FFFFFF"/>
        </w:rPr>
        <w:t xml:space="preserve"> это педагоги, учащиеся, работники сельских администраций, почты, </w:t>
      </w:r>
      <w:r w:rsidRPr="009610D0">
        <w:rPr>
          <w:rFonts w:ascii="Times New Roman" w:hAnsi="Times New Roman" w:cs="Times New Roman"/>
          <w:color w:val="000000"/>
          <w:kern w:val="1"/>
          <w:sz w:val="24"/>
          <w:szCs w:val="24"/>
          <w:shd w:val="clear" w:color="auto" w:fill="FFFFFF"/>
        </w:rPr>
        <w:lastRenderedPageBreak/>
        <w:t xml:space="preserve">фельдшерских пунктов, специалисты сельского хозяйства, члены охотничьего общества и др. </w:t>
      </w:r>
      <w:r w:rsidRPr="009610D0">
        <w:rPr>
          <w:rFonts w:ascii="Times New Roman" w:hAnsi="Times New Roman" w:cs="Times New Roman"/>
          <w:color w:val="00000A"/>
          <w:kern w:val="1"/>
          <w:sz w:val="24"/>
          <w:szCs w:val="24"/>
        </w:rPr>
        <w:t>Основные темы группового информирования в 201</w:t>
      </w:r>
      <w:r>
        <w:rPr>
          <w:rFonts w:ascii="Times New Roman" w:hAnsi="Times New Roman" w:cs="Times New Roman"/>
          <w:color w:val="00000A"/>
          <w:kern w:val="1"/>
          <w:sz w:val="24"/>
          <w:szCs w:val="24"/>
        </w:rPr>
        <w:t>8</w:t>
      </w:r>
      <w:r w:rsidRPr="009610D0">
        <w:rPr>
          <w:rFonts w:ascii="Times New Roman" w:hAnsi="Times New Roman" w:cs="Times New Roman"/>
          <w:color w:val="00000A"/>
          <w:kern w:val="1"/>
          <w:sz w:val="24"/>
          <w:szCs w:val="24"/>
        </w:rPr>
        <w:t xml:space="preserve"> году: «</w:t>
      </w:r>
      <w:r>
        <w:rPr>
          <w:rFonts w:ascii="Times New Roman" w:hAnsi="Times New Roman" w:cs="Times New Roman"/>
          <w:color w:val="00000A"/>
          <w:kern w:val="1"/>
          <w:sz w:val="24"/>
          <w:szCs w:val="24"/>
        </w:rPr>
        <w:t>Новое в охотничьем законодательстве</w:t>
      </w:r>
      <w:r w:rsidRPr="009610D0">
        <w:rPr>
          <w:rFonts w:ascii="Times New Roman" w:hAnsi="Times New Roman" w:cs="Times New Roman"/>
          <w:color w:val="00000A"/>
          <w:kern w:val="1"/>
          <w:sz w:val="24"/>
          <w:szCs w:val="24"/>
        </w:rPr>
        <w:t>», «</w:t>
      </w:r>
      <w:r>
        <w:rPr>
          <w:rFonts w:ascii="Times New Roman" w:hAnsi="Times New Roman" w:cs="Times New Roman"/>
          <w:color w:val="00000A"/>
          <w:kern w:val="1"/>
          <w:sz w:val="24"/>
          <w:szCs w:val="24"/>
        </w:rPr>
        <w:t>Болезни сердца и их лечение</w:t>
      </w:r>
      <w:r w:rsidRPr="009610D0">
        <w:rPr>
          <w:rFonts w:ascii="Times New Roman" w:hAnsi="Times New Roman" w:cs="Times New Roman"/>
          <w:color w:val="00000A"/>
          <w:kern w:val="1"/>
          <w:sz w:val="24"/>
          <w:szCs w:val="24"/>
        </w:rPr>
        <w:t>», «</w:t>
      </w:r>
      <w:r>
        <w:rPr>
          <w:rFonts w:ascii="Times New Roman" w:hAnsi="Times New Roman" w:cs="Times New Roman"/>
          <w:color w:val="00000A"/>
          <w:kern w:val="1"/>
          <w:sz w:val="24"/>
          <w:szCs w:val="24"/>
        </w:rPr>
        <w:t>Новое в педагогике</w:t>
      </w:r>
      <w:r w:rsidRPr="009610D0">
        <w:rPr>
          <w:rFonts w:ascii="Times New Roman" w:hAnsi="Times New Roman" w:cs="Times New Roman"/>
          <w:color w:val="00000A"/>
          <w:kern w:val="1"/>
          <w:sz w:val="24"/>
          <w:szCs w:val="24"/>
        </w:rPr>
        <w:t>», «Журналы в помощь рукоделию», «</w:t>
      </w:r>
      <w:r>
        <w:rPr>
          <w:rFonts w:ascii="Times New Roman" w:hAnsi="Times New Roman" w:cs="Times New Roman"/>
          <w:color w:val="00000A"/>
          <w:kern w:val="1"/>
          <w:sz w:val="24"/>
          <w:szCs w:val="24"/>
        </w:rPr>
        <w:t>Льготы пенсионерам</w:t>
      </w:r>
      <w:r w:rsidRPr="009610D0">
        <w:rPr>
          <w:rFonts w:ascii="Times New Roman" w:hAnsi="Times New Roman" w:cs="Times New Roman"/>
          <w:color w:val="00000A"/>
          <w:kern w:val="1"/>
          <w:sz w:val="24"/>
          <w:szCs w:val="24"/>
        </w:rPr>
        <w:t>», «</w:t>
      </w:r>
      <w:r>
        <w:rPr>
          <w:rFonts w:ascii="Times New Roman" w:hAnsi="Times New Roman" w:cs="Times New Roman"/>
          <w:color w:val="00000A"/>
          <w:kern w:val="1"/>
          <w:sz w:val="24"/>
          <w:szCs w:val="24"/>
        </w:rPr>
        <w:t>Учебные заведения городского округа г</w:t>
      </w:r>
      <w:proofErr w:type="gramStart"/>
      <w:r>
        <w:rPr>
          <w:rFonts w:ascii="Times New Roman" w:hAnsi="Times New Roman" w:cs="Times New Roman"/>
          <w:color w:val="00000A"/>
          <w:kern w:val="1"/>
          <w:sz w:val="24"/>
          <w:szCs w:val="24"/>
        </w:rPr>
        <w:t>.В</w:t>
      </w:r>
      <w:proofErr w:type="gramEnd"/>
      <w:r>
        <w:rPr>
          <w:rFonts w:ascii="Times New Roman" w:hAnsi="Times New Roman" w:cs="Times New Roman"/>
          <w:color w:val="00000A"/>
          <w:kern w:val="1"/>
          <w:sz w:val="24"/>
          <w:szCs w:val="24"/>
        </w:rPr>
        <w:t>ыкса»</w:t>
      </w:r>
      <w:r w:rsidRPr="009610D0">
        <w:rPr>
          <w:rFonts w:ascii="Times New Roman" w:hAnsi="Times New Roman" w:cs="Times New Roman"/>
          <w:color w:val="00000A"/>
          <w:kern w:val="1"/>
          <w:sz w:val="24"/>
          <w:szCs w:val="24"/>
        </w:rPr>
        <w:t>»</w:t>
      </w:r>
      <w:r>
        <w:rPr>
          <w:rFonts w:ascii="Times New Roman" w:hAnsi="Times New Roman" w:cs="Times New Roman"/>
          <w:color w:val="00000A"/>
          <w:kern w:val="1"/>
          <w:sz w:val="24"/>
          <w:szCs w:val="24"/>
        </w:rPr>
        <w:t xml:space="preserve"> </w:t>
      </w:r>
      <w:r w:rsidRPr="009610D0">
        <w:rPr>
          <w:rFonts w:ascii="Times New Roman" w:hAnsi="Times New Roman" w:cs="Times New Roman"/>
          <w:color w:val="00000A"/>
          <w:kern w:val="1"/>
          <w:sz w:val="24"/>
          <w:szCs w:val="24"/>
        </w:rPr>
        <w:t xml:space="preserve">и др. </w:t>
      </w:r>
    </w:p>
    <w:p w:rsidR="0097515D" w:rsidRPr="00FA1710" w:rsidRDefault="0097515D" w:rsidP="00BE4CF7">
      <w:pPr>
        <w:suppressAutoHyphens/>
        <w:spacing w:after="0" w:line="240" w:lineRule="auto"/>
        <w:ind w:firstLine="567"/>
        <w:jc w:val="both"/>
        <w:rPr>
          <w:rFonts w:ascii="Times New Roman" w:hAnsi="Times New Roman" w:cs="Times New Roman"/>
          <w:color w:val="00000A"/>
          <w:kern w:val="1"/>
          <w:sz w:val="24"/>
          <w:szCs w:val="24"/>
        </w:rPr>
      </w:pPr>
      <w:r w:rsidRPr="00486920">
        <w:rPr>
          <w:rFonts w:ascii="Times New Roman" w:hAnsi="Times New Roman" w:cs="Times New Roman"/>
          <w:color w:val="00000A"/>
          <w:kern w:val="1"/>
          <w:sz w:val="24"/>
          <w:szCs w:val="24"/>
        </w:rPr>
        <w:t>В 201</w:t>
      </w:r>
      <w:r>
        <w:rPr>
          <w:rFonts w:ascii="Times New Roman" w:hAnsi="Times New Roman" w:cs="Times New Roman"/>
          <w:color w:val="00000A"/>
          <w:kern w:val="1"/>
          <w:sz w:val="24"/>
          <w:szCs w:val="24"/>
        </w:rPr>
        <w:t>8</w:t>
      </w:r>
      <w:r w:rsidRPr="00486920">
        <w:rPr>
          <w:rFonts w:ascii="Times New Roman" w:hAnsi="Times New Roman" w:cs="Times New Roman"/>
          <w:color w:val="00000A"/>
          <w:kern w:val="1"/>
          <w:sz w:val="24"/>
          <w:szCs w:val="24"/>
        </w:rPr>
        <w:t xml:space="preserve"> году </w:t>
      </w:r>
      <w:r>
        <w:rPr>
          <w:rFonts w:ascii="Times New Roman" w:hAnsi="Times New Roman" w:cs="Times New Roman"/>
          <w:color w:val="00000A"/>
          <w:kern w:val="1"/>
          <w:sz w:val="24"/>
          <w:szCs w:val="24"/>
        </w:rPr>
        <w:t>в целях</w:t>
      </w:r>
      <w:r w:rsidRPr="00486920">
        <w:rPr>
          <w:rFonts w:ascii="Times New Roman" w:hAnsi="Times New Roman" w:cs="Times New Roman"/>
          <w:color w:val="00000A"/>
          <w:kern w:val="1"/>
          <w:sz w:val="24"/>
          <w:szCs w:val="24"/>
        </w:rPr>
        <w:t xml:space="preserve"> массового библиографического информирования читателей </w:t>
      </w:r>
      <w:r>
        <w:rPr>
          <w:rFonts w:ascii="Times New Roman" w:hAnsi="Times New Roman" w:cs="Times New Roman"/>
          <w:color w:val="00000A"/>
          <w:kern w:val="1"/>
          <w:sz w:val="24"/>
          <w:szCs w:val="24"/>
        </w:rPr>
        <w:t>проводились</w:t>
      </w:r>
      <w:r w:rsidRPr="00486920">
        <w:rPr>
          <w:rFonts w:ascii="Times New Roman" w:hAnsi="Times New Roman" w:cs="Times New Roman"/>
          <w:color w:val="00000A"/>
          <w:kern w:val="1"/>
          <w:sz w:val="24"/>
          <w:szCs w:val="24"/>
        </w:rPr>
        <w:t xml:space="preserve"> </w:t>
      </w:r>
      <w:r w:rsidRPr="00486920">
        <w:rPr>
          <w:rFonts w:ascii="Times New Roman" w:hAnsi="Times New Roman" w:cs="Times New Roman"/>
          <w:color w:val="000000"/>
          <w:kern w:val="1"/>
          <w:sz w:val="24"/>
          <w:szCs w:val="24"/>
          <w:shd w:val="clear" w:color="auto" w:fill="FFFFFF"/>
        </w:rPr>
        <w:t>Дни информации</w:t>
      </w:r>
      <w:r w:rsidRPr="00486920">
        <w:rPr>
          <w:rFonts w:ascii="Times New Roman" w:hAnsi="Times New Roman" w:cs="Times New Roman"/>
          <w:color w:val="00000A"/>
          <w:kern w:val="1"/>
          <w:sz w:val="24"/>
          <w:szCs w:val="24"/>
        </w:rPr>
        <w:t xml:space="preserve">, </w:t>
      </w:r>
      <w:r>
        <w:rPr>
          <w:rFonts w:ascii="Times New Roman" w:hAnsi="Times New Roman" w:cs="Times New Roman"/>
          <w:color w:val="00000A"/>
          <w:kern w:val="1"/>
          <w:sz w:val="24"/>
          <w:szCs w:val="24"/>
        </w:rPr>
        <w:t>посвящённые юбилейным датам и событиям года (М.Горький, А.И.Солженицын, И.С.Тургенев, Год Японии, Сталинградская битва и т.д.), часы информации разной тематики: «Снежная летопись новогодних традиций», час исторического рассказа, «Находки в русском языке», «Кто такие волонтёры», «Герои комсомольцы-горьковчане», «Как праздновали Пасху на Руси», «</w:t>
      </w:r>
      <w:r w:rsidRPr="00FA1710">
        <w:rPr>
          <w:rFonts w:ascii="Times New Roman" w:hAnsi="Times New Roman" w:cs="Times New Roman"/>
          <w:color w:val="00000A"/>
          <w:kern w:val="1"/>
          <w:sz w:val="24"/>
          <w:szCs w:val="24"/>
        </w:rPr>
        <w:t xml:space="preserve">Секреты долголетия из мира культуры: русские писатели </w:t>
      </w:r>
      <w:r>
        <w:rPr>
          <w:rFonts w:ascii="Times New Roman" w:hAnsi="Times New Roman" w:cs="Times New Roman"/>
          <w:color w:val="00000A"/>
          <w:kern w:val="1"/>
          <w:sz w:val="24"/>
          <w:szCs w:val="24"/>
        </w:rPr>
        <w:t>–</w:t>
      </w:r>
      <w:r w:rsidRPr="00FA1710">
        <w:rPr>
          <w:rFonts w:ascii="Times New Roman" w:hAnsi="Times New Roman" w:cs="Times New Roman"/>
          <w:color w:val="00000A"/>
          <w:kern w:val="1"/>
          <w:sz w:val="24"/>
          <w:szCs w:val="24"/>
        </w:rPr>
        <w:t xml:space="preserve"> спортсмены</w:t>
      </w:r>
      <w:r>
        <w:rPr>
          <w:rFonts w:ascii="Times New Roman" w:hAnsi="Times New Roman" w:cs="Times New Roman"/>
          <w:color w:val="00000A"/>
          <w:kern w:val="1"/>
          <w:sz w:val="24"/>
          <w:szCs w:val="24"/>
        </w:rPr>
        <w:t>» и др.</w:t>
      </w:r>
    </w:p>
    <w:p w:rsidR="0097515D" w:rsidRPr="00486920" w:rsidRDefault="0097515D" w:rsidP="00BE4CF7">
      <w:pPr>
        <w:suppressAutoHyphens/>
        <w:spacing w:after="0" w:line="240" w:lineRule="auto"/>
        <w:ind w:firstLine="567"/>
        <w:jc w:val="both"/>
        <w:rPr>
          <w:rFonts w:ascii="Times New Roman" w:eastAsia="Times New Roman" w:hAnsi="Times New Roman" w:cs="Times New Roman"/>
          <w:color w:val="000000"/>
          <w:kern w:val="1"/>
          <w:sz w:val="24"/>
          <w:szCs w:val="24"/>
          <w:lang w:eastAsia="ru-RU"/>
        </w:rPr>
      </w:pPr>
      <w:r w:rsidRPr="00486920">
        <w:rPr>
          <w:rFonts w:ascii="Times New Roman" w:eastAsia="Times New Roman" w:hAnsi="Times New Roman" w:cs="Times New Roman"/>
          <w:color w:val="000000"/>
          <w:kern w:val="1"/>
          <w:sz w:val="24"/>
          <w:szCs w:val="24"/>
          <w:lang w:eastAsia="ru-RU"/>
        </w:rPr>
        <w:t>Всего в 201</w:t>
      </w:r>
      <w:r>
        <w:rPr>
          <w:rFonts w:ascii="Times New Roman" w:eastAsia="Times New Roman" w:hAnsi="Times New Roman" w:cs="Times New Roman"/>
          <w:color w:val="000000"/>
          <w:kern w:val="1"/>
          <w:sz w:val="24"/>
          <w:szCs w:val="24"/>
          <w:lang w:eastAsia="ru-RU"/>
        </w:rPr>
        <w:t>8</w:t>
      </w:r>
      <w:r w:rsidRPr="00486920">
        <w:rPr>
          <w:rFonts w:ascii="Times New Roman" w:eastAsia="Times New Roman" w:hAnsi="Times New Roman" w:cs="Times New Roman"/>
          <w:color w:val="000000"/>
          <w:kern w:val="1"/>
          <w:sz w:val="24"/>
          <w:szCs w:val="24"/>
          <w:lang w:eastAsia="ru-RU"/>
        </w:rPr>
        <w:t xml:space="preserve"> году было оформлено 2</w:t>
      </w:r>
      <w:r>
        <w:rPr>
          <w:rFonts w:ascii="Times New Roman" w:eastAsia="Times New Roman" w:hAnsi="Times New Roman" w:cs="Times New Roman"/>
          <w:color w:val="000000"/>
          <w:kern w:val="1"/>
          <w:sz w:val="24"/>
          <w:szCs w:val="24"/>
          <w:lang w:eastAsia="ru-RU"/>
        </w:rPr>
        <w:t>59</w:t>
      </w:r>
      <w:r w:rsidRPr="00486920">
        <w:rPr>
          <w:rFonts w:ascii="Times New Roman" w:eastAsia="Times New Roman" w:hAnsi="Times New Roman" w:cs="Times New Roman"/>
          <w:color w:val="000000"/>
          <w:kern w:val="1"/>
          <w:sz w:val="24"/>
          <w:szCs w:val="24"/>
          <w:lang w:eastAsia="ru-RU"/>
        </w:rPr>
        <w:t xml:space="preserve"> книжных выставок и тематических полок: </w:t>
      </w:r>
      <w:proofErr w:type="gramStart"/>
      <w:r w:rsidRPr="00486920">
        <w:rPr>
          <w:rFonts w:ascii="Times New Roman" w:eastAsia="Times New Roman" w:hAnsi="Times New Roman" w:cs="Times New Roman"/>
          <w:color w:val="000000"/>
          <w:kern w:val="1"/>
          <w:sz w:val="24"/>
          <w:szCs w:val="24"/>
          <w:lang w:eastAsia="ru-RU"/>
        </w:rPr>
        <w:t>«</w:t>
      </w:r>
      <w:r w:rsidRPr="00BA4FA9">
        <w:rPr>
          <w:rFonts w:ascii="Times New Roman" w:eastAsia="Times New Roman" w:hAnsi="Times New Roman" w:cs="Times New Roman"/>
          <w:bCs/>
          <w:color w:val="000000"/>
          <w:kern w:val="1"/>
          <w:sz w:val="24"/>
          <w:szCs w:val="24"/>
          <w:lang w:eastAsia="ru-RU"/>
        </w:rPr>
        <w:t>«Помнит сердце, не забудет никогда»</w:t>
      </w:r>
      <w:r w:rsidRPr="00486920">
        <w:rPr>
          <w:rFonts w:ascii="Times New Roman" w:eastAsia="Times New Roman" w:hAnsi="Times New Roman" w:cs="Times New Roman"/>
          <w:color w:val="000000"/>
          <w:kern w:val="1"/>
          <w:sz w:val="24"/>
          <w:szCs w:val="24"/>
          <w:lang w:eastAsia="ru-RU"/>
        </w:rPr>
        <w:t xml:space="preserve">», </w:t>
      </w:r>
      <w:r w:rsidRPr="00BA4FA9">
        <w:rPr>
          <w:rFonts w:ascii="Times New Roman" w:eastAsia="Times New Roman" w:hAnsi="Times New Roman" w:cs="Times New Roman"/>
          <w:bCs/>
          <w:color w:val="000000"/>
          <w:kern w:val="1"/>
          <w:sz w:val="24"/>
          <w:szCs w:val="24"/>
          <w:lang w:eastAsia="ru-RU"/>
        </w:rPr>
        <w:t>«Живое слово мудрости духовной»</w:t>
      </w:r>
      <w:r w:rsidRPr="00486920">
        <w:rPr>
          <w:rFonts w:ascii="Times New Roman" w:eastAsia="Times New Roman" w:hAnsi="Times New Roman" w:cs="Times New Roman"/>
          <w:color w:val="000000"/>
          <w:kern w:val="1"/>
          <w:sz w:val="24"/>
          <w:szCs w:val="24"/>
          <w:lang w:eastAsia="ru-RU"/>
        </w:rPr>
        <w:t xml:space="preserve">, </w:t>
      </w:r>
      <w:r w:rsidRPr="00BA4FA9">
        <w:rPr>
          <w:rFonts w:ascii="Times New Roman" w:hAnsi="Times New Roman" w:cs="Times New Roman"/>
          <w:bCs/>
          <w:color w:val="00000A"/>
          <w:kern w:val="1"/>
          <w:sz w:val="24"/>
          <w:szCs w:val="24"/>
        </w:rPr>
        <w:t>«Даль былого рядом с нами»</w:t>
      </w:r>
      <w:r w:rsidRPr="00486920">
        <w:rPr>
          <w:rFonts w:ascii="Times New Roman" w:eastAsia="Times New Roman" w:hAnsi="Times New Roman" w:cs="Times New Roman"/>
          <w:color w:val="000000"/>
          <w:kern w:val="1"/>
          <w:sz w:val="24"/>
          <w:szCs w:val="24"/>
          <w:lang w:eastAsia="ru-RU"/>
        </w:rPr>
        <w:t xml:space="preserve">, </w:t>
      </w:r>
      <w:r>
        <w:rPr>
          <w:rFonts w:ascii="Times New Roman" w:hAnsi="Times New Roman"/>
          <w:sz w:val="24"/>
          <w:szCs w:val="24"/>
        </w:rPr>
        <w:t>«Славный город – славная история»</w:t>
      </w:r>
      <w:r w:rsidRPr="00486920">
        <w:rPr>
          <w:rFonts w:ascii="Times New Roman" w:eastAsia="Times New Roman" w:hAnsi="Times New Roman" w:cs="Times New Roman"/>
          <w:color w:val="000000"/>
          <w:kern w:val="1"/>
          <w:sz w:val="24"/>
          <w:szCs w:val="24"/>
          <w:lang w:eastAsia="ru-RU"/>
        </w:rPr>
        <w:t xml:space="preserve">, </w:t>
      </w:r>
      <w:r>
        <w:rPr>
          <w:rFonts w:ascii="Times New Roman" w:eastAsia="Times New Roman" w:hAnsi="Times New Roman" w:cs="Times New Roman"/>
          <w:color w:val="000000"/>
          <w:kern w:val="1"/>
          <w:sz w:val="24"/>
          <w:szCs w:val="24"/>
          <w:lang w:eastAsia="ru-RU"/>
        </w:rPr>
        <w:t>«</w:t>
      </w:r>
      <w:proofErr w:type="spellStart"/>
      <w:r>
        <w:rPr>
          <w:rFonts w:ascii="Times New Roman" w:eastAsia="Times New Roman" w:hAnsi="Times New Roman" w:cs="Times New Roman"/>
          <w:color w:val="000000"/>
          <w:kern w:val="1"/>
          <w:sz w:val="24"/>
          <w:szCs w:val="24"/>
          <w:lang w:eastAsia="ru-RU"/>
        </w:rPr>
        <w:t>Всегда-современник</w:t>
      </w:r>
      <w:proofErr w:type="spellEnd"/>
      <w:r>
        <w:rPr>
          <w:rFonts w:ascii="Times New Roman" w:eastAsia="Times New Roman" w:hAnsi="Times New Roman" w:cs="Times New Roman"/>
          <w:color w:val="000000"/>
          <w:kern w:val="1"/>
          <w:sz w:val="24"/>
          <w:szCs w:val="24"/>
          <w:lang w:eastAsia="ru-RU"/>
        </w:rPr>
        <w:t>!» (к</w:t>
      </w:r>
      <w:r w:rsidRPr="00BA4FA9">
        <w:rPr>
          <w:rFonts w:ascii="Times New Roman" w:eastAsia="Times New Roman" w:hAnsi="Times New Roman" w:cs="Times New Roman"/>
          <w:color w:val="000000"/>
          <w:kern w:val="1"/>
          <w:sz w:val="24"/>
          <w:szCs w:val="24"/>
          <w:lang w:eastAsia="ru-RU"/>
        </w:rPr>
        <w:t xml:space="preserve"> 190-летию Л.Н. Толстого)</w:t>
      </w:r>
      <w:r w:rsidRPr="00486920">
        <w:rPr>
          <w:rFonts w:ascii="Times New Roman" w:eastAsia="Times New Roman" w:hAnsi="Times New Roman" w:cs="Times New Roman"/>
          <w:color w:val="000000"/>
          <w:kern w:val="1"/>
          <w:sz w:val="24"/>
          <w:szCs w:val="24"/>
          <w:lang w:eastAsia="ru-RU"/>
        </w:rPr>
        <w:t xml:space="preserve">, </w:t>
      </w:r>
      <w:r w:rsidRPr="00F4273E">
        <w:rPr>
          <w:rFonts w:ascii="Times New Roman" w:hAnsi="Times New Roman"/>
          <w:sz w:val="24"/>
          <w:szCs w:val="24"/>
        </w:rPr>
        <w:t xml:space="preserve">«Воспел России </w:t>
      </w:r>
      <w:r>
        <w:rPr>
          <w:rFonts w:ascii="Times New Roman" w:hAnsi="Times New Roman"/>
          <w:sz w:val="24"/>
          <w:szCs w:val="24"/>
        </w:rPr>
        <w:t>подвиг ратный» (к</w:t>
      </w:r>
      <w:r w:rsidRPr="00F4273E">
        <w:rPr>
          <w:rFonts w:ascii="Times New Roman" w:hAnsi="Times New Roman"/>
          <w:sz w:val="24"/>
          <w:szCs w:val="24"/>
        </w:rPr>
        <w:t xml:space="preserve"> 90-летию В.С. Пикуля)</w:t>
      </w:r>
      <w:r w:rsidRPr="00486920">
        <w:rPr>
          <w:rFonts w:ascii="Times New Roman" w:eastAsia="Times New Roman" w:hAnsi="Times New Roman" w:cs="Times New Roman"/>
          <w:color w:val="000000"/>
          <w:kern w:val="1"/>
          <w:sz w:val="24"/>
          <w:szCs w:val="24"/>
          <w:lang w:eastAsia="ru-RU"/>
        </w:rPr>
        <w:t xml:space="preserve">, </w:t>
      </w:r>
      <w:r w:rsidRPr="00BA4FA9">
        <w:rPr>
          <w:rFonts w:ascii="Times New Roman" w:eastAsia="Times New Roman" w:hAnsi="Times New Roman" w:cs="Times New Roman"/>
          <w:color w:val="000000"/>
          <w:kern w:val="1"/>
          <w:sz w:val="24"/>
          <w:szCs w:val="24"/>
          <w:lang w:eastAsia="ru-RU"/>
        </w:rPr>
        <w:t>«Ты выстоял, великий Сталинград!..»</w:t>
      </w:r>
      <w:r w:rsidRPr="00486920">
        <w:rPr>
          <w:rFonts w:ascii="Times New Roman" w:eastAsia="Times New Roman" w:hAnsi="Times New Roman" w:cs="Times New Roman"/>
          <w:color w:val="000000"/>
          <w:kern w:val="1"/>
          <w:sz w:val="24"/>
          <w:szCs w:val="24"/>
          <w:lang w:eastAsia="ru-RU"/>
        </w:rPr>
        <w:t xml:space="preserve">, </w:t>
      </w:r>
      <w:r w:rsidRPr="00BA4FA9">
        <w:rPr>
          <w:rFonts w:ascii="Times New Roman" w:eastAsia="Times New Roman" w:hAnsi="Times New Roman" w:cs="Times New Roman"/>
          <w:color w:val="000000"/>
          <w:kern w:val="1"/>
          <w:sz w:val="24"/>
          <w:szCs w:val="24"/>
          <w:lang w:eastAsia="ru-RU"/>
        </w:rPr>
        <w:t>«Модные авторы для продвинутой молодежи»</w:t>
      </w:r>
      <w:r w:rsidRPr="00486920">
        <w:rPr>
          <w:rFonts w:ascii="Times New Roman" w:eastAsia="Times New Roman" w:hAnsi="Times New Roman" w:cs="Times New Roman"/>
          <w:color w:val="000000"/>
          <w:kern w:val="1"/>
          <w:sz w:val="24"/>
          <w:szCs w:val="24"/>
          <w:lang w:eastAsia="ru-RU"/>
        </w:rPr>
        <w:t xml:space="preserve">, </w:t>
      </w:r>
      <w:r w:rsidRPr="00BA4FA9">
        <w:rPr>
          <w:rFonts w:ascii="Times New Roman" w:eastAsia="Times New Roman" w:hAnsi="Times New Roman" w:cs="Times New Roman"/>
          <w:color w:val="000000"/>
          <w:kern w:val="1"/>
          <w:sz w:val="24"/>
          <w:szCs w:val="24"/>
          <w:lang w:eastAsia="ru-RU"/>
        </w:rPr>
        <w:t>«Язык великого народа»</w:t>
      </w:r>
      <w:r w:rsidRPr="00486920">
        <w:rPr>
          <w:rFonts w:ascii="Times New Roman" w:eastAsia="Times New Roman" w:hAnsi="Times New Roman" w:cs="Times New Roman"/>
          <w:color w:val="000000"/>
          <w:kern w:val="1"/>
          <w:sz w:val="24"/>
          <w:szCs w:val="24"/>
          <w:lang w:eastAsia="ru-RU"/>
        </w:rPr>
        <w:t xml:space="preserve">, </w:t>
      </w:r>
      <w:r w:rsidRPr="00BA4FA9">
        <w:rPr>
          <w:rFonts w:ascii="Times New Roman" w:eastAsia="Times New Roman" w:hAnsi="Times New Roman" w:cs="Times New Roman"/>
          <w:color w:val="000000"/>
          <w:kern w:val="1"/>
          <w:sz w:val="24"/>
          <w:szCs w:val="24"/>
          <w:lang w:eastAsia="ru-RU"/>
        </w:rPr>
        <w:t>«Книги с летним настроением»</w:t>
      </w:r>
      <w:r>
        <w:rPr>
          <w:rFonts w:ascii="Times New Roman" w:eastAsia="Times New Roman" w:hAnsi="Times New Roman" w:cs="Times New Roman"/>
          <w:color w:val="000000"/>
          <w:kern w:val="1"/>
          <w:sz w:val="24"/>
          <w:szCs w:val="24"/>
          <w:lang w:eastAsia="ru-RU"/>
        </w:rPr>
        <w:t xml:space="preserve"> </w:t>
      </w:r>
      <w:r w:rsidRPr="00486920">
        <w:rPr>
          <w:rFonts w:ascii="Times New Roman" w:eastAsia="Times New Roman" w:hAnsi="Times New Roman" w:cs="Times New Roman"/>
          <w:color w:val="000000"/>
          <w:kern w:val="1"/>
          <w:sz w:val="24"/>
          <w:szCs w:val="24"/>
          <w:lang w:eastAsia="ru-RU"/>
        </w:rPr>
        <w:t>и др.</w:t>
      </w:r>
      <w:proofErr w:type="gramEnd"/>
    </w:p>
    <w:p w:rsidR="0097515D" w:rsidRDefault="0097515D" w:rsidP="00BE4CF7">
      <w:pPr>
        <w:suppressAutoHyphens/>
        <w:spacing w:after="0" w:line="240" w:lineRule="auto"/>
        <w:ind w:firstLine="567"/>
        <w:jc w:val="both"/>
        <w:rPr>
          <w:rFonts w:ascii="Times New Roman" w:hAnsi="Times New Roman" w:cs="Times New Roman"/>
          <w:color w:val="000000"/>
          <w:kern w:val="1"/>
          <w:sz w:val="24"/>
          <w:szCs w:val="24"/>
          <w:shd w:val="clear" w:color="auto" w:fill="FFFFFF"/>
        </w:rPr>
      </w:pPr>
      <w:r w:rsidRPr="00486920">
        <w:rPr>
          <w:rFonts w:ascii="Times New Roman" w:hAnsi="Times New Roman" w:cs="Times New Roman"/>
          <w:bCs/>
          <w:color w:val="000000"/>
          <w:kern w:val="1"/>
          <w:sz w:val="24"/>
          <w:szCs w:val="24"/>
          <w:shd w:val="clear" w:color="auto" w:fill="FFFFFF"/>
        </w:rPr>
        <w:t>Методико-библиографическим отделом</w:t>
      </w:r>
      <w:r w:rsidRPr="00486920">
        <w:rPr>
          <w:rFonts w:ascii="Times New Roman" w:hAnsi="Times New Roman" w:cs="Times New Roman"/>
          <w:color w:val="000000"/>
          <w:kern w:val="1"/>
          <w:sz w:val="24"/>
          <w:szCs w:val="24"/>
          <w:shd w:val="clear" w:color="auto" w:fill="FFFFFF"/>
        </w:rPr>
        <w:t xml:space="preserve"> раз в квартал выпускается </w:t>
      </w:r>
      <w:r>
        <w:rPr>
          <w:rFonts w:ascii="Times New Roman" w:hAnsi="Times New Roman" w:cs="Times New Roman"/>
          <w:color w:val="000000"/>
          <w:kern w:val="1"/>
          <w:sz w:val="24"/>
          <w:szCs w:val="24"/>
          <w:shd w:val="clear" w:color="auto" w:fill="FFFFFF"/>
        </w:rPr>
        <w:t>«Б</w:t>
      </w:r>
      <w:r w:rsidRPr="00486920">
        <w:rPr>
          <w:rFonts w:ascii="Times New Roman" w:hAnsi="Times New Roman" w:cs="Times New Roman"/>
          <w:color w:val="000000"/>
          <w:kern w:val="1"/>
          <w:sz w:val="24"/>
          <w:szCs w:val="24"/>
          <w:shd w:val="clear" w:color="auto" w:fill="FFFFFF"/>
        </w:rPr>
        <w:t>юллетень новых поступлений</w:t>
      </w:r>
      <w:r>
        <w:rPr>
          <w:rFonts w:ascii="Times New Roman" w:hAnsi="Times New Roman" w:cs="Times New Roman"/>
          <w:color w:val="000000"/>
          <w:kern w:val="1"/>
          <w:sz w:val="24"/>
          <w:szCs w:val="24"/>
          <w:shd w:val="clear" w:color="auto" w:fill="FFFFFF"/>
        </w:rPr>
        <w:t>»</w:t>
      </w:r>
      <w:r w:rsidRPr="00486920">
        <w:rPr>
          <w:rFonts w:ascii="Times New Roman" w:hAnsi="Times New Roman" w:cs="Times New Roman"/>
          <w:color w:val="000000"/>
          <w:kern w:val="1"/>
          <w:sz w:val="24"/>
          <w:szCs w:val="24"/>
          <w:shd w:val="clear" w:color="auto" w:fill="FFFFFF"/>
        </w:rPr>
        <w:t xml:space="preserve"> и </w:t>
      </w:r>
      <w:r>
        <w:rPr>
          <w:rFonts w:ascii="Times New Roman" w:hAnsi="Times New Roman" w:cs="Times New Roman"/>
          <w:color w:val="000000"/>
          <w:kern w:val="1"/>
          <w:sz w:val="24"/>
          <w:szCs w:val="24"/>
          <w:shd w:val="clear" w:color="auto" w:fill="FFFFFF"/>
        </w:rPr>
        <w:t xml:space="preserve">«Сводный </w:t>
      </w:r>
      <w:r w:rsidRPr="00486920">
        <w:rPr>
          <w:rFonts w:ascii="Times New Roman" w:hAnsi="Times New Roman" w:cs="Times New Roman"/>
          <w:color w:val="000000"/>
          <w:kern w:val="1"/>
          <w:sz w:val="24"/>
          <w:szCs w:val="24"/>
          <w:shd w:val="clear" w:color="auto" w:fill="FFFFFF"/>
        </w:rPr>
        <w:t>каталог периодических изданий, выписываемых библиотеками</w:t>
      </w:r>
      <w:r>
        <w:rPr>
          <w:rFonts w:ascii="Times New Roman" w:hAnsi="Times New Roman" w:cs="Times New Roman"/>
          <w:color w:val="000000"/>
          <w:kern w:val="1"/>
          <w:sz w:val="24"/>
          <w:szCs w:val="24"/>
          <w:shd w:val="clear" w:color="auto" w:fill="FFFFFF"/>
        </w:rPr>
        <w:t xml:space="preserve"> городского округа»</w:t>
      </w:r>
      <w:r w:rsidRPr="00486920">
        <w:rPr>
          <w:rFonts w:ascii="Times New Roman" w:hAnsi="Times New Roman" w:cs="Times New Roman"/>
          <w:color w:val="000000"/>
          <w:kern w:val="1"/>
          <w:sz w:val="24"/>
          <w:szCs w:val="24"/>
          <w:shd w:val="clear" w:color="auto" w:fill="FFFFFF"/>
        </w:rPr>
        <w:t>, которые размещаются на сайте МБУК «ЦБС»</w:t>
      </w:r>
      <w:r>
        <w:rPr>
          <w:rFonts w:ascii="Times New Roman" w:hAnsi="Times New Roman" w:cs="Times New Roman"/>
          <w:color w:val="000000"/>
          <w:kern w:val="1"/>
          <w:sz w:val="24"/>
          <w:szCs w:val="24"/>
          <w:shd w:val="clear" w:color="auto" w:fill="FFFFFF"/>
        </w:rPr>
        <w:t>, рассылаются по электронной почте в библиотеки-филиалы</w:t>
      </w:r>
      <w:r w:rsidRPr="00486920">
        <w:rPr>
          <w:rFonts w:ascii="Times New Roman" w:hAnsi="Times New Roman" w:cs="Times New Roman"/>
          <w:color w:val="000000"/>
          <w:kern w:val="1"/>
          <w:sz w:val="24"/>
          <w:szCs w:val="24"/>
          <w:shd w:val="clear" w:color="auto" w:fill="FFFFFF"/>
        </w:rPr>
        <w:t xml:space="preserve">. </w:t>
      </w:r>
      <w:proofErr w:type="gramStart"/>
      <w:r>
        <w:rPr>
          <w:rFonts w:ascii="Times New Roman" w:hAnsi="Times New Roman" w:cs="Times New Roman"/>
          <w:color w:val="000000"/>
          <w:kern w:val="1"/>
          <w:sz w:val="24"/>
          <w:szCs w:val="24"/>
          <w:shd w:val="clear" w:color="auto" w:fill="FFFFFF"/>
        </w:rPr>
        <w:t>На сайте библиотеки «Отчий край» размещается оцифрованный архив местной газеты «</w:t>
      </w:r>
      <w:proofErr w:type="spellStart"/>
      <w:r>
        <w:rPr>
          <w:rFonts w:ascii="Times New Roman" w:hAnsi="Times New Roman" w:cs="Times New Roman"/>
          <w:color w:val="000000"/>
          <w:kern w:val="1"/>
          <w:sz w:val="24"/>
          <w:szCs w:val="24"/>
          <w:shd w:val="clear" w:color="auto" w:fill="FFFFFF"/>
        </w:rPr>
        <w:t>Выксунский</w:t>
      </w:r>
      <w:proofErr w:type="spellEnd"/>
      <w:r>
        <w:rPr>
          <w:rFonts w:ascii="Times New Roman" w:hAnsi="Times New Roman" w:cs="Times New Roman"/>
          <w:color w:val="000000"/>
          <w:kern w:val="1"/>
          <w:sz w:val="24"/>
          <w:szCs w:val="24"/>
          <w:shd w:val="clear" w:color="auto" w:fill="FFFFFF"/>
        </w:rPr>
        <w:t xml:space="preserve"> рабочий» за 1959-1978 гг., «Календарь знаменательных и памятных дат г. Выкса», </w:t>
      </w:r>
      <w:r w:rsidRPr="00C40B72">
        <w:rPr>
          <w:rStyle w:val="a4"/>
          <w:rFonts w:ascii="Times New Roman" w:hAnsi="Times New Roman" w:cs="Times New Roman"/>
          <w:i w:val="0"/>
          <w:sz w:val="24"/>
          <w:szCs w:val="24"/>
          <w:lang w:val="ru-RU"/>
        </w:rPr>
        <w:t xml:space="preserve">«Выкса в архивах», в котором размещены материалы ЦАНО (Центральный архив Нижегородской области), касающиеся истории Выксы </w:t>
      </w:r>
      <w:r w:rsidRPr="00C40B72">
        <w:rPr>
          <w:rStyle w:val="a4"/>
          <w:rFonts w:ascii="Times New Roman" w:hAnsi="Times New Roman" w:cs="Times New Roman"/>
          <w:i w:val="0"/>
          <w:sz w:val="24"/>
          <w:szCs w:val="24"/>
        </w:rPr>
        <w:t>XIX</w:t>
      </w:r>
      <w:r w:rsidRPr="00C40B72">
        <w:rPr>
          <w:rStyle w:val="a4"/>
          <w:rFonts w:ascii="Times New Roman" w:hAnsi="Times New Roman" w:cs="Times New Roman"/>
          <w:i w:val="0"/>
          <w:sz w:val="24"/>
          <w:szCs w:val="24"/>
          <w:lang w:val="ru-RU"/>
        </w:rPr>
        <w:t xml:space="preserve">-начала </w:t>
      </w:r>
      <w:r w:rsidRPr="00C40B72">
        <w:rPr>
          <w:rStyle w:val="a4"/>
          <w:rFonts w:ascii="Times New Roman" w:hAnsi="Times New Roman" w:cs="Times New Roman"/>
          <w:i w:val="0"/>
          <w:sz w:val="24"/>
          <w:szCs w:val="24"/>
        </w:rPr>
        <w:t>XX</w:t>
      </w:r>
      <w:r w:rsidRPr="00C40B72">
        <w:rPr>
          <w:rStyle w:val="a4"/>
          <w:rFonts w:ascii="Times New Roman" w:hAnsi="Times New Roman" w:cs="Times New Roman"/>
          <w:i w:val="0"/>
          <w:sz w:val="24"/>
          <w:szCs w:val="24"/>
          <w:lang w:val="ru-RU"/>
        </w:rPr>
        <w:t xml:space="preserve"> веков.</w:t>
      </w:r>
      <w:proofErr w:type="gramEnd"/>
      <w:r>
        <w:rPr>
          <w:rStyle w:val="a4"/>
          <w:rFonts w:ascii="Times New Roman" w:hAnsi="Times New Roman" w:cs="Times New Roman"/>
          <w:i w:val="0"/>
          <w:sz w:val="24"/>
          <w:szCs w:val="24"/>
          <w:lang w:val="ru-RU"/>
        </w:rPr>
        <w:t xml:space="preserve"> </w:t>
      </w:r>
      <w:r w:rsidRPr="00486920">
        <w:rPr>
          <w:rFonts w:ascii="Times New Roman" w:hAnsi="Times New Roman" w:cs="Times New Roman"/>
          <w:color w:val="000000"/>
          <w:kern w:val="1"/>
          <w:sz w:val="24"/>
          <w:szCs w:val="24"/>
          <w:shd w:val="clear" w:color="auto" w:fill="FFFFFF"/>
        </w:rPr>
        <w:t xml:space="preserve">На сайте </w:t>
      </w:r>
      <w:r>
        <w:rPr>
          <w:rFonts w:ascii="Times New Roman" w:hAnsi="Times New Roman" w:cs="Times New Roman"/>
          <w:color w:val="000000"/>
          <w:kern w:val="1"/>
          <w:sz w:val="24"/>
          <w:szCs w:val="24"/>
          <w:shd w:val="clear" w:color="auto" w:fill="FFFFFF"/>
        </w:rPr>
        <w:t>МБУК «ЦБС»</w:t>
      </w:r>
      <w:r w:rsidRPr="00486920">
        <w:rPr>
          <w:rFonts w:ascii="Times New Roman" w:hAnsi="Times New Roman" w:cs="Times New Roman"/>
          <w:color w:val="000000"/>
          <w:kern w:val="1"/>
          <w:sz w:val="24"/>
          <w:szCs w:val="24"/>
          <w:shd w:val="clear" w:color="auto" w:fill="FFFFFF"/>
        </w:rPr>
        <w:t xml:space="preserve"> также размещают</w:t>
      </w:r>
      <w:r>
        <w:rPr>
          <w:rFonts w:ascii="Times New Roman" w:hAnsi="Times New Roman" w:cs="Times New Roman"/>
          <w:color w:val="000000"/>
          <w:kern w:val="1"/>
          <w:sz w:val="24"/>
          <w:szCs w:val="24"/>
          <w:shd w:val="clear" w:color="auto" w:fill="FFFFFF"/>
        </w:rPr>
        <w:t>ся виртуальные книжные выставки: «</w:t>
      </w:r>
      <w:proofErr w:type="spellStart"/>
      <w:r>
        <w:rPr>
          <w:rFonts w:ascii="Times New Roman" w:hAnsi="Times New Roman" w:cs="Times New Roman"/>
          <w:color w:val="000000"/>
          <w:kern w:val="1"/>
          <w:sz w:val="24"/>
          <w:szCs w:val="24"/>
          <w:shd w:val="clear" w:color="auto" w:fill="FFFFFF"/>
        </w:rPr>
        <w:t>Выксунский</w:t>
      </w:r>
      <w:proofErr w:type="spellEnd"/>
      <w:r>
        <w:rPr>
          <w:rFonts w:ascii="Times New Roman" w:hAnsi="Times New Roman" w:cs="Times New Roman"/>
          <w:color w:val="000000"/>
          <w:kern w:val="1"/>
          <w:sz w:val="24"/>
          <w:szCs w:val="24"/>
          <w:shd w:val="clear" w:color="auto" w:fill="FFFFFF"/>
        </w:rPr>
        <w:t xml:space="preserve"> футбол ХХ</w:t>
      </w:r>
      <w:proofErr w:type="gramStart"/>
      <w:r>
        <w:rPr>
          <w:rFonts w:ascii="Times New Roman" w:hAnsi="Times New Roman" w:cs="Times New Roman"/>
          <w:color w:val="000000"/>
          <w:kern w:val="1"/>
          <w:sz w:val="24"/>
          <w:szCs w:val="24"/>
          <w:shd w:val="clear" w:color="auto" w:fill="FFFFFF"/>
          <w:lang w:val="en-US"/>
        </w:rPr>
        <w:t>I</w:t>
      </w:r>
      <w:proofErr w:type="gramEnd"/>
      <w:r>
        <w:rPr>
          <w:rFonts w:ascii="Times New Roman" w:hAnsi="Times New Roman" w:cs="Times New Roman"/>
          <w:color w:val="000000"/>
          <w:kern w:val="1"/>
          <w:sz w:val="24"/>
          <w:szCs w:val="24"/>
          <w:shd w:val="clear" w:color="auto" w:fill="FFFFFF"/>
        </w:rPr>
        <w:t xml:space="preserve"> века», «Один день Ивана Денисовича», «Интересные факты из жизни М.Горького» и т.д. </w:t>
      </w:r>
    </w:p>
    <w:p w:rsidR="0097515D" w:rsidRDefault="0097515D" w:rsidP="00BE4CF7">
      <w:pPr>
        <w:suppressAutoHyphens/>
        <w:spacing w:after="0" w:line="240" w:lineRule="auto"/>
        <w:ind w:firstLine="567"/>
        <w:jc w:val="both"/>
        <w:rPr>
          <w:rFonts w:ascii="Times New Roman" w:hAnsi="Times New Roman" w:cs="Times New Roman"/>
          <w:color w:val="000000"/>
          <w:kern w:val="1"/>
          <w:sz w:val="24"/>
          <w:szCs w:val="24"/>
          <w:shd w:val="clear" w:color="auto" w:fill="FFFFFF"/>
        </w:rPr>
      </w:pPr>
      <w:r>
        <w:rPr>
          <w:rFonts w:ascii="Times New Roman" w:hAnsi="Times New Roman" w:cs="Times New Roman"/>
          <w:color w:val="000000"/>
          <w:kern w:val="1"/>
          <w:sz w:val="24"/>
          <w:szCs w:val="24"/>
          <w:shd w:val="clear" w:color="auto" w:fill="FFFFFF"/>
        </w:rPr>
        <w:t>В социальных сетях («</w:t>
      </w:r>
      <w:proofErr w:type="spellStart"/>
      <w:r>
        <w:rPr>
          <w:rFonts w:ascii="Times New Roman" w:hAnsi="Times New Roman" w:cs="Times New Roman"/>
          <w:color w:val="000000"/>
          <w:kern w:val="1"/>
          <w:sz w:val="24"/>
          <w:szCs w:val="24"/>
          <w:shd w:val="clear" w:color="auto" w:fill="FFFFFF"/>
        </w:rPr>
        <w:t>ВКонтакте</w:t>
      </w:r>
      <w:proofErr w:type="spellEnd"/>
      <w:r>
        <w:rPr>
          <w:rFonts w:ascii="Times New Roman" w:hAnsi="Times New Roman" w:cs="Times New Roman"/>
          <w:color w:val="000000"/>
          <w:kern w:val="1"/>
          <w:sz w:val="24"/>
          <w:szCs w:val="24"/>
          <w:shd w:val="clear" w:color="auto" w:fill="FFFFFF"/>
        </w:rPr>
        <w:t>», «Одноклассники», «</w:t>
      </w:r>
      <w:proofErr w:type="spellStart"/>
      <w:r>
        <w:rPr>
          <w:rFonts w:ascii="Times New Roman" w:hAnsi="Times New Roman" w:cs="Times New Roman"/>
          <w:color w:val="000000"/>
          <w:kern w:val="1"/>
          <w:sz w:val="24"/>
          <w:szCs w:val="24"/>
          <w:shd w:val="clear" w:color="auto" w:fill="FFFFFF"/>
          <w:lang w:val="en-US"/>
        </w:rPr>
        <w:t>Fasebook</w:t>
      </w:r>
      <w:proofErr w:type="spellEnd"/>
      <w:r>
        <w:rPr>
          <w:rFonts w:ascii="Times New Roman" w:hAnsi="Times New Roman" w:cs="Times New Roman"/>
          <w:color w:val="000000"/>
          <w:kern w:val="1"/>
          <w:sz w:val="24"/>
          <w:szCs w:val="24"/>
          <w:shd w:val="clear" w:color="auto" w:fill="FFFFFF"/>
        </w:rPr>
        <w:t>») были представлены информация и фотоматериалы об интересных выставках: «Голос совести» (А.И.Солженицын), «Права и защита людей с ограниченными возможностями», «Прекрасное имя в строках поэта», «Рыцарь добра и света» (И.С.Тургенев) и др. Размещались рекомендации к чтению и обзоры наиболее интересных периодических изданий, давалась информация о новых поступлениях художественной литературы.</w:t>
      </w:r>
    </w:p>
    <w:p w:rsidR="0097515D" w:rsidRPr="006136F4" w:rsidRDefault="0097515D" w:rsidP="00BE4CF7">
      <w:pPr>
        <w:suppressAutoHyphens/>
        <w:spacing w:after="0" w:line="240" w:lineRule="auto"/>
        <w:ind w:firstLine="567"/>
        <w:jc w:val="both"/>
        <w:rPr>
          <w:rFonts w:ascii="Times New Roman" w:hAnsi="Times New Roman" w:cs="Times New Roman"/>
          <w:color w:val="000000"/>
          <w:kern w:val="1"/>
          <w:sz w:val="24"/>
          <w:szCs w:val="24"/>
        </w:rPr>
      </w:pPr>
      <w:r w:rsidRPr="0097515D">
        <w:rPr>
          <w:rFonts w:ascii="Times New Roman" w:hAnsi="Times New Roman" w:cs="Times New Roman"/>
          <w:b/>
          <w:color w:val="000000"/>
          <w:kern w:val="1"/>
          <w:sz w:val="24"/>
          <w:szCs w:val="24"/>
          <w:shd w:val="clear" w:color="auto" w:fill="FFFFFF"/>
        </w:rPr>
        <w:t>7.4.</w:t>
      </w:r>
      <w:r w:rsidRPr="006136F4">
        <w:rPr>
          <w:rFonts w:ascii="Times New Roman" w:hAnsi="Times New Roman" w:cs="Times New Roman"/>
          <w:color w:val="000000"/>
          <w:kern w:val="1"/>
          <w:sz w:val="24"/>
          <w:szCs w:val="24"/>
          <w:shd w:val="clear" w:color="auto" w:fill="FFFFFF"/>
        </w:rPr>
        <w:t xml:space="preserve">  </w:t>
      </w:r>
      <w:r w:rsidRPr="006136F4">
        <w:rPr>
          <w:rFonts w:ascii="Times New Roman" w:hAnsi="Times New Roman" w:cs="Times New Roman"/>
          <w:color w:val="00000A"/>
          <w:kern w:val="1"/>
          <w:sz w:val="24"/>
          <w:szCs w:val="24"/>
        </w:rPr>
        <w:t>В 201</w:t>
      </w:r>
      <w:r>
        <w:rPr>
          <w:rFonts w:ascii="Times New Roman" w:hAnsi="Times New Roman" w:cs="Times New Roman"/>
          <w:color w:val="00000A"/>
          <w:kern w:val="1"/>
          <w:sz w:val="24"/>
          <w:szCs w:val="24"/>
        </w:rPr>
        <w:t>8</w:t>
      </w:r>
      <w:r w:rsidRPr="006136F4">
        <w:rPr>
          <w:rFonts w:ascii="Times New Roman" w:hAnsi="Times New Roman" w:cs="Times New Roman"/>
          <w:color w:val="00000A"/>
          <w:kern w:val="1"/>
          <w:sz w:val="24"/>
          <w:szCs w:val="24"/>
        </w:rPr>
        <w:t xml:space="preserve"> году к различным юбилейным литературным и календарным датам было издано </w:t>
      </w:r>
      <w:r>
        <w:rPr>
          <w:rFonts w:ascii="Times New Roman" w:hAnsi="Times New Roman" w:cs="Times New Roman"/>
          <w:b/>
          <w:color w:val="00000A"/>
          <w:kern w:val="1"/>
          <w:sz w:val="24"/>
          <w:szCs w:val="24"/>
        </w:rPr>
        <w:t>78</w:t>
      </w:r>
      <w:r w:rsidRPr="006136F4">
        <w:rPr>
          <w:rFonts w:ascii="Times New Roman" w:hAnsi="Times New Roman" w:cs="Times New Roman"/>
          <w:b/>
          <w:color w:val="00000A"/>
          <w:kern w:val="1"/>
          <w:sz w:val="24"/>
          <w:szCs w:val="24"/>
        </w:rPr>
        <w:t xml:space="preserve"> </w:t>
      </w:r>
      <w:r w:rsidRPr="006136F4">
        <w:rPr>
          <w:rFonts w:ascii="Times New Roman" w:hAnsi="Times New Roman" w:cs="Times New Roman"/>
          <w:color w:val="00000A"/>
          <w:kern w:val="1"/>
          <w:sz w:val="24"/>
          <w:szCs w:val="24"/>
        </w:rPr>
        <w:t>библиографических пособи</w:t>
      </w:r>
      <w:r>
        <w:rPr>
          <w:rFonts w:ascii="Times New Roman" w:hAnsi="Times New Roman" w:cs="Times New Roman"/>
          <w:color w:val="00000A"/>
          <w:kern w:val="1"/>
          <w:sz w:val="24"/>
          <w:szCs w:val="24"/>
        </w:rPr>
        <w:t>й</w:t>
      </w:r>
      <w:r w:rsidRPr="006136F4">
        <w:rPr>
          <w:rFonts w:ascii="Times New Roman" w:hAnsi="Times New Roman" w:cs="Times New Roman"/>
          <w:color w:val="00000A"/>
          <w:kern w:val="1"/>
          <w:sz w:val="24"/>
          <w:szCs w:val="24"/>
        </w:rPr>
        <w:t>:</w:t>
      </w:r>
    </w:p>
    <w:p w:rsidR="0097515D" w:rsidRPr="006136F4" w:rsidRDefault="0097515D" w:rsidP="00BE4CF7">
      <w:pPr>
        <w:numPr>
          <w:ilvl w:val="0"/>
          <w:numId w:val="22"/>
        </w:numPr>
        <w:suppressAutoHyphens/>
        <w:spacing w:after="0" w:line="240" w:lineRule="auto"/>
        <w:ind w:left="0" w:firstLine="567"/>
        <w:jc w:val="both"/>
        <w:rPr>
          <w:rFonts w:ascii="Times New Roman" w:hAnsi="Times New Roman"/>
          <w:iCs/>
          <w:sz w:val="24"/>
          <w:szCs w:val="24"/>
          <w:lang w:bidi="en-US"/>
        </w:rPr>
      </w:pPr>
      <w:r w:rsidRPr="006136F4">
        <w:rPr>
          <w:rFonts w:ascii="Times New Roman" w:hAnsi="Times New Roman"/>
          <w:b/>
          <w:iCs/>
          <w:sz w:val="24"/>
          <w:szCs w:val="24"/>
          <w:lang w:bidi="en-US"/>
        </w:rPr>
        <w:t xml:space="preserve">библиографические указатели: </w:t>
      </w:r>
      <w:r w:rsidRPr="006136F4">
        <w:rPr>
          <w:rFonts w:ascii="Times New Roman" w:hAnsi="Times New Roman"/>
          <w:iCs/>
          <w:sz w:val="24"/>
          <w:szCs w:val="24"/>
          <w:lang w:bidi="en-US"/>
        </w:rPr>
        <w:t>«</w:t>
      </w:r>
      <w:r>
        <w:rPr>
          <w:rFonts w:ascii="Times New Roman" w:hAnsi="Times New Roman"/>
          <w:iCs/>
          <w:sz w:val="24"/>
          <w:szCs w:val="24"/>
          <w:lang w:bidi="en-US"/>
        </w:rPr>
        <w:t>Что читать о Выксе?</w:t>
      </w:r>
      <w:r w:rsidRPr="006136F4">
        <w:rPr>
          <w:rFonts w:ascii="Times New Roman" w:hAnsi="Times New Roman"/>
          <w:iCs/>
          <w:sz w:val="24"/>
          <w:szCs w:val="24"/>
          <w:lang w:bidi="en-US"/>
        </w:rPr>
        <w:t>», «</w:t>
      </w:r>
      <w:proofErr w:type="spellStart"/>
      <w:r>
        <w:rPr>
          <w:rFonts w:ascii="Times New Roman" w:hAnsi="Times New Roman"/>
          <w:iCs/>
          <w:sz w:val="24"/>
          <w:szCs w:val="24"/>
          <w:lang w:bidi="en-US"/>
        </w:rPr>
        <w:t>Выксунцы</w:t>
      </w:r>
      <w:proofErr w:type="spellEnd"/>
      <w:r>
        <w:rPr>
          <w:rFonts w:ascii="Times New Roman" w:hAnsi="Times New Roman"/>
          <w:iCs/>
          <w:sz w:val="24"/>
          <w:szCs w:val="24"/>
          <w:lang w:bidi="en-US"/>
        </w:rPr>
        <w:t xml:space="preserve"> на целине</w:t>
      </w:r>
      <w:r w:rsidRPr="006136F4">
        <w:rPr>
          <w:rFonts w:ascii="Times New Roman" w:hAnsi="Times New Roman"/>
          <w:iCs/>
          <w:sz w:val="24"/>
          <w:szCs w:val="24"/>
          <w:lang w:bidi="en-US"/>
        </w:rPr>
        <w:t>» (</w:t>
      </w:r>
      <w:r>
        <w:rPr>
          <w:rFonts w:ascii="Times New Roman" w:hAnsi="Times New Roman"/>
          <w:iCs/>
          <w:sz w:val="24"/>
          <w:szCs w:val="24"/>
          <w:lang w:bidi="en-US"/>
        </w:rPr>
        <w:t>к 100-летию ВЛКСМ</w:t>
      </w:r>
      <w:r w:rsidRPr="006136F4">
        <w:rPr>
          <w:rFonts w:ascii="Times New Roman" w:hAnsi="Times New Roman"/>
          <w:iCs/>
          <w:sz w:val="24"/>
          <w:szCs w:val="24"/>
          <w:lang w:bidi="en-US"/>
        </w:rPr>
        <w:t xml:space="preserve">), «Краевед, историк, журналист И.А. </w:t>
      </w:r>
      <w:proofErr w:type="spellStart"/>
      <w:r w:rsidRPr="006136F4">
        <w:rPr>
          <w:rFonts w:ascii="Times New Roman" w:hAnsi="Times New Roman"/>
          <w:iCs/>
          <w:sz w:val="24"/>
          <w:szCs w:val="24"/>
          <w:lang w:bidi="en-US"/>
        </w:rPr>
        <w:t>Пчемян</w:t>
      </w:r>
      <w:proofErr w:type="spellEnd"/>
      <w:r w:rsidRPr="006136F4">
        <w:rPr>
          <w:rFonts w:ascii="Times New Roman" w:hAnsi="Times New Roman"/>
          <w:iCs/>
          <w:sz w:val="24"/>
          <w:szCs w:val="24"/>
          <w:lang w:bidi="en-US"/>
        </w:rPr>
        <w:t>»</w:t>
      </w:r>
      <w:r>
        <w:rPr>
          <w:rFonts w:ascii="Times New Roman" w:hAnsi="Times New Roman"/>
          <w:iCs/>
          <w:sz w:val="24"/>
          <w:szCs w:val="24"/>
          <w:lang w:bidi="en-US"/>
        </w:rPr>
        <w:t xml:space="preserve">, </w:t>
      </w:r>
      <w:r w:rsidRPr="00566A9F">
        <w:rPr>
          <w:rFonts w:ascii="Times New Roman" w:hAnsi="Times New Roman"/>
          <w:iCs/>
          <w:sz w:val="24"/>
          <w:szCs w:val="24"/>
          <w:lang w:bidi="en-US"/>
        </w:rPr>
        <w:t>«Чтение – дело семейное»</w:t>
      </w:r>
      <w:r>
        <w:rPr>
          <w:rFonts w:ascii="Times New Roman" w:hAnsi="Times New Roman"/>
          <w:iCs/>
          <w:sz w:val="24"/>
          <w:szCs w:val="24"/>
          <w:lang w:bidi="en-US"/>
        </w:rPr>
        <w:t xml:space="preserve">, </w:t>
      </w:r>
      <w:r w:rsidRPr="006136F4">
        <w:rPr>
          <w:rFonts w:ascii="Times New Roman" w:hAnsi="Times New Roman"/>
          <w:iCs/>
          <w:sz w:val="24"/>
          <w:szCs w:val="24"/>
          <w:lang w:bidi="en-US"/>
        </w:rPr>
        <w:t>«Календарь знаменательных и памятных дат на 201</w:t>
      </w:r>
      <w:r>
        <w:rPr>
          <w:rFonts w:ascii="Times New Roman" w:hAnsi="Times New Roman"/>
          <w:iCs/>
          <w:sz w:val="24"/>
          <w:szCs w:val="24"/>
          <w:lang w:bidi="en-US"/>
        </w:rPr>
        <w:t>9</w:t>
      </w:r>
      <w:r w:rsidRPr="006136F4">
        <w:rPr>
          <w:rFonts w:ascii="Times New Roman" w:hAnsi="Times New Roman"/>
          <w:iCs/>
          <w:sz w:val="24"/>
          <w:szCs w:val="24"/>
          <w:lang w:bidi="en-US"/>
        </w:rPr>
        <w:t xml:space="preserve"> год»;</w:t>
      </w:r>
    </w:p>
    <w:p w:rsidR="0097515D" w:rsidRDefault="0097515D" w:rsidP="00BE4CF7">
      <w:pPr>
        <w:numPr>
          <w:ilvl w:val="0"/>
          <w:numId w:val="22"/>
        </w:numPr>
        <w:suppressAutoHyphens/>
        <w:spacing w:after="0" w:line="240" w:lineRule="auto"/>
        <w:ind w:left="0" w:firstLine="567"/>
        <w:jc w:val="both"/>
        <w:rPr>
          <w:rFonts w:ascii="Times New Roman" w:hAnsi="Times New Roman"/>
          <w:iCs/>
          <w:sz w:val="24"/>
          <w:szCs w:val="24"/>
          <w:lang w:bidi="en-US"/>
        </w:rPr>
      </w:pPr>
      <w:r w:rsidRPr="006136F4">
        <w:rPr>
          <w:rFonts w:ascii="Times New Roman" w:hAnsi="Times New Roman"/>
          <w:b/>
          <w:iCs/>
          <w:sz w:val="24"/>
          <w:szCs w:val="24"/>
          <w:lang w:bidi="en-US"/>
        </w:rPr>
        <w:t>рекомендательные списки литературы:</w:t>
      </w:r>
      <w:r w:rsidRPr="006136F4">
        <w:rPr>
          <w:rFonts w:ascii="Times New Roman" w:hAnsi="Times New Roman"/>
          <w:iCs/>
          <w:sz w:val="24"/>
          <w:szCs w:val="24"/>
          <w:lang w:bidi="en-US"/>
        </w:rPr>
        <w:t xml:space="preserve"> </w:t>
      </w:r>
      <w:proofErr w:type="gramStart"/>
      <w:r w:rsidRPr="00566A9F">
        <w:rPr>
          <w:rFonts w:ascii="Times New Roman" w:hAnsi="Times New Roman"/>
          <w:iCs/>
          <w:sz w:val="24"/>
          <w:szCs w:val="24"/>
          <w:lang w:bidi="en-US"/>
        </w:rPr>
        <w:t>«Звезда по имени Высоцкий»</w:t>
      </w:r>
      <w:r>
        <w:rPr>
          <w:rFonts w:ascii="Times New Roman" w:hAnsi="Times New Roman"/>
          <w:iCs/>
          <w:sz w:val="24"/>
          <w:szCs w:val="24"/>
          <w:lang w:bidi="en-US"/>
        </w:rPr>
        <w:t xml:space="preserve">, </w:t>
      </w:r>
      <w:r w:rsidRPr="00566A9F">
        <w:rPr>
          <w:rFonts w:ascii="Times New Roman" w:hAnsi="Times New Roman"/>
          <w:iCs/>
          <w:sz w:val="24"/>
          <w:szCs w:val="24"/>
          <w:lang w:bidi="en-US"/>
        </w:rPr>
        <w:t>«В поисках приключений» (Ж. Верн)</w:t>
      </w:r>
      <w:r>
        <w:rPr>
          <w:rFonts w:ascii="Times New Roman" w:hAnsi="Times New Roman"/>
          <w:iCs/>
          <w:sz w:val="24"/>
          <w:szCs w:val="24"/>
          <w:lang w:bidi="en-US"/>
        </w:rPr>
        <w:t xml:space="preserve">, </w:t>
      </w:r>
      <w:r w:rsidRPr="00566A9F">
        <w:rPr>
          <w:rFonts w:ascii="Times New Roman" w:hAnsi="Times New Roman"/>
          <w:iCs/>
          <w:sz w:val="24"/>
          <w:szCs w:val="24"/>
          <w:lang w:bidi="en-US"/>
        </w:rPr>
        <w:t>«Дорогая сердцу книга о войне</w:t>
      </w:r>
      <w:r>
        <w:rPr>
          <w:rFonts w:ascii="Times New Roman" w:hAnsi="Times New Roman"/>
          <w:iCs/>
          <w:sz w:val="24"/>
          <w:szCs w:val="24"/>
          <w:lang w:bidi="en-US"/>
        </w:rPr>
        <w:t xml:space="preserve">»  (к годовщине Великой победы), «Ремарк на все времена», </w:t>
      </w:r>
      <w:r w:rsidRPr="00566A9F">
        <w:rPr>
          <w:rFonts w:ascii="Times New Roman" w:hAnsi="Times New Roman"/>
          <w:iCs/>
          <w:sz w:val="24"/>
          <w:szCs w:val="24"/>
          <w:lang w:bidi="en-US"/>
        </w:rPr>
        <w:t>«Глубинные отголоски истории» (В.С. Пикуль)</w:t>
      </w:r>
      <w:r>
        <w:rPr>
          <w:rFonts w:ascii="Times New Roman" w:hAnsi="Times New Roman"/>
          <w:iCs/>
          <w:sz w:val="24"/>
          <w:szCs w:val="24"/>
          <w:lang w:bidi="en-US"/>
        </w:rPr>
        <w:t xml:space="preserve">, </w:t>
      </w:r>
      <w:r w:rsidRPr="00566A9F">
        <w:rPr>
          <w:rFonts w:ascii="Times New Roman" w:hAnsi="Times New Roman"/>
          <w:iCs/>
          <w:sz w:val="24"/>
          <w:szCs w:val="24"/>
          <w:lang w:bidi="en-US"/>
        </w:rPr>
        <w:t>«Зеркало русской души» (Л.Н. Толстой)</w:t>
      </w:r>
      <w:r>
        <w:rPr>
          <w:rFonts w:ascii="Times New Roman" w:hAnsi="Times New Roman"/>
          <w:iCs/>
          <w:sz w:val="24"/>
          <w:szCs w:val="24"/>
          <w:lang w:bidi="en-US"/>
        </w:rPr>
        <w:t xml:space="preserve">, </w:t>
      </w:r>
      <w:r w:rsidRPr="00566A9F">
        <w:rPr>
          <w:rFonts w:ascii="Times New Roman" w:hAnsi="Times New Roman"/>
          <w:iCs/>
          <w:sz w:val="24"/>
          <w:szCs w:val="24"/>
          <w:lang w:bidi="en-US"/>
        </w:rPr>
        <w:t>«Великий мастер языка и слова» (И.С. Тургенев)</w:t>
      </w:r>
      <w:r>
        <w:rPr>
          <w:rFonts w:ascii="Times New Roman" w:hAnsi="Times New Roman"/>
          <w:iCs/>
          <w:sz w:val="24"/>
          <w:szCs w:val="24"/>
          <w:lang w:bidi="en-US"/>
        </w:rPr>
        <w:t>, «О прошлом память сохраним» (к 100-летию ВЛКСМ) и др.</w:t>
      </w:r>
      <w:proofErr w:type="gramEnd"/>
    </w:p>
    <w:p w:rsidR="0097515D" w:rsidRPr="006136F4" w:rsidRDefault="0097515D" w:rsidP="00BE4CF7">
      <w:pPr>
        <w:numPr>
          <w:ilvl w:val="0"/>
          <w:numId w:val="22"/>
        </w:numPr>
        <w:suppressAutoHyphens/>
        <w:spacing w:after="0" w:line="240" w:lineRule="auto"/>
        <w:ind w:left="0" w:firstLine="567"/>
        <w:jc w:val="both"/>
        <w:rPr>
          <w:rFonts w:ascii="Times New Roman" w:hAnsi="Times New Roman"/>
          <w:iCs/>
          <w:sz w:val="24"/>
          <w:szCs w:val="24"/>
          <w:lang w:bidi="en-US"/>
        </w:rPr>
      </w:pPr>
      <w:r w:rsidRPr="006136F4">
        <w:rPr>
          <w:rFonts w:ascii="Times New Roman" w:hAnsi="Times New Roman"/>
          <w:b/>
          <w:iCs/>
          <w:sz w:val="24"/>
          <w:szCs w:val="24"/>
          <w:lang w:bidi="en-US"/>
        </w:rPr>
        <w:t>информационные издания:</w:t>
      </w:r>
      <w:r w:rsidRPr="006136F4">
        <w:rPr>
          <w:rFonts w:ascii="Times New Roman" w:hAnsi="Times New Roman"/>
          <w:iCs/>
          <w:sz w:val="24"/>
          <w:szCs w:val="24"/>
          <w:lang w:bidi="en-US"/>
        </w:rPr>
        <w:t xml:space="preserve"> </w:t>
      </w:r>
      <w:r w:rsidRPr="00472881">
        <w:rPr>
          <w:rFonts w:ascii="Times New Roman" w:hAnsi="Times New Roman"/>
          <w:iCs/>
          <w:sz w:val="24"/>
          <w:szCs w:val="24"/>
          <w:lang w:bidi="en-US"/>
        </w:rPr>
        <w:t>«Наша дорога в независимость: проблема наркомании сегодня»,</w:t>
      </w:r>
      <w:r w:rsidRPr="006136F4">
        <w:rPr>
          <w:rFonts w:ascii="Times New Roman" w:hAnsi="Times New Roman"/>
          <w:iCs/>
          <w:sz w:val="24"/>
          <w:szCs w:val="24"/>
          <w:lang w:bidi="en-US"/>
        </w:rPr>
        <w:t xml:space="preserve"> «</w:t>
      </w:r>
      <w:r>
        <w:rPr>
          <w:rFonts w:ascii="Times New Roman" w:hAnsi="Times New Roman"/>
          <w:iCs/>
          <w:sz w:val="24"/>
          <w:szCs w:val="24"/>
          <w:lang w:bidi="en-US"/>
        </w:rPr>
        <w:t>НЭБ</w:t>
      </w:r>
      <w:r w:rsidRPr="006136F4">
        <w:rPr>
          <w:rFonts w:ascii="Times New Roman" w:hAnsi="Times New Roman"/>
          <w:iCs/>
          <w:sz w:val="24"/>
          <w:szCs w:val="24"/>
          <w:lang w:bidi="en-US"/>
        </w:rPr>
        <w:t>», «</w:t>
      </w:r>
      <w:r>
        <w:rPr>
          <w:rFonts w:ascii="Times New Roman" w:hAnsi="Times New Roman"/>
          <w:iCs/>
          <w:sz w:val="24"/>
          <w:szCs w:val="24"/>
          <w:lang w:bidi="en-US"/>
        </w:rPr>
        <w:t>Что нужно знать о ВИЧ-инфекции?», «</w:t>
      </w:r>
      <w:proofErr w:type="spellStart"/>
      <w:r>
        <w:rPr>
          <w:rFonts w:ascii="Times New Roman" w:hAnsi="Times New Roman"/>
          <w:iCs/>
          <w:sz w:val="24"/>
          <w:szCs w:val="24"/>
          <w:lang w:bidi="en-US"/>
        </w:rPr>
        <w:t>Стоп</w:t>
      </w:r>
      <w:proofErr w:type="gramStart"/>
      <w:r>
        <w:rPr>
          <w:rFonts w:ascii="Times New Roman" w:hAnsi="Times New Roman"/>
          <w:iCs/>
          <w:sz w:val="24"/>
          <w:szCs w:val="24"/>
          <w:lang w:bidi="en-US"/>
        </w:rPr>
        <w:t>!К</w:t>
      </w:r>
      <w:proofErr w:type="gramEnd"/>
      <w:r>
        <w:rPr>
          <w:rFonts w:ascii="Times New Roman" w:hAnsi="Times New Roman"/>
          <w:iCs/>
          <w:sz w:val="24"/>
          <w:szCs w:val="24"/>
          <w:lang w:bidi="en-US"/>
        </w:rPr>
        <w:t>оррупция</w:t>
      </w:r>
      <w:proofErr w:type="spellEnd"/>
      <w:r>
        <w:rPr>
          <w:rFonts w:ascii="Times New Roman" w:hAnsi="Times New Roman"/>
          <w:iCs/>
          <w:sz w:val="24"/>
          <w:szCs w:val="24"/>
          <w:lang w:bidi="en-US"/>
        </w:rPr>
        <w:t>!», «Вандализм», «Великий памятник древнерусской литературы» и др.</w:t>
      </w:r>
      <w:r w:rsidRPr="006136F4">
        <w:rPr>
          <w:rFonts w:ascii="Times New Roman" w:hAnsi="Times New Roman"/>
          <w:iCs/>
          <w:sz w:val="24"/>
          <w:szCs w:val="24"/>
          <w:lang w:bidi="en-US"/>
        </w:rPr>
        <w:t xml:space="preserve">                                      </w:t>
      </w:r>
    </w:p>
    <w:p w:rsidR="0097515D" w:rsidRPr="006136F4" w:rsidRDefault="0097515D" w:rsidP="00BE4CF7">
      <w:pPr>
        <w:numPr>
          <w:ilvl w:val="0"/>
          <w:numId w:val="22"/>
        </w:numPr>
        <w:suppressAutoHyphens/>
        <w:spacing w:after="0" w:line="240" w:lineRule="auto"/>
        <w:ind w:left="0" w:firstLine="567"/>
        <w:jc w:val="both"/>
        <w:rPr>
          <w:rFonts w:ascii="Times New Roman" w:eastAsia="Times New Roman" w:hAnsi="Times New Roman"/>
          <w:iCs/>
          <w:color w:val="000000"/>
          <w:sz w:val="24"/>
          <w:szCs w:val="24"/>
          <w:lang w:eastAsia="ru-RU" w:bidi="en-US"/>
        </w:rPr>
      </w:pPr>
      <w:r w:rsidRPr="006136F4">
        <w:rPr>
          <w:rFonts w:ascii="Times New Roman" w:hAnsi="Times New Roman"/>
          <w:b/>
          <w:iCs/>
          <w:sz w:val="24"/>
          <w:szCs w:val="24"/>
          <w:lang w:bidi="en-US"/>
        </w:rPr>
        <w:t>буклеты</w:t>
      </w:r>
      <w:r>
        <w:rPr>
          <w:rFonts w:ascii="Times New Roman" w:hAnsi="Times New Roman"/>
          <w:b/>
          <w:iCs/>
          <w:sz w:val="24"/>
          <w:szCs w:val="24"/>
          <w:lang w:bidi="en-US"/>
        </w:rPr>
        <w:t>, памятки, закладки</w:t>
      </w:r>
      <w:r w:rsidRPr="006136F4">
        <w:rPr>
          <w:rFonts w:ascii="Times New Roman" w:hAnsi="Times New Roman"/>
          <w:b/>
          <w:iCs/>
          <w:sz w:val="24"/>
          <w:szCs w:val="24"/>
          <w:lang w:bidi="en-US"/>
        </w:rPr>
        <w:t>:</w:t>
      </w:r>
      <w:r>
        <w:rPr>
          <w:rFonts w:ascii="Times New Roman" w:hAnsi="Times New Roman"/>
          <w:iCs/>
          <w:sz w:val="24"/>
          <w:szCs w:val="24"/>
          <w:lang w:bidi="en-US"/>
        </w:rPr>
        <w:t xml:space="preserve"> «Их имена - наша гордость», «Клуб в библиотеке», </w:t>
      </w:r>
      <w:r w:rsidRPr="00BC52F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Контр-адмирал Ф.В. Буданов», </w:t>
      </w:r>
      <w:r w:rsidRPr="00BC52F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Когда в литературе есть Толстой…</w:t>
      </w:r>
      <w:r w:rsidRPr="00BC52F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«П.И. Мельников-</w:t>
      </w:r>
      <w:r>
        <w:rPr>
          <w:rFonts w:ascii="Times New Roman" w:hAnsi="Times New Roman" w:cs="Times New Roman"/>
          <w:color w:val="000000" w:themeColor="text1"/>
          <w:sz w:val="24"/>
          <w:szCs w:val="24"/>
        </w:rPr>
        <w:lastRenderedPageBreak/>
        <w:t>Печерский и Выкса»,</w:t>
      </w:r>
      <w:r w:rsidRPr="00472881">
        <w:rPr>
          <w:rFonts w:ascii="Times New Roman" w:hAnsi="Times New Roman" w:cs="Times New Roman"/>
          <w:sz w:val="28"/>
          <w:szCs w:val="28"/>
        </w:rPr>
        <w:t xml:space="preserve"> </w:t>
      </w:r>
      <w:r>
        <w:rPr>
          <w:rFonts w:ascii="Times New Roman" w:hAnsi="Times New Roman" w:cs="Times New Roman"/>
          <w:color w:val="000000" w:themeColor="text1"/>
          <w:sz w:val="24"/>
          <w:szCs w:val="24"/>
        </w:rPr>
        <w:t>«Классик детективного жанра» (к</w:t>
      </w:r>
      <w:r w:rsidRPr="00472881">
        <w:rPr>
          <w:rFonts w:ascii="Times New Roman" w:hAnsi="Times New Roman" w:cs="Times New Roman"/>
          <w:color w:val="000000" w:themeColor="text1"/>
          <w:sz w:val="24"/>
          <w:szCs w:val="24"/>
        </w:rPr>
        <w:t xml:space="preserve"> 80-летию Российского писателя Г.А. </w:t>
      </w:r>
      <w:proofErr w:type="spellStart"/>
      <w:r w:rsidRPr="00472881">
        <w:rPr>
          <w:rFonts w:ascii="Times New Roman" w:hAnsi="Times New Roman" w:cs="Times New Roman"/>
          <w:color w:val="000000" w:themeColor="text1"/>
          <w:sz w:val="24"/>
          <w:szCs w:val="24"/>
        </w:rPr>
        <w:t>Вайнера</w:t>
      </w:r>
      <w:proofErr w:type="spellEnd"/>
      <w:r>
        <w:rPr>
          <w:rFonts w:ascii="Times New Roman" w:hAnsi="Times New Roman" w:cs="Times New Roman"/>
          <w:color w:val="000000" w:themeColor="text1"/>
          <w:sz w:val="24"/>
          <w:szCs w:val="24"/>
        </w:rPr>
        <w:t xml:space="preserve">), «Спешите делать добро» </w:t>
      </w:r>
      <w:r w:rsidRPr="00BC52FC">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 xml:space="preserve"> др.</w:t>
      </w:r>
    </w:p>
    <w:p w:rsidR="0097515D" w:rsidRPr="00566A9F" w:rsidRDefault="0097515D" w:rsidP="00BE4CF7">
      <w:pPr>
        <w:numPr>
          <w:ilvl w:val="0"/>
          <w:numId w:val="22"/>
        </w:numPr>
        <w:suppressAutoHyphens/>
        <w:spacing w:after="0" w:line="240" w:lineRule="auto"/>
        <w:ind w:left="0" w:firstLine="567"/>
        <w:jc w:val="both"/>
        <w:rPr>
          <w:rFonts w:ascii="Times New Roman" w:hAnsi="Times New Roman"/>
          <w:iCs/>
          <w:sz w:val="24"/>
          <w:szCs w:val="24"/>
          <w:lang w:bidi="en-US"/>
        </w:rPr>
      </w:pPr>
      <w:r w:rsidRPr="006136F4">
        <w:rPr>
          <w:rFonts w:ascii="Times New Roman" w:hAnsi="Times New Roman"/>
          <w:b/>
          <w:iCs/>
          <w:sz w:val="24"/>
          <w:szCs w:val="24"/>
          <w:lang w:bidi="en-US"/>
        </w:rPr>
        <w:t xml:space="preserve">электронные издания: </w:t>
      </w:r>
      <w:proofErr w:type="gramStart"/>
      <w:r w:rsidRPr="00566A9F">
        <w:rPr>
          <w:rFonts w:ascii="Times New Roman" w:hAnsi="Times New Roman"/>
          <w:iCs/>
          <w:sz w:val="24"/>
          <w:szCs w:val="24"/>
          <w:lang w:bidi="en-US"/>
        </w:rPr>
        <w:t xml:space="preserve">«Шли по улице и пели» (Г. </w:t>
      </w:r>
      <w:proofErr w:type="spellStart"/>
      <w:r w:rsidRPr="00566A9F">
        <w:rPr>
          <w:rFonts w:ascii="Times New Roman" w:hAnsi="Times New Roman"/>
          <w:iCs/>
          <w:sz w:val="24"/>
          <w:szCs w:val="24"/>
          <w:lang w:bidi="en-US"/>
        </w:rPr>
        <w:t>Заволокин</w:t>
      </w:r>
      <w:proofErr w:type="spellEnd"/>
      <w:r w:rsidRPr="00566A9F">
        <w:rPr>
          <w:rFonts w:ascii="Times New Roman" w:hAnsi="Times New Roman"/>
          <w:iCs/>
          <w:sz w:val="24"/>
          <w:szCs w:val="24"/>
          <w:lang w:bidi="en-US"/>
        </w:rPr>
        <w:t>)</w:t>
      </w:r>
      <w:r>
        <w:rPr>
          <w:rFonts w:ascii="Times New Roman" w:hAnsi="Times New Roman"/>
          <w:iCs/>
          <w:sz w:val="24"/>
          <w:szCs w:val="24"/>
          <w:lang w:bidi="en-US"/>
        </w:rPr>
        <w:t xml:space="preserve">, </w:t>
      </w:r>
      <w:r w:rsidRPr="00566A9F">
        <w:rPr>
          <w:rFonts w:ascii="Times New Roman" w:hAnsi="Times New Roman"/>
          <w:iCs/>
          <w:sz w:val="24"/>
          <w:szCs w:val="24"/>
          <w:lang w:bidi="en-US"/>
        </w:rPr>
        <w:t>«Мне целый мир принадлежал» (И.С. Тургенев)</w:t>
      </w:r>
      <w:r>
        <w:rPr>
          <w:rFonts w:ascii="Times New Roman" w:hAnsi="Times New Roman"/>
          <w:iCs/>
          <w:sz w:val="24"/>
          <w:szCs w:val="24"/>
          <w:lang w:bidi="en-US"/>
        </w:rPr>
        <w:t xml:space="preserve">, «Безграничный мир Л. Толстого», </w:t>
      </w:r>
      <w:r w:rsidRPr="00566A9F">
        <w:rPr>
          <w:rFonts w:ascii="Times New Roman" w:hAnsi="Times New Roman"/>
          <w:iCs/>
          <w:sz w:val="24"/>
          <w:szCs w:val="24"/>
          <w:lang w:bidi="en-US"/>
        </w:rPr>
        <w:t>«Великий, чудовищный, трогательный» (М. Горький)</w:t>
      </w:r>
      <w:r>
        <w:rPr>
          <w:rFonts w:ascii="Times New Roman" w:hAnsi="Times New Roman"/>
          <w:iCs/>
          <w:sz w:val="24"/>
          <w:szCs w:val="24"/>
          <w:lang w:bidi="en-US"/>
        </w:rPr>
        <w:t xml:space="preserve">, </w:t>
      </w:r>
      <w:r w:rsidRPr="00566A9F">
        <w:rPr>
          <w:rFonts w:ascii="Times New Roman" w:hAnsi="Times New Roman"/>
          <w:iCs/>
          <w:sz w:val="24"/>
          <w:szCs w:val="24"/>
          <w:lang w:bidi="en-US"/>
        </w:rPr>
        <w:t>«Не надо, люди, бояться!»</w:t>
      </w:r>
      <w:proofErr w:type="gramEnd"/>
      <w:r w:rsidRPr="00566A9F">
        <w:rPr>
          <w:rFonts w:ascii="Times New Roman" w:hAnsi="Times New Roman"/>
          <w:iCs/>
          <w:sz w:val="24"/>
          <w:szCs w:val="24"/>
          <w:lang w:bidi="en-US"/>
        </w:rPr>
        <w:t xml:space="preserve"> (А. Галич)</w:t>
      </w:r>
      <w:r>
        <w:rPr>
          <w:rFonts w:ascii="Times New Roman" w:hAnsi="Times New Roman"/>
          <w:iCs/>
          <w:sz w:val="24"/>
          <w:szCs w:val="24"/>
          <w:lang w:bidi="en-US"/>
        </w:rPr>
        <w:t xml:space="preserve">, </w:t>
      </w:r>
      <w:r w:rsidRPr="00566A9F">
        <w:rPr>
          <w:rFonts w:ascii="Times New Roman" w:hAnsi="Times New Roman"/>
          <w:iCs/>
          <w:sz w:val="24"/>
          <w:szCs w:val="24"/>
          <w:lang w:bidi="en-US"/>
        </w:rPr>
        <w:t>«Не единой строчкой я не лгу…» (В. Высоцкий)</w:t>
      </w:r>
      <w:r>
        <w:rPr>
          <w:rFonts w:ascii="Times New Roman" w:hAnsi="Times New Roman"/>
          <w:iCs/>
          <w:sz w:val="24"/>
          <w:szCs w:val="24"/>
          <w:lang w:bidi="en-US"/>
        </w:rPr>
        <w:t xml:space="preserve">, </w:t>
      </w:r>
      <w:r w:rsidRPr="00566A9F">
        <w:rPr>
          <w:rFonts w:ascii="Times New Roman" w:hAnsi="Times New Roman"/>
          <w:iCs/>
          <w:sz w:val="24"/>
          <w:szCs w:val="24"/>
          <w:lang w:bidi="en-US"/>
        </w:rPr>
        <w:t>«Поэзия и время. Андрей Вознесенский»</w:t>
      </w:r>
      <w:r>
        <w:rPr>
          <w:rFonts w:ascii="Times New Roman" w:hAnsi="Times New Roman"/>
          <w:iCs/>
          <w:sz w:val="24"/>
          <w:szCs w:val="24"/>
          <w:lang w:bidi="en-US"/>
        </w:rPr>
        <w:t xml:space="preserve">, </w:t>
      </w:r>
      <w:r w:rsidRPr="00566A9F">
        <w:rPr>
          <w:rFonts w:ascii="Times New Roman" w:hAnsi="Times New Roman"/>
          <w:iCs/>
          <w:sz w:val="24"/>
          <w:szCs w:val="24"/>
          <w:lang w:bidi="en-US"/>
        </w:rPr>
        <w:t>«Книга в музыке и музыка в книгах»</w:t>
      </w:r>
      <w:r>
        <w:rPr>
          <w:rFonts w:ascii="Times New Roman" w:hAnsi="Times New Roman"/>
          <w:iCs/>
          <w:sz w:val="24"/>
          <w:szCs w:val="24"/>
          <w:lang w:bidi="en-US"/>
        </w:rPr>
        <w:t xml:space="preserve">, </w:t>
      </w:r>
      <w:r w:rsidRPr="00566A9F">
        <w:rPr>
          <w:rFonts w:ascii="Times New Roman" w:hAnsi="Times New Roman"/>
          <w:iCs/>
          <w:sz w:val="24"/>
          <w:szCs w:val="24"/>
          <w:lang w:bidi="en-US"/>
        </w:rPr>
        <w:t>«Величие слова славянского»</w:t>
      </w:r>
      <w:r>
        <w:rPr>
          <w:rFonts w:ascii="Times New Roman" w:hAnsi="Times New Roman"/>
          <w:iCs/>
          <w:sz w:val="24"/>
          <w:szCs w:val="24"/>
          <w:lang w:bidi="en-US"/>
        </w:rPr>
        <w:t xml:space="preserve">, </w:t>
      </w:r>
      <w:r w:rsidRPr="00566A9F">
        <w:rPr>
          <w:rFonts w:ascii="Times New Roman" w:hAnsi="Times New Roman"/>
          <w:iCs/>
          <w:sz w:val="24"/>
          <w:szCs w:val="24"/>
          <w:lang w:bidi="en-US"/>
        </w:rPr>
        <w:t>«Я хотел быть памятью» (А. Солженицын)</w:t>
      </w:r>
      <w:r>
        <w:rPr>
          <w:rFonts w:ascii="Times New Roman" w:hAnsi="Times New Roman"/>
          <w:iCs/>
          <w:sz w:val="24"/>
          <w:szCs w:val="24"/>
          <w:lang w:bidi="en-US"/>
        </w:rPr>
        <w:t>, «Сайты для любителей чтения» и др.</w:t>
      </w:r>
    </w:p>
    <w:p w:rsidR="0097515D" w:rsidRPr="005149D5" w:rsidRDefault="0097515D" w:rsidP="00BE4CF7">
      <w:pPr>
        <w:pStyle w:val="a3"/>
        <w:ind w:firstLine="567"/>
        <w:jc w:val="both"/>
        <w:rPr>
          <w:rFonts w:ascii="Times New Roman" w:hAnsi="Times New Roman"/>
          <w:i w:val="0"/>
          <w:sz w:val="24"/>
          <w:szCs w:val="24"/>
          <w:lang w:val="ru-RU"/>
        </w:rPr>
      </w:pPr>
      <w:r w:rsidRPr="0097515D">
        <w:rPr>
          <w:rFonts w:ascii="Times New Roman" w:hAnsi="Times New Roman"/>
          <w:b/>
          <w:i w:val="0"/>
          <w:sz w:val="24"/>
          <w:szCs w:val="24"/>
          <w:lang w:val="ru-RU"/>
        </w:rPr>
        <w:t>7.5.</w:t>
      </w:r>
      <w:r w:rsidRPr="005149D5">
        <w:rPr>
          <w:rFonts w:ascii="Times New Roman" w:hAnsi="Times New Roman"/>
          <w:i w:val="0"/>
          <w:sz w:val="24"/>
          <w:szCs w:val="24"/>
          <w:lang w:val="ru-RU"/>
        </w:rPr>
        <w:t xml:space="preserve"> В процессе формирования информационной культуры использовались традиционные формы: экскурсии, библиотечные уроки, индивидуальные консультации у СБА: «Пособия в помощь чтению», «Как пользоваться электронным каталогом», «Знакомьтесь – зал отраслевой литературы», «Мир книги – мир знаний»</w:t>
      </w:r>
      <w:proofErr w:type="gramStart"/>
      <w:r w:rsidRPr="005149D5">
        <w:rPr>
          <w:rFonts w:ascii="Times New Roman" w:hAnsi="Times New Roman"/>
          <w:i w:val="0"/>
          <w:sz w:val="24"/>
          <w:szCs w:val="24"/>
          <w:lang w:val="ru-RU"/>
        </w:rPr>
        <w:t xml:space="preserve">  ,</w:t>
      </w:r>
      <w:proofErr w:type="gramEnd"/>
      <w:r w:rsidRPr="005149D5">
        <w:rPr>
          <w:rFonts w:ascii="Times New Roman" w:hAnsi="Times New Roman"/>
          <w:i w:val="0"/>
          <w:sz w:val="24"/>
          <w:szCs w:val="24"/>
          <w:lang w:val="ru-RU"/>
        </w:rPr>
        <w:t xml:space="preserve"> «База данных «Выкса»: поиск документов», «Доступ к социальным серверам услуг», «Уникальные ресурсы на </w:t>
      </w:r>
      <w:proofErr w:type="spellStart"/>
      <w:r w:rsidRPr="001A4132">
        <w:rPr>
          <w:rFonts w:ascii="Times New Roman" w:hAnsi="Times New Roman"/>
          <w:i w:val="0"/>
          <w:sz w:val="24"/>
          <w:szCs w:val="24"/>
        </w:rPr>
        <w:t>bibliokray</w:t>
      </w:r>
      <w:proofErr w:type="spellEnd"/>
      <w:r w:rsidRPr="005149D5">
        <w:rPr>
          <w:rFonts w:ascii="Times New Roman" w:hAnsi="Times New Roman"/>
          <w:i w:val="0"/>
          <w:sz w:val="24"/>
          <w:szCs w:val="24"/>
          <w:lang w:val="ru-RU"/>
        </w:rPr>
        <w:t>.</w:t>
      </w:r>
      <w:proofErr w:type="spellStart"/>
      <w:r w:rsidRPr="001A4132">
        <w:rPr>
          <w:rFonts w:ascii="Times New Roman" w:hAnsi="Times New Roman"/>
          <w:i w:val="0"/>
          <w:sz w:val="24"/>
          <w:szCs w:val="24"/>
        </w:rPr>
        <w:t>ru</w:t>
      </w:r>
      <w:proofErr w:type="spellEnd"/>
      <w:r w:rsidRPr="005149D5">
        <w:rPr>
          <w:rFonts w:ascii="Times New Roman" w:hAnsi="Times New Roman"/>
          <w:i w:val="0"/>
          <w:sz w:val="24"/>
          <w:szCs w:val="24"/>
          <w:lang w:val="ru-RU"/>
        </w:rPr>
        <w:t xml:space="preserve">»,  «О </w:t>
      </w:r>
      <w:proofErr w:type="spellStart"/>
      <w:r w:rsidRPr="005149D5">
        <w:rPr>
          <w:rFonts w:ascii="Times New Roman" w:hAnsi="Times New Roman"/>
          <w:i w:val="0"/>
          <w:sz w:val="24"/>
          <w:szCs w:val="24"/>
          <w:lang w:val="ru-RU"/>
        </w:rPr>
        <w:t>серисе</w:t>
      </w:r>
      <w:proofErr w:type="spellEnd"/>
      <w:r w:rsidRPr="005149D5">
        <w:rPr>
          <w:rFonts w:ascii="Times New Roman" w:hAnsi="Times New Roman"/>
          <w:i w:val="0"/>
          <w:sz w:val="24"/>
          <w:szCs w:val="24"/>
          <w:lang w:val="ru-RU"/>
        </w:rPr>
        <w:t xml:space="preserve"> «Виртуальная справка», «Что вы знаете о книге», «Знакомство с фондами библиотеки», «Услуги для читателя», «Что такое МБА и ЭДД», «Справочно-библиографический аппарат библиотеки», «Поиск информации в базе данных «Выкса», «Как сформулировать запрос в Интернете», «Библиотека – молодым читателям: ресурсы, услуги» и др. Библиотеки-филиалы в течение года проводили библиотечные уроки, знакомили читателей с назначением систематического каталога и СКС, проводили экскурсии по библиотеке: «Библиотека – территория без границ», «Библиотека – молодым читателям», «Добро пожаловать в мир книг!» и др.</w:t>
      </w:r>
    </w:p>
    <w:p w:rsidR="0097515D" w:rsidRDefault="0097515D" w:rsidP="00BE4CF7">
      <w:pPr>
        <w:spacing w:after="0" w:line="240" w:lineRule="auto"/>
        <w:ind w:firstLine="567"/>
        <w:jc w:val="both"/>
        <w:rPr>
          <w:rFonts w:ascii="Times New Roman" w:eastAsia="Times New Roman CYR" w:hAnsi="Times New Roman"/>
          <w:iCs/>
          <w:color w:val="000000"/>
          <w:sz w:val="24"/>
          <w:szCs w:val="24"/>
          <w:shd w:val="clear" w:color="auto" w:fill="FFFFFF"/>
          <w:lang w:bidi="en-US"/>
        </w:rPr>
      </w:pPr>
      <w:r w:rsidRPr="0097515D">
        <w:rPr>
          <w:rFonts w:ascii="Times New Roman" w:hAnsi="Times New Roman"/>
          <w:b/>
          <w:iCs/>
          <w:color w:val="000000"/>
          <w:sz w:val="24"/>
          <w:szCs w:val="24"/>
          <w:shd w:val="clear" w:color="auto" w:fill="FFFFFF"/>
          <w:lang w:bidi="en-US"/>
        </w:rPr>
        <w:t>7.6.</w:t>
      </w:r>
      <w:r w:rsidRPr="001A4132">
        <w:rPr>
          <w:rFonts w:ascii="Times New Roman" w:hAnsi="Times New Roman"/>
          <w:iCs/>
          <w:color w:val="000000"/>
          <w:sz w:val="24"/>
          <w:szCs w:val="24"/>
          <w:shd w:val="clear" w:color="auto" w:fill="FFFFFF"/>
          <w:lang w:bidi="en-US"/>
        </w:rPr>
        <w:t xml:space="preserve"> </w:t>
      </w:r>
      <w:r w:rsidRPr="001A4132">
        <w:rPr>
          <w:rFonts w:ascii="Times New Roman" w:eastAsia="Times New Roman CYR" w:hAnsi="Times New Roman"/>
          <w:iCs/>
          <w:color w:val="000000"/>
          <w:sz w:val="24"/>
          <w:szCs w:val="24"/>
          <w:shd w:val="clear" w:color="auto" w:fill="FFFFFF"/>
          <w:lang w:bidi="en-US"/>
        </w:rPr>
        <w:t>За 201</w:t>
      </w:r>
      <w:r>
        <w:rPr>
          <w:rFonts w:ascii="Times New Roman" w:eastAsia="Times New Roman CYR" w:hAnsi="Times New Roman"/>
          <w:iCs/>
          <w:color w:val="000000"/>
          <w:sz w:val="24"/>
          <w:szCs w:val="24"/>
          <w:shd w:val="clear" w:color="auto" w:fill="FFFFFF"/>
          <w:lang w:bidi="en-US"/>
        </w:rPr>
        <w:t>8</w:t>
      </w:r>
      <w:r w:rsidRPr="001A4132">
        <w:rPr>
          <w:rFonts w:ascii="Times New Roman" w:eastAsia="Times New Roman CYR" w:hAnsi="Times New Roman"/>
          <w:iCs/>
          <w:color w:val="000000"/>
          <w:sz w:val="24"/>
          <w:szCs w:val="24"/>
          <w:shd w:val="clear" w:color="auto" w:fill="FFFFFF"/>
          <w:lang w:bidi="en-US"/>
        </w:rPr>
        <w:t xml:space="preserve"> год выполнено справок и консультаций в удаленном режиме – </w:t>
      </w:r>
      <w:r>
        <w:rPr>
          <w:rFonts w:ascii="Times New Roman" w:eastAsia="Times New Roman CYR" w:hAnsi="Times New Roman"/>
          <w:b/>
          <w:iCs/>
          <w:color w:val="000000"/>
          <w:sz w:val="24"/>
          <w:szCs w:val="24"/>
          <w:shd w:val="clear" w:color="auto" w:fill="FFFFFF"/>
          <w:lang w:bidi="en-US"/>
        </w:rPr>
        <w:t>877</w:t>
      </w:r>
      <w:r w:rsidRPr="001A4132">
        <w:rPr>
          <w:rFonts w:ascii="Times New Roman" w:eastAsia="Times New Roman CYR" w:hAnsi="Times New Roman"/>
          <w:iCs/>
          <w:color w:val="000000"/>
          <w:sz w:val="24"/>
          <w:szCs w:val="24"/>
          <w:shd w:val="clear" w:color="auto" w:fill="FFFFFF"/>
          <w:lang w:bidi="en-US"/>
        </w:rPr>
        <w:t xml:space="preserve">, зарегистрировано </w:t>
      </w:r>
      <w:r>
        <w:rPr>
          <w:rFonts w:ascii="Times New Roman" w:eastAsia="Times New Roman CYR" w:hAnsi="Times New Roman"/>
          <w:b/>
          <w:iCs/>
          <w:color w:val="000000"/>
          <w:sz w:val="24"/>
          <w:szCs w:val="24"/>
          <w:shd w:val="clear" w:color="auto" w:fill="FFFFFF"/>
          <w:lang w:bidi="en-US"/>
        </w:rPr>
        <w:t>47</w:t>
      </w:r>
      <w:r w:rsidRPr="001A4132">
        <w:rPr>
          <w:rFonts w:ascii="Times New Roman" w:eastAsia="Times New Roman CYR" w:hAnsi="Times New Roman"/>
          <w:iCs/>
          <w:color w:val="000000"/>
          <w:sz w:val="24"/>
          <w:szCs w:val="24"/>
          <w:shd w:val="clear" w:color="auto" w:fill="FFFFFF"/>
          <w:lang w:bidi="en-US"/>
        </w:rPr>
        <w:t xml:space="preserve"> удаленных пользователей. </w:t>
      </w:r>
    </w:p>
    <w:p w:rsidR="0097515D" w:rsidRDefault="0097515D" w:rsidP="00BE4CF7">
      <w:pPr>
        <w:spacing w:after="0" w:line="240" w:lineRule="auto"/>
        <w:ind w:firstLine="567"/>
        <w:jc w:val="both"/>
        <w:rPr>
          <w:rFonts w:ascii="Times New Roman" w:hAnsi="Times New Roman"/>
          <w:iCs/>
          <w:sz w:val="24"/>
          <w:szCs w:val="24"/>
          <w:lang w:bidi="en-US"/>
        </w:rPr>
      </w:pPr>
      <w:r w:rsidRPr="001A4132">
        <w:rPr>
          <w:rFonts w:ascii="Times New Roman" w:hAnsi="Times New Roman"/>
          <w:iCs/>
          <w:sz w:val="24"/>
          <w:szCs w:val="24"/>
          <w:lang w:bidi="en-US"/>
        </w:rPr>
        <w:t>Центральная библиотека осуществляет обслуживание инвалидов (в количестве 3 человек), в том числе постоянно проживающих в Доме Милосердия, по системе МБА. Для них запрашиваются и доставляются книги из НГОУНБ им. Ленина для слепых и слабовидящих по системе Брайля. За год подана и выполнена 1 заявка, в рамках которой доставлено 1</w:t>
      </w:r>
      <w:r>
        <w:rPr>
          <w:rFonts w:ascii="Times New Roman" w:hAnsi="Times New Roman"/>
          <w:iCs/>
          <w:sz w:val="24"/>
          <w:szCs w:val="24"/>
          <w:lang w:bidi="en-US"/>
        </w:rPr>
        <w:t>2</w:t>
      </w:r>
      <w:r w:rsidRPr="001A4132">
        <w:rPr>
          <w:rFonts w:ascii="Times New Roman" w:hAnsi="Times New Roman"/>
          <w:iCs/>
          <w:sz w:val="24"/>
          <w:szCs w:val="24"/>
          <w:lang w:bidi="en-US"/>
        </w:rPr>
        <w:t xml:space="preserve"> наименований книг на </w:t>
      </w:r>
      <w:proofErr w:type="spellStart"/>
      <w:r w:rsidRPr="001A4132">
        <w:rPr>
          <w:rFonts w:ascii="Times New Roman" w:hAnsi="Times New Roman"/>
          <w:iCs/>
          <w:sz w:val="24"/>
          <w:szCs w:val="24"/>
          <w:lang w:bidi="en-US"/>
        </w:rPr>
        <w:t>флеш-картах</w:t>
      </w:r>
      <w:proofErr w:type="spellEnd"/>
      <w:r w:rsidRPr="001A4132">
        <w:rPr>
          <w:rFonts w:ascii="Times New Roman" w:hAnsi="Times New Roman"/>
          <w:iCs/>
          <w:sz w:val="24"/>
          <w:szCs w:val="24"/>
          <w:lang w:bidi="en-US"/>
        </w:rPr>
        <w:t xml:space="preserve"> (</w:t>
      </w:r>
      <w:r>
        <w:rPr>
          <w:rFonts w:ascii="Times New Roman" w:hAnsi="Times New Roman"/>
          <w:iCs/>
          <w:sz w:val="24"/>
          <w:szCs w:val="24"/>
          <w:lang w:bidi="en-US"/>
        </w:rPr>
        <w:t>43</w:t>
      </w:r>
      <w:r w:rsidRPr="001A4132">
        <w:rPr>
          <w:rFonts w:ascii="Times New Roman" w:hAnsi="Times New Roman"/>
          <w:iCs/>
          <w:sz w:val="24"/>
          <w:szCs w:val="24"/>
          <w:lang w:bidi="en-US"/>
        </w:rPr>
        <w:t xml:space="preserve"> экз.</w:t>
      </w:r>
      <w:r>
        <w:rPr>
          <w:rFonts w:ascii="Times New Roman" w:hAnsi="Times New Roman"/>
          <w:iCs/>
          <w:sz w:val="24"/>
          <w:szCs w:val="24"/>
          <w:lang w:bidi="en-US"/>
        </w:rPr>
        <w:t>).</w:t>
      </w:r>
    </w:p>
    <w:p w:rsidR="0097515D" w:rsidRDefault="0097515D" w:rsidP="00BE4CF7">
      <w:pPr>
        <w:spacing w:after="0" w:line="240" w:lineRule="auto"/>
        <w:ind w:firstLine="567"/>
        <w:jc w:val="both"/>
        <w:rPr>
          <w:rFonts w:ascii="Times New Roman" w:hAnsi="Times New Roman"/>
          <w:iCs/>
          <w:sz w:val="24"/>
          <w:szCs w:val="24"/>
          <w:lang w:bidi="en-US"/>
        </w:rPr>
      </w:pPr>
      <w:r w:rsidRPr="001A4132">
        <w:rPr>
          <w:rFonts w:ascii="Times New Roman" w:hAnsi="Times New Roman"/>
          <w:iCs/>
          <w:sz w:val="24"/>
          <w:szCs w:val="24"/>
          <w:lang w:bidi="en-US"/>
        </w:rPr>
        <w:t xml:space="preserve">Всего выдано </w:t>
      </w:r>
      <w:r>
        <w:rPr>
          <w:rFonts w:ascii="Times New Roman" w:hAnsi="Times New Roman"/>
          <w:b/>
          <w:iCs/>
          <w:sz w:val="24"/>
          <w:szCs w:val="24"/>
          <w:lang w:bidi="en-US"/>
        </w:rPr>
        <w:t>43</w:t>
      </w:r>
      <w:r>
        <w:rPr>
          <w:rFonts w:ascii="Times New Roman" w:hAnsi="Times New Roman"/>
          <w:iCs/>
          <w:sz w:val="24"/>
          <w:szCs w:val="24"/>
          <w:lang w:bidi="en-US"/>
        </w:rPr>
        <w:t xml:space="preserve"> документа</w:t>
      </w:r>
      <w:r w:rsidRPr="001A4132">
        <w:rPr>
          <w:rFonts w:ascii="Times New Roman" w:hAnsi="Times New Roman"/>
          <w:iCs/>
          <w:sz w:val="24"/>
          <w:szCs w:val="24"/>
          <w:lang w:bidi="en-US"/>
        </w:rPr>
        <w:t xml:space="preserve">, </w:t>
      </w:r>
      <w:proofErr w:type="gramStart"/>
      <w:r w:rsidRPr="001A4132">
        <w:rPr>
          <w:rFonts w:ascii="Times New Roman" w:hAnsi="Times New Roman"/>
          <w:iCs/>
          <w:sz w:val="24"/>
          <w:szCs w:val="24"/>
          <w:lang w:bidi="en-US"/>
        </w:rPr>
        <w:t>полученных</w:t>
      </w:r>
      <w:proofErr w:type="gramEnd"/>
      <w:r w:rsidRPr="001A4132">
        <w:rPr>
          <w:rFonts w:ascii="Times New Roman" w:hAnsi="Times New Roman"/>
          <w:iCs/>
          <w:sz w:val="24"/>
          <w:szCs w:val="24"/>
          <w:lang w:bidi="en-US"/>
        </w:rPr>
        <w:t xml:space="preserve"> по системе МБА из фонда НГОУНБ им В.И. Ленина.</w:t>
      </w:r>
    </w:p>
    <w:p w:rsidR="0097515D" w:rsidRPr="00625BB4" w:rsidRDefault="0097515D" w:rsidP="00BE4CF7">
      <w:pPr>
        <w:spacing w:after="0" w:line="240" w:lineRule="auto"/>
        <w:ind w:firstLine="567"/>
        <w:jc w:val="both"/>
        <w:rPr>
          <w:rFonts w:ascii="Times New Roman" w:hAnsi="Times New Roman"/>
          <w:iCs/>
          <w:sz w:val="24"/>
          <w:szCs w:val="24"/>
          <w:lang w:bidi="en-US"/>
        </w:rPr>
      </w:pPr>
      <w:r w:rsidRPr="0097515D">
        <w:rPr>
          <w:rFonts w:ascii="Times New Roman" w:hAnsi="Times New Roman"/>
          <w:b/>
          <w:iCs/>
          <w:color w:val="000000"/>
          <w:sz w:val="24"/>
          <w:szCs w:val="24"/>
          <w:shd w:val="clear" w:color="auto" w:fill="FFFFFF"/>
          <w:lang w:bidi="en-US"/>
        </w:rPr>
        <w:t>7.7.</w:t>
      </w:r>
      <w:r w:rsidRPr="00625BB4">
        <w:rPr>
          <w:rFonts w:ascii="Times New Roman" w:hAnsi="Times New Roman"/>
          <w:iCs/>
          <w:color w:val="000000"/>
          <w:sz w:val="24"/>
          <w:szCs w:val="24"/>
          <w:shd w:val="clear" w:color="auto" w:fill="FFFFFF"/>
          <w:lang w:bidi="en-US"/>
        </w:rPr>
        <w:t xml:space="preserve"> </w:t>
      </w:r>
      <w:r>
        <w:rPr>
          <w:rFonts w:ascii="Times New Roman" w:hAnsi="Times New Roman"/>
          <w:iCs/>
          <w:color w:val="000000"/>
          <w:sz w:val="24"/>
          <w:szCs w:val="24"/>
          <w:shd w:val="clear" w:color="auto" w:fill="FFFFFF"/>
          <w:lang w:bidi="en-US"/>
        </w:rPr>
        <w:t>Сотрудниками методико-библиографического отдела д</w:t>
      </w:r>
      <w:r w:rsidRPr="00625BB4">
        <w:rPr>
          <w:rFonts w:ascii="Times New Roman" w:hAnsi="Times New Roman"/>
          <w:iCs/>
          <w:sz w:val="24"/>
          <w:szCs w:val="24"/>
          <w:lang w:bidi="en-US"/>
        </w:rPr>
        <w:t xml:space="preserve">ля специалистов ЦБС проводились консультации и практические занятия по профессиональным вопросам: организация СБА, справочно-библиографическое и информационное обслуживание, по расстановке фонда, ведению каталогов и картотек, вопросам изменений библиографического описания, по составлению библиографических записей, ведению тетради учёта библиографических справок и консультаций. </w:t>
      </w:r>
    </w:p>
    <w:p w:rsidR="0097515D" w:rsidRDefault="0097515D" w:rsidP="00BE4CF7">
      <w:pPr>
        <w:spacing w:after="0" w:line="240" w:lineRule="auto"/>
        <w:ind w:firstLine="567"/>
        <w:jc w:val="both"/>
        <w:rPr>
          <w:rFonts w:ascii="Times New Roman" w:hAnsi="Times New Roman"/>
          <w:iCs/>
          <w:sz w:val="24"/>
          <w:szCs w:val="24"/>
          <w:lang w:bidi="en-US"/>
        </w:rPr>
      </w:pPr>
      <w:r w:rsidRPr="00625BB4">
        <w:rPr>
          <w:rFonts w:ascii="Times New Roman" w:hAnsi="Times New Roman"/>
          <w:iCs/>
          <w:sz w:val="24"/>
          <w:szCs w:val="24"/>
          <w:lang w:bidi="en-US"/>
        </w:rPr>
        <w:t>Для сотрудников Ц</w:t>
      </w:r>
      <w:r>
        <w:rPr>
          <w:rFonts w:ascii="Times New Roman" w:hAnsi="Times New Roman"/>
          <w:iCs/>
          <w:sz w:val="24"/>
          <w:szCs w:val="24"/>
          <w:lang w:bidi="en-US"/>
        </w:rPr>
        <w:t>БС регулярно проводятся обзоры профессиональной периодики.</w:t>
      </w:r>
    </w:p>
    <w:p w:rsidR="0097515D" w:rsidRPr="00625BB4" w:rsidRDefault="0097515D" w:rsidP="00BE4CF7">
      <w:pPr>
        <w:spacing w:after="0" w:line="240" w:lineRule="auto"/>
        <w:ind w:firstLine="567"/>
        <w:jc w:val="both"/>
        <w:rPr>
          <w:rFonts w:ascii="Times New Roman" w:hAnsi="Times New Roman"/>
          <w:iCs/>
          <w:sz w:val="24"/>
          <w:szCs w:val="24"/>
          <w:lang w:bidi="en-US"/>
        </w:rPr>
      </w:pPr>
      <w:r>
        <w:rPr>
          <w:rFonts w:ascii="Times New Roman" w:hAnsi="Times New Roman"/>
          <w:iCs/>
          <w:sz w:val="24"/>
          <w:szCs w:val="24"/>
          <w:lang w:bidi="en-US"/>
        </w:rPr>
        <w:t>Сотрудники ЦБ оказывали методическую и практическую помощь коллегам, выезжая в библиотеки-филиалы. Всего было сделано 26 выездов.</w:t>
      </w:r>
    </w:p>
    <w:p w:rsidR="0097515D" w:rsidRPr="005D7690" w:rsidRDefault="0097515D" w:rsidP="00BE4CF7">
      <w:pPr>
        <w:pStyle w:val="a3"/>
        <w:ind w:firstLine="567"/>
        <w:jc w:val="both"/>
        <w:rPr>
          <w:rFonts w:ascii="Times New Roman" w:hAnsi="Times New Roman"/>
          <w:i w:val="0"/>
          <w:sz w:val="24"/>
          <w:szCs w:val="24"/>
          <w:lang w:val="ru-RU"/>
        </w:rPr>
      </w:pPr>
      <w:r w:rsidRPr="00D31CE3">
        <w:rPr>
          <w:rFonts w:ascii="Times New Roman" w:hAnsi="Times New Roman"/>
          <w:i w:val="0"/>
          <w:color w:val="000000"/>
          <w:sz w:val="24"/>
          <w:szCs w:val="24"/>
          <w:shd w:val="clear" w:color="auto" w:fill="FFFFFF"/>
          <w:lang w:val="ru-RU"/>
        </w:rPr>
        <w:t xml:space="preserve">В помощь библиотекарям были изданы </w:t>
      </w:r>
      <w:proofErr w:type="gramStart"/>
      <w:r w:rsidRPr="00D31CE3">
        <w:rPr>
          <w:rFonts w:ascii="Times New Roman" w:hAnsi="Times New Roman"/>
          <w:i w:val="0"/>
          <w:color w:val="000000"/>
          <w:sz w:val="24"/>
          <w:szCs w:val="24"/>
          <w:shd w:val="clear" w:color="auto" w:fill="FFFFFF"/>
          <w:lang w:val="ru-RU"/>
        </w:rPr>
        <w:t>методический</w:t>
      </w:r>
      <w:proofErr w:type="gramEnd"/>
      <w:r w:rsidRPr="00D31CE3">
        <w:rPr>
          <w:rFonts w:ascii="Times New Roman" w:hAnsi="Times New Roman"/>
          <w:i w:val="0"/>
          <w:color w:val="000000"/>
          <w:sz w:val="24"/>
          <w:szCs w:val="24"/>
          <w:shd w:val="clear" w:color="auto" w:fill="FFFFFF"/>
          <w:lang w:val="ru-RU"/>
        </w:rPr>
        <w:t xml:space="preserve"> пособия «</w:t>
      </w:r>
      <w:r>
        <w:rPr>
          <w:rFonts w:ascii="Times New Roman" w:hAnsi="Times New Roman"/>
          <w:i w:val="0"/>
          <w:sz w:val="24"/>
          <w:szCs w:val="24"/>
          <w:lang w:val="ru-RU"/>
        </w:rPr>
        <w:t>Расстановка документов в библиотечном фонде</w:t>
      </w:r>
      <w:r w:rsidRPr="00D31CE3">
        <w:rPr>
          <w:rFonts w:ascii="Times New Roman" w:hAnsi="Times New Roman"/>
          <w:i w:val="0"/>
          <w:sz w:val="24"/>
          <w:szCs w:val="24"/>
          <w:lang w:val="ru-RU"/>
        </w:rPr>
        <w:t>»</w:t>
      </w:r>
      <w:r>
        <w:rPr>
          <w:rFonts w:ascii="Times New Roman" w:hAnsi="Times New Roman"/>
          <w:i w:val="0"/>
          <w:sz w:val="24"/>
          <w:szCs w:val="24"/>
          <w:lang w:val="ru-RU"/>
        </w:rPr>
        <w:t>, «Методика и технологии организации массовых мероприятий в библиотеке», «Заполнение дневника работы библиотек», «Организация библиотечного пространства: правила и методы приёма», «Библиографическое описание сетевых ресурсов» и др.</w:t>
      </w:r>
    </w:p>
    <w:p w:rsidR="00896A92" w:rsidRPr="00A85B6F" w:rsidRDefault="00896A92" w:rsidP="00BE4CF7">
      <w:pPr>
        <w:pStyle w:val="a3"/>
        <w:ind w:firstLine="567"/>
        <w:jc w:val="both"/>
        <w:rPr>
          <w:rFonts w:ascii="Times New Roman" w:hAnsi="Times New Roman"/>
          <w:b/>
          <w:i w:val="0"/>
          <w:sz w:val="24"/>
          <w:szCs w:val="24"/>
          <w:lang w:val="ru-RU"/>
        </w:rPr>
      </w:pPr>
      <w:r w:rsidRPr="00A85B6F">
        <w:rPr>
          <w:rFonts w:ascii="Times New Roman" w:hAnsi="Times New Roman"/>
          <w:b/>
          <w:i w:val="0"/>
          <w:sz w:val="24"/>
          <w:szCs w:val="24"/>
          <w:lang w:val="ru-RU"/>
        </w:rPr>
        <w:t>7.9.</w:t>
      </w:r>
      <w:r w:rsidRPr="00063173">
        <w:rPr>
          <w:rFonts w:ascii="Times New Roman" w:hAnsi="Times New Roman"/>
          <w:i w:val="0"/>
          <w:sz w:val="24"/>
          <w:szCs w:val="24"/>
          <w:lang w:val="ru-RU"/>
        </w:rPr>
        <w:t xml:space="preserve">  </w:t>
      </w:r>
      <w:r w:rsidRPr="00A85B6F">
        <w:rPr>
          <w:rFonts w:ascii="Times New Roman" w:hAnsi="Times New Roman"/>
          <w:b/>
          <w:i w:val="0"/>
          <w:sz w:val="24"/>
          <w:szCs w:val="24"/>
          <w:lang w:val="ru-RU"/>
        </w:rPr>
        <w:t>Деятельность Публичных центров правовой и социально значимой информации</w:t>
      </w:r>
    </w:p>
    <w:p w:rsidR="00896A92" w:rsidRPr="00063173" w:rsidRDefault="00896A92" w:rsidP="00BE4CF7">
      <w:pPr>
        <w:pStyle w:val="a3"/>
        <w:ind w:firstLine="567"/>
        <w:jc w:val="both"/>
        <w:rPr>
          <w:rFonts w:ascii="Times New Roman" w:hAnsi="Times New Roman"/>
          <w:i w:val="0"/>
          <w:sz w:val="24"/>
          <w:szCs w:val="24"/>
          <w:lang w:val="ru-RU"/>
        </w:rPr>
      </w:pPr>
      <w:r w:rsidRPr="00896A92">
        <w:rPr>
          <w:rFonts w:ascii="Times New Roman" w:hAnsi="Times New Roman"/>
          <w:b/>
          <w:i w:val="0"/>
          <w:sz w:val="24"/>
          <w:szCs w:val="24"/>
          <w:lang w:val="ru-RU"/>
        </w:rPr>
        <w:t>7.9.1.</w:t>
      </w:r>
      <w:r w:rsidRPr="00063173">
        <w:rPr>
          <w:rFonts w:ascii="Times New Roman" w:hAnsi="Times New Roman"/>
          <w:i w:val="0"/>
          <w:sz w:val="24"/>
          <w:szCs w:val="24"/>
          <w:lang w:val="ru-RU"/>
        </w:rPr>
        <w:t xml:space="preserve"> Основными направлениями РПЦПИ являются:</w:t>
      </w:r>
      <w:r>
        <w:rPr>
          <w:rFonts w:ascii="Times New Roman" w:hAnsi="Times New Roman"/>
          <w:i w:val="0"/>
          <w:sz w:val="24"/>
          <w:szCs w:val="24"/>
          <w:lang w:val="ru-RU"/>
        </w:rPr>
        <w:t xml:space="preserve"> </w:t>
      </w:r>
      <w:r w:rsidRPr="00063173">
        <w:rPr>
          <w:rFonts w:ascii="Times New Roman" w:hAnsi="Times New Roman"/>
          <w:i w:val="0"/>
          <w:sz w:val="24"/>
          <w:szCs w:val="24"/>
          <w:lang w:val="ru-RU"/>
        </w:rPr>
        <w:t>обеспечение свободного доступа граждан к правовой информации, в том числе в электронном виде, находящейся в распоряжении центра;</w:t>
      </w:r>
      <w:r>
        <w:rPr>
          <w:rFonts w:ascii="Times New Roman" w:hAnsi="Times New Roman"/>
          <w:i w:val="0"/>
          <w:sz w:val="24"/>
          <w:szCs w:val="24"/>
          <w:lang w:val="ru-RU"/>
        </w:rPr>
        <w:t xml:space="preserve"> </w:t>
      </w:r>
      <w:r w:rsidRPr="00063173">
        <w:rPr>
          <w:rFonts w:ascii="Times New Roman" w:hAnsi="Times New Roman"/>
          <w:i w:val="0"/>
          <w:color w:val="000000"/>
          <w:sz w:val="24"/>
          <w:szCs w:val="24"/>
          <w:shd w:val="clear" w:color="auto" w:fill="FFFFFF"/>
          <w:lang w:val="ru-RU"/>
        </w:rPr>
        <w:t>популяризация знаний в области прав человека.</w:t>
      </w:r>
    </w:p>
    <w:p w:rsidR="00896A92" w:rsidRPr="0094545F"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lastRenderedPageBreak/>
        <w:t xml:space="preserve">Основной задачей является доведение правовой информации до каждого человека и правовая помощь в разрешении проблем, с которыми он сталкивается в повседневной жизни. </w:t>
      </w:r>
    </w:p>
    <w:p w:rsidR="00896A92" w:rsidRPr="00063173" w:rsidRDefault="00896A92" w:rsidP="00BE4CF7">
      <w:pPr>
        <w:pStyle w:val="a3"/>
        <w:ind w:firstLine="567"/>
        <w:jc w:val="both"/>
        <w:rPr>
          <w:rFonts w:ascii="Times New Roman" w:hAnsi="Times New Roman"/>
          <w:i w:val="0"/>
          <w:sz w:val="24"/>
          <w:szCs w:val="24"/>
          <w:lang w:val="ru-RU"/>
        </w:rPr>
      </w:pPr>
      <w:r w:rsidRPr="00896A92">
        <w:rPr>
          <w:rFonts w:ascii="Times New Roman" w:hAnsi="Times New Roman"/>
          <w:b/>
          <w:i w:val="0"/>
          <w:sz w:val="24"/>
          <w:szCs w:val="24"/>
          <w:lang w:val="ru-RU"/>
        </w:rPr>
        <w:t xml:space="preserve"> 7.9.2.</w:t>
      </w:r>
      <w:r w:rsidRPr="00063173">
        <w:rPr>
          <w:rFonts w:ascii="Times New Roman" w:hAnsi="Times New Roman"/>
          <w:i w:val="0"/>
          <w:sz w:val="24"/>
          <w:szCs w:val="24"/>
          <w:lang w:val="ru-RU"/>
        </w:rPr>
        <w:t xml:space="preserve"> Районный публичный центр правовой информации является структурным подразделением центральной библиотеки МБУК «ЦБС городского округа город Выкса».</w:t>
      </w:r>
    </w:p>
    <w:p w:rsidR="00896A92" w:rsidRPr="00063173" w:rsidRDefault="00896A92" w:rsidP="00BE4CF7">
      <w:pPr>
        <w:pStyle w:val="a3"/>
        <w:ind w:firstLine="567"/>
        <w:jc w:val="both"/>
        <w:rPr>
          <w:rFonts w:ascii="Times New Roman" w:hAnsi="Times New Roman"/>
          <w:i w:val="0"/>
          <w:sz w:val="24"/>
          <w:szCs w:val="24"/>
          <w:lang w:val="ru-RU"/>
        </w:rPr>
      </w:pPr>
      <w:r w:rsidRPr="00896A92">
        <w:rPr>
          <w:rFonts w:ascii="Times New Roman" w:hAnsi="Times New Roman"/>
          <w:b/>
          <w:i w:val="0"/>
          <w:sz w:val="24"/>
          <w:szCs w:val="24"/>
          <w:lang w:val="ru-RU"/>
        </w:rPr>
        <w:t>7.9.3.</w:t>
      </w:r>
      <w:r w:rsidRPr="00063173">
        <w:rPr>
          <w:rFonts w:ascii="Times New Roman" w:hAnsi="Times New Roman"/>
          <w:i w:val="0"/>
          <w:sz w:val="24"/>
          <w:szCs w:val="24"/>
          <w:lang w:val="ru-RU"/>
        </w:rPr>
        <w:t xml:space="preserve"> Штат состоит из </w:t>
      </w:r>
      <w:r w:rsidRPr="00063173">
        <w:rPr>
          <w:rFonts w:ascii="Times New Roman" w:hAnsi="Times New Roman"/>
          <w:i w:val="0"/>
          <w:color w:val="000000" w:themeColor="text1"/>
          <w:sz w:val="24"/>
          <w:szCs w:val="24"/>
          <w:lang w:val="ru-RU"/>
        </w:rPr>
        <w:t>2</w:t>
      </w:r>
      <w:r w:rsidRPr="00063173">
        <w:rPr>
          <w:rFonts w:ascii="Times New Roman" w:hAnsi="Times New Roman"/>
          <w:i w:val="0"/>
          <w:sz w:val="24"/>
          <w:szCs w:val="24"/>
          <w:lang w:val="ru-RU"/>
        </w:rPr>
        <w:t xml:space="preserve"> человек: заведующая отделом, ведущий инженер – программист. Должность ведущий юрисконсульт сокращена. </w:t>
      </w:r>
    </w:p>
    <w:p w:rsidR="00896A92" w:rsidRPr="00063173" w:rsidRDefault="00896A92" w:rsidP="00BE4CF7">
      <w:pPr>
        <w:pStyle w:val="a3"/>
        <w:ind w:firstLine="567"/>
        <w:jc w:val="both"/>
        <w:rPr>
          <w:rFonts w:ascii="Times New Roman" w:hAnsi="Times New Roman"/>
          <w:i w:val="0"/>
          <w:sz w:val="24"/>
          <w:szCs w:val="24"/>
          <w:lang w:val="ru-RU"/>
        </w:rPr>
      </w:pPr>
      <w:r w:rsidRPr="00896A92">
        <w:rPr>
          <w:rFonts w:ascii="Times New Roman" w:hAnsi="Times New Roman"/>
          <w:b/>
          <w:i w:val="0"/>
          <w:sz w:val="24"/>
          <w:szCs w:val="24"/>
          <w:lang w:val="ru-RU"/>
        </w:rPr>
        <w:t>7.9.4.</w:t>
      </w:r>
      <w:r w:rsidRPr="00063173">
        <w:rPr>
          <w:rFonts w:ascii="Times New Roman" w:hAnsi="Times New Roman"/>
          <w:i w:val="0"/>
          <w:sz w:val="24"/>
          <w:szCs w:val="24"/>
          <w:lang w:val="ru-RU"/>
        </w:rPr>
        <w:t xml:space="preserve"> Компьютеры - 2 шт., МФУ – 1шт</w:t>
      </w:r>
    </w:p>
    <w:p w:rsidR="00896A92" w:rsidRPr="008C3874" w:rsidRDefault="00896A92" w:rsidP="00BE4CF7">
      <w:pPr>
        <w:pStyle w:val="a3"/>
        <w:ind w:firstLine="567"/>
        <w:jc w:val="both"/>
        <w:rPr>
          <w:rFonts w:ascii="Times New Roman" w:hAnsi="Times New Roman"/>
          <w:i w:val="0"/>
          <w:sz w:val="24"/>
          <w:szCs w:val="24"/>
          <w:lang w:val="ru-RU"/>
        </w:rPr>
      </w:pPr>
      <w:r w:rsidRPr="00896A92">
        <w:rPr>
          <w:rFonts w:ascii="Times New Roman" w:hAnsi="Times New Roman"/>
          <w:b/>
          <w:i w:val="0"/>
          <w:sz w:val="24"/>
          <w:szCs w:val="24"/>
          <w:lang w:val="ru-RU"/>
        </w:rPr>
        <w:t>7.9.5.</w:t>
      </w:r>
      <w:r w:rsidRPr="00063173">
        <w:rPr>
          <w:rFonts w:ascii="Times New Roman" w:hAnsi="Times New Roman"/>
          <w:i w:val="0"/>
          <w:sz w:val="24"/>
          <w:szCs w:val="24"/>
          <w:lang w:val="ru-RU"/>
        </w:rPr>
        <w:t xml:space="preserve"> Основными ресурсами правовой информации для центра является СПС Консультант + и ИПС Законодательство. К услугам пользователей РПЦПИ, предоставляется так же и литература правовой тематики. СПС Консультант + обновляется ежедневно. Доступ для пользователей осуществляется на ПК. Фонд периодической печати, представленный центральными и местными периодическими изданиями: «Российская газета», «АИФ», «Нижегородские новости», «</w:t>
      </w:r>
      <w:proofErr w:type="spellStart"/>
      <w:r w:rsidRPr="00063173">
        <w:rPr>
          <w:rFonts w:ascii="Times New Roman" w:hAnsi="Times New Roman"/>
          <w:i w:val="0"/>
          <w:sz w:val="24"/>
          <w:szCs w:val="24"/>
          <w:lang w:val="ru-RU"/>
        </w:rPr>
        <w:t>Выксунский</w:t>
      </w:r>
      <w:proofErr w:type="spellEnd"/>
      <w:r w:rsidRPr="00063173">
        <w:rPr>
          <w:rFonts w:ascii="Times New Roman" w:hAnsi="Times New Roman"/>
          <w:i w:val="0"/>
          <w:sz w:val="24"/>
          <w:szCs w:val="24"/>
          <w:lang w:val="ru-RU"/>
        </w:rPr>
        <w:t xml:space="preserve"> рабочий», издания библиотечки российской газеты.</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color w:val="000000"/>
          <w:sz w:val="24"/>
          <w:szCs w:val="24"/>
          <w:lang w:val="ru-RU" w:eastAsia="ru-RU"/>
        </w:rPr>
        <w:t xml:space="preserve">К информационным ресурсам РПЦПИ относятся тематические папки по наиболее актуальным темам. В 2018 году в РПЦПИ продолжали формироваться следующие тематические папки: </w:t>
      </w:r>
      <w:r w:rsidRPr="00063173">
        <w:rPr>
          <w:rFonts w:ascii="Times New Roman" w:hAnsi="Times New Roman"/>
          <w:i w:val="0"/>
          <w:sz w:val="24"/>
          <w:szCs w:val="24"/>
          <w:lang w:val="ru-RU"/>
        </w:rPr>
        <w:t>«В мире прав и возможностей», «ЖКХ», «Защита прав потребителя», «Все о пенсиях», «Терроризм –</w:t>
      </w:r>
      <w:r>
        <w:rPr>
          <w:rFonts w:ascii="Times New Roman" w:hAnsi="Times New Roman"/>
          <w:i w:val="0"/>
          <w:sz w:val="24"/>
          <w:szCs w:val="24"/>
          <w:lang w:val="ru-RU"/>
        </w:rPr>
        <w:t xml:space="preserve"> </w:t>
      </w:r>
      <w:r w:rsidRPr="00063173">
        <w:rPr>
          <w:rFonts w:ascii="Times New Roman" w:hAnsi="Times New Roman"/>
          <w:i w:val="0"/>
          <w:sz w:val="24"/>
          <w:szCs w:val="24"/>
          <w:lang w:val="ru-RU"/>
        </w:rPr>
        <w:t>угроза обществу», «История Нижегородского сыска».</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Выпущены информационные буклеты: «Избирательная система РФ», «Права потребителя», «Толерантность</w:t>
      </w:r>
      <w:r w:rsidRPr="00C70918">
        <w:rPr>
          <w:rFonts w:ascii="Times New Roman" w:hAnsi="Times New Roman"/>
          <w:i w:val="0"/>
          <w:sz w:val="24"/>
          <w:szCs w:val="24"/>
          <w:lang w:val="ru-RU"/>
        </w:rPr>
        <w:t xml:space="preserve"> </w:t>
      </w:r>
      <w:r w:rsidRPr="00063173">
        <w:rPr>
          <w:rFonts w:ascii="Times New Roman" w:hAnsi="Times New Roman"/>
          <w:i w:val="0"/>
          <w:sz w:val="24"/>
          <w:szCs w:val="24"/>
          <w:lang w:val="ru-RU"/>
        </w:rPr>
        <w:t>-  путь к миру», «Стоп коррупция». Информационные листки: «Все о налогах», «Голосую впервые», «Умей сказать НЕТ», Памятки: «Воспользуйся правом выбора», «Профессия юрист», «</w:t>
      </w:r>
      <w:proofErr w:type="gramStart"/>
      <w:r w:rsidRPr="00063173">
        <w:rPr>
          <w:rFonts w:ascii="Times New Roman" w:hAnsi="Times New Roman"/>
          <w:i w:val="0"/>
          <w:sz w:val="24"/>
          <w:szCs w:val="24"/>
          <w:lang w:val="ru-RU"/>
        </w:rPr>
        <w:t>Скажи</w:t>
      </w:r>
      <w:proofErr w:type="gramEnd"/>
      <w:r w:rsidRPr="00063173">
        <w:rPr>
          <w:rFonts w:ascii="Times New Roman" w:hAnsi="Times New Roman"/>
          <w:i w:val="0"/>
          <w:sz w:val="24"/>
          <w:szCs w:val="24"/>
          <w:lang w:val="ru-RU"/>
        </w:rPr>
        <w:t xml:space="preserve"> нет </w:t>
      </w:r>
      <w:proofErr w:type="spellStart"/>
      <w:r w:rsidRPr="00063173">
        <w:rPr>
          <w:rFonts w:ascii="Times New Roman" w:hAnsi="Times New Roman"/>
          <w:i w:val="0"/>
          <w:sz w:val="24"/>
          <w:szCs w:val="24"/>
          <w:lang w:val="ru-RU"/>
        </w:rPr>
        <w:t>табакокурению</w:t>
      </w:r>
      <w:proofErr w:type="spellEnd"/>
      <w:r w:rsidRPr="00063173">
        <w:rPr>
          <w:rFonts w:ascii="Times New Roman" w:hAnsi="Times New Roman"/>
          <w:i w:val="0"/>
          <w:sz w:val="24"/>
          <w:szCs w:val="24"/>
          <w:lang w:val="ru-RU"/>
        </w:rPr>
        <w:t>», «Не причиняй боль себе и родным», «Права детей», «Что нужно знать о ВИЧ инфекции».</w:t>
      </w:r>
    </w:p>
    <w:p w:rsidR="00896A92" w:rsidRPr="00063173" w:rsidRDefault="00896A92" w:rsidP="00BE4CF7">
      <w:pPr>
        <w:pStyle w:val="a3"/>
        <w:ind w:firstLine="567"/>
        <w:jc w:val="both"/>
        <w:rPr>
          <w:rFonts w:ascii="Times New Roman" w:hAnsi="Times New Roman"/>
          <w:i w:val="0"/>
          <w:sz w:val="24"/>
          <w:szCs w:val="24"/>
          <w:lang w:val="ru-RU"/>
        </w:rPr>
      </w:pPr>
      <w:r w:rsidRPr="00896A92">
        <w:rPr>
          <w:rFonts w:ascii="Times New Roman" w:hAnsi="Times New Roman"/>
          <w:b/>
          <w:i w:val="0"/>
          <w:sz w:val="24"/>
          <w:szCs w:val="24"/>
          <w:lang w:val="ru-RU"/>
        </w:rPr>
        <w:t>7.9.6.</w:t>
      </w:r>
      <w:r w:rsidRPr="00063173">
        <w:rPr>
          <w:rFonts w:ascii="Times New Roman" w:hAnsi="Times New Roman"/>
          <w:i w:val="0"/>
          <w:sz w:val="24"/>
          <w:szCs w:val="24"/>
          <w:lang w:val="ru-RU"/>
        </w:rPr>
        <w:t xml:space="preserve"> Центр правовой информации предлагает пользователям следующие услуги:</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К бесплатным услугам относятся: подбор документов по теме;</w:t>
      </w:r>
      <w:r w:rsidRPr="008C3874">
        <w:rPr>
          <w:rFonts w:ascii="Times New Roman" w:hAnsi="Times New Roman"/>
          <w:i w:val="0"/>
          <w:sz w:val="24"/>
          <w:szCs w:val="24"/>
          <w:lang w:val="ru-RU"/>
        </w:rPr>
        <w:t xml:space="preserve"> </w:t>
      </w:r>
      <w:r w:rsidRPr="00063173">
        <w:rPr>
          <w:rFonts w:ascii="Times New Roman" w:hAnsi="Times New Roman"/>
          <w:i w:val="0"/>
          <w:sz w:val="24"/>
          <w:szCs w:val="24"/>
          <w:lang w:val="ru-RU"/>
        </w:rPr>
        <w:t>выполнение всех видов справок;</w:t>
      </w:r>
      <w:r>
        <w:rPr>
          <w:rFonts w:ascii="Times New Roman" w:hAnsi="Times New Roman"/>
          <w:i w:val="0"/>
          <w:sz w:val="24"/>
          <w:szCs w:val="24"/>
          <w:lang w:val="ru-RU"/>
        </w:rPr>
        <w:t xml:space="preserve"> </w:t>
      </w:r>
      <w:r w:rsidRPr="00063173">
        <w:rPr>
          <w:rFonts w:ascii="Times New Roman" w:hAnsi="Times New Roman"/>
          <w:i w:val="0"/>
          <w:sz w:val="24"/>
          <w:szCs w:val="24"/>
          <w:lang w:val="ru-RU"/>
        </w:rPr>
        <w:t>консультирование по вопросам самостоятельного поиска</w:t>
      </w:r>
      <w:r>
        <w:rPr>
          <w:rFonts w:ascii="Times New Roman" w:hAnsi="Times New Roman"/>
          <w:i w:val="0"/>
          <w:sz w:val="24"/>
          <w:szCs w:val="24"/>
          <w:lang w:val="ru-RU"/>
        </w:rPr>
        <w:t xml:space="preserve"> правовой информации в правовых</w:t>
      </w:r>
      <w:r w:rsidRPr="008C3874">
        <w:rPr>
          <w:rFonts w:ascii="Times New Roman" w:hAnsi="Times New Roman"/>
          <w:i w:val="0"/>
          <w:sz w:val="24"/>
          <w:szCs w:val="24"/>
          <w:lang w:val="ru-RU"/>
        </w:rPr>
        <w:t xml:space="preserve"> </w:t>
      </w:r>
      <w:r w:rsidRPr="00063173">
        <w:rPr>
          <w:rFonts w:ascii="Times New Roman" w:hAnsi="Times New Roman"/>
          <w:i w:val="0"/>
          <w:sz w:val="24"/>
          <w:szCs w:val="24"/>
          <w:lang w:val="ru-RU"/>
        </w:rPr>
        <w:t>базах «Консультант», «Законодательство России»;</w:t>
      </w:r>
      <w:r w:rsidRPr="008C3874">
        <w:rPr>
          <w:rFonts w:ascii="Times New Roman" w:hAnsi="Times New Roman"/>
          <w:i w:val="0"/>
          <w:sz w:val="24"/>
          <w:szCs w:val="24"/>
          <w:lang w:val="ru-RU"/>
        </w:rPr>
        <w:t xml:space="preserve"> </w:t>
      </w:r>
      <w:r w:rsidRPr="00063173">
        <w:rPr>
          <w:rFonts w:ascii="Times New Roman" w:hAnsi="Times New Roman"/>
          <w:i w:val="0"/>
          <w:sz w:val="24"/>
          <w:szCs w:val="24"/>
          <w:lang w:val="ru-RU"/>
        </w:rPr>
        <w:t>самостоятельная работа пользователей в СПС «</w:t>
      </w:r>
      <w:proofErr w:type="spellStart"/>
      <w:r w:rsidRPr="00063173">
        <w:rPr>
          <w:rFonts w:ascii="Times New Roman" w:hAnsi="Times New Roman"/>
          <w:i w:val="0"/>
          <w:sz w:val="24"/>
          <w:szCs w:val="24"/>
          <w:lang w:val="ru-RU"/>
        </w:rPr>
        <w:t>Консультант+</w:t>
      </w:r>
      <w:proofErr w:type="spellEnd"/>
      <w:r w:rsidRPr="00063173">
        <w:rPr>
          <w:rFonts w:ascii="Times New Roman" w:hAnsi="Times New Roman"/>
          <w:i w:val="0"/>
          <w:sz w:val="24"/>
          <w:szCs w:val="24"/>
          <w:lang w:val="ru-RU"/>
        </w:rPr>
        <w:t>».</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К платным услугам относятся:</w:t>
      </w:r>
      <w:r w:rsidRPr="00F07B77">
        <w:rPr>
          <w:rFonts w:ascii="Times New Roman" w:hAnsi="Times New Roman"/>
          <w:i w:val="0"/>
          <w:sz w:val="24"/>
          <w:szCs w:val="24"/>
          <w:lang w:val="ru-RU"/>
        </w:rPr>
        <w:t xml:space="preserve"> </w:t>
      </w:r>
      <w:r w:rsidRPr="00063173">
        <w:rPr>
          <w:rFonts w:ascii="Times New Roman" w:hAnsi="Times New Roman"/>
          <w:i w:val="0"/>
          <w:sz w:val="24"/>
          <w:szCs w:val="24"/>
          <w:lang w:val="ru-RU"/>
        </w:rPr>
        <w:t>предоставление ПК для самостоятельной работы и выхода в Интернет;</w:t>
      </w:r>
      <w:r w:rsidRPr="00F07B77">
        <w:rPr>
          <w:rFonts w:ascii="Times New Roman" w:hAnsi="Times New Roman"/>
          <w:i w:val="0"/>
          <w:sz w:val="24"/>
          <w:szCs w:val="24"/>
          <w:lang w:val="ru-RU"/>
        </w:rPr>
        <w:t xml:space="preserve"> </w:t>
      </w:r>
      <w:r w:rsidRPr="00063173">
        <w:rPr>
          <w:rFonts w:ascii="Times New Roman" w:hAnsi="Times New Roman"/>
          <w:i w:val="0"/>
          <w:sz w:val="24"/>
          <w:szCs w:val="24"/>
          <w:lang w:val="ru-RU"/>
        </w:rPr>
        <w:t>сканирование;</w:t>
      </w:r>
      <w:r w:rsidRPr="00F07B77">
        <w:rPr>
          <w:rFonts w:ascii="Times New Roman" w:hAnsi="Times New Roman"/>
          <w:i w:val="0"/>
          <w:sz w:val="24"/>
          <w:szCs w:val="24"/>
          <w:lang w:val="ru-RU"/>
        </w:rPr>
        <w:t xml:space="preserve"> </w:t>
      </w:r>
      <w:r w:rsidRPr="00063173">
        <w:rPr>
          <w:rFonts w:ascii="Times New Roman" w:hAnsi="Times New Roman"/>
          <w:i w:val="0"/>
          <w:sz w:val="24"/>
          <w:szCs w:val="24"/>
          <w:lang w:val="ru-RU"/>
        </w:rPr>
        <w:t>копирование на электронные носители (</w:t>
      </w:r>
      <w:proofErr w:type="spellStart"/>
      <w:r w:rsidRPr="00063173">
        <w:rPr>
          <w:rFonts w:ascii="Times New Roman" w:hAnsi="Times New Roman"/>
          <w:i w:val="0"/>
          <w:sz w:val="24"/>
          <w:szCs w:val="24"/>
          <w:lang w:val="ru-RU"/>
        </w:rPr>
        <w:t>флеш</w:t>
      </w:r>
      <w:proofErr w:type="spellEnd"/>
      <w:r w:rsidRPr="00063173">
        <w:rPr>
          <w:rFonts w:ascii="Times New Roman" w:hAnsi="Times New Roman"/>
          <w:i w:val="0"/>
          <w:sz w:val="24"/>
          <w:szCs w:val="24"/>
          <w:lang w:val="ru-RU"/>
        </w:rPr>
        <w:t xml:space="preserve"> - носитель);</w:t>
      </w:r>
      <w:r w:rsidRPr="00F07B77">
        <w:rPr>
          <w:rFonts w:ascii="Times New Roman" w:hAnsi="Times New Roman"/>
          <w:i w:val="0"/>
          <w:sz w:val="24"/>
          <w:szCs w:val="24"/>
          <w:lang w:val="ru-RU"/>
        </w:rPr>
        <w:t xml:space="preserve"> </w:t>
      </w:r>
      <w:r w:rsidRPr="00063173">
        <w:rPr>
          <w:rFonts w:ascii="Times New Roman" w:hAnsi="Times New Roman"/>
          <w:i w:val="0"/>
          <w:sz w:val="24"/>
          <w:szCs w:val="24"/>
          <w:lang w:val="ru-RU"/>
        </w:rPr>
        <w:t>ксерокопирование документов.</w:t>
      </w:r>
    </w:p>
    <w:p w:rsidR="00896A92" w:rsidRPr="00063173" w:rsidRDefault="00896A92" w:rsidP="00BE4CF7">
      <w:pPr>
        <w:pStyle w:val="a3"/>
        <w:ind w:firstLine="567"/>
        <w:jc w:val="both"/>
        <w:rPr>
          <w:rFonts w:ascii="Times New Roman" w:hAnsi="Times New Roman"/>
          <w:i w:val="0"/>
          <w:sz w:val="24"/>
          <w:szCs w:val="24"/>
          <w:lang w:val="ru-RU"/>
        </w:rPr>
      </w:pPr>
      <w:r w:rsidRPr="00896A92">
        <w:rPr>
          <w:rFonts w:ascii="Times New Roman" w:hAnsi="Times New Roman"/>
          <w:b/>
          <w:i w:val="0"/>
          <w:sz w:val="24"/>
          <w:szCs w:val="24"/>
          <w:lang w:val="ru-RU"/>
        </w:rPr>
        <w:t>7.9.7.</w:t>
      </w:r>
      <w:r w:rsidRPr="00063173">
        <w:rPr>
          <w:rFonts w:ascii="Times New Roman" w:hAnsi="Times New Roman"/>
          <w:i w:val="0"/>
          <w:sz w:val="24"/>
          <w:szCs w:val="24"/>
          <w:lang w:val="ru-RU"/>
        </w:rPr>
        <w:t xml:space="preserve"> За отчетный период: число зарегистрированных пользователей РПЦПИ всего – 529, из них: 90</w:t>
      </w:r>
      <w:r w:rsidRPr="00063173">
        <w:rPr>
          <w:rFonts w:ascii="Times New Roman" w:hAnsi="Times New Roman"/>
          <w:i w:val="0"/>
          <w:color w:val="FF0000"/>
          <w:sz w:val="24"/>
          <w:szCs w:val="24"/>
          <w:lang w:val="ru-RU"/>
        </w:rPr>
        <w:t xml:space="preserve"> </w:t>
      </w:r>
      <w:r w:rsidRPr="00063173">
        <w:rPr>
          <w:rFonts w:ascii="Times New Roman" w:hAnsi="Times New Roman"/>
          <w:i w:val="0"/>
          <w:sz w:val="24"/>
          <w:szCs w:val="24"/>
          <w:lang w:val="ru-RU"/>
        </w:rPr>
        <w:t>– молодежь 14-30 лет, число посещений РПЦПИ - 1404, из них:</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color w:val="000000" w:themeColor="text1"/>
          <w:sz w:val="24"/>
          <w:szCs w:val="24"/>
          <w:lang w:val="ru-RU"/>
        </w:rPr>
        <w:t>778</w:t>
      </w:r>
      <w:r w:rsidRPr="00063173">
        <w:rPr>
          <w:rFonts w:ascii="Times New Roman" w:hAnsi="Times New Roman"/>
          <w:i w:val="0"/>
          <w:sz w:val="24"/>
          <w:szCs w:val="24"/>
          <w:lang w:val="ru-RU"/>
        </w:rPr>
        <w:t xml:space="preserve"> - для получения библиотечно-информационных услуг;</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956</w:t>
      </w:r>
      <w:r w:rsidRPr="0094545F">
        <w:rPr>
          <w:rFonts w:ascii="Times New Roman" w:hAnsi="Times New Roman"/>
          <w:i w:val="0"/>
          <w:sz w:val="24"/>
          <w:szCs w:val="24"/>
          <w:lang w:val="ru-RU"/>
        </w:rPr>
        <w:t xml:space="preserve"> </w:t>
      </w:r>
      <w:r w:rsidRPr="00063173">
        <w:rPr>
          <w:rFonts w:ascii="Times New Roman" w:hAnsi="Times New Roman"/>
          <w:i w:val="0"/>
          <w:sz w:val="24"/>
          <w:szCs w:val="24"/>
          <w:lang w:val="ru-RU"/>
        </w:rPr>
        <w:t>-  посещений массовых мероприятий.</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1965 - выдано (просмотрено) документов,</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в том числе:</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95  - из фонда на физических носителях;</w:t>
      </w:r>
    </w:p>
    <w:p w:rsidR="00896A92" w:rsidRPr="00C8738E"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1870 - инсталлированных документов</w:t>
      </w:r>
      <w:r>
        <w:rPr>
          <w:rFonts w:ascii="Times New Roman" w:hAnsi="Times New Roman"/>
          <w:i w:val="0"/>
          <w:sz w:val="24"/>
          <w:szCs w:val="24"/>
          <w:lang w:val="ru-RU"/>
        </w:rPr>
        <w:t>;</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40 - изготовлено для пользователей и выдано копий единиц</w:t>
      </w:r>
      <w:r>
        <w:rPr>
          <w:rFonts w:ascii="Times New Roman" w:hAnsi="Times New Roman"/>
          <w:i w:val="0"/>
          <w:sz w:val="24"/>
          <w:szCs w:val="24"/>
          <w:lang w:val="ru-RU"/>
        </w:rPr>
        <w:t>;</w:t>
      </w:r>
    </w:p>
    <w:p w:rsidR="00896A92" w:rsidRPr="00063173" w:rsidRDefault="00896A92" w:rsidP="00BE4CF7">
      <w:pPr>
        <w:pStyle w:val="a3"/>
        <w:ind w:firstLine="567"/>
        <w:jc w:val="both"/>
        <w:rPr>
          <w:rFonts w:ascii="Times New Roman" w:hAnsi="Times New Roman"/>
          <w:i w:val="0"/>
          <w:color w:val="FF0000"/>
          <w:sz w:val="24"/>
          <w:szCs w:val="24"/>
          <w:lang w:val="ru-RU"/>
        </w:rPr>
      </w:pPr>
      <w:r w:rsidRPr="00063173">
        <w:rPr>
          <w:rFonts w:ascii="Times New Roman" w:hAnsi="Times New Roman"/>
          <w:i w:val="0"/>
          <w:sz w:val="24"/>
          <w:szCs w:val="24"/>
          <w:lang w:val="ru-RU"/>
        </w:rPr>
        <w:t>240 - выполнено справок и консультаций</w:t>
      </w:r>
      <w:r>
        <w:rPr>
          <w:rFonts w:ascii="Times New Roman" w:hAnsi="Times New Roman"/>
          <w:i w:val="0"/>
          <w:sz w:val="24"/>
          <w:szCs w:val="24"/>
          <w:lang w:val="ru-RU"/>
        </w:rPr>
        <w:t>;</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 xml:space="preserve"> -  из них в виртуальном режиме.</w:t>
      </w:r>
    </w:p>
    <w:p w:rsidR="00896A92" w:rsidRPr="00063173" w:rsidRDefault="00896A92" w:rsidP="00BE4CF7">
      <w:pPr>
        <w:pStyle w:val="a3"/>
        <w:ind w:firstLine="567"/>
        <w:jc w:val="both"/>
        <w:rPr>
          <w:rFonts w:ascii="Times New Roman" w:hAnsi="Times New Roman"/>
          <w:i w:val="0"/>
          <w:sz w:val="24"/>
          <w:szCs w:val="24"/>
          <w:lang w:val="ru-RU"/>
        </w:rPr>
      </w:pPr>
      <w:r w:rsidRPr="009105B5">
        <w:rPr>
          <w:rFonts w:ascii="Times New Roman" w:hAnsi="Times New Roman"/>
          <w:b/>
          <w:i w:val="0"/>
          <w:sz w:val="24"/>
          <w:szCs w:val="24"/>
          <w:lang w:val="ru-RU"/>
        </w:rPr>
        <w:t>7.9.8.</w:t>
      </w:r>
      <w:r w:rsidRPr="00063173">
        <w:rPr>
          <w:rFonts w:ascii="Times New Roman" w:hAnsi="Times New Roman"/>
          <w:i w:val="0"/>
          <w:sz w:val="24"/>
          <w:szCs w:val="24"/>
          <w:lang w:val="ru-RU"/>
        </w:rPr>
        <w:t xml:space="preserve">  Категории пользователей:</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молодежь14-30 лет – 90</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служащие -</w:t>
      </w:r>
      <w:r w:rsidRPr="0094545F">
        <w:rPr>
          <w:rFonts w:ascii="Times New Roman" w:hAnsi="Times New Roman"/>
          <w:i w:val="0"/>
          <w:sz w:val="24"/>
          <w:szCs w:val="24"/>
          <w:lang w:val="ru-RU"/>
        </w:rPr>
        <w:t xml:space="preserve"> </w:t>
      </w:r>
      <w:r w:rsidRPr="00063173">
        <w:rPr>
          <w:rFonts w:ascii="Times New Roman" w:hAnsi="Times New Roman"/>
          <w:i w:val="0"/>
          <w:sz w:val="24"/>
          <w:szCs w:val="24"/>
          <w:lang w:val="ru-RU"/>
        </w:rPr>
        <w:t>110</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рабочие -</w:t>
      </w:r>
      <w:r w:rsidRPr="00896A92">
        <w:rPr>
          <w:rFonts w:ascii="Times New Roman" w:hAnsi="Times New Roman"/>
          <w:i w:val="0"/>
          <w:sz w:val="24"/>
          <w:szCs w:val="24"/>
          <w:lang w:val="ru-RU"/>
        </w:rPr>
        <w:t xml:space="preserve"> </w:t>
      </w:r>
      <w:r w:rsidRPr="00063173">
        <w:rPr>
          <w:rFonts w:ascii="Times New Roman" w:hAnsi="Times New Roman"/>
          <w:i w:val="0"/>
          <w:sz w:val="24"/>
          <w:szCs w:val="24"/>
          <w:lang w:val="ru-RU"/>
        </w:rPr>
        <w:t>90</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пенсионеры - 170</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 xml:space="preserve">прочие </w:t>
      </w:r>
      <w:r w:rsidRPr="00896A92">
        <w:rPr>
          <w:rFonts w:ascii="Times New Roman" w:hAnsi="Times New Roman"/>
          <w:i w:val="0"/>
          <w:sz w:val="24"/>
          <w:szCs w:val="24"/>
          <w:lang w:val="ru-RU"/>
        </w:rPr>
        <w:t xml:space="preserve">- </w:t>
      </w:r>
      <w:r w:rsidRPr="00063173">
        <w:rPr>
          <w:rFonts w:ascii="Times New Roman" w:hAnsi="Times New Roman"/>
          <w:i w:val="0"/>
          <w:sz w:val="24"/>
          <w:szCs w:val="24"/>
          <w:lang w:val="ru-RU"/>
        </w:rPr>
        <w:t>69</w:t>
      </w:r>
    </w:p>
    <w:p w:rsidR="00896A92" w:rsidRDefault="00896A92" w:rsidP="00BE4CF7">
      <w:pPr>
        <w:pStyle w:val="a3"/>
        <w:ind w:firstLine="567"/>
        <w:jc w:val="both"/>
        <w:rPr>
          <w:rFonts w:ascii="Times New Roman" w:hAnsi="Times New Roman"/>
          <w:i w:val="0"/>
          <w:sz w:val="24"/>
          <w:szCs w:val="24"/>
          <w:lang w:val="ru-RU"/>
        </w:rPr>
      </w:pPr>
      <w:r w:rsidRPr="009105B5">
        <w:rPr>
          <w:rFonts w:ascii="Times New Roman" w:hAnsi="Times New Roman"/>
          <w:b/>
          <w:i w:val="0"/>
          <w:sz w:val="24"/>
          <w:szCs w:val="24"/>
          <w:lang w:val="ru-RU"/>
        </w:rPr>
        <w:t>7.9.9.</w:t>
      </w:r>
      <w:r w:rsidRPr="00063173">
        <w:rPr>
          <w:rFonts w:ascii="Times New Roman" w:hAnsi="Times New Roman"/>
          <w:i w:val="0"/>
          <w:sz w:val="24"/>
          <w:szCs w:val="24"/>
          <w:lang w:val="ru-RU"/>
        </w:rPr>
        <w:t xml:space="preserve"> Основной критерий обслуживания в РПЦПИ – оперативное и эффективное выполнение запросов. В РПЦПИ обращаются за необходимыми нормативно-правовыми актами, </w:t>
      </w:r>
      <w:proofErr w:type="gramStart"/>
      <w:r w:rsidRPr="00063173">
        <w:rPr>
          <w:rFonts w:ascii="Times New Roman" w:hAnsi="Times New Roman"/>
          <w:i w:val="0"/>
          <w:sz w:val="24"/>
          <w:szCs w:val="24"/>
          <w:lang w:val="ru-RU"/>
        </w:rPr>
        <w:t>комментариями законодательства</w:t>
      </w:r>
      <w:proofErr w:type="gramEnd"/>
      <w:r w:rsidRPr="00063173">
        <w:rPr>
          <w:rFonts w:ascii="Times New Roman" w:hAnsi="Times New Roman"/>
          <w:i w:val="0"/>
          <w:sz w:val="24"/>
          <w:szCs w:val="24"/>
          <w:lang w:val="ru-RU"/>
        </w:rPr>
        <w:t xml:space="preserve">, решением проблем правового характера. </w:t>
      </w:r>
    </w:p>
    <w:p w:rsidR="00896A92" w:rsidRPr="00063173" w:rsidRDefault="00896A92"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lastRenderedPageBreak/>
        <w:t>Запросы:</w:t>
      </w:r>
    </w:p>
    <w:p w:rsidR="00896A92" w:rsidRPr="00063173" w:rsidRDefault="00896A92" w:rsidP="00BE4CF7">
      <w:pPr>
        <w:pStyle w:val="a3"/>
        <w:ind w:firstLine="567"/>
        <w:jc w:val="both"/>
        <w:rPr>
          <w:rFonts w:ascii="Times New Roman" w:hAnsi="Times New Roman"/>
          <w:i w:val="0"/>
          <w:color w:val="FF0000"/>
          <w:sz w:val="24"/>
          <w:szCs w:val="24"/>
          <w:lang w:val="ru-RU"/>
        </w:rPr>
      </w:pPr>
      <w:r w:rsidRPr="00063173">
        <w:rPr>
          <w:rFonts w:ascii="Times New Roman" w:hAnsi="Times New Roman"/>
          <w:i w:val="0"/>
          <w:sz w:val="24"/>
          <w:szCs w:val="24"/>
          <w:lang w:val="ru-RU"/>
        </w:rPr>
        <w:t xml:space="preserve">Всего выполнено – </w:t>
      </w:r>
      <w:r w:rsidRPr="00063173">
        <w:rPr>
          <w:rFonts w:ascii="Times New Roman" w:hAnsi="Times New Roman"/>
          <w:i w:val="0"/>
          <w:color w:val="000000" w:themeColor="text1"/>
          <w:sz w:val="24"/>
          <w:szCs w:val="24"/>
          <w:lang w:val="ru-RU"/>
        </w:rPr>
        <w:t xml:space="preserve">835 </w:t>
      </w:r>
      <w:r w:rsidRPr="00063173">
        <w:rPr>
          <w:rFonts w:ascii="Times New Roman" w:hAnsi="Times New Roman"/>
          <w:i w:val="0"/>
          <w:sz w:val="24"/>
          <w:szCs w:val="24"/>
          <w:lang w:val="ru-RU"/>
        </w:rPr>
        <w:t xml:space="preserve">запросов пользователей. </w:t>
      </w:r>
      <w:r w:rsidRPr="00063173">
        <w:rPr>
          <w:rFonts w:ascii="Times New Roman" w:hAnsi="Times New Roman"/>
          <w:i w:val="0"/>
          <w:color w:val="FF0000"/>
          <w:sz w:val="24"/>
          <w:szCs w:val="24"/>
          <w:lang w:val="ru-RU"/>
        </w:rPr>
        <w:t xml:space="preserve"> </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 xml:space="preserve">Выполнено запросов с использованием «Консультант +» -  </w:t>
      </w:r>
      <w:r w:rsidRPr="00063173">
        <w:rPr>
          <w:rFonts w:ascii="Times New Roman" w:hAnsi="Times New Roman"/>
          <w:i w:val="0"/>
          <w:color w:val="000000" w:themeColor="text1"/>
          <w:sz w:val="24"/>
          <w:szCs w:val="24"/>
          <w:lang w:val="ru-RU"/>
        </w:rPr>
        <w:t>740</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 xml:space="preserve">Всего справок выполнено - 240 </w:t>
      </w:r>
    </w:p>
    <w:p w:rsidR="00896A92" w:rsidRPr="00063173" w:rsidRDefault="00896A92" w:rsidP="00BE4CF7">
      <w:pPr>
        <w:pStyle w:val="a3"/>
        <w:ind w:firstLine="567"/>
        <w:jc w:val="both"/>
        <w:rPr>
          <w:rFonts w:ascii="Times New Roman" w:hAnsi="Times New Roman"/>
          <w:i w:val="0"/>
          <w:sz w:val="24"/>
          <w:szCs w:val="24"/>
          <w:lang w:val="ru-RU"/>
        </w:rPr>
      </w:pPr>
      <w:proofErr w:type="spellStart"/>
      <w:r w:rsidRPr="00063173">
        <w:rPr>
          <w:rFonts w:ascii="Times New Roman" w:hAnsi="Times New Roman"/>
          <w:i w:val="0"/>
          <w:sz w:val="24"/>
          <w:szCs w:val="24"/>
          <w:lang w:val="ru-RU"/>
        </w:rPr>
        <w:t>Документовыдача</w:t>
      </w:r>
      <w:proofErr w:type="spellEnd"/>
      <w:r w:rsidRPr="00063173">
        <w:rPr>
          <w:rFonts w:ascii="Times New Roman" w:hAnsi="Times New Roman"/>
          <w:i w:val="0"/>
          <w:sz w:val="24"/>
          <w:szCs w:val="24"/>
          <w:lang w:val="ru-RU"/>
        </w:rPr>
        <w:t xml:space="preserve"> составила – 95</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Выдано копий документов – 40</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Пользователей центра интересовали такие проблемы правового характера, как:</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законодательство в сфере ЖКХ</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материнский капитал</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права несовершеннолетних</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социальные права (пенсии, льготы, субсидии)</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права потребителей и др.</w:t>
      </w:r>
    </w:p>
    <w:p w:rsidR="00896A92" w:rsidRPr="00063173" w:rsidRDefault="00896A92" w:rsidP="00BE4CF7">
      <w:pPr>
        <w:pStyle w:val="a3"/>
        <w:ind w:firstLine="567"/>
        <w:jc w:val="both"/>
        <w:rPr>
          <w:rFonts w:ascii="Times New Roman" w:hAnsi="Times New Roman"/>
          <w:i w:val="0"/>
          <w:sz w:val="24"/>
          <w:szCs w:val="24"/>
          <w:lang w:val="ru-RU"/>
        </w:rPr>
      </w:pPr>
      <w:r w:rsidRPr="009105B5">
        <w:rPr>
          <w:rFonts w:ascii="Times New Roman" w:hAnsi="Times New Roman"/>
          <w:b/>
          <w:i w:val="0"/>
          <w:sz w:val="24"/>
          <w:szCs w:val="24"/>
          <w:lang w:val="ru-RU"/>
        </w:rPr>
        <w:t>7.9.10.</w:t>
      </w:r>
      <w:r w:rsidRPr="00063173">
        <w:rPr>
          <w:rFonts w:ascii="Times New Roman" w:hAnsi="Times New Roman"/>
          <w:i w:val="0"/>
          <w:sz w:val="24"/>
          <w:szCs w:val="24"/>
          <w:lang w:val="ru-RU"/>
        </w:rPr>
        <w:t xml:space="preserve"> В течение года в РПЦПИ были организованы 11</w:t>
      </w:r>
      <w:r w:rsidRPr="00063173">
        <w:rPr>
          <w:rFonts w:ascii="Times New Roman" w:hAnsi="Times New Roman"/>
          <w:i w:val="0"/>
          <w:color w:val="FF0000"/>
          <w:sz w:val="24"/>
          <w:szCs w:val="24"/>
          <w:lang w:val="ru-RU"/>
        </w:rPr>
        <w:t xml:space="preserve"> </w:t>
      </w:r>
      <w:r w:rsidRPr="00063173">
        <w:rPr>
          <w:rFonts w:ascii="Times New Roman" w:hAnsi="Times New Roman"/>
          <w:i w:val="0"/>
          <w:sz w:val="24"/>
          <w:szCs w:val="24"/>
          <w:lang w:val="ru-RU"/>
        </w:rPr>
        <w:t xml:space="preserve">выставок на актуальные темы: </w:t>
      </w:r>
      <w:r w:rsidRPr="00063173">
        <w:rPr>
          <w:rFonts w:ascii="Times New Roman" w:eastAsia="Times New Roman" w:hAnsi="Times New Roman"/>
          <w:i w:val="0"/>
          <w:color w:val="000000"/>
          <w:sz w:val="24"/>
          <w:szCs w:val="24"/>
          <w:lang w:val="ru-RU"/>
        </w:rPr>
        <w:t xml:space="preserve">«От правовой информации – к правовым знаниям», </w:t>
      </w:r>
      <w:r w:rsidRPr="00063173">
        <w:rPr>
          <w:rFonts w:ascii="Times New Roman" w:hAnsi="Times New Roman"/>
          <w:i w:val="0"/>
          <w:sz w:val="24"/>
          <w:szCs w:val="24"/>
          <w:lang w:val="ru-RU"/>
        </w:rPr>
        <w:t>«Мы делаем право доступным», «Выбор профессии – дело важное», «Государственная поддержка семей с детьми», «</w:t>
      </w:r>
      <w:r w:rsidRPr="00063173">
        <w:rPr>
          <w:rFonts w:ascii="Times New Roman" w:eastAsia="Times New Roman" w:hAnsi="Times New Roman"/>
          <w:i w:val="0"/>
          <w:sz w:val="24"/>
          <w:szCs w:val="24"/>
          <w:lang w:val="ru-RU"/>
        </w:rPr>
        <w:t xml:space="preserve">Три символа родной державы», </w:t>
      </w:r>
      <w:r w:rsidRPr="00063173">
        <w:rPr>
          <w:rFonts w:ascii="Times New Roman" w:hAnsi="Times New Roman"/>
          <w:i w:val="0"/>
          <w:sz w:val="24"/>
          <w:szCs w:val="24"/>
          <w:lang w:val="ru-RU"/>
        </w:rPr>
        <w:t xml:space="preserve">«Российский </w:t>
      </w:r>
      <w:proofErr w:type="spellStart"/>
      <w:r w:rsidRPr="00063173">
        <w:rPr>
          <w:rFonts w:ascii="Times New Roman" w:hAnsi="Times New Roman"/>
          <w:i w:val="0"/>
          <w:sz w:val="24"/>
          <w:szCs w:val="24"/>
          <w:lang w:val="ru-RU"/>
        </w:rPr>
        <w:t>триколор</w:t>
      </w:r>
      <w:proofErr w:type="spellEnd"/>
      <w:r w:rsidRPr="00063173">
        <w:rPr>
          <w:rFonts w:ascii="Times New Roman" w:hAnsi="Times New Roman"/>
          <w:i w:val="0"/>
          <w:sz w:val="24"/>
          <w:szCs w:val="24"/>
          <w:lang w:val="ru-RU"/>
        </w:rPr>
        <w:t>», «Осторожно терроризм», «Правовое поле пенсионера», Права и защита людей с ограниченными возможностями» и др. Наиболее пользующая спросом была выставка «</w:t>
      </w:r>
      <w:r w:rsidRPr="00063173">
        <w:rPr>
          <w:rFonts w:ascii="Times New Roman" w:eastAsia="Times New Roman" w:hAnsi="Times New Roman"/>
          <w:i w:val="0"/>
          <w:color w:val="000000"/>
          <w:sz w:val="24"/>
          <w:szCs w:val="24"/>
          <w:lang w:val="ru-RU"/>
        </w:rPr>
        <w:t>От правовой информации – к правовым знаниям</w:t>
      </w:r>
      <w:r w:rsidRPr="00063173">
        <w:rPr>
          <w:rFonts w:ascii="Times New Roman" w:hAnsi="Times New Roman"/>
          <w:i w:val="0"/>
          <w:sz w:val="24"/>
          <w:szCs w:val="24"/>
          <w:lang w:val="ru-RU"/>
        </w:rPr>
        <w:t xml:space="preserve">».  </w:t>
      </w:r>
    </w:p>
    <w:p w:rsidR="00896A92" w:rsidRDefault="00037DC2"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 </w:t>
      </w:r>
      <w:r w:rsidR="00896A92" w:rsidRPr="00063173">
        <w:rPr>
          <w:rFonts w:ascii="Times New Roman" w:hAnsi="Times New Roman"/>
          <w:i w:val="0"/>
          <w:sz w:val="24"/>
          <w:szCs w:val="24"/>
          <w:lang w:val="ru-RU"/>
        </w:rPr>
        <w:t xml:space="preserve"> Всего с выставочных полок было выдано 74</w:t>
      </w:r>
      <w:r w:rsidR="00896A92" w:rsidRPr="00063173">
        <w:rPr>
          <w:rFonts w:ascii="Times New Roman" w:hAnsi="Times New Roman"/>
          <w:i w:val="0"/>
          <w:color w:val="FF0000"/>
          <w:sz w:val="24"/>
          <w:szCs w:val="24"/>
          <w:lang w:val="ru-RU"/>
        </w:rPr>
        <w:t xml:space="preserve"> </w:t>
      </w:r>
      <w:r w:rsidR="00896A92" w:rsidRPr="00063173">
        <w:rPr>
          <w:rFonts w:ascii="Times New Roman" w:hAnsi="Times New Roman"/>
          <w:i w:val="0"/>
          <w:sz w:val="24"/>
          <w:szCs w:val="24"/>
          <w:lang w:val="ru-RU"/>
        </w:rPr>
        <w:t>документов, в том числе 26 книги.</w:t>
      </w:r>
    </w:p>
    <w:p w:rsidR="005D3AD7" w:rsidRPr="005D3AD7" w:rsidRDefault="005D3AD7" w:rsidP="00BE4CF7">
      <w:pPr>
        <w:pStyle w:val="a3"/>
        <w:ind w:firstLine="567"/>
        <w:jc w:val="both"/>
        <w:rPr>
          <w:rFonts w:ascii="Times New Roman" w:hAnsi="Times New Roman"/>
          <w:bCs/>
          <w:i w:val="0"/>
          <w:sz w:val="24"/>
          <w:szCs w:val="24"/>
          <w:lang w:val="ru-RU"/>
        </w:rPr>
      </w:pPr>
      <w:r w:rsidRPr="005D3AD7">
        <w:rPr>
          <w:rFonts w:ascii="Times New Roman" w:hAnsi="Times New Roman"/>
          <w:b/>
          <w:i w:val="0"/>
          <w:sz w:val="24"/>
          <w:szCs w:val="24"/>
          <w:lang w:val="ru-RU"/>
        </w:rPr>
        <w:t>7.9.11.</w:t>
      </w:r>
      <w:r w:rsidRPr="005D3AD7">
        <w:rPr>
          <w:rFonts w:ascii="Times New Roman" w:hAnsi="Times New Roman"/>
          <w:i w:val="0"/>
          <w:sz w:val="24"/>
          <w:szCs w:val="24"/>
          <w:lang w:val="ru-RU"/>
        </w:rPr>
        <w:t xml:space="preserve"> </w:t>
      </w:r>
      <w:r w:rsidRPr="00DD264D">
        <w:rPr>
          <w:rFonts w:ascii="Times New Roman" w:hAnsi="Times New Roman"/>
          <w:i w:val="0"/>
          <w:sz w:val="24"/>
          <w:szCs w:val="24"/>
          <w:lang w:val="ru-RU"/>
        </w:rPr>
        <w:t xml:space="preserve">Консультационная помощь юриста в центре не оказывается. </w:t>
      </w:r>
      <w:r w:rsidRPr="005D3AD7">
        <w:rPr>
          <w:rFonts w:ascii="Times New Roman" w:hAnsi="Times New Roman"/>
          <w:i w:val="0"/>
          <w:sz w:val="24"/>
          <w:szCs w:val="24"/>
        </w:rPr>
        <w:t> </w:t>
      </w:r>
      <w:r w:rsidRPr="00DD264D">
        <w:rPr>
          <w:rFonts w:ascii="Times New Roman" w:hAnsi="Times New Roman"/>
          <w:bCs/>
          <w:i w:val="0"/>
          <w:sz w:val="24"/>
          <w:szCs w:val="24"/>
          <w:lang w:val="ru-RU"/>
        </w:rPr>
        <w:t>Р</w:t>
      </w:r>
      <w:r w:rsidRPr="00DD264D">
        <w:rPr>
          <w:rFonts w:ascii="Times New Roman" w:hAnsi="Times New Roman"/>
          <w:i w:val="0"/>
          <w:sz w:val="24"/>
          <w:szCs w:val="24"/>
          <w:lang w:val="ru-RU"/>
        </w:rPr>
        <w:t xml:space="preserve">ПЦПИ продолжают оказывать помощь гражданам, обратившимся за информацией правового характера. Например, </w:t>
      </w:r>
      <w:proofErr w:type="spellStart"/>
      <w:r w:rsidRPr="00DD264D">
        <w:rPr>
          <w:rFonts w:ascii="Times New Roman" w:hAnsi="Times New Roman"/>
          <w:bCs/>
          <w:i w:val="0"/>
          <w:sz w:val="24"/>
          <w:szCs w:val="24"/>
          <w:lang w:val="ru-RU"/>
        </w:rPr>
        <w:t>Витушкиной</w:t>
      </w:r>
      <w:proofErr w:type="spellEnd"/>
      <w:r w:rsidRPr="00DD264D">
        <w:rPr>
          <w:rFonts w:ascii="Times New Roman" w:hAnsi="Times New Roman"/>
          <w:bCs/>
          <w:i w:val="0"/>
          <w:sz w:val="24"/>
          <w:szCs w:val="24"/>
          <w:lang w:val="ru-RU"/>
        </w:rPr>
        <w:t xml:space="preserve"> Л. Л.</w:t>
      </w:r>
      <w:r w:rsidRPr="00DD264D">
        <w:rPr>
          <w:rFonts w:ascii="Times New Roman" w:hAnsi="Times New Roman"/>
          <w:i w:val="0"/>
          <w:sz w:val="24"/>
          <w:szCs w:val="24"/>
          <w:lang w:val="ru-RU"/>
        </w:rPr>
        <w:t xml:space="preserve"> была оказана помощь в составлении </w:t>
      </w:r>
      <w:r w:rsidRPr="00DD264D">
        <w:rPr>
          <w:rFonts w:ascii="Times New Roman" w:hAnsi="Times New Roman"/>
          <w:bCs/>
          <w:i w:val="0"/>
          <w:sz w:val="24"/>
          <w:szCs w:val="24"/>
          <w:lang w:val="ru-RU"/>
        </w:rPr>
        <w:t>жалобы</w:t>
      </w:r>
      <w:r w:rsidRPr="00DD264D">
        <w:rPr>
          <w:rFonts w:ascii="Times New Roman" w:hAnsi="Times New Roman"/>
          <w:i w:val="0"/>
          <w:sz w:val="24"/>
          <w:szCs w:val="24"/>
          <w:lang w:val="ru-RU"/>
        </w:rPr>
        <w:t xml:space="preserve"> в </w:t>
      </w:r>
      <w:r w:rsidRPr="00DD264D">
        <w:rPr>
          <w:rFonts w:ascii="Times New Roman" w:hAnsi="Times New Roman"/>
          <w:bCs/>
          <w:i w:val="0"/>
          <w:sz w:val="24"/>
          <w:szCs w:val="24"/>
          <w:lang w:val="ru-RU"/>
        </w:rPr>
        <w:t>прокуратуру</w:t>
      </w:r>
      <w:r w:rsidRPr="00DD264D">
        <w:rPr>
          <w:rFonts w:ascii="Times New Roman" w:hAnsi="Times New Roman"/>
          <w:i w:val="0"/>
          <w:sz w:val="24"/>
          <w:szCs w:val="24"/>
          <w:lang w:val="ru-RU"/>
        </w:rPr>
        <w:t xml:space="preserve"> на прекращения уголовного дела. Также были обращения граждан по составлению договоров купли-продажи,</w:t>
      </w:r>
      <w:r w:rsidRPr="00DD264D">
        <w:rPr>
          <w:rFonts w:ascii="Times New Roman" w:hAnsi="Times New Roman"/>
          <w:i w:val="0"/>
          <w:color w:val="5E6949"/>
          <w:sz w:val="24"/>
          <w:szCs w:val="24"/>
          <w:lang w:val="ru-RU"/>
        </w:rPr>
        <w:t xml:space="preserve"> </w:t>
      </w:r>
      <w:r w:rsidRPr="00DD264D">
        <w:rPr>
          <w:rFonts w:ascii="Times New Roman" w:hAnsi="Times New Roman"/>
          <w:i w:val="0"/>
          <w:sz w:val="24"/>
          <w:szCs w:val="24"/>
          <w:lang w:val="ru-RU"/>
        </w:rPr>
        <w:t>механизма получения гражданства, выдачи паспорта.</w:t>
      </w:r>
      <w:r w:rsidRPr="005D3AD7">
        <w:rPr>
          <w:rFonts w:ascii="Times New Roman" w:hAnsi="Times New Roman"/>
          <w:i w:val="0"/>
          <w:sz w:val="24"/>
          <w:szCs w:val="24"/>
        </w:rPr>
        <w:t> </w:t>
      </w:r>
      <w:r w:rsidRPr="005D3AD7">
        <w:rPr>
          <w:rFonts w:ascii="Times New Roman" w:hAnsi="Times New Roman"/>
          <w:bCs/>
          <w:i w:val="0"/>
          <w:sz w:val="24"/>
          <w:szCs w:val="24"/>
          <w:lang w:val="ru-RU"/>
        </w:rPr>
        <w:t>О</w:t>
      </w:r>
      <w:r w:rsidRPr="005D3AD7">
        <w:rPr>
          <w:rFonts w:ascii="Times New Roman" w:hAnsi="Times New Roman"/>
          <w:i w:val="0"/>
          <w:sz w:val="24"/>
          <w:szCs w:val="24"/>
          <w:lang w:val="ru-RU"/>
        </w:rPr>
        <w:t>казывалась помощь получения сведений о наличии</w:t>
      </w:r>
      <w:r>
        <w:rPr>
          <w:rFonts w:ascii="Times New Roman" w:hAnsi="Times New Roman"/>
          <w:i w:val="0"/>
          <w:sz w:val="24"/>
          <w:szCs w:val="24"/>
          <w:lang w:val="ru-RU"/>
        </w:rPr>
        <w:t xml:space="preserve"> </w:t>
      </w:r>
      <w:r w:rsidRPr="005D3AD7">
        <w:rPr>
          <w:rFonts w:ascii="Times New Roman" w:hAnsi="Times New Roman"/>
          <w:i w:val="0"/>
          <w:sz w:val="24"/>
          <w:szCs w:val="24"/>
          <w:lang w:val="ru-RU"/>
        </w:rPr>
        <w:t>(отсутствии) налоговой и судебной задолженностей через портал.</w:t>
      </w:r>
    </w:p>
    <w:p w:rsidR="005D3AD7" w:rsidRDefault="00896A92" w:rsidP="00BE4CF7">
      <w:pPr>
        <w:pStyle w:val="a3"/>
        <w:ind w:firstLine="567"/>
        <w:jc w:val="both"/>
        <w:rPr>
          <w:rFonts w:ascii="Times New Roman" w:hAnsi="Times New Roman"/>
          <w:i w:val="0"/>
          <w:sz w:val="24"/>
          <w:szCs w:val="24"/>
          <w:lang w:val="ru-RU"/>
        </w:rPr>
      </w:pPr>
      <w:r w:rsidRPr="005D3AD7">
        <w:rPr>
          <w:rFonts w:ascii="Times New Roman" w:hAnsi="Times New Roman"/>
          <w:b/>
          <w:i w:val="0"/>
          <w:sz w:val="24"/>
          <w:szCs w:val="24"/>
          <w:lang w:val="ru-RU"/>
        </w:rPr>
        <w:t>7.9.12.</w:t>
      </w:r>
      <w:r w:rsidRPr="005D3AD7">
        <w:rPr>
          <w:rFonts w:ascii="Times New Roman" w:hAnsi="Times New Roman"/>
          <w:i w:val="0"/>
          <w:sz w:val="24"/>
          <w:szCs w:val="24"/>
          <w:lang w:val="ru-RU"/>
        </w:rPr>
        <w:t xml:space="preserve"> </w:t>
      </w:r>
      <w:r w:rsidR="005D3AD7" w:rsidRPr="005D3AD7">
        <w:rPr>
          <w:rFonts w:ascii="Times New Roman" w:hAnsi="Times New Roman"/>
          <w:i w:val="0"/>
          <w:sz w:val="24"/>
          <w:szCs w:val="24"/>
          <w:lang w:val="ru-RU"/>
        </w:rPr>
        <w:t xml:space="preserve">Всего проведено - 12 мероприятий, участниками которых стали 956 человек.        </w:t>
      </w:r>
      <w:r w:rsidR="005D3AD7">
        <w:rPr>
          <w:rFonts w:ascii="Times New Roman" w:hAnsi="Times New Roman"/>
          <w:i w:val="0"/>
          <w:sz w:val="24"/>
          <w:szCs w:val="24"/>
          <w:lang w:val="ru-RU"/>
        </w:rPr>
        <w:t xml:space="preserve">  </w:t>
      </w:r>
    </w:p>
    <w:p w:rsidR="005D3AD7" w:rsidRPr="005D3AD7" w:rsidRDefault="005D3AD7" w:rsidP="00BE4CF7">
      <w:pPr>
        <w:pStyle w:val="a3"/>
        <w:ind w:firstLine="567"/>
        <w:jc w:val="both"/>
        <w:rPr>
          <w:rFonts w:ascii="Times New Roman" w:hAnsi="Times New Roman"/>
          <w:i w:val="0"/>
          <w:sz w:val="24"/>
          <w:szCs w:val="24"/>
          <w:shd w:val="clear" w:color="auto" w:fill="FFFFFF"/>
          <w:lang w:val="ru-RU"/>
        </w:rPr>
      </w:pPr>
      <w:proofErr w:type="gramStart"/>
      <w:r w:rsidRPr="005D3AD7">
        <w:rPr>
          <w:rFonts w:ascii="Times New Roman" w:hAnsi="Times New Roman"/>
          <w:i w:val="0"/>
          <w:sz w:val="24"/>
          <w:szCs w:val="24"/>
          <w:lang w:val="ru-RU"/>
        </w:rPr>
        <w:t>Правовое просвещение граждан РПЦПИ осуществлялось в рамках следующих муниципальных программ: муниципальная программа «Комплексные меры противодействия злоупотреблению наркотиками и их незаконному обороту на территории городского округа город Выкса на 2016-2018гг», муниципальная программа «Комплексные меры профилактики правонарушений в городском округе город Выкса на 2016-2018 гг., муниципальная программа «Профилактика безнадзорности и правонарушений несовершеннолетних на территории городского округа город Выкса на 2016-2018гг» и реализовывалась</w:t>
      </w:r>
      <w:proofErr w:type="gramEnd"/>
      <w:r w:rsidRPr="005D3AD7">
        <w:rPr>
          <w:rFonts w:ascii="Times New Roman" w:hAnsi="Times New Roman"/>
          <w:i w:val="0"/>
          <w:sz w:val="24"/>
          <w:szCs w:val="24"/>
          <w:lang w:val="ru-RU"/>
        </w:rPr>
        <w:t xml:space="preserve"> в основном в Центре правой информации (РПЦПИ). </w:t>
      </w:r>
      <w:r w:rsidRPr="005D3AD7">
        <w:rPr>
          <w:rFonts w:ascii="Times New Roman" w:hAnsi="Times New Roman"/>
          <w:i w:val="0"/>
          <w:color w:val="555555"/>
          <w:sz w:val="24"/>
          <w:szCs w:val="24"/>
          <w:shd w:val="clear" w:color="auto" w:fill="FFFFFF"/>
        </w:rPr>
        <w:t> </w:t>
      </w:r>
    </w:p>
    <w:p w:rsidR="005D3AD7" w:rsidRDefault="005D3AD7" w:rsidP="00BE4CF7">
      <w:pPr>
        <w:pStyle w:val="a3"/>
        <w:ind w:firstLine="567"/>
        <w:jc w:val="both"/>
        <w:rPr>
          <w:rFonts w:ascii="Times New Roman" w:hAnsi="Times New Roman"/>
          <w:i w:val="0"/>
          <w:sz w:val="24"/>
          <w:szCs w:val="24"/>
          <w:lang w:val="ru-RU"/>
        </w:rPr>
      </w:pPr>
      <w:r w:rsidRPr="005D3AD7">
        <w:rPr>
          <w:rFonts w:ascii="Times New Roman" w:hAnsi="Times New Roman"/>
          <w:i w:val="0"/>
          <w:sz w:val="24"/>
          <w:szCs w:val="24"/>
          <w:shd w:val="clear" w:color="auto" w:fill="FFFFFF"/>
          <w:lang w:val="ru-RU"/>
        </w:rPr>
        <w:t>В настоящее время у большей части современной молодежи уровень правового сознания и правовой культуры достаточно низок</w:t>
      </w:r>
      <w:r>
        <w:rPr>
          <w:rFonts w:ascii="Times New Roman" w:hAnsi="Times New Roman"/>
          <w:i w:val="0"/>
          <w:sz w:val="24"/>
          <w:szCs w:val="24"/>
          <w:shd w:val="clear" w:color="auto" w:fill="FFFFFF"/>
          <w:lang w:val="ru-RU"/>
        </w:rPr>
        <w:t>.</w:t>
      </w:r>
      <w:r w:rsidRPr="005D3AD7">
        <w:rPr>
          <w:rFonts w:ascii="Times New Roman" w:hAnsi="Times New Roman"/>
          <w:i w:val="0"/>
          <w:sz w:val="24"/>
          <w:szCs w:val="24"/>
          <w:shd w:val="clear" w:color="auto" w:fill="FFFFFF"/>
          <w:lang w:val="ru-RU"/>
        </w:rPr>
        <w:t xml:space="preserve"> В этой связи, назрела необходимость повысить уровень правовой личности молодежи. Так в 2018</w:t>
      </w:r>
      <w:r>
        <w:rPr>
          <w:rFonts w:ascii="Times New Roman" w:hAnsi="Times New Roman"/>
          <w:i w:val="0"/>
          <w:sz w:val="24"/>
          <w:szCs w:val="24"/>
          <w:shd w:val="clear" w:color="auto" w:fill="FFFFFF"/>
          <w:lang w:val="ru-RU"/>
        </w:rPr>
        <w:t xml:space="preserve"> </w:t>
      </w:r>
      <w:r w:rsidRPr="005D3AD7">
        <w:rPr>
          <w:rFonts w:ascii="Times New Roman" w:hAnsi="Times New Roman"/>
          <w:i w:val="0"/>
          <w:sz w:val="24"/>
          <w:szCs w:val="24"/>
          <w:shd w:val="clear" w:color="auto" w:fill="FFFFFF"/>
          <w:lang w:val="ru-RU"/>
        </w:rPr>
        <w:t>г. в РПЦПИ совместно с отделом по защите прав несовершеннолетних, стартовал проект «Территория права», направленный на изучение и формирования правовой культуры учащихся школ городского округа г. Выкса.</w:t>
      </w:r>
      <w:r w:rsidRPr="005D3AD7">
        <w:rPr>
          <w:rFonts w:ascii="Times New Roman" w:hAnsi="Times New Roman"/>
          <w:i w:val="0"/>
          <w:sz w:val="24"/>
          <w:szCs w:val="24"/>
          <w:lang w:val="ru-RU"/>
        </w:rPr>
        <w:t xml:space="preserve"> В течение года проводились следующие мероприятия: «Права и обязанности несовершеннолетних</w:t>
      </w:r>
      <w:r>
        <w:rPr>
          <w:rFonts w:ascii="Times New Roman" w:hAnsi="Times New Roman"/>
          <w:i w:val="0"/>
          <w:sz w:val="24"/>
          <w:szCs w:val="24"/>
          <w:lang w:val="ru-RU"/>
        </w:rPr>
        <w:t>»</w:t>
      </w:r>
      <w:r w:rsidRPr="005D3AD7">
        <w:rPr>
          <w:rFonts w:ascii="Times New Roman" w:hAnsi="Times New Roman"/>
          <w:i w:val="0"/>
          <w:sz w:val="24"/>
          <w:szCs w:val="24"/>
          <w:lang w:val="ru-RU"/>
        </w:rPr>
        <w:t xml:space="preserve"> беседа для учащихся 6-х и 8-х классов школы №8». Целью беседы было</w:t>
      </w:r>
      <w:r w:rsidRPr="005D3AD7">
        <w:rPr>
          <w:rFonts w:ascii="Times New Roman" w:eastAsia="Times New Roman" w:hAnsi="Times New Roman"/>
          <w:i w:val="0"/>
          <w:color w:val="000000"/>
          <w:sz w:val="24"/>
          <w:szCs w:val="24"/>
          <w:lang w:val="ru-RU" w:eastAsia="ru-RU"/>
        </w:rPr>
        <w:t xml:space="preserve"> акцентировать внимание детей-подростков на необходимости понимания и знания своих прав и обязанностей</w:t>
      </w:r>
      <w:r>
        <w:rPr>
          <w:rFonts w:ascii="Times New Roman" w:eastAsia="Times New Roman" w:hAnsi="Times New Roman"/>
          <w:i w:val="0"/>
          <w:color w:val="000000"/>
          <w:sz w:val="24"/>
          <w:szCs w:val="24"/>
          <w:lang w:val="ru-RU" w:eastAsia="ru-RU"/>
        </w:rPr>
        <w:t>;</w:t>
      </w:r>
      <w:r w:rsidRPr="005D3AD7">
        <w:rPr>
          <w:rFonts w:ascii="Times New Roman" w:hAnsi="Times New Roman"/>
          <w:i w:val="0"/>
          <w:color w:val="FF0000"/>
          <w:sz w:val="24"/>
          <w:szCs w:val="24"/>
          <w:lang w:val="ru-RU"/>
        </w:rPr>
        <w:t xml:space="preserve">   </w:t>
      </w:r>
      <w:r w:rsidRPr="005D3AD7">
        <w:rPr>
          <w:rFonts w:ascii="Times New Roman" w:hAnsi="Times New Roman"/>
          <w:i w:val="0"/>
          <w:sz w:val="24"/>
          <w:szCs w:val="24"/>
          <w:lang w:val="ru-RU"/>
        </w:rPr>
        <w:t>«Умей отстаивать свои права» урок потребительских зна</w:t>
      </w:r>
      <w:r w:rsidR="002E5FE2">
        <w:rPr>
          <w:rFonts w:ascii="Times New Roman" w:hAnsi="Times New Roman"/>
          <w:i w:val="0"/>
          <w:sz w:val="24"/>
          <w:szCs w:val="24"/>
          <w:lang w:val="ru-RU"/>
        </w:rPr>
        <w:t>ний для учащихся 7Б, 8б, 8В и 6</w:t>
      </w:r>
      <w:r w:rsidRPr="005D3AD7">
        <w:rPr>
          <w:rFonts w:ascii="Times New Roman" w:hAnsi="Times New Roman"/>
          <w:i w:val="0"/>
          <w:sz w:val="24"/>
          <w:szCs w:val="24"/>
          <w:lang w:val="ru-RU"/>
        </w:rPr>
        <w:t>Б классов школы №4   15 марта</w:t>
      </w:r>
      <w:r>
        <w:rPr>
          <w:rFonts w:ascii="Times New Roman" w:hAnsi="Times New Roman"/>
          <w:i w:val="0"/>
          <w:sz w:val="24"/>
          <w:szCs w:val="24"/>
          <w:lang w:val="ru-RU"/>
        </w:rPr>
        <w:t xml:space="preserve">. </w:t>
      </w:r>
      <w:r w:rsidRPr="005D3AD7">
        <w:rPr>
          <w:rFonts w:ascii="Times New Roman" w:hAnsi="Times New Roman"/>
          <w:i w:val="0"/>
          <w:sz w:val="24"/>
          <w:szCs w:val="24"/>
          <w:lang w:val="ru-RU"/>
        </w:rPr>
        <w:t xml:space="preserve"> Ребята познакомились с основными положениями Закона «О защите прав потребителей»,</w:t>
      </w:r>
      <w:r w:rsidRPr="005D3AD7">
        <w:rPr>
          <w:rFonts w:ascii="Times New Roman" w:hAnsi="Times New Roman"/>
          <w:i w:val="0"/>
          <w:sz w:val="24"/>
          <w:szCs w:val="24"/>
        </w:rPr>
        <w:t> </w:t>
      </w:r>
      <w:r w:rsidRPr="005D3AD7">
        <w:rPr>
          <w:rFonts w:ascii="Times New Roman" w:hAnsi="Times New Roman"/>
          <w:i w:val="0"/>
          <w:sz w:val="24"/>
          <w:szCs w:val="24"/>
          <w:lang w:val="ru-RU"/>
        </w:rPr>
        <w:t>узнали об основных правах потребителей.</w:t>
      </w:r>
      <w:r w:rsidRPr="005D3AD7">
        <w:rPr>
          <w:rFonts w:ascii="Times New Roman" w:hAnsi="Times New Roman"/>
          <w:i w:val="0"/>
          <w:sz w:val="24"/>
          <w:szCs w:val="24"/>
        </w:rPr>
        <w:t> </w:t>
      </w:r>
    </w:p>
    <w:p w:rsidR="005D3AD7" w:rsidRDefault="005D3AD7" w:rsidP="00BE4CF7">
      <w:pPr>
        <w:pStyle w:val="a3"/>
        <w:ind w:firstLine="567"/>
        <w:jc w:val="both"/>
        <w:rPr>
          <w:rFonts w:ascii="Times New Roman" w:hAnsi="Times New Roman"/>
          <w:i w:val="0"/>
          <w:sz w:val="24"/>
          <w:szCs w:val="24"/>
          <w:lang w:val="ru-RU"/>
        </w:rPr>
      </w:pPr>
      <w:r w:rsidRPr="005D3AD7">
        <w:rPr>
          <w:rFonts w:ascii="Times New Roman" w:eastAsia="Times New Roman" w:hAnsi="Times New Roman"/>
          <w:i w:val="0"/>
          <w:color w:val="000000"/>
          <w:sz w:val="24"/>
          <w:szCs w:val="24"/>
          <w:lang w:val="ru-RU" w:eastAsia="ru-RU"/>
        </w:rPr>
        <w:t xml:space="preserve"> Почему люди совершают преступления? Всем известно, что воровать, грабить, оскорблять, драться - плохо. И тем на менее</w:t>
      </w:r>
      <w:r>
        <w:rPr>
          <w:rFonts w:ascii="Times New Roman" w:eastAsia="Times New Roman" w:hAnsi="Times New Roman"/>
          <w:i w:val="0"/>
          <w:color w:val="000000"/>
          <w:sz w:val="24"/>
          <w:szCs w:val="24"/>
          <w:lang w:val="ru-RU" w:eastAsia="ru-RU"/>
        </w:rPr>
        <w:t>,</w:t>
      </w:r>
      <w:r w:rsidRPr="005D3AD7">
        <w:rPr>
          <w:rFonts w:ascii="Times New Roman" w:eastAsia="Times New Roman" w:hAnsi="Times New Roman"/>
          <w:i w:val="0"/>
          <w:color w:val="000000"/>
          <w:sz w:val="24"/>
          <w:szCs w:val="24"/>
          <w:lang w:val="ru-RU" w:eastAsia="ru-RU"/>
        </w:rPr>
        <w:t xml:space="preserve"> количество малолетних преступников растет. Так 3 апреля 2018</w:t>
      </w:r>
      <w:r>
        <w:rPr>
          <w:rFonts w:ascii="Times New Roman" w:eastAsia="Times New Roman" w:hAnsi="Times New Roman"/>
          <w:i w:val="0"/>
          <w:color w:val="000000"/>
          <w:sz w:val="24"/>
          <w:szCs w:val="24"/>
          <w:lang w:val="ru-RU" w:eastAsia="ru-RU"/>
        </w:rPr>
        <w:t xml:space="preserve"> </w:t>
      </w:r>
      <w:r w:rsidRPr="005D3AD7">
        <w:rPr>
          <w:rFonts w:ascii="Times New Roman" w:eastAsia="Times New Roman" w:hAnsi="Times New Roman"/>
          <w:i w:val="0"/>
          <w:color w:val="000000"/>
          <w:sz w:val="24"/>
          <w:szCs w:val="24"/>
          <w:lang w:val="ru-RU" w:eastAsia="ru-RU"/>
        </w:rPr>
        <w:t>г.  для учащихся школы №6 зав. РПЦПИ Фокиной Э.А.</w:t>
      </w:r>
      <w:r>
        <w:rPr>
          <w:rFonts w:ascii="Times New Roman" w:eastAsia="Times New Roman" w:hAnsi="Times New Roman"/>
          <w:i w:val="0"/>
          <w:color w:val="000000"/>
          <w:sz w:val="24"/>
          <w:szCs w:val="24"/>
          <w:lang w:val="ru-RU" w:eastAsia="ru-RU"/>
        </w:rPr>
        <w:t xml:space="preserve"> была </w:t>
      </w:r>
      <w:r w:rsidRPr="005D3AD7">
        <w:rPr>
          <w:rFonts w:ascii="Times New Roman" w:eastAsia="Times New Roman" w:hAnsi="Times New Roman"/>
          <w:i w:val="0"/>
          <w:color w:val="000000"/>
          <w:sz w:val="24"/>
          <w:szCs w:val="24"/>
          <w:lang w:val="ru-RU" w:eastAsia="ru-RU"/>
        </w:rPr>
        <w:t xml:space="preserve"> проведена информационная беседа «Правонарушения и юридическая ответственность». </w:t>
      </w:r>
      <w:r w:rsidRPr="005D3AD7">
        <w:rPr>
          <w:rFonts w:ascii="Times New Roman" w:hAnsi="Times New Roman"/>
          <w:i w:val="0"/>
          <w:sz w:val="24"/>
          <w:szCs w:val="24"/>
          <w:lang w:val="ru-RU"/>
        </w:rPr>
        <w:t xml:space="preserve">Во время </w:t>
      </w:r>
      <w:r w:rsidRPr="005D3AD7">
        <w:rPr>
          <w:rFonts w:ascii="Times New Roman" w:hAnsi="Times New Roman"/>
          <w:i w:val="0"/>
          <w:sz w:val="24"/>
          <w:szCs w:val="24"/>
          <w:lang w:val="ru-RU"/>
        </w:rPr>
        <w:lastRenderedPageBreak/>
        <w:t>обсуждения были затронуты разные аспекты юридической ответственности несовершеннолетних, возраст наступления ответственности в зависимости от вида правонарушения, юридические последс</w:t>
      </w:r>
      <w:r>
        <w:rPr>
          <w:rFonts w:ascii="Times New Roman" w:hAnsi="Times New Roman"/>
          <w:i w:val="0"/>
          <w:sz w:val="24"/>
          <w:szCs w:val="24"/>
          <w:lang w:val="ru-RU"/>
        </w:rPr>
        <w:t>твия для лиц, нарушивших закон.</w:t>
      </w:r>
    </w:p>
    <w:p w:rsidR="005D3AD7" w:rsidRPr="005D3AD7" w:rsidRDefault="005D3AD7" w:rsidP="00BE4CF7">
      <w:pPr>
        <w:pStyle w:val="a3"/>
        <w:ind w:firstLine="567"/>
        <w:jc w:val="both"/>
        <w:rPr>
          <w:rFonts w:ascii="Times New Roman" w:eastAsia="Times New Roman" w:hAnsi="Times New Roman"/>
          <w:i w:val="0"/>
          <w:sz w:val="24"/>
          <w:szCs w:val="24"/>
          <w:lang w:val="ru-RU" w:eastAsia="ru-RU"/>
        </w:rPr>
      </w:pPr>
      <w:r>
        <w:rPr>
          <w:rFonts w:ascii="Times New Roman" w:hAnsi="Times New Roman"/>
          <w:i w:val="0"/>
          <w:sz w:val="24"/>
          <w:szCs w:val="24"/>
          <w:lang w:val="ru-RU"/>
        </w:rPr>
        <w:t xml:space="preserve">Познавательный час </w:t>
      </w:r>
      <w:r w:rsidRPr="005D3AD7">
        <w:rPr>
          <w:rFonts w:ascii="Times New Roman" w:hAnsi="Times New Roman"/>
          <w:i w:val="0"/>
          <w:sz w:val="24"/>
          <w:szCs w:val="24"/>
          <w:lang w:val="ru-RU"/>
        </w:rPr>
        <w:t xml:space="preserve">«Вредные привычки» </w:t>
      </w:r>
      <w:r>
        <w:rPr>
          <w:rFonts w:ascii="Times New Roman" w:hAnsi="Times New Roman"/>
          <w:i w:val="0"/>
          <w:sz w:val="24"/>
          <w:szCs w:val="24"/>
          <w:lang w:val="ru-RU"/>
        </w:rPr>
        <w:t xml:space="preserve">прошел </w:t>
      </w:r>
      <w:r w:rsidRPr="005D3AD7">
        <w:rPr>
          <w:rFonts w:ascii="Times New Roman" w:hAnsi="Times New Roman"/>
          <w:i w:val="0"/>
          <w:sz w:val="24"/>
          <w:szCs w:val="24"/>
          <w:lang w:val="ru-RU"/>
        </w:rPr>
        <w:t xml:space="preserve">11 мая для учащихся </w:t>
      </w:r>
      <w:proofErr w:type="spellStart"/>
      <w:r w:rsidRPr="005D3AD7">
        <w:rPr>
          <w:rFonts w:ascii="Times New Roman" w:hAnsi="Times New Roman"/>
          <w:i w:val="0"/>
          <w:sz w:val="24"/>
          <w:szCs w:val="24"/>
          <w:lang w:val="ru-RU"/>
        </w:rPr>
        <w:t>Вильской</w:t>
      </w:r>
      <w:proofErr w:type="spellEnd"/>
      <w:r w:rsidRPr="005D3AD7">
        <w:rPr>
          <w:rFonts w:ascii="Times New Roman" w:hAnsi="Times New Roman"/>
          <w:i w:val="0"/>
          <w:sz w:val="24"/>
          <w:szCs w:val="24"/>
          <w:lang w:val="ru-RU"/>
        </w:rPr>
        <w:t xml:space="preserve"> средней школы</w:t>
      </w:r>
      <w:r>
        <w:rPr>
          <w:rFonts w:ascii="Times New Roman" w:hAnsi="Times New Roman"/>
          <w:i w:val="0"/>
          <w:sz w:val="24"/>
          <w:szCs w:val="24"/>
          <w:lang w:val="ru-RU"/>
        </w:rPr>
        <w:t xml:space="preserve">. </w:t>
      </w:r>
      <w:r w:rsidRPr="005D3AD7">
        <w:rPr>
          <w:rFonts w:ascii="Times New Roman" w:hAnsi="Times New Roman"/>
          <w:i w:val="0"/>
          <w:sz w:val="24"/>
          <w:szCs w:val="24"/>
          <w:lang w:val="ru-RU"/>
        </w:rPr>
        <w:t xml:space="preserve"> Ребята узнали</w:t>
      </w:r>
      <w:r>
        <w:rPr>
          <w:rFonts w:ascii="Times New Roman" w:hAnsi="Times New Roman"/>
          <w:i w:val="0"/>
          <w:sz w:val="24"/>
          <w:szCs w:val="24"/>
          <w:lang w:val="ru-RU"/>
        </w:rPr>
        <w:t>,</w:t>
      </w:r>
      <w:r w:rsidRPr="005D3AD7">
        <w:rPr>
          <w:rFonts w:ascii="Times New Roman" w:hAnsi="Times New Roman"/>
          <w:i w:val="0"/>
          <w:sz w:val="24"/>
          <w:szCs w:val="24"/>
          <w:lang w:val="ru-RU"/>
        </w:rPr>
        <w:t xml:space="preserve"> к</w:t>
      </w:r>
      <w:r>
        <w:rPr>
          <w:rFonts w:ascii="Times New Roman" w:hAnsi="Times New Roman"/>
          <w:i w:val="0"/>
          <w:sz w:val="24"/>
          <w:szCs w:val="24"/>
          <w:lang w:val="ru-RU"/>
        </w:rPr>
        <w:t>акие виды вредных привычек бываю</w:t>
      </w:r>
      <w:r w:rsidRPr="005D3AD7">
        <w:rPr>
          <w:rFonts w:ascii="Times New Roman" w:hAnsi="Times New Roman"/>
          <w:i w:val="0"/>
          <w:sz w:val="24"/>
          <w:szCs w:val="24"/>
          <w:lang w:val="ru-RU"/>
        </w:rPr>
        <w:t>т, а также их влияние на з</w:t>
      </w:r>
      <w:r>
        <w:rPr>
          <w:rFonts w:ascii="Times New Roman" w:hAnsi="Times New Roman"/>
          <w:i w:val="0"/>
          <w:sz w:val="24"/>
          <w:szCs w:val="24"/>
          <w:lang w:val="ru-RU"/>
        </w:rPr>
        <w:t>доровье человека. А в завершение</w:t>
      </w:r>
      <w:r w:rsidRPr="005D3AD7">
        <w:rPr>
          <w:rFonts w:ascii="Times New Roman" w:hAnsi="Times New Roman"/>
          <w:i w:val="0"/>
          <w:sz w:val="24"/>
          <w:szCs w:val="24"/>
          <w:lang w:val="ru-RU"/>
        </w:rPr>
        <w:t xml:space="preserve"> было проведено анкетирования «Об отношении к курению».</w:t>
      </w:r>
    </w:p>
    <w:p w:rsidR="005D3AD7" w:rsidRDefault="005D3AD7" w:rsidP="00BE4CF7">
      <w:pPr>
        <w:pStyle w:val="a3"/>
        <w:ind w:firstLine="567"/>
        <w:jc w:val="both"/>
        <w:rPr>
          <w:rFonts w:ascii="Times New Roman" w:hAnsi="Times New Roman"/>
          <w:i w:val="0"/>
          <w:sz w:val="24"/>
          <w:szCs w:val="24"/>
          <w:lang w:val="ru-RU"/>
        </w:rPr>
      </w:pPr>
      <w:r w:rsidRPr="005D3AD7">
        <w:rPr>
          <w:rFonts w:ascii="Times New Roman" w:hAnsi="Times New Roman"/>
          <w:i w:val="0"/>
          <w:color w:val="000000"/>
          <w:sz w:val="24"/>
          <w:szCs w:val="24"/>
          <w:lang w:val="ru-RU"/>
        </w:rPr>
        <w:t>«Душа России в символах» патриотический час проведен для детей ДЦ «Костер» Ребята познакомились с историей символов Российской Федерации</w:t>
      </w:r>
      <w:r w:rsidRPr="005D3AD7">
        <w:rPr>
          <w:rFonts w:ascii="Times New Roman" w:hAnsi="Times New Roman"/>
          <w:i w:val="0"/>
          <w:sz w:val="24"/>
          <w:szCs w:val="24"/>
          <w:lang w:val="ru-RU"/>
        </w:rPr>
        <w:t>. Главной целью мероприятия было воспитание у подрастающего поколения самого серьёзного отношения, уважения, почитания государственных символов своей страны.</w:t>
      </w:r>
      <w:r w:rsidRPr="005D3AD7">
        <w:rPr>
          <w:rFonts w:ascii="Times New Roman" w:hAnsi="Times New Roman"/>
          <w:i w:val="0"/>
          <w:sz w:val="24"/>
          <w:szCs w:val="24"/>
        </w:rPr>
        <w:t> </w:t>
      </w:r>
    </w:p>
    <w:p w:rsidR="005D3AD7" w:rsidRPr="002E5FE2" w:rsidRDefault="002E5FE2" w:rsidP="00BE4CF7">
      <w:pPr>
        <w:pStyle w:val="a3"/>
        <w:ind w:firstLine="567"/>
        <w:jc w:val="both"/>
        <w:rPr>
          <w:rFonts w:ascii="Times New Roman" w:hAnsi="Times New Roman"/>
          <w:i w:val="0"/>
          <w:color w:val="000000"/>
          <w:sz w:val="24"/>
          <w:szCs w:val="24"/>
          <w:shd w:val="clear" w:color="auto" w:fill="FFFFFF"/>
          <w:lang w:val="ru-RU"/>
        </w:rPr>
      </w:pPr>
      <w:r>
        <w:rPr>
          <w:rFonts w:ascii="Times New Roman" w:hAnsi="Times New Roman"/>
          <w:i w:val="0"/>
          <w:sz w:val="24"/>
          <w:szCs w:val="24"/>
          <w:lang w:val="ru-RU"/>
        </w:rPr>
        <w:t xml:space="preserve">А учащиеся </w:t>
      </w:r>
      <w:r w:rsidRPr="002F77B2">
        <w:rPr>
          <w:rFonts w:ascii="Times New Roman" w:eastAsia="Times New Roman" w:hAnsi="Times New Roman"/>
          <w:i w:val="0"/>
          <w:color w:val="000000" w:themeColor="text1"/>
          <w:sz w:val="24"/>
          <w:szCs w:val="24"/>
          <w:lang w:val="ru-RU" w:eastAsia="ru-RU"/>
        </w:rPr>
        <w:t>Шиморской школы</w:t>
      </w:r>
      <w:r>
        <w:rPr>
          <w:rFonts w:ascii="Times New Roman" w:eastAsia="Times New Roman" w:hAnsi="Times New Roman"/>
          <w:i w:val="0"/>
          <w:color w:val="000000" w:themeColor="text1"/>
          <w:sz w:val="24"/>
          <w:szCs w:val="24"/>
          <w:lang w:val="ru-RU" w:eastAsia="ru-RU"/>
        </w:rPr>
        <w:t xml:space="preserve"> в рамках </w:t>
      </w:r>
      <w:r w:rsidRPr="005D3AD7">
        <w:rPr>
          <w:rFonts w:ascii="Times New Roman" w:eastAsia="Times New Roman" w:hAnsi="Times New Roman"/>
          <w:i w:val="0"/>
          <w:color w:val="000000" w:themeColor="text1"/>
          <w:sz w:val="24"/>
          <w:szCs w:val="24"/>
          <w:lang w:val="ru-RU" w:eastAsia="ru-RU"/>
        </w:rPr>
        <w:t xml:space="preserve"> </w:t>
      </w:r>
      <w:r>
        <w:rPr>
          <w:rFonts w:ascii="Times New Roman" w:eastAsia="Times New Roman" w:hAnsi="Times New Roman"/>
          <w:i w:val="0"/>
          <w:color w:val="000000" w:themeColor="text1"/>
          <w:sz w:val="24"/>
          <w:szCs w:val="24"/>
          <w:lang w:val="ru-RU" w:eastAsia="ru-RU"/>
        </w:rPr>
        <w:t xml:space="preserve">информационного часа </w:t>
      </w:r>
      <w:r w:rsidRPr="005D3AD7">
        <w:rPr>
          <w:rFonts w:ascii="Times New Roman" w:eastAsia="Times New Roman" w:hAnsi="Times New Roman"/>
          <w:i w:val="0"/>
          <w:color w:val="000000" w:themeColor="text1"/>
          <w:sz w:val="24"/>
          <w:szCs w:val="24"/>
          <w:lang w:val="ru-RU" w:eastAsia="ru-RU"/>
        </w:rPr>
        <w:t>«Права человека через библиотеку»</w:t>
      </w:r>
      <w:r>
        <w:rPr>
          <w:rFonts w:ascii="Times New Roman" w:eastAsia="Times New Roman" w:hAnsi="Times New Roman"/>
          <w:i w:val="0"/>
          <w:color w:val="000000" w:themeColor="text1"/>
          <w:sz w:val="24"/>
          <w:szCs w:val="24"/>
          <w:lang w:val="ru-RU" w:eastAsia="ru-RU"/>
        </w:rPr>
        <w:t xml:space="preserve"> узнали </w:t>
      </w:r>
      <w:r>
        <w:rPr>
          <w:rFonts w:ascii="Times New Roman" w:hAnsi="Times New Roman"/>
          <w:i w:val="0"/>
          <w:sz w:val="24"/>
          <w:szCs w:val="24"/>
          <w:lang w:val="ru-RU"/>
        </w:rPr>
        <w:t>о</w:t>
      </w:r>
      <w:r w:rsidR="005D3AD7">
        <w:rPr>
          <w:rFonts w:ascii="Times New Roman" w:hAnsi="Times New Roman"/>
          <w:i w:val="0"/>
          <w:sz w:val="24"/>
          <w:szCs w:val="24"/>
          <w:lang w:val="ru-RU"/>
        </w:rPr>
        <w:t xml:space="preserve"> </w:t>
      </w:r>
      <w:r>
        <w:rPr>
          <w:rFonts w:ascii="Times New Roman" w:eastAsia="Times New Roman" w:hAnsi="Times New Roman"/>
          <w:i w:val="0"/>
          <w:color w:val="000000" w:themeColor="text1"/>
          <w:sz w:val="24"/>
          <w:szCs w:val="24"/>
          <w:lang w:val="ru-RU" w:eastAsia="ru-RU"/>
        </w:rPr>
        <w:t>Конвенции</w:t>
      </w:r>
      <w:r w:rsidR="005D3AD7" w:rsidRPr="005D3AD7">
        <w:rPr>
          <w:rFonts w:ascii="Times New Roman" w:eastAsia="Times New Roman" w:hAnsi="Times New Roman"/>
          <w:i w:val="0"/>
          <w:color w:val="000000" w:themeColor="text1"/>
          <w:sz w:val="24"/>
          <w:szCs w:val="24"/>
          <w:lang w:val="ru-RU" w:eastAsia="ru-RU"/>
        </w:rPr>
        <w:t xml:space="preserve"> прав ребенка</w:t>
      </w:r>
      <w:r>
        <w:rPr>
          <w:rFonts w:ascii="Times New Roman" w:eastAsia="Times New Roman" w:hAnsi="Times New Roman"/>
          <w:i w:val="0"/>
          <w:color w:val="000000" w:themeColor="text1"/>
          <w:sz w:val="24"/>
          <w:szCs w:val="24"/>
          <w:lang w:val="ru-RU" w:eastAsia="ru-RU"/>
        </w:rPr>
        <w:t xml:space="preserve">. </w:t>
      </w:r>
    </w:p>
    <w:p w:rsidR="005D3AD7" w:rsidRPr="005D3AD7" w:rsidRDefault="002E5FE2"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 </w:t>
      </w:r>
      <w:proofErr w:type="spellStart"/>
      <w:r>
        <w:rPr>
          <w:rFonts w:ascii="Times New Roman" w:hAnsi="Times New Roman"/>
          <w:i w:val="0"/>
          <w:sz w:val="24"/>
          <w:szCs w:val="24"/>
          <w:lang w:val="ru-RU"/>
        </w:rPr>
        <w:t>Интресна</w:t>
      </w:r>
      <w:proofErr w:type="spellEnd"/>
      <w:r>
        <w:rPr>
          <w:rFonts w:ascii="Times New Roman" w:hAnsi="Times New Roman"/>
          <w:i w:val="0"/>
          <w:sz w:val="24"/>
          <w:szCs w:val="24"/>
          <w:lang w:val="ru-RU"/>
        </w:rPr>
        <w:t xml:space="preserve"> прошла игра-викторина </w:t>
      </w:r>
      <w:r w:rsidR="005D3AD7" w:rsidRPr="005D3AD7">
        <w:rPr>
          <w:rFonts w:ascii="Times New Roman" w:hAnsi="Times New Roman"/>
          <w:i w:val="0"/>
          <w:sz w:val="24"/>
          <w:szCs w:val="24"/>
          <w:lang w:val="ru-RU"/>
        </w:rPr>
        <w:t>«По лабиринтам права»</w:t>
      </w:r>
      <w:r>
        <w:rPr>
          <w:rFonts w:ascii="Times New Roman" w:hAnsi="Times New Roman"/>
          <w:i w:val="0"/>
          <w:sz w:val="24"/>
          <w:szCs w:val="24"/>
          <w:lang w:val="ru-RU"/>
        </w:rPr>
        <w:t xml:space="preserve">, которая была организована для учащихся  </w:t>
      </w:r>
      <w:proofErr w:type="spellStart"/>
      <w:r w:rsidRPr="005D3AD7">
        <w:rPr>
          <w:rFonts w:ascii="Times New Roman" w:hAnsi="Times New Roman"/>
          <w:i w:val="0"/>
          <w:sz w:val="24"/>
          <w:szCs w:val="24"/>
          <w:lang w:val="ru-RU"/>
        </w:rPr>
        <w:t>Новодмитриевской</w:t>
      </w:r>
      <w:proofErr w:type="spellEnd"/>
      <w:r w:rsidRPr="005D3AD7">
        <w:rPr>
          <w:rFonts w:ascii="Times New Roman" w:hAnsi="Times New Roman"/>
          <w:i w:val="0"/>
          <w:sz w:val="24"/>
          <w:szCs w:val="24"/>
          <w:lang w:val="ru-RU"/>
        </w:rPr>
        <w:t xml:space="preserve"> </w:t>
      </w:r>
      <w:r>
        <w:rPr>
          <w:rFonts w:ascii="Times New Roman" w:hAnsi="Times New Roman"/>
          <w:i w:val="0"/>
          <w:sz w:val="24"/>
          <w:szCs w:val="24"/>
          <w:lang w:val="ru-RU"/>
        </w:rPr>
        <w:t xml:space="preserve"> сельской школы (25 чел.) </w:t>
      </w:r>
      <w:r w:rsidR="005D3AD7" w:rsidRPr="005D3AD7">
        <w:rPr>
          <w:rFonts w:ascii="Times New Roman" w:eastAsia="Times New Roman" w:hAnsi="Times New Roman"/>
          <w:i w:val="0"/>
          <w:sz w:val="24"/>
          <w:szCs w:val="24"/>
          <w:lang w:val="ru-RU" w:eastAsia="ru-RU"/>
        </w:rPr>
        <w:t>Ребята познакомились с основными правами – правом на жизнь и имя, на бесплатное образование, на медицинскую помощь. В ходе игры ребятам необходимо было выбраться из лабиринта, выполняя практические задания: отгадать зашифрованные права, анаграммы, разгадать права и обязанности. Со всеми заданиями ребята справлялись очень быстро.</w:t>
      </w:r>
    </w:p>
    <w:p w:rsidR="005D3AD7" w:rsidRPr="005D3AD7" w:rsidRDefault="005D3AD7" w:rsidP="00BE4CF7">
      <w:pPr>
        <w:pStyle w:val="a3"/>
        <w:ind w:firstLine="567"/>
        <w:jc w:val="both"/>
        <w:rPr>
          <w:rFonts w:ascii="Times New Roman" w:hAnsi="Times New Roman"/>
          <w:i w:val="0"/>
          <w:sz w:val="24"/>
          <w:szCs w:val="24"/>
          <w:lang w:val="ru-RU"/>
        </w:rPr>
      </w:pPr>
      <w:r w:rsidRPr="002E5FE2">
        <w:rPr>
          <w:rFonts w:ascii="Times New Roman" w:hAnsi="Times New Roman"/>
          <w:b/>
          <w:i w:val="0"/>
          <w:sz w:val="24"/>
          <w:szCs w:val="24"/>
          <w:lang w:val="ru-RU"/>
        </w:rPr>
        <w:t>7.9.13.</w:t>
      </w:r>
      <w:r w:rsidRPr="005D3AD7">
        <w:rPr>
          <w:rFonts w:ascii="Times New Roman" w:hAnsi="Times New Roman"/>
          <w:i w:val="0"/>
          <w:sz w:val="24"/>
          <w:szCs w:val="24"/>
          <w:lang w:val="ru-RU"/>
        </w:rPr>
        <w:t xml:space="preserve"> Работа ПЦПИ в помощь местному самоуправлению.</w:t>
      </w:r>
    </w:p>
    <w:p w:rsidR="002E5FE2" w:rsidRDefault="005D3AD7" w:rsidP="00BE4CF7">
      <w:pPr>
        <w:pStyle w:val="a3"/>
        <w:ind w:firstLine="567"/>
        <w:jc w:val="both"/>
        <w:rPr>
          <w:rFonts w:ascii="Times New Roman" w:eastAsia="Times New Roman" w:hAnsi="Times New Roman"/>
          <w:i w:val="0"/>
          <w:sz w:val="24"/>
          <w:szCs w:val="24"/>
          <w:lang w:val="ru-RU" w:eastAsia="ru-RU"/>
        </w:rPr>
      </w:pPr>
      <w:r w:rsidRPr="005D3AD7">
        <w:rPr>
          <w:rFonts w:ascii="Times New Roman" w:hAnsi="Times New Roman"/>
          <w:i w:val="0"/>
          <w:color w:val="000000"/>
          <w:sz w:val="24"/>
          <w:szCs w:val="24"/>
          <w:lang w:val="ru-RU"/>
        </w:rPr>
        <w:t>В рамках предвыборной кампании 2018 года библиотеками были проведены различные мероприятия, большое внимание уделялось информационно-разъяснительной работе с целью</w:t>
      </w:r>
      <w:r w:rsidRPr="005D3AD7">
        <w:rPr>
          <w:rFonts w:ascii="Times New Roman" w:hAnsi="Times New Roman"/>
          <w:i w:val="0"/>
          <w:color w:val="000000"/>
          <w:sz w:val="24"/>
          <w:szCs w:val="24"/>
        </w:rPr>
        <w:t> </w:t>
      </w:r>
      <w:r w:rsidRPr="005D3AD7">
        <w:rPr>
          <w:rFonts w:ascii="Times New Roman" w:hAnsi="Times New Roman"/>
          <w:i w:val="0"/>
          <w:color w:val="000000"/>
          <w:sz w:val="24"/>
          <w:szCs w:val="24"/>
          <w:lang w:val="ru-RU"/>
        </w:rPr>
        <w:t>формирования у граждан ответственного отношения к участию в выборах.</w:t>
      </w:r>
      <w:r w:rsidRPr="005D3AD7">
        <w:rPr>
          <w:rFonts w:ascii="Times New Roman" w:hAnsi="Times New Roman"/>
          <w:i w:val="0"/>
          <w:sz w:val="24"/>
          <w:szCs w:val="24"/>
          <w:lang w:val="ru-RU"/>
        </w:rPr>
        <w:t xml:space="preserve"> </w:t>
      </w:r>
      <w:r w:rsidRPr="005D3AD7">
        <w:rPr>
          <w:rFonts w:ascii="Times New Roman" w:eastAsia="Times New Roman" w:hAnsi="Times New Roman"/>
          <w:i w:val="0"/>
          <w:sz w:val="24"/>
          <w:szCs w:val="24"/>
          <w:lang w:val="ru-RU" w:eastAsia="ru-RU"/>
        </w:rPr>
        <w:t>Так в преддверие Дня молодого избирателя для учащихся ГБПОУ «</w:t>
      </w:r>
      <w:proofErr w:type="spellStart"/>
      <w:r w:rsidRPr="005D3AD7">
        <w:rPr>
          <w:rFonts w:ascii="Times New Roman" w:eastAsia="Times New Roman" w:hAnsi="Times New Roman"/>
          <w:i w:val="0"/>
          <w:sz w:val="24"/>
          <w:szCs w:val="24"/>
          <w:lang w:val="ru-RU" w:eastAsia="ru-RU"/>
        </w:rPr>
        <w:t>Выксунский</w:t>
      </w:r>
      <w:proofErr w:type="spellEnd"/>
      <w:r w:rsidRPr="005D3AD7">
        <w:rPr>
          <w:rFonts w:ascii="Times New Roman" w:eastAsia="Times New Roman" w:hAnsi="Times New Roman"/>
          <w:i w:val="0"/>
          <w:sz w:val="24"/>
          <w:szCs w:val="24"/>
          <w:lang w:val="ru-RU" w:eastAsia="ru-RU"/>
        </w:rPr>
        <w:t xml:space="preserve"> металлургический колледж» зав. РПЦПИ Фокиной Э. А. проведен урок гражданственности «Я избиратель и гражданин». </w:t>
      </w:r>
      <w:r w:rsidRPr="005D3AD7">
        <w:rPr>
          <w:rFonts w:ascii="Times New Roman" w:hAnsi="Times New Roman"/>
          <w:i w:val="0"/>
          <w:sz w:val="24"/>
          <w:szCs w:val="24"/>
          <w:lang w:val="ru-RU"/>
        </w:rPr>
        <w:t xml:space="preserve">Ребята познакомились с историей выборов, получили информацию о правах и обязанностях гражданина Российской Федерации. </w:t>
      </w:r>
      <w:r w:rsidR="002E5FE2">
        <w:rPr>
          <w:rFonts w:ascii="Times New Roman" w:hAnsi="Times New Roman"/>
          <w:i w:val="0"/>
          <w:sz w:val="24"/>
          <w:szCs w:val="24"/>
          <w:lang w:val="ru-RU"/>
        </w:rPr>
        <w:t>В</w:t>
      </w:r>
      <w:r w:rsidR="002E5FE2">
        <w:rPr>
          <w:rFonts w:ascii="Times New Roman" w:eastAsia="Times New Roman" w:hAnsi="Times New Roman"/>
          <w:i w:val="0"/>
          <w:sz w:val="24"/>
          <w:szCs w:val="24"/>
          <w:lang w:val="ru-RU" w:eastAsia="ru-RU"/>
        </w:rPr>
        <w:t xml:space="preserve"> заключение встречи с ребятами была </w:t>
      </w:r>
      <w:r w:rsidRPr="005D3AD7">
        <w:rPr>
          <w:rFonts w:ascii="Times New Roman" w:eastAsia="Times New Roman" w:hAnsi="Times New Roman"/>
          <w:i w:val="0"/>
          <w:sz w:val="24"/>
          <w:szCs w:val="24"/>
          <w:lang w:val="ru-RU" w:eastAsia="ru-RU"/>
        </w:rPr>
        <w:t xml:space="preserve"> проведена небольшая викторина и розданы памятки. Данное мероприятие направлено на формирование у молодых людей гражданской ответственности, повышение уровня информированности молодых избирателей о выборах. </w:t>
      </w:r>
    </w:p>
    <w:p w:rsidR="008D6EE7" w:rsidRDefault="005D3AD7" w:rsidP="00BE4CF7">
      <w:pPr>
        <w:pStyle w:val="a3"/>
        <w:ind w:firstLine="567"/>
        <w:jc w:val="both"/>
        <w:rPr>
          <w:rFonts w:ascii="Times New Roman" w:eastAsia="Times New Roman" w:hAnsi="Times New Roman"/>
          <w:i w:val="0"/>
          <w:sz w:val="24"/>
          <w:szCs w:val="24"/>
          <w:lang w:val="ru-RU" w:eastAsia="ru-RU"/>
        </w:rPr>
      </w:pPr>
      <w:r w:rsidRPr="005D3AD7">
        <w:rPr>
          <w:rFonts w:ascii="Times New Roman" w:eastAsia="Times New Roman" w:hAnsi="Times New Roman"/>
          <w:i w:val="0"/>
          <w:sz w:val="24"/>
          <w:szCs w:val="24"/>
          <w:lang w:val="ru-RU" w:eastAsia="ru-RU"/>
        </w:rPr>
        <w:t xml:space="preserve">16 февраля в </w:t>
      </w:r>
      <w:proofErr w:type="spellStart"/>
      <w:r w:rsidRPr="005D3AD7">
        <w:rPr>
          <w:rFonts w:ascii="Times New Roman" w:eastAsia="Times New Roman" w:hAnsi="Times New Roman"/>
          <w:i w:val="0"/>
          <w:sz w:val="24"/>
          <w:szCs w:val="24"/>
          <w:lang w:val="ru-RU" w:eastAsia="ru-RU"/>
        </w:rPr>
        <w:t>Досчатинской</w:t>
      </w:r>
      <w:proofErr w:type="spellEnd"/>
      <w:r w:rsidRPr="005D3AD7">
        <w:rPr>
          <w:rFonts w:ascii="Times New Roman" w:eastAsia="Times New Roman" w:hAnsi="Times New Roman"/>
          <w:i w:val="0"/>
          <w:sz w:val="24"/>
          <w:szCs w:val="24"/>
          <w:lang w:val="ru-RU" w:eastAsia="ru-RU"/>
        </w:rPr>
        <w:t xml:space="preserve"> поселковой библиотеке проведена интеллектуальная игра «Выборы в истории нашей страны» для молодежи. Целью игры было повышение знаний</w:t>
      </w:r>
      <w:r w:rsidR="008D6EE7">
        <w:rPr>
          <w:rFonts w:ascii="Times New Roman" w:eastAsia="Times New Roman" w:hAnsi="Times New Roman"/>
          <w:i w:val="0"/>
          <w:sz w:val="24"/>
          <w:szCs w:val="24"/>
          <w:lang w:val="ru-RU" w:eastAsia="ru-RU"/>
        </w:rPr>
        <w:t xml:space="preserve"> в области избирательного права. Дополнением к мероприятию стал </w:t>
      </w:r>
      <w:r w:rsidRPr="005D3AD7">
        <w:rPr>
          <w:rFonts w:ascii="Times New Roman" w:eastAsia="Times New Roman" w:hAnsi="Times New Roman"/>
          <w:i w:val="0"/>
          <w:sz w:val="24"/>
          <w:szCs w:val="24"/>
          <w:lang w:val="ru-RU" w:eastAsia="ru-RU"/>
        </w:rPr>
        <w:t xml:space="preserve"> </w:t>
      </w:r>
      <w:r w:rsidR="008D6EE7">
        <w:rPr>
          <w:rFonts w:ascii="Times New Roman" w:eastAsia="Times New Roman" w:hAnsi="Times New Roman"/>
          <w:i w:val="0"/>
          <w:sz w:val="24"/>
          <w:szCs w:val="24"/>
          <w:lang w:val="ru-RU" w:eastAsia="ru-RU"/>
        </w:rPr>
        <w:t xml:space="preserve">обзор книжной выставки </w:t>
      </w:r>
      <w:r w:rsidR="008D6EE7" w:rsidRPr="005D3AD7">
        <w:rPr>
          <w:rFonts w:ascii="Times New Roman" w:eastAsia="Times New Roman" w:hAnsi="Times New Roman"/>
          <w:i w:val="0"/>
          <w:sz w:val="24"/>
          <w:szCs w:val="24"/>
          <w:lang w:val="ru-RU" w:eastAsia="ru-RU"/>
        </w:rPr>
        <w:t xml:space="preserve">«Уголок избирателя» </w:t>
      </w:r>
      <w:r w:rsidR="008D6EE7">
        <w:rPr>
          <w:rFonts w:ascii="Times New Roman" w:eastAsia="Times New Roman" w:hAnsi="Times New Roman"/>
          <w:i w:val="0"/>
          <w:sz w:val="24"/>
          <w:szCs w:val="24"/>
          <w:lang w:val="ru-RU" w:eastAsia="ru-RU"/>
        </w:rPr>
        <w:t xml:space="preserve">и раздаточный материал - информационный буклет  «Азбука молодого избирателя». </w:t>
      </w:r>
      <w:r w:rsidRPr="005D3AD7">
        <w:rPr>
          <w:rFonts w:ascii="Times New Roman" w:eastAsia="Times New Roman" w:hAnsi="Times New Roman"/>
          <w:i w:val="0"/>
          <w:sz w:val="24"/>
          <w:szCs w:val="24"/>
          <w:lang w:val="ru-RU" w:eastAsia="ru-RU"/>
        </w:rPr>
        <w:t xml:space="preserve"> </w:t>
      </w:r>
    </w:p>
    <w:p w:rsidR="008D6EE7" w:rsidRDefault="005D3AD7" w:rsidP="00BE4CF7">
      <w:pPr>
        <w:pStyle w:val="a3"/>
        <w:ind w:firstLine="567"/>
        <w:jc w:val="both"/>
        <w:rPr>
          <w:rFonts w:ascii="Times New Roman" w:hAnsi="Times New Roman"/>
          <w:i w:val="0"/>
          <w:color w:val="000000"/>
          <w:sz w:val="24"/>
          <w:szCs w:val="24"/>
          <w:shd w:val="clear" w:color="auto" w:fill="FFFFFF"/>
          <w:lang w:val="ru-RU"/>
        </w:rPr>
      </w:pPr>
      <w:r w:rsidRPr="005D3AD7">
        <w:rPr>
          <w:rFonts w:ascii="Times New Roman" w:eastAsia="Times New Roman" w:hAnsi="Times New Roman"/>
          <w:i w:val="0"/>
          <w:sz w:val="24"/>
          <w:szCs w:val="24"/>
          <w:lang w:val="ru-RU" w:eastAsia="ru-RU"/>
        </w:rPr>
        <w:t xml:space="preserve">«Посмотрите на </w:t>
      </w:r>
      <w:proofErr w:type="spellStart"/>
      <w:proofErr w:type="gramStart"/>
      <w:r w:rsidRPr="005D3AD7">
        <w:rPr>
          <w:rFonts w:ascii="Times New Roman" w:eastAsia="Times New Roman" w:hAnsi="Times New Roman"/>
          <w:i w:val="0"/>
          <w:sz w:val="24"/>
          <w:szCs w:val="24"/>
          <w:lang w:val="ru-RU" w:eastAsia="ru-RU"/>
        </w:rPr>
        <w:t>меня-избиратель</w:t>
      </w:r>
      <w:proofErr w:type="spellEnd"/>
      <w:proofErr w:type="gramEnd"/>
      <w:r w:rsidRPr="005D3AD7">
        <w:rPr>
          <w:rFonts w:ascii="Times New Roman" w:eastAsia="Times New Roman" w:hAnsi="Times New Roman"/>
          <w:i w:val="0"/>
          <w:sz w:val="24"/>
          <w:szCs w:val="24"/>
          <w:lang w:val="ru-RU" w:eastAsia="ru-RU"/>
        </w:rPr>
        <w:t xml:space="preserve"> это я!» библиотекари </w:t>
      </w:r>
      <w:proofErr w:type="spellStart"/>
      <w:r w:rsidRPr="005D3AD7">
        <w:rPr>
          <w:rFonts w:ascii="Times New Roman" w:eastAsia="Times New Roman" w:hAnsi="Times New Roman"/>
          <w:i w:val="0"/>
          <w:sz w:val="24"/>
          <w:szCs w:val="24"/>
          <w:lang w:val="ru-RU" w:eastAsia="ru-RU"/>
        </w:rPr>
        <w:t>Шиморских</w:t>
      </w:r>
      <w:proofErr w:type="spellEnd"/>
      <w:r w:rsidRPr="005D3AD7">
        <w:rPr>
          <w:rFonts w:ascii="Times New Roman" w:eastAsia="Times New Roman" w:hAnsi="Times New Roman"/>
          <w:i w:val="0"/>
          <w:sz w:val="24"/>
          <w:szCs w:val="24"/>
          <w:lang w:val="ru-RU" w:eastAsia="ru-RU"/>
        </w:rPr>
        <w:t xml:space="preserve"> библиотек провели игру для старшеклассников Шиморской школы. Молодые люди в процессе игры закрепили знания о Конституции РФ, институте президентства, о нарушениях во время проведения выборов, о законодательстве</w:t>
      </w:r>
      <w:r w:rsidR="008D6EE7">
        <w:rPr>
          <w:rFonts w:ascii="Times New Roman" w:eastAsia="Times New Roman" w:hAnsi="Times New Roman"/>
          <w:i w:val="0"/>
          <w:sz w:val="24"/>
          <w:szCs w:val="24"/>
          <w:lang w:val="ru-RU" w:eastAsia="ru-RU"/>
        </w:rPr>
        <w:t>. Б</w:t>
      </w:r>
      <w:r w:rsidRPr="005D3AD7">
        <w:rPr>
          <w:rFonts w:ascii="Times New Roman" w:eastAsia="Times New Roman" w:hAnsi="Times New Roman"/>
          <w:i w:val="0"/>
          <w:sz w:val="24"/>
          <w:szCs w:val="24"/>
          <w:lang w:val="ru-RU" w:eastAsia="ru-RU"/>
        </w:rPr>
        <w:t>ыли вручены информационные буклеты и памятки.</w:t>
      </w:r>
      <w:r w:rsidRPr="005D3AD7">
        <w:rPr>
          <w:rFonts w:ascii="Times New Roman" w:hAnsi="Times New Roman"/>
          <w:i w:val="0"/>
          <w:color w:val="000000"/>
          <w:sz w:val="24"/>
          <w:szCs w:val="24"/>
          <w:shd w:val="clear" w:color="auto" w:fill="FFFFFF"/>
          <w:lang w:val="ru-RU"/>
        </w:rPr>
        <w:t xml:space="preserve"> </w:t>
      </w:r>
    </w:p>
    <w:p w:rsidR="005D3AD7" w:rsidRPr="005D3AD7" w:rsidRDefault="008D6EE7" w:rsidP="00BE4CF7">
      <w:pPr>
        <w:pStyle w:val="a3"/>
        <w:ind w:firstLine="567"/>
        <w:jc w:val="both"/>
        <w:rPr>
          <w:rFonts w:ascii="Times New Roman" w:eastAsia="Times New Roman" w:hAnsi="Times New Roman"/>
          <w:i w:val="0"/>
          <w:sz w:val="24"/>
          <w:szCs w:val="24"/>
          <w:lang w:val="ru-RU" w:eastAsia="ru-RU"/>
        </w:rPr>
      </w:pPr>
      <w:r>
        <w:rPr>
          <w:rFonts w:ascii="Times New Roman" w:hAnsi="Times New Roman"/>
          <w:i w:val="0"/>
          <w:color w:val="000000"/>
          <w:sz w:val="24"/>
          <w:szCs w:val="24"/>
          <w:shd w:val="clear" w:color="auto" w:fill="FFFFFF"/>
          <w:lang w:val="ru-RU"/>
        </w:rPr>
        <w:t>Библиотекари сельской библиотеки п</w:t>
      </w:r>
      <w:proofErr w:type="gramStart"/>
      <w:r>
        <w:rPr>
          <w:rFonts w:ascii="Times New Roman" w:hAnsi="Times New Roman"/>
          <w:i w:val="0"/>
          <w:color w:val="000000"/>
          <w:sz w:val="24"/>
          <w:szCs w:val="24"/>
          <w:shd w:val="clear" w:color="auto" w:fill="FFFFFF"/>
          <w:lang w:val="ru-RU"/>
        </w:rPr>
        <w:t>.Д</w:t>
      </w:r>
      <w:proofErr w:type="gramEnd"/>
      <w:r>
        <w:rPr>
          <w:rFonts w:ascii="Times New Roman" w:hAnsi="Times New Roman"/>
          <w:i w:val="0"/>
          <w:color w:val="000000"/>
          <w:sz w:val="24"/>
          <w:szCs w:val="24"/>
          <w:shd w:val="clear" w:color="auto" w:fill="FFFFFF"/>
          <w:lang w:val="ru-RU"/>
        </w:rPr>
        <w:t>ружба провели</w:t>
      </w:r>
      <w:r w:rsidR="005D3AD7" w:rsidRPr="005D3AD7">
        <w:rPr>
          <w:rFonts w:ascii="Times New Roman" w:hAnsi="Times New Roman"/>
          <w:i w:val="0"/>
          <w:color w:val="000000"/>
          <w:sz w:val="24"/>
          <w:szCs w:val="24"/>
          <w:shd w:val="clear" w:color="auto" w:fill="FFFFFF"/>
          <w:lang w:val="ru-RU"/>
        </w:rPr>
        <w:t xml:space="preserve"> информационный час «Что мы знаем о выборах?»</w:t>
      </w:r>
      <w:r w:rsidR="005D3AD7" w:rsidRPr="005D3AD7">
        <w:rPr>
          <w:rFonts w:ascii="Times New Roman" w:hAnsi="Times New Roman"/>
          <w:i w:val="0"/>
          <w:color w:val="000000"/>
          <w:sz w:val="24"/>
          <w:szCs w:val="24"/>
          <w:shd w:val="clear" w:color="auto" w:fill="FFFFFF"/>
        </w:rPr>
        <w:t> </w:t>
      </w:r>
      <w:r>
        <w:rPr>
          <w:rFonts w:ascii="Times New Roman" w:hAnsi="Times New Roman"/>
          <w:i w:val="0"/>
          <w:color w:val="000000"/>
          <w:sz w:val="24"/>
          <w:szCs w:val="24"/>
          <w:shd w:val="clear" w:color="auto" w:fill="FFFFFF"/>
          <w:lang w:val="ru-RU"/>
        </w:rPr>
        <w:t xml:space="preserve"> М</w:t>
      </w:r>
      <w:r w:rsidR="005D3AD7" w:rsidRPr="005D3AD7">
        <w:rPr>
          <w:rFonts w:ascii="Times New Roman" w:hAnsi="Times New Roman"/>
          <w:i w:val="0"/>
          <w:color w:val="000000"/>
          <w:sz w:val="24"/>
          <w:szCs w:val="24"/>
          <w:shd w:val="clear" w:color="auto" w:fill="FFFFFF"/>
          <w:lang w:val="ru-RU"/>
        </w:rPr>
        <w:t>олодые люди познакомилис</w:t>
      </w:r>
      <w:r>
        <w:rPr>
          <w:rFonts w:ascii="Times New Roman" w:hAnsi="Times New Roman"/>
          <w:i w:val="0"/>
          <w:color w:val="000000"/>
          <w:sz w:val="24"/>
          <w:szCs w:val="24"/>
          <w:shd w:val="clear" w:color="auto" w:fill="FFFFFF"/>
          <w:lang w:val="ru-RU"/>
        </w:rPr>
        <w:t xml:space="preserve">ь с правами избирателей и с условиями проведения выборов. Для них была </w:t>
      </w:r>
      <w:r w:rsidR="005D3AD7" w:rsidRPr="005D3AD7">
        <w:rPr>
          <w:rFonts w:ascii="Times New Roman" w:hAnsi="Times New Roman"/>
          <w:i w:val="0"/>
          <w:color w:val="000000"/>
          <w:sz w:val="24"/>
          <w:szCs w:val="24"/>
          <w:shd w:val="clear" w:color="auto" w:fill="FFFFFF"/>
          <w:lang w:val="ru-RU"/>
        </w:rPr>
        <w:t xml:space="preserve">оформлена </w:t>
      </w:r>
      <w:r>
        <w:rPr>
          <w:rFonts w:ascii="Times New Roman" w:hAnsi="Times New Roman"/>
          <w:i w:val="0"/>
          <w:color w:val="000000"/>
          <w:sz w:val="24"/>
          <w:szCs w:val="24"/>
          <w:shd w:val="clear" w:color="auto" w:fill="FFFFFF"/>
          <w:lang w:val="ru-RU"/>
        </w:rPr>
        <w:t xml:space="preserve">книжная </w:t>
      </w:r>
      <w:r w:rsidR="005D3AD7" w:rsidRPr="005D3AD7">
        <w:rPr>
          <w:rFonts w:ascii="Times New Roman" w:hAnsi="Times New Roman"/>
          <w:i w:val="0"/>
          <w:color w:val="000000"/>
          <w:sz w:val="24"/>
          <w:szCs w:val="24"/>
          <w:shd w:val="clear" w:color="auto" w:fill="FFFFFF"/>
          <w:lang w:val="ru-RU"/>
        </w:rPr>
        <w:t>выставка «Думай! Дей</w:t>
      </w:r>
      <w:r w:rsidR="002E5FE2">
        <w:rPr>
          <w:rFonts w:ascii="Times New Roman" w:hAnsi="Times New Roman"/>
          <w:i w:val="0"/>
          <w:color w:val="000000"/>
          <w:sz w:val="24"/>
          <w:szCs w:val="24"/>
          <w:shd w:val="clear" w:color="auto" w:fill="FFFFFF"/>
          <w:lang w:val="ru-RU"/>
        </w:rPr>
        <w:t>ствуй! Выбирай!». А в завершение</w:t>
      </w:r>
      <w:r w:rsidR="005D3AD7" w:rsidRPr="005D3AD7">
        <w:rPr>
          <w:rFonts w:ascii="Times New Roman" w:hAnsi="Times New Roman"/>
          <w:i w:val="0"/>
          <w:color w:val="000000"/>
          <w:sz w:val="24"/>
          <w:szCs w:val="24"/>
          <w:shd w:val="clear" w:color="auto" w:fill="FFFFFF"/>
          <w:lang w:val="ru-RU"/>
        </w:rPr>
        <w:t xml:space="preserve"> каждому молодому избирателю были вручены памятки «Я голосую впервые». </w:t>
      </w:r>
    </w:p>
    <w:p w:rsidR="00896A92" w:rsidRPr="00063173" w:rsidRDefault="009105B5" w:rsidP="00BE4CF7">
      <w:pPr>
        <w:pStyle w:val="a3"/>
        <w:ind w:firstLine="567"/>
        <w:jc w:val="both"/>
        <w:rPr>
          <w:rFonts w:ascii="Times New Roman" w:hAnsi="Times New Roman"/>
          <w:i w:val="0"/>
          <w:sz w:val="24"/>
          <w:szCs w:val="24"/>
          <w:lang w:val="ru-RU"/>
        </w:rPr>
      </w:pPr>
      <w:r>
        <w:rPr>
          <w:rFonts w:ascii="Times New Roman" w:hAnsi="Times New Roman"/>
          <w:b/>
          <w:i w:val="0"/>
          <w:sz w:val="24"/>
          <w:szCs w:val="24"/>
          <w:lang w:val="ru-RU"/>
        </w:rPr>
        <w:t>7.9.</w:t>
      </w:r>
      <w:r w:rsidR="00896A92" w:rsidRPr="009105B5">
        <w:rPr>
          <w:rFonts w:ascii="Times New Roman" w:hAnsi="Times New Roman"/>
          <w:b/>
          <w:i w:val="0"/>
          <w:sz w:val="24"/>
          <w:szCs w:val="24"/>
          <w:lang w:val="ru-RU"/>
        </w:rPr>
        <w:t>14.</w:t>
      </w:r>
      <w:r w:rsidR="00896A92" w:rsidRPr="00063173">
        <w:rPr>
          <w:rFonts w:ascii="Times New Roman" w:hAnsi="Times New Roman"/>
          <w:i w:val="0"/>
          <w:sz w:val="24"/>
          <w:szCs w:val="24"/>
          <w:lang w:val="ru-RU"/>
        </w:rPr>
        <w:t xml:space="preserve"> Информационный стенд РПЦПИ, размещенный в Центральной библиотеке</w:t>
      </w:r>
      <w:r w:rsidR="00896A92">
        <w:rPr>
          <w:rFonts w:ascii="Times New Roman" w:hAnsi="Times New Roman"/>
          <w:i w:val="0"/>
          <w:sz w:val="24"/>
          <w:szCs w:val="24"/>
          <w:lang w:val="ru-RU"/>
        </w:rPr>
        <w:t xml:space="preserve"> </w:t>
      </w:r>
      <w:r w:rsidR="00896A92" w:rsidRPr="00063173">
        <w:rPr>
          <w:rFonts w:ascii="Times New Roman" w:hAnsi="Times New Roman"/>
          <w:i w:val="0"/>
          <w:sz w:val="24"/>
          <w:szCs w:val="24"/>
          <w:lang w:val="ru-RU"/>
        </w:rPr>
        <w:t>регулярно обновляется информационными материалами. Постоянно отслеживается и отбирается актуальная информация.</w:t>
      </w:r>
    </w:p>
    <w:p w:rsidR="00896A92" w:rsidRPr="00063173" w:rsidRDefault="00896A92" w:rsidP="00BE4CF7">
      <w:pPr>
        <w:pStyle w:val="a3"/>
        <w:ind w:firstLine="567"/>
        <w:jc w:val="both"/>
        <w:rPr>
          <w:rFonts w:ascii="Times New Roman" w:hAnsi="Times New Roman"/>
          <w:i w:val="0"/>
          <w:sz w:val="24"/>
          <w:szCs w:val="24"/>
          <w:lang w:val="ru-RU"/>
        </w:rPr>
      </w:pPr>
      <w:proofErr w:type="gramStart"/>
      <w:r w:rsidRPr="00063173">
        <w:rPr>
          <w:rFonts w:ascii="Times New Roman" w:hAnsi="Times New Roman"/>
          <w:i w:val="0"/>
          <w:sz w:val="24"/>
          <w:szCs w:val="24"/>
          <w:lang w:val="ru-RU"/>
        </w:rPr>
        <w:t>В рамках индивидуального информирования 5 пользователей информированы на темы:</w:t>
      </w:r>
      <w:proofErr w:type="gramEnd"/>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«Новое в пенсионном законодательстве»;</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 Новости в сфере ЖКХ»;</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lastRenderedPageBreak/>
        <w:t>«Льготы матерям»;</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«Льготы инвалидам»;</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 xml:space="preserve">«Законодательство для </w:t>
      </w:r>
      <w:proofErr w:type="spellStart"/>
      <w:r w:rsidRPr="00063173">
        <w:rPr>
          <w:rFonts w:ascii="Times New Roman" w:hAnsi="Times New Roman"/>
          <w:i w:val="0"/>
          <w:sz w:val="24"/>
          <w:szCs w:val="24"/>
          <w:lang w:val="ru-RU"/>
        </w:rPr>
        <w:t>автовладельцев</w:t>
      </w:r>
      <w:proofErr w:type="spellEnd"/>
      <w:r w:rsidRPr="00063173">
        <w:rPr>
          <w:rFonts w:ascii="Times New Roman" w:hAnsi="Times New Roman"/>
          <w:i w:val="0"/>
          <w:sz w:val="24"/>
          <w:szCs w:val="24"/>
          <w:lang w:val="ru-RU"/>
        </w:rPr>
        <w:t xml:space="preserve">» и др. </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Информация пользователям предоставляется при поступлении новых данных по интересующей их теме.</w:t>
      </w:r>
    </w:p>
    <w:p w:rsidR="009105B5" w:rsidRPr="00DC53EA" w:rsidRDefault="00037DC2" w:rsidP="00BE4CF7">
      <w:pPr>
        <w:pStyle w:val="a3"/>
        <w:ind w:firstLine="567"/>
        <w:jc w:val="both"/>
        <w:rPr>
          <w:rFonts w:ascii="Times New Roman" w:hAnsi="Times New Roman"/>
          <w:i w:val="0"/>
          <w:sz w:val="24"/>
          <w:szCs w:val="24"/>
          <w:lang w:val="ru-RU"/>
        </w:rPr>
      </w:pPr>
      <w:r>
        <w:rPr>
          <w:rFonts w:ascii="Times New Roman" w:hAnsi="Times New Roman"/>
          <w:b/>
          <w:i w:val="0"/>
          <w:sz w:val="24"/>
          <w:szCs w:val="24"/>
          <w:lang w:val="ru-RU"/>
        </w:rPr>
        <w:t>7.9.</w:t>
      </w:r>
      <w:r w:rsidR="00896A92" w:rsidRPr="009105B5">
        <w:rPr>
          <w:rFonts w:ascii="Times New Roman" w:hAnsi="Times New Roman"/>
          <w:b/>
          <w:i w:val="0"/>
          <w:sz w:val="24"/>
          <w:szCs w:val="24"/>
          <w:lang w:val="ru-RU"/>
        </w:rPr>
        <w:t>15.</w:t>
      </w:r>
      <w:r w:rsidR="00896A92" w:rsidRPr="00063173">
        <w:rPr>
          <w:rFonts w:ascii="Times New Roman" w:hAnsi="Times New Roman"/>
          <w:i w:val="0"/>
          <w:sz w:val="24"/>
          <w:szCs w:val="24"/>
          <w:lang w:val="ru-RU"/>
        </w:rPr>
        <w:t xml:space="preserve"> </w:t>
      </w:r>
      <w:r w:rsidR="00896A92" w:rsidRPr="009105B5">
        <w:rPr>
          <w:rFonts w:ascii="Times New Roman" w:hAnsi="Times New Roman"/>
          <w:i w:val="0"/>
          <w:sz w:val="24"/>
          <w:szCs w:val="24"/>
          <w:lang w:val="ru-RU"/>
        </w:rPr>
        <w:t xml:space="preserve">За 2018 г. выдано комплектов «Электронный гражданин» - 21. </w:t>
      </w:r>
      <w:r w:rsidR="00896A92" w:rsidRPr="00DC53EA">
        <w:rPr>
          <w:rFonts w:ascii="Times New Roman" w:hAnsi="Times New Roman"/>
          <w:i w:val="0"/>
          <w:sz w:val="24"/>
          <w:szCs w:val="24"/>
          <w:lang w:val="ru-RU"/>
        </w:rPr>
        <w:t xml:space="preserve">В 2018 году стартовал в РПЦПИ проект «С компьютером </w:t>
      </w:r>
      <w:proofErr w:type="gramStart"/>
      <w:r w:rsidR="00896A92" w:rsidRPr="00DC53EA">
        <w:rPr>
          <w:rFonts w:ascii="Times New Roman" w:hAnsi="Times New Roman"/>
          <w:i w:val="0"/>
          <w:sz w:val="24"/>
          <w:szCs w:val="24"/>
          <w:lang w:val="ru-RU"/>
        </w:rPr>
        <w:t>на</w:t>
      </w:r>
      <w:proofErr w:type="gramEnd"/>
      <w:r w:rsidR="00896A92" w:rsidRPr="00DC53EA">
        <w:rPr>
          <w:rFonts w:ascii="Times New Roman" w:hAnsi="Times New Roman"/>
          <w:i w:val="0"/>
          <w:sz w:val="24"/>
          <w:szCs w:val="24"/>
          <w:lang w:val="ru-RU"/>
        </w:rPr>
        <w:t xml:space="preserve"> Ты». В рамках проекта с марта по ноябрь было задействовано 10 человек. Все обучающиеся проекта успешно освоили предложенную программу. А также оказывалась консультативная помощь тем, кто испытывал некоторые трудности в работе с компьютером: по телефону, в библиотеке. </w:t>
      </w:r>
    </w:p>
    <w:p w:rsidR="00896A92" w:rsidRPr="009105B5" w:rsidRDefault="00896A92" w:rsidP="00BE4CF7">
      <w:pPr>
        <w:pStyle w:val="a3"/>
        <w:ind w:firstLine="567"/>
        <w:jc w:val="both"/>
        <w:rPr>
          <w:rFonts w:ascii="Times New Roman" w:hAnsi="Times New Roman"/>
          <w:i w:val="0"/>
          <w:sz w:val="24"/>
          <w:szCs w:val="24"/>
          <w:lang w:val="ru-RU"/>
        </w:rPr>
      </w:pPr>
      <w:r w:rsidRPr="009105B5">
        <w:rPr>
          <w:rFonts w:ascii="Times New Roman" w:hAnsi="Times New Roman"/>
          <w:b/>
          <w:i w:val="0"/>
          <w:sz w:val="24"/>
          <w:szCs w:val="24"/>
          <w:lang w:val="ru-RU"/>
        </w:rPr>
        <w:t>7.9.16.</w:t>
      </w:r>
      <w:r w:rsidRPr="009105B5">
        <w:rPr>
          <w:rFonts w:ascii="Times New Roman" w:hAnsi="Times New Roman"/>
          <w:i w:val="0"/>
          <w:sz w:val="24"/>
          <w:szCs w:val="24"/>
          <w:lang w:val="ru-RU"/>
        </w:rPr>
        <w:t xml:space="preserve"> РПЦПИ оказывает методическую помощь сотрудникам библиотек района.  Проводятся к</w:t>
      </w:r>
      <w:r w:rsidRPr="009105B5">
        <w:rPr>
          <w:rFonts w:ascii="Times New Roman" w:hAnsi="Times New Roman"/>
          <w:i w:val="0"/>
          <w:sz w:val="24"/>
          <w:szCs w:val="24"/>
          <w:shd w:val="clear" w:color="auto" w:fill="FFFFFF"/>
          <w:lang w:val="ru-RU"/>
        </w:rPr>
        <w:t>онсультирование библиотекарей по работе с СПС «Консультант», ИПС «Законодательство России», а также о</w:t>
      </w:r>
      <w:r w:rsidRPr="009105B5">
        <w:rPr>
          <w:rFonts w:ascii="Times New Roman" w:hAnsi="Times New Roman"/>
          <w:i w:val="0"/>
          <w:sz w:val="24"/>
          <w:szCs w:val="24"/>
          <w:lang w:val="ru-RU"/>
        </w:rPr>
        <w:t>беспечение библиотекарей методическими материалами для работы по правовому воспитанию. Выпускаются буклеты, информационные листки по вопросам права, которые используются библиотеками при проведении мероприятий.</w:t>
      </w:r>
    </w:p>
    <w:p w:rsidR="00896A92" w:rsidRPr="00063173" w:rsidRDefault="00896A92" w:rsidP="00BE4CF7">
      <w:pPr>
        <w:pStyle w:val="a3"/>
        <w:ind w:firstLine="567"/>
        <w:jc w:val="both"/>
        <w:rPr>
          <w:rFonts w:ascii="Times New Roman" w:hAnsi="Times New Roman"/>
          <w:i w:val="0"/>
          <w:sz w:val="24"/>
          <w:szCs w:val="24"/>
          <w:lang w:val="ru-RU"/>
        </w:rPr>
      </w:pPr>
      <w:r w:rsidRPr="009105B5">
        <w:rPr>
          <w:rFonts w:ascii="Times New Roman" w:hAnsi="Times New Roman"/>
          <w:b/>
          <w:i w:val="0"/>
          <w:sz w:val="24"/>
          <w:szCs w:val="24"/>
          <w:lang w:val="ru-RU"/>
        </w:rPr>
        <w:t>7.9.17</w:t>
      </w:r>
      <w:r w:rsidRPr="009105B5">
        <w:rPr>
          <w:rFonts w:ascii="Times New Roman" w:hAnsi="Times New Roman"/>
          <w:i w:val="0"/>
          <w:sz w:val="24"/>
          <w:szCs w:val="24"/>
          <w:lang w:val="ru-RU"/>
        </w:rPr>
        <w:t xml:space="preserve">. </w:t>
      </w:r>
      <w:r w:rsidRPr="00063173">
        <w:rPr>
          <w:rFonts w:ascii="Times New Roman" w:hAnsi="Times New Roman"/>
          <w:i w:val="0"/>
          <w:color w:val="111111"/>
          <w:sz w:val="24"/>
          <w:szCs w:val="24"/>
          <w:shd w:val="clear" w:color="auto" w:fill="FFFFFF"/>
          <w:lang w:val="ru-RU"/>
        </w:rPr>
        <w:t xml:space="preserve">Рекламные приемы, используемые РПЦПИ разнообразные — это листовки, закладки, размещение информации на стендах, выпуск информационных буклетов. Рекламе </w:t>
      </w:r>
      <w:proofErr w:type="gramStart"/>
      <w:r w:rsidRPr="00063173">
        <w:rPr>
          <w:rFonts w:ascii="Times New Roman" w:hAnsi="Times New Roman"/>
          <w:i w:val="0"/>
          <w:color w:val="111111"/>
          <w:sz w:val="24"/>
          <w:szCs w:val="24"/>
          <w:shd w:val="clear" w:color="auto" w:fill="FFFFFF"/>
          <w:lang w:val="ru-RU"/>
        </w:rPr>
        <w:t>отводится важное значение</w:t>
      </w:r>
      <w:proofErr w:type="gramEnd"/>
      <w:r w:rsidRPr="00063173">
        <w:rPr>
          <w:rFonts w:ascii="Times New Roman" w:hAnsi="Times New Roman"/>
          <w:i w:val="0"/>
          <w:color w:val="111111"/>
          <w:sz w:val="24"/>
          <w:szCs w:val="24"/>
          <w:shd w:val="clear" w:color="auto" w:fill="FFFFFF"/>
          <w:lang w:val="ru-RU"/>
        </w:rPr>
        <w:t>, поскольку она помогает распространению информации о центре, о возможностях, которыми он располагают, и ресурсах, предоставляемых в пользование населению, тем самым способствуя повышению эффективности организации информирования и просвещения граждан.</w:t>
      </w:r>
      <w:r w:rsidRPr="00063173">
        <w:rPr>
          <w:rFonts w:ascii="Times New Roman" w:hAnsi="Times New Roman"/>
          <w:i w:val="0"/>
          <w:sz w:val="24"/>
          <w:szCs w:val="24"/>
          <w:lang w:val="ru-RU"/>
        </w:rPr>
        <w:t xml:space="preserve"> </w:t>
      </w:r>
    </w:p>
    <w:p w:rsidR="00896A92" w:rsidRPr="00063173"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 xml:space="preserve">Информация о проведенных мероприятиях, в том числе и правовой тематики, отражается на сайте МБУК «ЦБС городского округа город Выкса», а также информация о мероприятиях, проведенных совместно с социальными партнерами отражается на сайте администрации городского округа </w:t>
      </w:r>
      <w:proofErr w:type="gramStart"/>
      <w:r w:rsidRPr="00063173">
        <w:rPr>
          <w:rFonts w:ascii="Times New Roman" w:hAnsi="Times New Roman"/>
          <w:i w:val="0"/>
          <w:sz w:val="24"/>
          <w:szCs w:val="24"/>
          <w:lang w:val="ru-RU"/>
        </w:rPr>
        <w:t>г</w:t>
      </w:r>
      <w:proofErr w:type="gramEnd"/>
      <w:r w:rsidRPr="00063173">
        <w:rPr>
          <w:rFonts w:ascii="Times New Roman" w:hAnsi="Times New Roman"/>
          <w:i w:val="0"/>
          <w:sz w:val="24"/>
          <w:szCs w:val="24"/>
          <w:lang w:val="ru-RU"/>
        </w:rPr>
        <w:t>. Выкса, «Виртуальная Выкса», Выкса РФ.</w:t>
      </w:r>
    </w:p>
    <w:p w:rsidR="00896A92" w:rsidRPr="00063173" w:rsidRDefault="00896A92" w:rsidP="00BE4CF7">
      <w:pPr>
        <w:pStyle w:val="a3"/>
        <w:ind w:firstLine="567"/>
        <w:jc w:val="both"/>
        <w:rPr>
          <w:rFonts w:ascii="Times New Roman" w:hAnsi="Times New Roman"/>
          <w:i w:val="0"/>
          <w:color w:val="000000"/>
          <w:sz w:val="24"/>
          <w:szCs w:val="24"/>
          <w:lang w:val="ru-RU"/>
        </w:rPr>
      </w:pPr>
      <w:r w:rsidRPr="009105B5">
        <w:rPr>
          <w:rFonts w:ascii="Times New Roman" w:hAnsi="Times New Roman"/>
          <w:b/>
          <w:i w:val="0"/>
          <w:sz w:val="24"/>
          <w:szCs w:val="24"/>
          <w:lang w:val="ru-RU"/>
        </w:rPr>
        <w:t>7.9.18.</w:t>
      </w:r>
      <w:r w:rsidRPr="00063173">
        <w:rPr>
          <w:rFonts w:ascii="Times New Roman" w:hAnsi="Times New Roman"/>
          <w:i w:val="0"/>
          <w:sz w:val="24"/>
          <w:szCs w:val="24"/>
          <w:lang w:val="ru-RU"/>
        </w:rPr>
        <w:t xml:space="preserve"> Социальными партнерами РПЦПИ являются</w:t>
      </w:r>
      <w:r w:rsidRPr="00063173">
        <w:rPr>
          <w:rFonts w:ascii="Times New Roman" w:hAnsi="Times New Roman"/>
          <w:i w:val="0"/>
          <w:color w:val="000000"/>
          <w:sz w:val="24"/>
          <w:szCs w:val="24"/>
          <w:lang w:val="ru-RU"/>
        </w:rPr>
        <w:t xml:space="preserve">: </w:t>
      </w:r>
    </w:p>
    <w:p w:rsidR="00896A92" w:rsidRPr="00063173" w:rsidRDefault="00896A92" w:rsidP="00BE4CF7">
      <w:pPr>
        <w:pStyle w:val="a3"/>
        <w:numPr>
          <w:ilvl w:val="0"/>
          <w:numId w:val="23"/>
        </w:numPr>
        <w:ind w:left="0" w:firstLine="567"/>
        <w:jc w:val="both"/>
        <w:rPr>
          <w:rFonts w:ascii="Times New Roman" w:hAnsi="Times New Roman"/>
          <w:i w:val="0"/>
          <w:color w:val="000000"/>
          <w:sz w:val="24"/>
          <w:szCs w:val="24"/>
          <w:lang w:val="ru-RU"/>
        </w:rPr>
      </w:pPr>
      <w:r w:rsidRPr="00063173">
        <w:rPr>
          <w:rFonts w:ascii="Times New Roman" w:hAnsi="Times New Roman"/>
          <w:i w:val="0"/>
          <w:color w:val="000000"/>
          <w:sz w:val="24"/>
          <w:szCs w:val="24"/>
          <w:lang w:val="ru-RU"/>
        </w:rPr>
        <w:t>отдел по защите прав несовершеннолетних;</w:t>
      </w:r>
      <w:r w:rsidRPr="00063173">
        <w:rPr>
          <w:rFonts w:ascii="Times New Roman" w:hAnsi="Times New Roman"/>
          <w:i w:val="0"/>
          <w:color w:val="000000"/>
          <w:sz w:val="24"/>
          <w:szCs w:val="24"/>
          <w:shd w:val="clear" w:color="auto" w:fill="FFFFFF"/>
          <w:lang w:val="ru-RU"/>
        </w:rPr>
        <w:t xml:space="preserve"> </w:t>
      </w:r>
    </w:p>
    <w:p w:rsidR="00896A92" w:rsidRPr="00063173" w:rsidRDefault="00896A92" w:rsidP="00BE4CF7">
      <w:pPr>
        <w:pStyle w:val="a3"/>
        <w:numPr>
          <w:ilvl w:val="0"/>
          <w:numId w:val="23"/>
        </w:numPr>
        <w:ind w:left="0" w:firstLine="567"/>
        <w:jc w:val="both"/>
        <w:rPr>
          <w:rFonts w:ascii="Times New Roman" w:hAnsi="Times New Roman"/>
          <w:i w:val="0"/>
          <w:color w:val="000000"/>
          <w:sz w:val="24"/>
          <w:szCs w:val="24"/>
          <w:shd w:val="clear" w:color="auto" w:fill="FFFFFF"/>
          <w:lang w:val="ru-RU"/>
        </w:rPr>
      </w:pPr>
      <w:r w:rsidRPr="00063173">
        <w:rPr>
          <w:rFonts w:ascii="Times New Roman" w:hAnsi="Times New Roman"/>
          <w:i w:val="0"/>
          <w:color w:val="000000"/>
          <w:sz w:val="24"/>
          <w:szCs w:val="24"/>
          <w:shd w:val="clear" w:color="auto" w:fill="FFFFFF"/>
          <w:lang w:val="ru-RU"/>
        </w:rPr>
        <w:t xml:space="preserve">отделение по делам несовершеннолетних ОМВД России по </w:t>
      </w:r>
      <w:proofErr w:type="gramStart"/>
      <w:r w:rsidRPr="00063173">
        <w:rPr>
          <w:rFonts w:ascii="Times New Roman" w:hAnsi="Times New Roman"/>
          <w:i w:val="0"/>
          <w:color w:val="000000"/>
          <w:sz w:val="24"/>
          <w:szCs w:val="24"/>
          <w:shd w:val="clear" w:color="auto" w:fill="FFFFFF"/>
          <w:lang w:val="ru-RU"/>
        </w:rPr>
        <w:t>г</w:t>
      </w:r>
      <w:proofErr w:type="gramEnd"/>
      <w:r w:rsidRPr="00063173">
        <w:rPr>
          <w:rFonts w:ascii="Times New Roman" w:hAnsi="Times New Roman"/>
          <w:i w:val="0"/>
          <w:color w:val="000000"/>
          <w:sz w:val="24"/>
          <w:szCs w:val="24"/>
          <w:shd w:val="clear" w:color="auto" w:fill="FFFFFF"/>
          <w:lang w:val="ru-RU"/>
        </w:rPr>
        <w:t xml:space="preserve">. Выкса; </w:t>
      </w:r>
    </w:p>
    <w:p w:rsidR="00896A92" w:rsidRPr="00063173" w:rsidRDefault="00896A92" w:rsidP="00BE4CF7">
      <w:pPr>
        <w:pStyle w:val="a3"/>
        <w:numPr>
          <w:ilvl w:val="0"/>
          <w:numId w:val="23"/>
        </w:numPr>
        <w:ind w:left="0" w:firstLine="567"/>
        <w:jc w:val="both"/>
        <w:rPr>
          <w:rFonts w:ascii="Times New Roman" w:hAnsi="Times New Roman"/>
          <w:i w:val="0"/>
          <w:color w:val="000000"/>
          <w:sz w:val="24"/>
          <w:szCs w:val="24"/>
          <w:shd w:val="clear" w:color="auto" w:fill="FFFFFF"/>
          <w:lang w:val="ru-RU"/>
        </w:rPr>
      </w:pPr>
      <w:r w:rsidRPr="00063173">
        <w:rPr>
          <w:rFonts w:ascii="Times New Roman" w:hAnsi="Times New Roman"/>
          <w:i w:val="0"/>
          <w:color w:val="000000"/>
          <w:sz w:val="24"/>
          <w:szCs w:val="24"/>
          <w:shd w:val="clear" w:color="auto" w:fill="FFFFFF"/>
          <w:lang w:val="ru-RU"/>
        </w:rPr>
        <w:t xml:space="preserve">муниципальное бюджетное учреждение «Молодежный центр»; </w:t>
      </w:r>
    </w:p>
    <w:p w:rsidR="00896A92" w:rsidRPr="00063173" w:rsidRDefault="00896A92" w:rsidP="00BE4CF7">
      <w:pPr>
        <w:pStyle w:val="a3"/>
        <w:numPr>
          <w:ilvl w:val="0"/>
          <w:numId w:val="23"/>
        </w:numPr>
        <w:ind w:left="0" w:firstLine="567"/>
        <w:jc w:val="both"/>
        <w:rPr>
          <w:rFonts w:ascii="Times New Roman" w:hAnsi="Times New Roman"/>
          <w:i w:val="0"/>
          <w:sz w:val="24"/>
          <w:szCs w:val="24"/>
          <w:lang w:val="ru-RU"/>
        </w:rPr>
      </w:pPr>
      <w:r w:rsidRPr="00063173">
        <w:rPr>
          <w:rFonts w:ascii="Times New Roman" w:hAnsi="Times New Roman"/>
          <w:i w:val="0"/>
          <w:color w:val="000000"/>
          <w:sz w:val="24"/>
          <w:szCs w:val="24"/>
          <w:shd w:val="clear" w:color="auto" w:fill="FFFFFF"/>
          <w:lang w:val="ru-RU"/>
        </w:rPr>
        <w:t xml:space="preserve">учебные и </w:t>
      </w:r>
      <w:proofErr w:type="spellStart"/>
      <w:r w:rsidRPr="00063173">
        <w:rPr>
          <w:rFonts w:ascii="Times New Roman" w:hAnsi="Times New Roman"/>
          <w:i w:val="0"/>
          <w:color w:val="000000"/>
          <w:sz w:val="24"/>
          <w:szCs w:val="24"/>
          <w:shd w:val="clear" w:color="auto" w:fill="FFFFFF"/>
          <w:lang w:val="ru-RU"/>
        </w:rPr>
        <w:t>досуговые</w:t>
      </w:r>
      <w:proofErr w:type="spellEnd"/>
      <w:r w:rsidRPr="00063173">
        <w:rPr>
          <w:rFonts w:ascii="Times New Roman" w:hAnsi="Times New Roman"/>
          <w:i w:val="0"/>
          <w:color w:val="000000"/>
          <w:sz w:val="24"/>
          <w:szCs w:val="24"/>
          <w:shd w:val="clear" w:color="auto" w:fill="FFFFFF"/>
          <w:lang w:val="ru-RU"/>
        </w:rPr>
        <w:t xml:space="preserve"> заведения городского округа.</w:t>
      </w:r>
    </w:p>
    <w:p w:rsidR="00896A92" w:rsidRDefault="00896A92" w:rsidP="00BE4CF7">
      <w:pPr>
        <w:pStyle w:val="a3"/>
        <w:ind w:firstLine="567"/>
        <w:jc w:val="both"/>
        <w:rPr>
          <w:rFonts w:ascii="Times New Roman" w:hAnsi="Times New Roman"/>
          <w:i w:val="0"/>
          <w:sz w:val="24"/>
          <w:szCs w:val="24"/>
          <w:lang w:val="ru-RU"/>
        </w:rPr>
      </w:pPr>
      <w:r w:rsidRPr="009105B5">
        <w:rPr>
          <w:rFonts w:ascii="Times New Roman" w:hAnsi="Times New Roman"/>
          <w:b/>
          <w:i w:val="0"/>
          <w:sz w:val="24"/>
          <w:szCs w:val="24"/>
          <w:lang w:val="ru-RU"/>
        </w:rPr>
        <w:t xml:space="preserve"> 7.9.19</w:t>
      </w:r>
      <w:r w:rsidRPr="00063173">
        <w:rPr>
          <w:rFonts w:ascii="Times New Roman" w:hAnsi="Times New Roman"/>
          <w:i w:val="0"/>
          <w:sz w:val="24"/>
          <w:szCs w:val="24"/>
          <w:lang w:val="ru-RU"/>
        </w:rPr>
        <w:t>.  Библиотеки традиционно реализуют одну из важнейших функций, присущих библиотеке как социальному институту – социализирующую, т.е. помогают человеку решать свои жизненные проблемы, а также способствуют развитию правового сознания личности.  Популярность</w:t>
      </w:r>
      <w:r>
        <w:rPr>
          <w:rFonts w:ascii="Times New Roman" w:hAnsi="Times New Roman"/>
          <w:i w:val="0"/>
          <w:sz w:val="24"/>
          <w:szCs w:val="24"/>
          <w:lang w:val="ru-RU"/>
        </w:rPr>
        <w:t>ю среди пользователей библиотек округа</w:t>
      </w:r>
      <w:r w:rsidRPr="00063173">
        <w:rPr>
          <w:rFonts w:ascii="Times New Roman" w:hAnsi="Times New Roman"/>
          <w:i w:val="0"/>
          <w:sz w:val="24"/>
          <w:szCs w:val="24"/>
          <w:lang w:val="ru-RU"/>
        </w:rPr>
        <w:t xml:space="preserve"> пользуются мероприятия правовой тематики, подготовленные с применением электронных средств инфор</w:t>
      </w:r>
      <w:r>
        <w:rPr>
          <w:rFonts w:ascii="Times New Roman" w:hAnsi="Times New Roman"/>
          <w:i w:val="0"/>
          <w:sz w:val="24"/>
          <w:szCs w:val="24"/>
          <w:lang w:val="ru-RU"/>
        </w:rPr>
        <w:t>мации. В б</w:t>
      </w:r>
      <w:r w:rsidRPr="00063173">
        <w:rPr>
          <w:rFonts w:ascii="Times New Roman" w:hAnsi="Times New Roman"/>
          <w:i w:val="0"/>
          <w:sz w:val="24"/>
          <w:szCs w:val="24"/>
          <w:lang w:val="ru-RU"/>
        </w:rPr>
        <w:t xml:space="preserve">иблиотеке «Отчий край» были подготовлены мультимедиа-презентации, виртуальные путешествия по правовым сайтам сети: «Права пенсионеров – в центре внимания», «Информационные правовые ресурсы в сети Интернет», «Законы, которые вам помогают». Такие формы работы способствуют юридической грамотности пользователей. </w:t>
      </w:r>
    </w:p>
    <w:p w:rsidR="00896A92" w:rsidRPr="008C2620" w:rsidRDefault="00896A92" w:rsidP="00BE4CF7">
      <w:pPr>
        <w:pStyle w:val="a3"/>
        <w:ind w:firstLine="567"/>
        <w:jc w:val="both"/>
        <w:rPr>
          <w:rFonts w:ascii="Times New Roman" w:hAnsi="Times New Roman"/>
          <w:i w:val="0"/>
          <w:color w:val="FF0000"/>
          <w:sz w:val="24"/>
          <w:szCs w:val="24"/>
          <w:lang w:val="ru-RU"/>
        </w:rPr>
      </w:pPr>
      <w:r>
        <w:rPr>
          <w:rFonts w:ascii="Times New Roman" w:hAnsi="Times New Roman"/>
          <w:i w:val="0"/>
          <w:sz w:val="24"/>
          <w:szCs w:val="24"/>
          <w:lang w:val="ru-RU"/>
        </w:rPr>
        <w:t xml:space="preserve">Большая работа по </w:t>
      </w:r>
      <w:proofErr w:type="spellStart"/>
      <w:r>
        <w:rPr>
          <w:rFonts w:ascii="Times New Roman" w:hAnsi="Times New Roman"/>
          <w:i w:val="0"/>
          <w:sz w:val="24"/>
          <w:szCs w:val="24"/>
          <w:lang w:val="ru-RU"/>
        </w:rPr>
        <w:t>правовову</w:t>
      </w:r>
      <w:proofErr w:type="spellEnd"/>
      <w:r>
        <w:rPr>
          <w:rFonts w:ascii="Times New Roman" w:hAnsi="Times New Roman"/>
          <w:i w:val="0"/>
          <w:sz w:val="24"/>
          <w:szCs w:val="24"/>
          <w:lang w:val="ru-RU"/>
        </w:rPr>
        <w:t xml:space="preserve"> просвещению проводится для пенсионеров, в рамках работы клубов по интересам. Так, например, </w:t>
      </w:r>
      <w:r>
        <w:rPr>
          <w:rFonts w:ascii="Times New Roman" w:eastAsia="ArialMT" w:hAnsi="Times New Roman"/>
          <w:i w:val="0"/>
          <w:sz w:val="24"/>
          <w:szCs w:val="24"/>
          <w:lang w:val="ru-RU"/>
        </w:rPr>
        <w:t>в</w:t>
      </w:r>
      <w:r w:rsidRPr="00063173">
        <w:rPr>
          <w:rFonts w:ascii="Times New Roman" w:eastAsia="ArialMT" w:hAnsi="Times New Roman"/>
          <w:i w:val="0"/>
          <w:sz w:val="24"/>
          <w:szCs w:val="24"/>
          <w:lang w:val="ru-RU"/>
        </w:rPr>
        <w:t xml:space="preserve">о время встреч в клубах «Ветеран» и «Гостиная при </w:t>
      </w:r>
      <w:r>
        <w:rPr>
          <w:rFonts w:ascii="Times New Roman" w:eastAsia="ArialMT" w:hAnsi="Times New Roman"/>
          <w:i w:val="0"/>
          <w:sz w:val="24"/>
          <w:szCs w:val="24"/>
          <w:lang w:val="ru-RU"/>
        </w:rPr>
        <w:t>свечах» библиотекари информировали</w:t>
      </w:r>
      <w:r w:rsidRPr="00063173">
        <w:rPr>
          <w:rFonts w:ascii="Times New Roman" w:eastAsia="ArialMT" w:hAnsi="Times New Roman"/>
          <w:i w:val="0"/>
          <w:sz w:val="24"/>
          <w:szCs w:val="24"/>
          <w:lang w:val="ru-RU"/>
        </w:rPr>
        <w:t xml:space="preserve"> своих постоянных читателей об изменениях в российском законодательстве по теме «Новое в пенсионном законодательств</w:t>
      </w:r>
      <w:r>
        <w:rPr>
          <w:rFonts w:ascii="Times New Roman" w:eastAsia="ArialMT" w:hAnsi="Times New Roman"/>
          <w:i w:val="0"/>
          <w:sz w:val="24"/>
          <w:szCs w:val="24"/>
          <w:lang w:val="ru-RU"/>
        </w:rPr>
        <w:t xml:space="preserve">е» с помощью </w:t>
      </w:r>
      <w:proofErr w:type="spellStart"/>
      <w:proofErr w:type="gramStart"/>
      <w:r>
        <w:rPr>
          <w:rFonts w:ascii="Times New Roman" w:eastAsia="ArialMT" w:hAnsi="Times New Roman"/>
          <w:i w:val="0"/>
          <w:sz w:val="24"/>
          <w:szCs w:val="24"/>
          <w:lang w:val="ru-RU"/>
        </w:rPr>
        <w:t>экспресс-выставки</w:t>
      </w:r>
      <w:proofErr w:type="spellEnd"/>
      <w:proofErr w:type="gramEnd"/>
      <w:r>
        <w:rPr>
          <w:rFonts w:ascii="Times New Roman" w:eastAsia="ArialMT" w:hAnsi="Times New Roman"/>
          <w:i w:val="0"/>
          <w:sz w:val="24"/>
          <w:szCs w:val="24"/>
          <w:lang w:val="ru-RU"/>
        </w:rPr>
        <w:t xml:space="preserve"> </w:t>
      </w:r>
      <w:r w:rsidRPr="00063173">
        <w:rPr>
          <w:rFonts w:ascii="Times New Roman" w:eastAsia="ArialMT" w:hAnsi="Times New Roman"/>
          <w:i w:val="0"/>
          <w:sz w:val="24"/>
          <w:szCs w:val="24"/>
          <w:lang w:val="ru-RU"/>
        </w:rPr>
        <w:t>«Правовой перекрёсток» (библиотека «Отчий край»)</w:t>
      </w:r>
      <w:r>
        <w:rPr>
          <w:rFonts w:ascii="Times New Roman" w:eastAsia="ArialMT" w:hAnsi="Times New Roman"/>
          <w:i w:val="0"/>
          <w:sz w:val="24"/>
          <w:szCs w:val="24"/>
          <w:lang w:val="ru-RU"/>
        </w:rPr>
        <w:t xml:space="preserve">. </w:t>
      </w:r>
      <w:proofErr w:type="gramStart"/>
      <w:r>
        <w:rPr>
          <w:rFonts w:ascii="Times New Roman" w:hAnsi="Times New Roman"/>
          <w:i w:val="0"/>
          <w:sz w:val="24"/>
          <w:szCs w:val="24"/>
          <w:lang w:val="ru-RU"/>
        </w:rPr>
        <w:t>В других библиотеках</w:t>
      </w:r>
      <w:r w:rsidRPr="00063173">
        <w:rPr>
          <w:rFonts w:ascii="Times New Roman" w:hAnsi="Times New Roman"/>
          <w:i w:val="0"/>
          <w:sz w:val="24"/>
          <w:szCs w:val="24"/>
          <w:lang w:val="ru-RU"/>
        </w:rPr>
        <w:t xml:space="preserve"> </w:t>
      </w:r>
      <w:r>
        <w:rPr>
          <w:rFonts w:ascii="Times New Roman" w:hAnsi="Times New Roman"/>
          <w:i w:val="0"/>
          <w:sz w:val="24"/>
          <w:szCs w:val="24"/>
          <w:lang w:val="ru-RU"/>
        </w:rPr>
        <w:t xml:space="preserve">были организованы </w:t>
      </w:r>
      <w:r w:rsidRPr="00063173">
        <w:rPr>
          <w:rFonts w:ascii="Times New Roman" w:hAnsi="Times New Roman"/>
          <w:i w:val="0"/>
          <w:sz w:val="24"/>
          <w:szCs w:val="24"/>
          <w:lang w:val="ru-RU"/>
        </w:rPr>
        <w:t>правовые часы «Социально полезная информация»</w:t>
      </w:r>
      <w:r>
        <w:rPr>
          <w:rFonts w:ascii="Times New Roman" w:hAnsi="Times New Roman"/>
          <w:i w:val="0"/>
          <w:sz w:val="24"/>
          <w:szCs w:val="24"/>
          <w:lang w:val="ru-RU"/>
        </w:rPr>
        <w:t xml:space="preserve"> (</w:t>
      </w:r>
      <w:proofErr w:type="spellStart"/>
      <w:r w:rsidRPr="00063173">
        <w:rPr>
          <w:rFonts w:ascii="Times New Roman" w:hAnsi="Times New Roman"/>
          <w:i w:val="0"/>
          <w:sz w:val="24"/>
          <w:szCs w:val="24"/>
          <w:lang w:val="ru-RU"/>
        </w:rPr>
        <w:t>Туртапинская</w:t>
      </w:r>
      <w:proofErr w:type="spellEnd"/>
      <w:r w:rsidRPr="00063173">
        <w:rPr>
          <w:rFonts w:ascii="Times New Roman" w:hAnsi="Times New Roman"/>
          <w:i w:val="0"/>
          <w:sz w:val="24"/>
          <w:szCs w:val="24"/>
          <w:lang w:val="ru-RU"/>
        </w:rPr>
        <w:t xml:space="preserve"> сельская библиотека)</w:t>
      </w:r>
      <w:r>
        <w:rPr>
          <w:rFonts w:ascii="Times New Roman" w:hAnsi="Times New Roman"/>
          <w:i w:val="0"/>
          <w:sz w:val="24"/>
          <w:szCs w:val="24"/>
          <w:lang w:val="ru-RU"/>
        </w:rPr>
        <w:t>)</w:t>
      </w:r>
      <w:r w:rsidRPr="00063173">
        <w:rPr>
          <w:rFonts w:ascii="Times New Roman" w:hAnsi="Times New Roman"/>
          <w:i w:val="0"/>
          <w:sz w:val="24"/>
          <w:szCs w:val="24"/>
          <w:lang w:val="ru-RU"/>
        </w:rPr>
        <w:t xml:space="preserve">, </w:t>
      </w:r>
      <w:r>
        <w:rPr>
          <w:rFonts w:ascii="Times New Roman" w:hAnsi="Times New Roman"/>
          <w:i w:val="0"/>
          <w:sz w:val="24"/>
          <w:szCs w:val="24"/>
          <w:lang w:val="ru-RU"/>
        </w:rPr>
        <w:t xml:space="preserve">«Льготы пенсионерам» (Борковская </w:t>
      </w:r>
      <w:r w:rsidRPr="00063173">
        <w:rPr>
          <w:rFonts w:ascii="Times New Roman" w:hAnsi="Times New Roman"/>
          <w:i w:val="0"/>
          <w:sz w:val="24"/>
          <w:szCs w:val="24"/>
          <w:lang w:val="ru-RU"/>
        </w:rPr>
        <w:t xml:space="preserve">сельская библиотека) </w:t>
      </w:r>
      <w:r>
        <w:rPr>
          <w:rFonts w:ascii="Times New Roman" w:hAnsi="Times New Roman"/>
          <w:i w:val="0"/>
          <w:sz w:val="24"/>
          <w:szCs w:val="24"/>
          <w:lang w:val="ru-RU"/>
        </w:rPr>
        <w:t xml:space="preserve">и др. </w:t>
      </w:r>
      <w:proofErr w:type="gramEnd"/>
    </w:p>
    <w:p w:rsidR="00896A92" w:rsidRDefault="00896A92" w:rsidP="00BE4CF7">
      <w:pPr>
        <w:pStyle w:val="a3"/>
        <w:ind w:firstLine="567"/>
        <w:jc w:val="both"/>
        <w:rPr>
          <w:rFonts w:ascii="Times New Roman" w:eastAsia="ArialMT" w:hAnsi="Times New Roman"/>
          <w:i w:val="0"/>
          <w:color w:val="000000" w:themeColor="text1"/>
          <w:sz w:val="24"/>
          <w:szCs w:val="24"/>
          <w:lang w:val="ru-RU"/>
        </w:rPr>
      </w:pPr>
      <w:r>
        <w:rPr>
          <w:rFonts w:ascii="Times New Roman" w:eastAsia="ArialMT" w:hAnsi="Times New Roman"/>
          <w:i w:val="0"/>
          <w:color w:val="000000" w:themeColor="text1"/>
          <w:sz w:val="24"/>
          <w:szCs w:val="24"/>
          <w:lang w:val="ru-RU"/>
        </w:rPr>
        <w:t>Кроме того, библиотеки периодически предоставляет  площадки</w:t>
      </w:r>
      <w:r w:rsidRPr="00063173">
        <w:rPr>
          <w:rFonts w:ascii="Times New Roman" w:eastAsia="ArialMT" w:hAnsi="Times New Roman"/>
          <w:i w:val="0"/>
          <w:color w:val="000000" w:themeColor="text1"/>
          <w:sz w:val="24"/>
          <w:szCs w:val="24"/>
          <w:lang w:val="ru-RU"/>
        </w:rPr>
        <w:t xml:space="preserve"> для встреч с представителями управляющих компаний Выксы и Нижнего Новгорода. На базе библиотеки проводились встречи руководства компании УК «</w:t>
      </w:r>
      <w:proofErr w:type="spellStart"/>
      <w:r w:rsidRPr="00063173">
        <w:rPr>
          <w:rFonts w:ascii="Times New Roman" w:eastAsia="ArialMT" w:hAnsi="Times New Roman"/>
          <w:i w:val="0"/>
          <w:color w:val="000000" w:themeColor="text1"/>
          <w:sz w:val="24"/>
          <w:szCs w:val="24"/>
          <w:lang w:val="ru-RU"/>
        </w:rPr>
        <w:t>Иверское</w:t>
      </w:r>
      <w:proofErr w:type="spellEnd"/>
      <w:r w:rsidRPr="00063173">
        <w:rPr>
          <w:rFonts w:ascii="Times New Roman" w:eastAsia="ArialMT" w:hAnsi="Times New Roman"/>
          <w:i w:val="0"/>
          <w:color w:val="000000" w:themeColor="text1"/>
          <w:sz w:val="24"/>
          <w:szCs w:val="24"/>
          <w:lang w:val="ru-RU"/>
        </w:rPr>
        <w:t xml:space="preserve">» с жителями и старшими домов </w:t>
      </w:r>
      <w:r w:rsidRPr="00063173">
        <w:rPr>
          <w:rFonts w:ascii="Times New Roman" w:eastAsia="ArialMT" w:hAnsi="Times New Roman"/>
          <w:i w:val="0"/>
          <w:color w:val="000000" w:themeColor="text1"/>
          <w:sz w:val="24"/>
          <w:szCs w:val="24"/>
          <w:lang w:val="ru-RU"/>
        </w:rPr>
        <w:lastRenderedPageBreak/>
        <w:t>микрорайона. Руководство УК рассказало о предстоящих изменениях в сфере ЖКХ, говорили о грядущем повышении тарифов, о необходимости прямых договоров с поставщиками коммунальных услуг, о работе с задолжниками.</w:t>
      </w:r>
      <w:r w:rsidRPr="00063173">
        <w:rPr>
          <w:rFonts w:ascii="Times New Roman" w:eastAsia="ArialMT" w:hAnsi="Times New Roman"/>
          <w:i w:val="0"/>
          <w:color w:val="000000" w:themeColor="text1"/>
          <w:sz w:val="24"/>
          <w:szCs w:val="24"/>
        </w:rPr>
        <w:t> </w:t>
      </w:r>
      <w:r w:rsidRPr="00063173">
        <w:rPr>
          <w:rFonts w:ascii="Times New Roman" w:eastAsia="ArialMT" w:hAnsi="Times New Roman"/>
          <w:i w:val="0"/>
          <w:color w:val="000000" w:themeColor="text1"/>
          <w:sz w:val="24"/>
          <w:szCs w:val="24"/>
          <w:lang w:val="ru-RU"/>
        </w:rPr>
        <w:t>На все вопросы собравшихся отвечал директор компании Александр Селезнёв и другие сотрудники компании. Для участников встречи была организована книжная выставка «В мире права и закона», где большое внимание уделено именно жилищному законодательству. Отчий край</w:t>
      </w:r>
    </w:p>
    <w:p w:rsidR="00896A92" w:rsidRPr="00D36B82" w:rsidRDefault="00896A92" w:rsidP="00BE4CF7">
      <w:pPr>
        <w:pStyle w:val="a3"/>
        <w:ind w:firstLine="567"/>
        <w:jc w:val="both"/>
        <w:rPr>
          <w:rFonts w:ascii="Times New Roman" w:hAnsi="Times New Roman"/>
          <w:i w:val="0"/>
          <w:sz w:val="24"/>
          <w:szCs w:val="24"/>
          <w:lang w:val="ru-RU"/>
        </w:rPr>
      </w:pPr>
      <w:r w:rsidRPr="008C2620">
        <w:rPr>
          <w:rFonts w:ascii="Times New Roman" w:eastAsia="ArialMT" w:hAnsi="Times New Roman"/>
          <w:i w:val="0"/>
          <w:color w:val="000000" w:themeColor="text1"/>
          <w:sz w:val="24"/>
          <w:szCs w:val="24"/>
          <w:lang w:val="ru-RU"/>
        </w:rPr>
        <w:t xml:space="preserve">В Центральной библиотеке </w:t>
      </w:r>
      <w:r w:rsidRPr="008C2620">
        <w:rPr>
          <w:rFonts w:ascii="Times New Roman" w:hAnsi="Times New Roman"/>
          <w:i w:val="0"/>
          <w:sz w:val="24"/>
          <w:szCs w:val="24"/>
          <w:lang w:val="ru-RU"/>
        </w:rPr>
        <w:t>12 апреля</w:t>
      </w:r>
      <w:r>
        <w:rPr>
          <w:rFonts w:ascii="Times New Roman" w:hAnsi="Times New Roman"/>
          <w:i w:val="0"/>
          <w:sz w:val="24"/>
          <w:szCs w:val="24"/>
          <w:lang w:val="ru-RU"/>
        </w:rPr>
        <w:t xml:space="preserve">, </w:t>
      </w:r>
      <w:r w:rsidRPr="008C2620">
        <w:rPr>
          <w:rFonts w:ascii="Times New Roman" w:hAnsi="Times New Roman"/>
          <w:i w:val="0"/>
          <w:sz w:val="24"/>
          <w:szCs w:val="24"/>
          <w:lang w:val="ru-RU"/>
        </w:rPr>
        <w:t xml:space="preserve">в рамках проекта Волго-Вятского банка и библиотек </w:t>
      </w:r>
      <w:proofErr w:type="gramStart"/>
      <w:r w:rsidRPr="008C2620">
        <w:rPr>
          <w:rFonts w:ascii="Times New Roman" w:hAnsi="Times New Roman"/>
          <w:i w:val="0"/>
          <w:sz w:val="24"/>
          <w:szCs w:val="24"/>
          <w:lang w:val="ru-RU"/>
        </w:rPr>
        <w:t>г</w:t>
      </w:r>
      <w:proofErr w:type="gramEnd"/>
      <w:r w:rsidRPr="008C2620">
        <w:rPr>
          <w:rFonts w:ascii="Times New Roman" w:hAnsi="Times New Roman"/>
          <w:i w:val="0"/>
          <w:sz w:val="24"/>
          <w:szCs w:val="24"/>
          <w:lang w:val="ru-RU"/>
        </w:rPr>
        <w:t>. Нижний Но</w:t>
      </w:r>
      <w:r>
        <w:rPr>
          <w:rFonts w:ascii="Times New Roman" w:hAnsi="Times New Roman"/>
          <w:i w:val="0"/>
          <w:sz w:val="24"/>
          <w:szCs w:val="24"/>
          <w:lang w:val="ru-RU"/>
        </w:rPr>
        <w:t xml:space="preserve">вгород и Нижегородской области, </w:t>
      </w:r>
      <w:proofErr w:type="spellStart"/>
      <w:r>
        <w:rPr>
          <w:rFonts w:ascii="Times New Roman" w:hAnsi="Times New Roman"/>
          <w:i w:val="0"/>
          <w:sz w:val="24"/>
          <w:szCs w:val="24"/>
          <w:lang w:val="ru-RU"/>
        </w:rPr>
        <w:t>стоялся</w:t>
      </w:r>
      <w:proofErr w:type="spellEnd"/>
      <w:r>
        <w:rPr>
          <w:rFonts w:ascii="Times New Roman" w:hAnsi="Times New Roman"/>
          <w:i w:val="0"/>
          <w:sz w:val="24"/>
          <w:szCs w:val="24"/>
          <w:lang w:val="ru-RU"/>
        </w:rPr>
        <w:t xml:space="preserve"> тренинг </w:t>
      </w:r>
      <w:r w:rsidRPr="008C2620">
        <w:rPr>
          <w:rFonts w:ascii="Times New Roman" w:hAnsi="Times New Roman"/>
          <w:i w:val="0"/>
          <w:sz w:val="24"/>
          <w:szCs w:val="24"/>
          <w:lang w:val="ru-RU"/>
        </w:rPr>
        <w:t xml:space="preserve"> "Доступно о финансах"</w:t>
      </w:r>
      <w:r>
        <w:rPr>
          <w:rFonts w:ascii="Times New Roman" w:hAnsi="Times New Roman"/>
          <w:i w:val="0"/>
          <w:sz w:val="24"/>
          <w:szCs w:val="24"/>
          <w:lang w:val="ru-RU"/>
        </w:rPr>
        <w:t xml:space="preserve">, на который были приглашены </w:t>
      </w:r>
      <w:r w:rsidRPr="008C2620">
        <w:rPr>
          <w:rFonts w:ascii="Times New Roman" w:hAnsi="Times New Roman"/>
          <w:i w:val="0"/>
          <w:sz w:val="24"/>
          <w:szCs w:val="24"/>
          <w:lang w:val="ru-RU"/>
        </w:rPr>
        <w:t xml:space="preserve"> студенты </w:t>
      </w:r>
      <w:r w:rsidRPr="008C2620">
        <w:rPr>
          <w:rStyle w:val="a5"/>
          <w:rFonts w:ascii="Times New Roman" w:hAnsi="Times New Roman"/>
          <w:b w:val="0"/>
          <w:i w:val="0"/>
          <w:sz w:val="24"/>
          <w:szCs w:val="24"/>
          <w:shd w:val="clear" w:color="auto" w:fill="FFFFFF"/>
          <w:lang w:val="ru-RU"/>
        </w:rPr>
        <w:t>ГБОУ СПО "</w:t>
      </w:r>
      <w:proofErr w:type="spellStart"/>
      <w:r w:rsidRPr="008C2620">
        <w:rPr>
          <w:rStyle w:val="a5"/>
          <w:rFonts w:ascii="Times New Roman" w:hAnsi="Times New Roman"/>
          <w:b w:val="0"/>
          <w:i w:val="0"/>
          <w:sz w:val="24"/>
          <w:szCs w:val="24"/>
          <w:shd w:val="clear" w:color="auto" w:fill="FFFFFF"/>
          <w:lang w:val="ru-RU"/>
        </w:rPr>
        <w:t>Выксунский</w:t>
      </w:r>
      <w:proofErr w:type="spellEnd"/>
      <w:r w:rsidRPr="008C2620">
        <w:rPr>
          <w:rStyle w:val="a5"/>
          <w:rFonts w:ascii="Times New Roman" w:hAnsi="Times New Roman"/>
          <w:b w:val="0"/>
          <w:i w:val="0"/>
          <w:sz w:val="24"/>
          <w:szCs w:val="24"/>
          <w:shd w:val="clear" w:color="auto" w:fill="FFFFFF"/>
          <w:lang w:val="ru-RU"/>
        </w:rPr>
        <w:t xml:space="preserve"> политехнический колледж"</w:t>
      </w:r>
      <w:r w:rsidRPr="008C2620">
        <w:rPr>
          <w:rStyle w:val="a5"/>
          <w:rFonts w:ascii="Times New Roman" w:hAnsi="Times New Roman"/>
          <w:i w:val="0"/>
          <w:sz w:val="24"/>
          <w:szCs w:val="24"/>
          <w:shd w:val="clear" w:color="auto" w:fill="FFFFFF"/>
          <w:lang w:val="ru-RU"/>
        </w:rPr>
        <w:t>.</w:t>
      </w:r>
      <w:r w:rsidRPr="008C2620">
        <w:rPr>
          <w:rStyle w:val="a5"/>
          <w:rFonts w:ascii="Times New Roman" w:hAnsi="Times New Roman"/>
          <w:i w:val="0"/>
          <w:color w:val="333333"/>
          <w:sz w:val="24"/>
          <w:szCs w:val="24"/>
          <w:shd w:val="clear" w:color="auto" w:fill="FFFFFF"/>
          <w:lang w:val="ru-RU"/>
        </w:rPr>
        <w:t xml:space="preserve"> </w:t>
      </w:r>
      <w:r w:rsidRPr="008C2620">
        <w:rPr>
          <w:rFonts w:ascii="Times New Roman" w:hAnsi="Times New Roman"/>
          <w:i w:val="0"/>
          <w:sz w:val="24"/>
          <w:szCs w:val="24"/>
          <w:lang w:val="ru-RU"/>
        </w:rPr>
        <w:t xml:space="preserve"> На мероприятии в формате открытой дискуссии слушателям представилась возможность неформально обсудить актуальные проблемы, например, как мошенники добывают нужную информацию и что делать, если с карты списали деньги? </w:t>
      </w:r>
      <w:r w:rsidRPr="0094545F">
        <w:rPr>
          <w:rFonts w:ascii="Times New Roman" w:hAnsi="Times New Roman"/>
          <w:i w:val="0"/>
          <w:sz w:val="24"/>
          <w:szCs w:val="24"/>
          <w:lang w:val="ru-RU"/>
        </w:rPr>
        <w:t xml:space="preserve">Благодаря данной встрече присутствующие  стали ближе к пониманию сути многих вопросов.  </w:t>
      </w:r>
      <w:r w:rsidRPr="00D36B82">
        <w:rPr>
          <w:rFonts w:ascii="Times New Roman" w:hAnsi="Times New Roman"/>
          <w:i w:val="0"/>
          <w:sz w:val="24"/>
          <w:szCs w:val="24"/>
          <w:lang w:val="ru-RU"/>
        </w:rPr>
        <w:t>В конце встречи представители Центробанка подарили активным слушателям и сотрудникам библиотек бизнес-литературу из своей коллекции, чем приятно удивили участников.</w:t>
      </w:r>
    </w:p>
    <w:p w:rsidR="00896A92" w:rsidRPr="0094545F" w:rsidRDefault="00896A92"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Полезным для присутствующих стал </w:t>
      </w:r>
      <w:r w:rsidRPr="00063173">
        <w:rPr>
          <w:rFonts w:ascii="Times New Roman" w:eastAsia="Times New Roman" w:hAnsi="Times New Roman"/>
          <w:i w:val="0"/>
          <w:sz w:val="24"/>
          <w:szCs w:val="24"/>
          <w:lang w:val="ru-RU" w:eastAsia="ru-RU"/>
        </w:rPr>
        <w:t>семинар-тренинг</w:t>
      </w:r>
      <w:r w:rsidRPr="00063173">
        <w:rPr>
          <w:rFonts w:ascii="Times New Roman" w:eastAsia="Times New Roman" w:hAnsi="Times New Roman"/>
          <w:i w:val="0"/>
          <w:sz w:val="24"/>
          <w:szCs w:val="24"/>
          <w:lang w:eastAsia="ru-RU"/>
        </w:rPr>
        <w:t> </w:t>
      </w:r>
      <w:r w:rsidRPr="00063173">
        <w:rPr>
          <w:rFonts w:ascii="Times New Roman" w:eastAsia="Times New Roman" w:hAnsi="Times New Roman"/>
          <w:i w:val="0"/>
          <w:sz w:val="24"/>
          <w:szCs w:val="24"/>
          <w:lang w:val="ru-RU" w:eastAsia="ru-RU"/>
        </w:rPr>
        <w:t>«Отпуска: все</w:t>
      </w:r>
      <w:r w:rsidR="002B75AD">
        <w:rPr>
          <w:rFonts w:ascii="Times New Roman" w:eastAsia="Times New Roman" w:hAnsi="Times New Roman"/>
          <w:i w:val="0"/>
          <w:sz w:val="24"/>
          <w:szCs w:val="24"/>
          <w:lang w:val="ru-RU" w:eastAsia="ru-RU"/>
        </w:rPr>
        <w:t>,</w:t>
      </w:r>
      <w:r w:rsidRPr="00063173">
        <w:rPr>
          <w:rFonts w:ascii="Times New Roman" w:eastAsia="Times New Roman" w:hAnsi="Times New Roman"/>
          <w:i w:val="0"/>
          <w:sz w:val="24"/>
          <w:szCs w:val="24"/>
          <w:lang w:val="ru-RU" w:eastAsia="ru-RU"/>
        </w:rPr>
        <w:t xml:space="preserve"> что нужно знать!». Семинар проводился «Агентством правовой информации» и были рассмотрены такие темы: «</w:t>
      </w:r>
      <w:r w:rsidRPr="00063173">
        <w:rPr>
          <w:rFonts w:ascii="Times New Roman" w:hAnsi="Times New Roman"/>
          <w:i w:val="0"/>
          <w:sz w:val="24"/>
          <w:szCs w:val="24"/>
          <w:lang w:val="ru-RU"/>
        </w:rPr>
        <w:t>Виды отпусков: кому и сколько», «Предоставление, продление и перенос ежегодного отпуска», «Считаем стаж для предоставления отпуска», «Средний заработок: расчетный период и принимаемые выплаты» и др.</w:t>
      </w:r>
    </w:p>
    <w:p w:rsidR="00896A92" w:rsidRDefault="00896A92" w:rsidP="00BE4CF7">
      <w:pPr>
        <w:pStyle w:val="a3"/>
        <w:ind w:firstLine="567"/>
        <w:jc w:val="both"/>
        <w:rPr>
          <w:rFonts w:ascii="Times New Roman" w:hAnsi="Times New Roman"/>
          <w:i w:val="0"/>
          <w:color w:val="000000"/>
          <w:sz w:val="24"/>
          <w:szCs w:val="24"/>
          <w:shd w:val="clear" w:color="auto" w:fill="FFFFFF"/>
          <w:lang w:val="ru-RU"/>
        </w:rPr>
      </w:pPr>
      <w:r w:rsidRPr="00063173">
        <w:rPr>
          <w:rFonts w:ascii="Times New Roman" w:hAnsi="Times New Roman"/>
          <w:i w:val="0"/>
          <w:sz w:val="24"/>
          <w:szCs w:val="24"/>
          <w:lang w:val="ru-RU"/>
        </w:rPr>
        <w:t xml:space="preserve">Особое внимание уделяется работе с молодежью. Так для старшеклассников библиотекой сельского п. Дружба проведен час познания «Символика государства Российского». Им рассказали о главных символах России – гербе, флаге, гимне и их значениях. Мероприятие сопровождалось просмотром презентации, прослушали гимн нашей страны. Главной нитью мероприятия был призыв к тому, чтобы подростки испытывали гордость за свою страну, уважали и знали законы, соблюдали их. </w:t>
      </w:r>
    </w:p>
    <w:p w:rsidR="00896A92"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Книжные выставки как важнейшая часть информационного и библиотечно-библиографического обслуживания пользователей активно способствует знакомству</w:t>
      </w:r>
      <w:r>
        <w:rPr>
          <w:rFonts w:ascii="Times New Roman" w:hAnsi="Times New Roman"/>
          <w:i w:val="0"/>
          <w:sz w:val="24"/>
          <w:szCs w:val="24"/>
          <w:lang w:val="ru-RU"/>
        </w:rPr>
        <w:t xml:space="preserve"> </w:t>
      </w:r>
      <w:proofErr w:type="spellStart"/>
      <w:r>
        <w:rPr>
          <w:rFonts w:ascii="Times New Roman" w:hAnsi="Times New Roman"/>
          <w:i w:val="0"/>
          <w:sz w:val="24"/>
          <w:szCs w:val="24"/>
          <w:lang w:val="ru-RU"/>
        </w:rPr>
        <w:t>моложежи</w:t>
      </w:r>
      <w:proofErr w:type="spellEnd"/>
      <w:r>
        <w:rPr>
          <w:rFonts w:ascii="Times New Roman" w:hAnsi="Times New Roman"/>
          <w:i w:val="0"/>
          <w:sz w:val="24"/>
          <w:szCs w:val="24"/>
          <w:lang w:val="ru-RU"/>
        </w:rPr>
        <w:t xml:space="preserve"> </w:t>
      </w:r>
      <w:r w:rsidRPr="00063173">
        <w:rPr>
          <w:rFonts w:ascii="Times New Roman" w:hAnsi="Times New Roman"/>
          <w:i w:val="0"/>
          <w:sz w:val="24"/>
          <w:szCs w:val="24"/>
          <w:lang w:val="ru-RU"/>
        </w:rPr>
        <w:t xml:space="preserve"> с положениями основополагающих документов и законодательных актов, гарант</w:t>
      </w:r>
      <w:r>
        <w:rPr>
          <w:rFonts w:ascii="Times New Roman" w:hAnsi="Times New Roman"/>
          <w:i w:val="0"/>
          <w:sz w:val="24"/>
          <w:szCs w:val="24"/>
          <w:lang w:val="ru-RU"/>
        </w:rPr>
        <w:t xml:space="preserve">ирующих соблюдение прав граждан. Наиболее полезными стали следующие выставки: </w:t>
      </w:r>
      <w:r w:rsidRPr="00063173">
        <w:rPr>
          <w:rFonts w:ascii="Times New Roman" w:hAnsi="Times New Roman"/>
          <w:i w:val="0"/>
          <w:sz w:val="24"/>
          <w:szCs w:val="24"/>
          <w:lang w:val="ru-RU"/>
        </w:rPr>
        <w:t xml:space="preserve"> </w:t>
      </w:r>
      <w:proofErr w:type="gramStart"/>
      <w:r w:rsidRPr="00063173">
        <w:rPr>
          <w:rFonts w:ascii="Times New Roman" w:hAnsi="Times New Roman"/>
          <w:i w:val="0"/>
          <w:sz w:val="24"/>
          <w:szCs w:val="24"/>
          <w:lang w:val="ru-RU"/>
        </w:rPr>
        <w:t>«Выборы: завтра</w:t>
      </w:r>
      <w:r>
        <w:rPr>
          <w:rFonts w:ascii="Times New Roman" w:hAnsi="Times New Roman"/>
          <w:i w:val="0"/>
          <w:sz w:val="24"/>
          <w:szCs w:val="24"/>
          <w:lang w:val="ru-RU"/>
        </w:rPr>
        <w:t xml:space="preserve"> начинается сегодня» (библиотека «Отчий край»);</w:t>
      </w:r>
      <w:r w:rsidRPr="00063173">
        <w:rPr>
          <w:rFonts w:ascii="Times New Roman" w:hAnsi="Times New Roman"/>
          <w:i w:val="0"/>
          <w:sz w:val="24"/>
          <w:szCs w:val="24"/>
          <w:lang w:val="ru-RU"/>
        </w:rPr>
        <w:t xml:space="preserve"> «Избирателям о кандидатах» (</w:t>
      </w:r>
      <w:proofErr w:type="spellStart"/>
      <w:r>
        <w:rPr>
          <w:rFonts w:ascii="Times New Roman" w:hAnsi="Times New Roman"/>
          <w:i w:val="0"/>
          <w:sz w:val="24"/>
          <w:szCs w:val="24"/>
          <w:lang w:val="ru-RU"/>
        </w:rPr>
        <w:t>Вилская</w:t>
      </w:r>
      <w:proofErr w:type="spellEnd"/>
      <w:r>
        <w:rPr>
          <w:rFonts w:ascii="Times New Roman" w:hAnsi="Times New Roman"/>
          <w:i w:val="0"/>
          <w:sz w:val="24"/>
          <w:szCs w:val="24"/>
          <w:lang w:val="ru-RU"/>
        </w:rPr>
        <w:t xml:space="preserve"> поселковая библиотека</w:t>
      </w:r>
      <w:r w:rsidRPr="00063173">
        <w:rPr>
          <w:rFonts w:ascii="Times New Roman" w:hAnsi="Times New Roman"/>
          <w:i w:val="0"/>
          <w:sz w:val="24"/>
          <w:szCs w:val="24"/>
          <w:lang w:val="ru-RU"/>
        </w:rPr>
        <w:t>), «Будущее России – за вами» – выставка-демонстрация (</w:t>
      </w:r>
      <w:proofErr w:type="spellStart"/>
      <w:r w:rsidRPr="00063173">
        <w:rPr>
          <w:rFonts w:ascii="Times New Roman" w:hAnsi="Times New Roman"/>
          <w:i w:val="0"/>
          <w:sz w:val="24"/>
          <w:szCs w:val="24"/>
          <w:lang w:val="ru-RU"/>
        </w:rPr>
        <w:t>Грязновская</w:t>
      </w:r>
      <w:proofErr w:type="spellEnd"/>
      <w:r w:rsidRPr="00063173">
        <w:rPr>
          <w:rFonts w:ascii="Times New Roman" w:hAnsi="Times New Roman"/>
          <w:i w:val="0"/>
          <w:sz w:val="24"/>
          <w:szCs w:val="24"/>
          <w:lang w:val="ru-RU"/>
        </w:rPr>
        <w:t xml:space="preserve"> сельская библиотека), книжная выставка «Ваш выбор – будущее России» (Борковская библиотека), выставка-досье «Си</w:t>
      </w:r>
      <w:r>
        <w:rPr>
          <w:rFonts w:ascii="Times New Roman" w:hAnsi="Times New Roman"/>
          <w:i w:val="0"/>
          <w:sz w:val="24"/>
          <w:szCs w:val="24"/>
          <w:lang w:val="ru-RU"/>
        </w:rPr>
        <w:t>мволы моего Отечества» (</w:t>
      </w:r>
      <w:proofErr w:type="spellStart"/>
      <w:r>
        <w:rPr>
          <w:rFonts w:ascii="Times New Roman" w:hAnsi="Times New Roman"/>
          <w:i w:val="0"/>
          <w:sz w:val="24"/>
          <w:szCs w:val="24"/>
          <w:lang w:val="ru-RU"/>
        </w:rPr>
        <w:t>Сноведская</w:t>
      </w:r>
      <w:proofErr w:type="spellEnd"/>
      <w:r>
        <w:rPr>
          <w:rFonts w:ascii="Times New Roman" w:hAnsi="Times New Roman"/>
          <w:i w:val="0"/>
          <w:sz w:val="24"/>
          <w:szCs w:val="24"/>
          <w:lang w:val="ru-RU"/>
        </w:rPr>
        <w:t xml:space="preserve"> сельская </w:t>
      </w:r>
      <w:r w:rsidRPr="00063173">
        <w:rPr>
          <w:rFonts w:ascii="Times New Roman" w:hAnsi="Times New Roman"/>
          <w:i w:val="0"/>
          <w:sz w:val="24"/>
          <w:szCs w:val="24"/>
          <w:lang w:val="ru-RU"/>
        </w:rPr>
        <w:t xml:space="preserve"> библиотека), «На параллельных дорогах прав и обязанностей» (сельская библиотека сельского п. Дружба)</w:t>
      </w:r>
      <w:r>
        <w:rPr>
          <w:rFonts w:ascii="Times New Roman" w:hAnsi="Times New Roman"/>
          <w:i w:val="0"/>
          <w:sz w:val="24"/>
          <w:szCs w:val="24"/>
          <w:lang w:val="ru-RU"/>
        </w:rPr>
        <w:t>.</w:t>
      </w:r>
      <w:proofErr w:type="gramEnd"/>
    </w:p>
    <w:p w:rsidR="00896A92" w:rsidRPr="006D41BA" w:rsidRDefault="00896A92" w:rsidP="00BE4CF7">
      <w:pPr>
        <w:pStyle w:val="a3"/>
        <w:ind w:firstLine="567"/>
        <w:jc w:val="both"/>
        <w:rPr>
          <w:rFonts w:ascii="Times New Roman" w:hAnsi="Times New Roman"/>
          <w:i w:val="0"/>
          <w:sz w:val="24"/>
          <w:szCs w:val="24"/>
          <w:lang w:val="ru-RU"/>
        </w:rPr>
      </w:pPr>
      <w:r w:rsidRPr="00063173">
        <w:rPr>
          <w:rFonts w:ascii="Times New Roman" w:hAnsi="Times New Roman"/>
          <w:i w:val="0"/>
          <w:sz w:val="24"/>
          <w:szCs w:val="24"/>
          <w:lang w:val="ru-RU"/>
        </w:rPr>
        <w:t>Во многих библиотеках продолжается вестись работа по пополнению фонда публикациями правовой тематики: «Библиотека информирует население» - папка-накопитель (</w:t>
      </w:r>
      <w:proofErr w:type="spellStart"/>
      <w:r w:rsidRPr="00063173">
        <w:rPr>
          <w:rFonts w:ascii="Times New Roman" w:hAnsi="Times New Roman"/>
          <w:i w:val="0"/>
          <w:sz w:val="24"/>
          <w:szCs w:val="24"/>
          <w:lang w:val="ru-RU"/>
        </w:rPr>
        <w:t>Мотмосская</w:t>
      </w:r>
      <w:proofErr w:type="spellEnd"/>
      <w:r w:rsidRPr="00063173">
        <w:rPr>
          <w:rFonts w:ascii="Times New Roman" w:hAnsi="Times New Roman"/>
          <w:i w:val="0"/>
          <w:sz w:val="24"/>
          <w:szCs w:val="24"/>
          <w:lang w:val="ru-RU"/>
        </w:rPr>
        <w:t xml:space="preserve"> сельская библиотека), «Социально полезная информация» (</w:t>
      </w:r>
      <w:proofErr w:type="spellStart"/>
      <w:r w:rsidRPr="00063173">
        <w:rPr>
          <w:rFonts w:ascii="Times New Roman" w:hAnsi="Times New Roman"/>
          <w:i w:val="0"/>
          <w:sz w:val="24"/>
          <w:szCs w:val="24"/>
          <w:lang w:val="ru-RU"/>
        </w:rPr>
        <w:t>Туртапинская</w:t>
      </w:r>
      <w:proofErr w:type="spellEnd"/>
      <w:r w:rsidRPr="00063173">
        <w:rPr>
          <w:rFonts w:ascii="Times New Roman" w:hAnsi="Times New Roman"/>
          <w:i w:val="0"/>
          <w:sz w:val="24"/>
          <w:szCs w:val="24"/>
          <w:lang w:val="ru-RU"/>
        </w:rPr>
        <w:t xml:space="preserve"> сельская библиотека), «Выборы на страницах газет»- тематическая папка (</w:t>
      </w:r>
      <w:proofErr w:type="spellStart"/>
      <w:r w:rsidRPr="00063173">
        <w:rPr>
          <w:rFonts w:ascii="Times New Roman" w:hAnsi="Times New Roman"/>
          <w:i w:val="0"/>
          <w:sz w:val="24"/>
          <w:szCs w:val="24"/>
          <w:lang w:val="ru-RU"/>
        </w:rPr>
        <w:t>Нижневерейская</w:t>
      </w:r>
      <w:proofErr w:type="spellEnd"/>
      <w:r w:rsidRPr="00063173">
        <w:rPr>
          <w:rFonts w:ascii="Times New Roman" w:hAnsi="Times New Roman"/>
          <w:i w:val="0"/>
          <w:sz w:val="24"/>
          <w:szCs w:val="24"/>
          <w:lang w:val="ru-RU"/>
        </w:rPr>
        <w:t xml:space="preserve"> сельская библиотека) и др.</w:t>
      </w:r>
    </w:p>
    <w:p w:rsidR="00896A92" w:rsidRPr="0094545F" w:rsidRDefault="00896A92" w:rsidP="00BE4CF7">
      <w:pPr>
        <w:pStyle w:val="a3"/>
        <w:ind w:firstLine="567"/>
        <w:jc w:val="both"/>
        <w:rPr>
          <w:rFonts w:ascii="Times New Roman" w:eastAsia="Times New Roman" w:hAnsi="Times New Roman"/>
          <w:i w:val="0"/>
          <w:color w:val="541F00"/>
          <w:sz w:val="24"/>
          <w:szCs w:val="24"/>
          <w:lang w:val="ru-RU" w:eastAsia="ru-RU"/>
        </w:rPr>
      </w:pPr>
      <w:r w:rsidRPr="006D41BA">
        <w:rPr>
          <w:rFonts w:ascii="Times New Roman" w:hAnsi="Times New Roman"/>
          <w:i w:val="0"/>
          <w:sz w:val="24"/>
          <w:szCs w:val="24"/>
          <w:lang w:val="ru-RU"/>
        </w:rPr>
        <w:t xml:space="preserve">Проблема распространения экстремизма и терроризма в Российской Федерации - это факторы, угрожающие национальной безопасности и целостности всего государства. </w:t>
      </w:r>
      <w:r w:rsidRPr="0094545F">
        <w:rPr>
          <w:rFonts w:ascii="Times New Roman" w:hAnsi="Times New Roman"/>
          <w:i w:val="0"/>
          <w:sz w:val="24"/>
          <w:szCs w:val="24"/>
          <w:lang w:val="ru-RU"/>
        </w:rPr>
        <w:t xml:space="preserve">Одним из ключевых направлений борьбы с экстремистскими и террористическими проявлениями в общественной среде выступает их профилактика, особенно среди молодежи. Именно подрастающее поколение больше всего подвластно влиянию экстремистских направлений.  </w:t>
      </w:r>
      <w:r w:rsidRPr="0094545F">
        <w:rPr>
          <w:rFonts w:ascii="Times New Roman" w:eastAsia="Times New Roman" w:hAnsi="Times New Roman"/>
          <w:i w:val="0"/>
          <w:sz w:val="24"/>
          <w:szCs w:val="24"/>
          <w:lang w:val="ru-RU" w:eastAsia="ru-RU"/>
        </w:rPr>
        <w:t>С целью информированности молодежи проводятся лекции, круглые столы, конкурсы:</w:t>
      </w:r>
      <w:r w:rsidRPr="0094545F">
        <w:rPr>
          <w:rFonts w:ascii="Times New Roman" w:eastAsia="Times New Roman" w:hAnsi="Times New Roman"/>
          <w:i w:val="0"/>
          <w:color w:val="541F00"/>
          <w:sz w:val="24"/>
          <w:szCs w:val="24"/>
          <w:lang w:val="ru-RU" w:eastAsia="ru-RU"/>
        </w:rPr>
        <w:t xml:space="preserve"> </w:t>
      </w:r>
      <w:r w:rsidRPr="0094545F">
        <w:rPr>
          <w:rFonts w:ascii="Times New Roman" w:hAnsi="Times New Roman"/>
          <w:i w:val="0"/>
          <w:sz w:val="24"/>
          <w:szCs w:val="24"/>
          <w:lang w:val="ru-RU"/>
        </w:rPr>
        <w:t>«Преступная сущность идеологии терроризма» беседа (Борковская сельская библиотека); «Россия  против террора» урок-предупреждение (сельская библиотека с.п</w:t>
      </w:r>
      <w:proofErr w:type="gramStart"/>
      <w:r w:rsidRPr="0094545F">
        <w:rPr>
          <w:rFonts w:ascii="Times New Roman" w:hAnsi="Times New Roman"/>
          <w:i w:val="0"/>
          <w:sz w:val="24"/>
          <w:szCs w:val="24"/>
          <w:lang w:val="ru-RU"/>
        </w:rPr>
        <w:t>.Д</w:t>
      </w:r>
      <w:proofErr w:type="gramEnd"/>
      <w:r w:rsidRPr="0094545F">
        <w:rPr>
          <w:rFonts w:ascii="Times New Roman" w:hAnsi="Times New Roman"/>
          <w:i w:val="0"/>
          <w:sz w:val="24"/>
          <w:szCs w:val="24"/>
          <w:lang w:val="ru-RU"/>
        </w:rPr>
        <w:t>ружба); «Терроризм – угроза мира» выставка-предупреждение (</w:t>
      </w:r>
      <w:proofErr w:type="spellStart"/>
      <w:r w:rsidRPr="0094545F">
        <w:rPr>
          <w:rFonts w:ascii="Times New Roman" w:hAnsi="Times New Roman"/>
          <w:i w:val="0"/>
          <w:sz w:val="24"/>
          <w:szCs w:val="24"/>
          <w:lang w:val="ru-RU"/>
        </w:rPr>
        <w:t>Досчатинская</w:t>
      </w:r>
      <w:proofErr w:type="spellEnd"/>
      <w:r w:rsidRPr="0094545F">
        <w:rPr>
          <w:rFonts w:ascii="Times New Roman" w:hAnsi="Times New Roman"/>
          <w:i w:val="0"/>
          <w:sz w:val="24"/>
          <w:szCs w:val="24"/>
          <w:lang w:val="ru-RU"/>
        </w:rPr>
        <w:t xml:space="preserve"> поселковая библиотека); </w:t>
      </w:r>
      <w:r w:rsidRPr="0094545F">
        <w:rPr>
          <w:rFonts w:ascii="Times New Roman" w:hAnsi="Times New Roman"/>
          <w:i w:val="0"/>
          <w:sz w:val="24"/>
          <w:szCs w:val="24"/>
          <w:lang w:val="ru-RU"/>
        </w:rPr>
        <w:lastRenderedPageBreak/>
        <w:t>«Против зла – вместе!» беседа (</w:t>
      </w:r>
      <w:proofErr w:type="spellStart"/>
      <w:r w:rsidRPr="0094545F">
        <w:rPr>
          <w:rFonts w:ascii="Times New Roman" w:hAnsi="Times New Roman"/>
          <w:i w:val="0"/>
          <w:sz w:val="24"/>
          <w:szCs w:val="24"/>
          <w:lang w:val="ru-RU"/>
        </w:rPr>
        <w:t>Шиморская</w:t>
      </w:r>
      <w:proofErr w:type="spellEnd"/>
      <w:r w:rsidRPr="0094545F">
        <w:rPr>
          <w:rFonts w:ascii="Times New Roman" w:hAnsi="Times New Roman"/>
          <w:i w:val="0"/>
          <w:sz w:val="24"/>
          <w:szCs w:val="24"/>
          <w:lang w:val="ru-RU"/>
        </w:rPr>
        <w:t xml:space="preserve"> сельская библиотека);  </w:t>
      </w:r>
      <w:r w:rsidRPr="0094545F">
        <w:rPr>
          <w:rFonts w:ascii="Times New Roman" w:eastAsia="Times New Roman" w:hAnsi="Times New Roman"/>
          <w:i w:val="0"/>
          <w:sz w:val="24"/>
          <w:szCs w:val="24"/>
          <w:lang w:val="ru-RU" w:eastAsia="ru-RU"/>
        </w:rPr>
        <w:t>час проблемного разговора «Язык вражды. Экстремизм в молодежной среде» (</w:t>
      </w:r>
      <w:proofErr w:type="spellStart"/>
      <w:r w:rsidRPr="0094545F">
        <w:rPr>
          <w:rFonts w:ascii="Times New Roman" w:eastAsia="Times New Roman" w:hAnsi="Times New Roman"/>
          <w:i w:val="0"/>
          <w:sz w:val="24"/>
          <w:szCs w:val="24"/>
          <w:lang w:val="ru-RU" w:eastAsia="ru-RU"/>
        </w:rPr>
        <w:t>Вильская</w:t>
      </w:r>
      <w:proofErr w:type="spellEnd"/>
      <w:r w:rsidRPr="0094545F">
        <w:rPr>
          <w:rFonts w:ascii="Times New Roman" w:eastAsia="Times New Roman" w:hAnsi="Times New Roman"/>
          <w:i w:val="0"/>
          <w:sz w:val="24"/>
          <w:szCs w:val="24"/>
          <w:lang w:val="ru-RU" w:eastAsia="ru-RU"/>
        </w:rPr>
        <w:t xml:space="preserve"> поселковая библиотека)</w:t>
      </w:r>
      <w:r w:rsidRPr="0094545F">
        <w:rPr>
          <w:rFonts w:ascii="Times New Roman" w:hAnsi="Times New Roman"/>
          <w:i w:val="0"/>
          <w:sz w:val="24"/>
          <w:szCs w:val="24"/>
          <w:lang w:val="ru-RU"/>
        </w:rPr>
        <w:t xml:space="preserve"> и др.</w:t>
      </w:r>
    </w:p>
    <w:p w:rsidR="00896A92" w:rsidRPr="0094545F" w:rsidRDefault="00896A92" w:rsidP="00BE4CF7">
      <w:pPr>
        <w:pStyle w:val="a3"/>
        <w:ind w:firstLine="567"/>
        <w:jc w:val="both"/>
        <w:rPr>
          <w:rFonts w:ascii="Times New Roman" w:hAnsi="Times New Roman"/>
          <w:i w:val="0"/>
          <w:sz w:val="24"/>
          <w:szCs w:val="24"/>
          <w:lang w:val="ru-RU"/>
        </w:rPr>
      </w:pPr>
      <w:r w:rsidRPr="0094545F">
        <w:rPr>
          <w:rFonts w:ascii="Times New Roman" w:hAnsi="Times New Roman"/>
          <w:i w:val="0"/>
          <w:sz w:val="24"/>
          <w:szCs w:val="24"/>
          <w:lang w:val="ru-RU"/>
        </w:rPr>
        <w:t xml:space="preserve">В сентябре для </w:t>
      </w:r>
      <w:r w:rsidRPr="0094545F">
        <w:rPr>
          <w:rFonts w:ascii="Times New Roman" w:eastAsia="Times New Roman" w:hAnsi="Times New Roman"/>
          <w:i w:val="0"/>
          <w:sz w:val="24"/>
          <w:szCs w:val="24"/>
          <w:lang w:val="ru-RU" w:eastAsia="ru-RU"/>
        </w:rPr>
        <w:t xml:space="preserve">учащихся старших классов </w:t>
      </w:r>
      <w:proofErr w:type="spellStart"/>
      <w:r w:rsidRPr="0094545F">
        <w:rPr>
          <w:rFonts w:ascii="Times New Roman" w:eastAsia="Times New Roman" w:hAnsi="Times New Roman"/>
          <w:i w:val="0"/>
          <w:sz w:val="24"/>
          <w:szCs w:val="24"/>
          <w:lang w:val="ru-RU" w:eastAsia="ru-RU"/>
        </w:rPr>
        <w:t>Досчатинской</w:t>
      </w:r>
      <w:proofErr w:type="spellEnd"/>
      <w:r w:rsidRPr="0094545F">
        <w:rPr>
          <w:rFonts w:ascii="Times New Roman" w:eastAsia="Times New Roman" w:hAnsi="Times New Roman"/>
          <w:i w:val="0"/>
          <w:sz w:val="24"/>
          <w:szCs w:val="24"/>
          <w:lang w:val="ru-RU" w:eastAsia="ru-RU"/>
        </w:rPr>
        <w:t xml:space="preserve"> </w:t>
      </w:r>
      <w:r w:rsidRPr="0094545F">
        <w:rPr>
          <w:rFonts w:ascii="Times New Roman" w:hAnsi="Times New Roman"/>
          <w:bCs/>
          <w:i w:val="0"/>
          <w:sz w:val="24"/>
          <w:szCs w:val="24"/>
          <w:lang w:val="ru-RU"/>
        </w:rPr>
        <w:t xml:space="preserve">поселковой школы, с целью воспитание патриотических чувств у детей и подростков на примере трагического события, библиотекарем </w:t>
      </w:r>
      <w:proofErr w:type="spellStart"/>
      <w:r w:rsidRPr="0094545F">
        <w:rPr>
          <w:rFonts w:ascii="Times New Roman" w:hAnsi="Times New Roman"/>
          <w:bCs/>
          <w:i w:val="0"/>
          <w:sz w:val="24"/>
          <w:szCs w:val="24"/>
          <w:lang w:val="ru-RU"/>
        </w:rPr>
        <w:t>Досчатинской</w:t>
      </w:r>
      <w:proofErr w:type="spellEnd"/>
      <w:r w:rsidRPr="0094545F">
        <w:rPr>
          <w:rFonts w:ascii="Times New Roman" w:hAnsi="Times New Roman"/>
          <w:bCs/>
          <w:i w:val="0"/>
          <w:sz w:val="24"/>
          <w:szCs w:val="24"/>
          <w:lang w:val="ru-RU"/>
        </w:rPr>
        <w:t xml:space="preserve"> поселковой библиотеки был </w:t>
      </w:r>
      <w:proofErr w:type="spellStart"/>
      <w:r w:rsidRPr="0094545F">
        <w:rPr>
          <w:rFonts w:ascii="Times New Roman" w:hAnsi="Times New Roman"/>
          <w:bCs/>
          <w:i w:val="0"/>
          <w:sz w:val="24"/>
          <w:szCs w:val="24"/>
          <w:lang w:val="ru-RU"/>
        </w:rPr>
        <w:t>провен</w:t>
      </w:r>
      <w:proofErr w:type="spellEnd"/>
      <w:r w:rsidRPr="0094545F">
        <w:rPr>
          <w:rFonts w:ascii="Times New Roman" w:hAnsi="Times New Roman"/>
          <w:bCs/>
          <w:i w:val="0"/>
          <w:sz w:val="24"/>
          <w:szCs w:val="24"/>
          <w:lang w:val="ru-RU"/>
        </w:rPr>
        <w:t xml:space="preserve"> урок гражданственности ««Дружба народов – оружие против террора». О</w:t>
      </w:r>
      <w:r w:rsidRPr="0094545F">
        <w:rPr>
          <w:rFonts w:ascii="Times New Roman" w:eastAsia="Times New Roman" w:hAnsi="Times New Roman"/>
          <w:i w:val="0"/>
          <w:sz w:val="24"/>
          <w:szCs w:val="24"/>
          <w:lang w:val="ru-RU" w:eastAsia="ru-RU"/>
        </w:rPr>
        <w:t xml:space="preserve">н </w:t>
      </w:r>
      <w:r w:rsidRPr="0094545F">
        <w:rPr>
          <w:rFonts w:ascii="Times New Roman" w:hAnsi="Times New Roman"/>
          <w:i w:val="0"/>
          <w:sz w:val="24"/>
          <w:szCs w:val="24"/>
          <w:lang w:val="ru-RU"/>
        </w:rPr>
        <w:t xml:space="preserve">был направлен на то, чтобы разъяснить старшеклассникам негативные последствия таких процессов, как экстремизм и терроризм, на примере тех страшных событий, обсудить правила поведения, которые не позволят попасться в сети экстремистской пропаганды и не стать жертвой </w:t>
      </w:r>
      <w:proofErr w:type="spellStart"/>
      <w:proofErr w:type="gramStart"/>
      <w:r w:rsidRPr="0094545F">
        <w:rPr>
          <w:rFonts w:ascii="Times New Roman" w:hAnsi="Times New Roman"/>
          <w:i w:val="0"/>
          <w:sz w:val="24"/>
          <w:szCs w:val="24"/>
          <w:lang w:val="ru-RU"/>
        </w:rPr>
        <w:t>Интернет-преступников</w:t>
      </w:r>
      <w:proofErr w:type="spellEnd"/>
      <w:proofErr w:type="gramEnd"/>
      <w:r w:rsidRPr="0094545F">
        <w:rPr>
          <w:rFonts w:ascii="Times New Roman" w:hAnsi="Times New Roman"/>
          <w:i w:val="0"/>
          <w:sz w:val="24"/>
          <w:szCs w:val="24"/>
          <w:lang w:val="ru-RU"/>
        </w:rPr>
        <w:t xml:space="preserve">. Также </w:t>
      </w:r>
      <w:r w:rsidRPr="0094545F">
        <w:rPr>
          <w:rFonts w:ascii="Times New Roman" w:eastAsia="Times New Roman" w:hAnsi="Times New Roman"/>
          <w:i w:val="0"/>
          <w:sz w:val="24"/>
          <w:szCs w:val="24"/>
          <w:lang w:val="ru-RU" w:eastAsia="ru-RU"/>
        </w:rPr>
        <w:t xml:space="preserve">сотрудник библиотеки вместе с учащимися обсудили различные субкультуры объединения, существующие в России: анархистов, радикалов, готов, </w:t>
      </w:r>
      <w:proofErr w:type="spellStart"/>
      <w:r w:rsidRPr="0094545F">
        <w:rPr>
          <w:rFonts w:ascii="Times New Roman" w:eastAsia="Times New Roman" w:hAnsi="Times New Roman"/>
          <w:i w:val="0"/>
          <w:sz w:val="24"/>
          <w:szCs w:val="24"/>
          <w:lang w:val="ru-RU" w:eastAsia="ru-RU"/>
        </w:rPr>
        <w:t>киберпанков</w:t>
      </w:r>
      <w:proofErr w:type="spellEnd"/>
      <w:r w:rsidRPr="0094545F">
        <w:rPr>
          <w:rFonts w:ascii="Times New Roman" w:eastAsia="Times New Roman" w:hAnsi="Times New Roman"/>
          <w:i w:val="0"/>
          <w:sz w:val="24"/>
          <w:szCs w:val="24"/>
          <w:lang w:val="ru-RU" w:eastAsia="ru-RU"/>
        </w:rPr>
        <w:t>, неформалов, «</w:t>
      </w:r>
      <w:proofErr w:type="spellStart"/>
      <w:r w:rsidRPr="0094545F">
        <w:rPr>
          <w:rFonts w:ascii="Times New Roman" w:eastAsia="Times New Roman" w:hAnsi="Times New Roman"/>
          <w:i w:val="0"/>
          <w:sz w:val="24"/>
          <w:szCs w:val="24"/>
          <w:lang w:val="ru-RU" w:eastAsia="ru-RU"/>
        </w:rPr>
        <w:t>эмо</w:t>
      </w:r>
      <w:proofErr w:type="spellEnd"/>
      <w:r w:rsidRPr="0094545F">
        <w:rPr>
          <w:rFonts w:ascii="Times New Roman" w:eastAsia="Times New Roman" w:hAnsi="Times New Roman"/>
          <w:i w:val="0"/>
          <w:sz w:val="24"/>
          <w:szCs w:val="24"/>
          <w:lang w:val="ru-RU" w:eastAsia="ru-RU"/>
        </w:rPr>
        <w:t xml:space="preserve">», скинхедов и др. </w:t>
      </w:r>
      <w:r w:rsidRPr="00896A92">
        <w:rPr>
          <w:rFonts w:ascii="Times New Roman" w:eastAsia="Times New Roman" w:hAnsi="Times New Roman"/>
          <w:i w:val="0"/>
          <w:sz w:val="24"/>
          <w:szCs w:val="24"/>
          <w:lang w:val="ru-RU" w:eastAsia="ru-RU"/>
        </w:rPr>
        <w:t xml:space="preserve">Чем они могут привлечь молодежь? </w:t>
      </w:r>
      <w:r w:rsidRPr="0094545F">
        <w:rPr>
          <w:rFonts w:ascii="Times New Roman" w:eastAsia="Times New Roman" w:hAnsi="Times New Roman"/>
          <w:i w:val="0"/>
          <w:sz w:val="24"/>
          <w:szCs w:val="24"/>
          <w:lang w:val="ru-RU" w:eastAsia="ru-RU"/>
        </w:rPr>
        <w:t xml:space="preserve">Насколько </w:t>
      </w:r>
      <w:proofErr w:type="gramStart"/>
      <w:r w:rsidRPr="0094545F">
        <w:rPr>
          <w:rFonts w:ascii="Times New Roman" w:eastAsia="Times New Roman" w:hAnsi="Times New Roman"/>
          <w:i w:val="0"/>
          <w:sz w:val="24"/>
          <w:szCs w:val="24"/>
          <w:lang w:val="ru-RU" w:eastAsia="ru-RU"/>
        </w:rPr>
        <w:t>безопасны</w:t>
      </w:r>
      <w:proofErr w:type="gramEnd"/>
      <w:r w:rsidRPr="0094545F">
        <w:rPr>
          <w:rFonts w:ascii="Times New Roman" w:eastAsia="Times New Roman" w:hAnsi="Times New Roman"/>
          <w:i w:val="0"/>
          <w:sz w:val="24"/>
          <w:szCs w:val="24"/>
          <w:lang w:val="ru-RU" w:eastAsia="ru-RU"/>
        </w:rPr>
        <w:t xml:space="preserve"> как для самих участников, так и для окружающих людей? Что должно настораживать? </w:t>
      </w:r>
      <w:proofErr w:type="gramStart"/>
      <w:r w:rsidRPr="0094545F">
        <w:rPr>
          <w:rFonts w:ascii="Times New Roman" w:eastAsia="Times New Roman" w:hAnsi="Times New Roman"/>
          <w:i w:val="0"/>
          <w:sz w:val="24"/>
          <w:szCs w:val="24"/>
          <w:lang w:val="ru-RU" w:eastAsia="ru-RU"/>
        </w:rPr>
        <w:t>Совокупность</w:t>
      </w:r>
      <w:proofErr w:type="gramEnd"/>
      <w:r w:rsidRPr="0094545F">
        <w:rPr>
          <w:rFonts w:ascii="Times New Roman" w:eastAsia="Times New Roman" w:hAnsi="Times New Roman"/>
          <w:i w:val="0"/>
          <w:sz w:val="24"/>
          <w:szCs w:val="24"/>
          <w:lang w:val="ru-RU" w:eastAsia="ru-RU"/>
        </w:rPr>
        <w:t xml:space="preserve"> каких критериев позволяют расценить действия ряда </w:t>
      </w:r>
      <w:proofErr w:type="spellStart"/>
      <w:r w:rsidRPr="0094545F">
        <w:rPr>
          <w:rFonts w:ascii="Times New Roman" w:eastAsia="Times New Roman" w:hAnsi="Times New Roman"/>
          <w:i w:val="0"/>
          <w:sz w:val="24"/>
          <w:szCs w:val="24"/>
          <w:lang w:val="ru-RU" w:eastAsia="ru-RU"/>
        </w:rPr>
        <w:t>субкультурных</w:t>
      </w:r>
      <w:proofErr w:type="spellEnd"/>
      <w:r w:rsidRPr="0094545F">
        <w:rPr>
          <w:rFonts w:ascii="Times New Roman" w:eastAsia="Times New Roman" w:hAnsi="Times New Roman"/>
          <w:i w:val="0"/>
          <w:sz w:val="24"/>
          <w:szCs w:val="24"/>
          <w:lang w:val="ru-RU" w:eastAsia="ru-RU"/>
        </w:rPr>
        <w:t xml:space="preserve"> объединений как </w:t>
      </w:r>
      <w:proofErr w:type="spellStart"/>
      <w:r w:rsidRPr="0094545F">
        <w:rPr>
          <w:rFonts w:ascii="Times New Roman" w:eastAsia="Times New Roman" w:hAnsi="Times New Roman"/>
          <w:i w:val="0"/>
          <w:sz w:val="24"/>
          <w:szCs w:val="24"/>
          <w:lang w:val="ru-RU" w:eastAsia="ru-RU"/>
        </w:rPr>
        <w:t>экстремистски</w:t>
      </w:r>
      <w:proofErr w:type="spellEnd"/>
      <w:r w:rsidRPr="0094545F">
        <w:rPr>
          <w:rFonts w:ascii="Times New Roman" w:eastAsia="Times New Roman" w:hAnsi="Times New Roman"/>
          <w:i w:val="0"/>
          <w:sz w:val="24"/>
          <w:szCs w:val="24"/>
          <w:lang w:val="ru-RU" w:eastAsia="ru-RU"/>
        </w:rPr>
        <w:t xml:space="preserve"> направленные? Высказывая свое мнение по предложенным вопросам, участники мероприятия учились анализировать как свои действия и поступки, так и окружающих их людей.</w:t>
      </w:r>
    </w:p>
    <w:p w:rsidR="00896A92" w:rsidRPr="0094545F" w:rsidRDefault="00896A92" w:rsidP="00BE4CF7">
      <w:pPr>
        <w:pStyle w:val="a3"/>
        <w:ind w:firstLine="567"/>
        <w:jc w:val="both"/>
        <w:rPr>
          <w:rFonts w:ascii="Times New Roman" w:eastAsia="Times New Roman" w:hAnsi="Times New Roman"/>
          <w:i w:val="0"/>
          <w:sz w:val="24"/>
          <w:szCs w:val="24"/>
          <w:lang w:val="ru-RU" w:eastAsia="ru-RU"/>
        </w:rPr>
      </w:pPr>
      <w:r w:rsidRPr="0094545F">
        <w:rPr>
          <w:rFonts w:ascii="Times New Roman" w:hAnsi="Times New Roman"/>
          <w:i w:val="0"/>
          <w:sz w:val="24"/>
          <w:szCs w:val="24"/>
          <w:lang w:val="ru-RU"/>
        </w:rPr>
        <w:t xml:space="preserve">Данное мероприятие не только нашло отклик у слушателей, но и стало победителем </w:t>
      </w:r>
      <w:r w:rsidRPr="0094545F">
        <w:rPr>
          <w:rFonts w:ascii="Times New Roman" w:eastAsia="Times New Roman" w:hAnsi="Times New Roman"/>
          <w:i w:val="0"/>
          <w:sz w:val="24"/>
          <w:szCs w:val="24"/>
          <w:lang w:val="ru-RU" w:eastAsia="ru-RU"/>
        </w:rPr>
        <w:t>о</w:t>
      </w:r>
      <w:r w:rsidRPr="0094545F">
        <w:rPr>
          <w:rFonts w:ascii="Times New Roman" w:hAnsi="Times New Roman"/>
          <w:i w:val="0"/>
          <w:sz w:val="24"/>
          <w:szCs w:val="24"/>
          <w:lang w:val="ru-RU"/>
        </w:rPr>
        <w:t>бщегородского</w:t>
      </w:r>
      <w:r w:rsidRPr="0094545F">
        <w:rPr>
          <w:rFonts w:ascii="Times New Roman" w:eastAsia="Times New Roman" w:hAnsi="Times New Roman"/>
          <w:i w:val="0"/>
          <w:sz w:val="24"/>
          <w:szCs w:val="24"/>
          <w:lang w:val="ru-RU" w:eastAsia="ru-RU"/>
        </w:rPr>
        <w:t xml:space="preserve"> конкурс</w:t>
      </w:r>
      <w:r w:rsidRPr="0094545F">
        <w:rPr>
          <w:rFonts w:ascii="Times New Roman" w:hAnsi="Times New Roman"/>
          <w:i w:val="0"/>
          <w:sz w:val="24"/>
          <w:szCs w:val="24"/>
          <w:lang w:val="ru-RU"/>
        </w:rPr>
        <w:t>а</w:t>
      </w:r>
      <w:r w:rsidRPr="0094545F">
        <w:rPr>
          <w:rFonts w:ascii="Times New Roman" w:eastAsia="Times New Roman" w:hAnsi="Times New Roman"/>
          <w:i w:val="0"/>
          <w:sz w:val="24"/>
          <w:szCs w:val="24"/>
          <w:lang w:val="ru-RU" w:eastAsia="ru-RU"/>
        </w:rPr>
        <w:t xml:space="preserve"> «Противодействие экстремизму в молодежной среде»</w:t>
      </w:r>
      <w:r w:rsidRPr="0094545F">
        <w:rPr>
          <w:rFonts w:ascii="Times New Roman" w:hAnsi="Times New Roman"/>
          <w:i w:val="0"/>
          <w:sz w:val="24"/>
          <w:szCs w:val="24"/>
          <w:lang w:val="ru-RU"/>
        </w:rPr>
        <w:t>, организованным</w:t>
      </w:r>
      <w:r w:rsidRPr="009E37C0">
        <w:rPr>
          <w:rFonts w:ascii="Times New Roman" w:eastAsia="Times New Roman" w:hAnsi="Times New Roman"/>
          <w:i w:val="0"/>
          <w:sz w:val="24"/>
          <w:szCs w:val="24"/>
          <w:lang w:eastAsia="ru-RU"/>
        </w:rPr>
        <w:t> </w:t>
      </w:r>
      <w:r w:rsidRPr="0094545F">
        <w:rPr>
          <w:rFonts w:ascii="Times New Roman" w:eastAsia="Times New Roman" w:hAnsi="Times New Roman"/>
          <w:i w:val="0"/>
          <w:sz w:val="24"/>
          <w:szCs w:val="24"/>
          <w:lang w:val="ru-RU" w:eastAsia="ru-RU"/>
        </w:rPr>
        <w:t xml:space="preserve"> </w:t>
      </w:r>
      <w:r w:rsidRPr="0094545F">
        <w:rPr>
          <w:rFonts w:ascii="Times New Roman" w:hAnsi="Times New Roman"/>
          <w:i w:val="0"/>
          <w:sz w:val="24"/>
          <w:szCs w:val="24"/>
          <w:bdr w:val="none" w:sz="0" w:space="0" w:color="auto" w:frame="1"/>
          <w:lang w:val="ru-RU"/>
        </w:rPr>
        <w:t>отделом</w:t>
      </w:r>
      <w:r w:rsidRPr="0094545F">
        <w:rPr>
          <w:rFonts w:ascii="Times New Roman" w:eastAsia="Times New Roman" w:hAnsi="Times New Roman"/>
          <w:i w:val="0"/>
          <w:sz w:val="24"/>
          <w:szCs w:val="24"/>
          <w:bdr w:val="none" w:sz="0" w:space="0" w:color="auto" w:frame="1"/>
          <w:lang w:val="ru-RU" w:eastAsia="ru-RU"/>
        </w:rPr>
        <w:t xml:space="preserve"> молодежной политики управления культуры, туризма и молодежной политики администрации городского округа город Выкса</w:t>
      </w:r>
      <w:r w:rsidRPr="0094545F">
        <w:rPr>
          <w:rFonts w:ascii="Times New Roman" w:hAnsi="Times New Roman"/>
          <w:i w:val="0"/>
          <w:sz w:val="24"/>
          <w:szCs w:val="24"/>
          <w:bdr w:val="none" w:sz="0" w:space="0" w:color="auto" w:frame="1"/>
          <w:lang w:val="ru-RU"/>
        </w:rPr>
        <w:t>.</w:t>
      </w:r>
    </w:p>
    <w:p w:rsidR="00896A92" w:rsidRPr="0094545F" w:rsidRDefault="00896A92" w:rsidP="00BE4CF7">
      <w:pPr>
        <w:pStyle w:val="a3"/>
        <w:ind w:firstLine="567"/>
        <w:jc w:val="both"/>
        <w:rPr>
          <w:rFonts w:ascii="Times New Roman" w:eastAsia="Times New Roman" w:hAnsi="Times New Roman"/>
          <w:i w:val="0"/>
          <w:sz w:val="24"/>
          <w:szCs w:val="24"/>
          <w:lang w:val="ru-RU" w:eastAsia="ru-RU"/>
        </w:rPr>
      </w:pPr>
      <w:r w:rsidRPr="0094545F">
        <w:rPr>
          <w:rFonts w:ascii="Times New Roman" w:eastAsia="Times New Roman" w:hAnsi="Times New Roman"/>
          <w:i w:val="0"/>
          <w:sz w:val="24"/>
          <w:szCs w:val="24"/>
          <w:lang w:val="ru-RU" w:eastAsia="ru-RU"/>
        </w:rPr>
        <w:t>Подведение итогов конкурса состоялось 28 декабря на базе Центральной библиотеки. В конкурсе принимали участие молодежь, специалисты в сфере образования, культуры, спорта и т.д.</w:t>
      </w:r>
    </w:p>
    <w:p w:rsidR="00896A92" w:rsidRPr="0094545F" w:rsidRDefault="00896A92" w:rsidP="00BE4CF7">
      <w:pPr>
        <w:pStyle w:val="a3"/>
        <w:ind w:firstLine="567"/>
        <w:jc w:val="both"/>
        <w:rPr>
          <w:rFonts w:ascii="Times New Roman" w:eastAsia="Times New Roman" w:hAnsi="Times New Roman"/>
          <w:i w:val="0"/>
          <w:sz w:val="24"/>
          <w:szCs w:val="24"/>
          <w:lang w:val="ru-RU" w:eastAsia="ru-RU"/>
        </w:rPr>
      </w:pPr>
      <w:r w:rsidRPr="0094545F">
        <w:rPr>
          <w:rFonts w:ascii="Times New Roman" w:eastAsia="Times New Roman" w:hAnsi="Times New Roman"/>
          <w:i w:val="0"/>
          <w:sz w:val="24"/>
          <w:szCs w:val="24"/>
          <w:lang w:val="ru-RU" w:eastAsia="ru-RU"/>
        </w:rPr>
        <w:t xml:space="preserve">Первое место в номинации "Лучшее эссе" заняла </w:t>
      </w:r>
      <w:proofErr w:type="spellStart"/>
      <w:r w:rsidRPr="0094545F">
        <w:rPr>
          <w:rFonts w:ascii="Times New Roman" w:eastAsia="Times New Roman" w:hAnsi="Times New Roman"/>
          <w:i w:val="0"/>
          <w:sz w:val="24"/>
          <w:szCs w:val="24"/>
          <w:lang w:val="ru-RU" w:eastAsia="ru-RU"/>
        </w:rPr>
        <w:t>Монахова</w:t>
      </w:r>
      <w:proofErr w:type="spellEnd"/>
      <w:r w:rsidRPr="0094545F">
        <w:rPr>
          <w:rFonts w:ascii="Times New Roman" w:eastAsia="Times New Roman" w:hAnsi="Times New Roman"/>
          <w:i w:val="0"/>
          <w:sz w:val="24"/>
          <w:szCs w:val="24"/>
          <w:lang w:val="ru-RU" w:eastAsia="ru-RU"/>
        </w:rPr>
        <w:t xml:space="preserve"> Людмила Леонидовна, библиотекарь Центральной библиотеки.</w:t>
      </w:r>
      <w:r w:rsidRPr="009E37C0">
        <w:rPr>
          <w:rFonts w:ascii="Times New Roman" w:eastAsia="Times New Roman" w:hAnsi="Times New Roman"/>
          <w:i w:val="0"/>
          <w:sz w:val="24"/>
          <w:szCs w:val="24"/>
          <w:lang w:eastAsia="ru-RU"/>
        </w:rPr>
        <w:t> </w:t>
      </w:r>
    </w:p>
    <w:p w:rsidR="00896A92" w:rsidRPr="0094545F" w:rsidRDefault="00896A92" w:rsidP="00BE4CF7">
      <w:pPr>
        <w:pStyle w:val="a3"/>
        <w:ind w:firstLine="567"/>
        <w:jc w:val="both"/>
        <w:rPr>
          <w:rFonts w:ascii="Times New Roman" w:eastAsia="Times New Roman" w:hAnsi="Times New Roman"/>
          <w:i w:val="0"/>
          <w:sz w:val="24"/>
          <w:szCs w:val="24"/>
          <w:lang w:val="ru-RU" w:eastAsia="ru-RU"/>
        </w:rPr>
      </w:pPr>
      <w:r w:rsidRPr="0094545F">
        <w:rPr>
          <w:rFonts w:ascii="Times New Roman" w:eastAsia="Times New Roman" w:hAnsi="Times New Roman"/>
          <w:i w:val="0"/>
          <w:sz w:val="24"/>
          <w:szCs w:val="24"/>
          <w:lang w:val="ru-RU" w:eastAsia="ru-RU"/>
        </w:rPr>
        <w:t xml:space="preserve">В номинации «Лучшее профилактическое мероприятие» заняла первое место библиотекарь </w:t>
      </w:r>
      <w:proofErr w:type="spellStart"/>
      <w:r w:rsidRPr="0094545F">
        <w:rPr>
          <w:rFonts w:ascii="Times New Roman" w:eastAsia="Times New Roman" w:hAnsi="Times New Roman"/>
          <w:i w:val="0"/>
          <w:sz w:val="24"/>
          <w:szCs w:val="24"/>
          <w:lang w:val="ru-RU" w:eastAsia="ru-RU"/>
        </w:rPr>
        <w:t>Досчатинской</w:t>
      </w:r>
      <w:proofErr w:type="spellEnd"/>
      <w:r w:rsidRPr="0094545F">
        <w:rPr>
          <w:rFonts w:ascii="Times New Roman" w:eastAsia="Times New Roman" w:hAnsi="Times New Roman"/>
          <w:i w:val="0"/>
          <w:sz w:val="24"/>
          <w:szCs w:val="24"/>
          <w:lang w:val="ru-RU" w:eastAsia="ru-RU"/>
        </w:rPr>
        <w:t xml:space="preserve"> поселковой библиотеки - </w:t>
      </w:r>
      <w:proofErr w:type="spellStart"/>
      <w:r w:rsidRPr="0094545F">
        <w:rPr>
          <w:rFonts w:ascii="Times New Roman" w:eastAsia="Times New Roman" w:hAnsi="Times New Roman"/>
          <w:i w:val="0"/>
          <w:sz w:val="24"/>
          <w:szCs w:val="24"/>
          <w:lang w:val="ru-RU" w:eastAsia="ru-RU"/>
        </w:rPr>
        <w:t>Шарова</w:t>
      </w:r>
      <w:proofErr w:type="spellEnd"/>
      <w:r w:rsidRPr="0094545F">
        <w:rPr>
          <w:rFonts w:ascii="Times New Roman" w:eastAsia="Times New Roman" w:hAnsi="Times New Roman"/>
          <w:i w:val="0"/>
          <w:sz w:val="24"/>
          <w:szCs w:val="24"/>
          <w:lang w:val="ru-RU" w:eastAsia="ru-RU"/>
        </w:rPr>
        <w:t xml:space="preserve"> Наталья Геннадьевна.</w:t>
      </w:r>
      <w:r w:rsidRPr="009E37C0">
        <w:rPr>
          <w:rFonts w:ascii="Times New Roman" w:eastAsia="Times New Roman" w:hAnsi="Times New Roman"/>
          <w:i w:val="0"/>
          <w:sz w:val="24"/>
          <w:szCs w:val="24"/>
          <w:lang w:eastAsia="ru-RU"/>
        </w:rPr>
        <w:t> </w:t>
      </w:r>
      <w:r w:rsidRPr="0094545F">
        <w:rPr>
          <w:rFonts w:ascii="Times New Roman" w:eastAsia="Times New Roman" w:hAnsi="Times New Roman"/>
          <w:i w:val="0"/>
          <w:sz w:val="24"/>
          <w:szCs w:val="24"/>
          <w:lang w:val="ru-RU" w:eastAsia="ru-RU"/>
        </w:rPr>
        <w:br/>
        <w:t>И наконец, второе место в номинации "Лучшая презентация по профилактике экстремизма и терроризма" заняла библиотекарь Центральной библиотеки - Варламова Анна Олеговна.</w:t>
      </w:r>
      <w:r w:rsidRPr="009E37C0">
        <w:rPr>
          <w:rFonts w:ascii="Times New Roman" w:eastAsia="Times New Roman" w:hAnsi="Times New Roman"/>
          <w:i w:val="0"/>
          <w:sz w:val="24"/>
          <w:szCs w:val="24"/>
          <w:lang w:eastAsia="ru-RU"/>
        </w:rPr>
        <w:t> </w:t>
      </w:r>
    </w:p>
    <w:p w:rsidR="00896A92" w:rsidRPr="0094545F" w:rsidRDefault="00896A92" w:rsidP="00BE4CF7">
      <w:pPr>
        <w:pStyle w:val="a3"/>
        <w:ind w:firstLine="567"/>
        <w:jc w:val="both"/>
        <w:rPr>
          <w:rFonts w:ascii="Times New Roman" w:eastAsia="Times New Roman" w:hAnsi="Times New Roman"/>
          <w:i w:val="0"/>
          <w:sz w:val="24"/>
          <w:szCs w:val="24"/>
          <w:lang w:val="ru-RU" w:eastAsia="ru-RU"/>
        </w:rPr>
      </w:pPr>
      <w:r w:rsidRPr="0094545F">
        <w:rPr>
          <w:rFonts w:ascii="Times New Roman" w:eastAsia="Times New Roman" w:hAnsi="Times New Roman"/>
          <w:i w:val="0"/>
          <w:sz w:val="24"/>
          <w:szCs w:val="24"/>
          <w:lang w:val="ru-RU" w:eastAsia="ru-RU"/>
        </w:rPr>
        <w:t>Победители были награждены благодарственными грамотами управления культуры, туризма и молодежной политики администрации городского округа город Выкса и сертификатами.</w:t>
      </w:r>
    </w:p>
    <w:p w:rsidR="00896A92" w:rsidRDefault="00896A92" w:rsidP="00BE4CF7">
      <w:pPr>
        <w:pStyle w:val="a3"/>
        <w:ind w:firstLine="567"/>
        <w:jc w:val="both"/>
        <w:rPr>
          <w:rFonts w:ascii="Times New Roman" w:hAnsi="Times New Roman"/>
          <w:i w:val="0"/>
          <w:color w:val="000000"/>
          <w:sz w:val="24"/>
          <w:szCs w:val="24"/>
          <w:shd w:val="clear" w:color="auto" w:fill="FFFFFF"/>
          <w:lang w:val="ru-RU"/>
        </w:rPr>
      </w:pPr>
      <w:r w:rsidRPr="006D41BA">
        <w:rPr>
          <w:bCs/>
          <w:color w:val="000000"/>
          <w:sz w:val="28"/>
          <w:lang w:val="ru-RU"/>
        </w:rPr>
        <w:t xml:space="preserve"> </w:t>
      </w:r>
      <w:r w:rsidRPr="001D3337">
        <w:rPr>
          <w:rFonts w:ascii="Times New Roman" w:hAnsi="Times New Roman"/>
          <w:i w:val="0"/>
          <w:color w:val="000000"/>
          <w:sz w:val="24"/>
          <w:szCs w:val="24"/>
          <w:shd w:val="clear" w:color="auto" w:fill="FFFFFF"/>
          <w:lang w:val="ru-RU"/>
        </w:rPr>
        <w:t>Всего</w:t>
      </w:r>
      <w:r>
        <w:rPr>
          <w:rFonts w:ascii="Times New Roman" w:hAnsi="Times New Roman"/>
          <w:i w:val="0"/>
          <w:color w:val="000000"/>
          <w:sz w:val="24"/>
          <w:szCs w:val="24"/>
          <w:shd w:val="clear" w:color="auto" w:fill="FFFFFF"/>
          <w:lang w:val="ru-RU"/>
        </w:rPr>
        <w:t xml:space="preserve"> же, </w:t>
      </w:r>
      <w:r w:rsidRPr="001D3337">
        <w:rPr>
          <w:rFonts w:ascii="Times New Roman" w:hAnsi="Times New Roman"/>
          <w:i w:val="0"/>
          <w:color w:val="000000"/>
          <w:sz w:val="24"/>
          <w:szCs w:val="24"/>
          <w:shd w:val="clear" w:color="auto" w:fill="FFFFFF"/>
          <w:lang w:val="ru-RU"/>
        </w:rPr>
        <w:t xml:space="preserve"> в отчетном году</w:t>
      </w:r>
      <w:r>
        <w:rPr>
          <w:rFonts w:ascii="Times New Roman" w:hAnsi="Times New Roman"/>
          <w:i w:val="0"/>
          <w:color w:val="000000"/>
          <w:sz w:val="24"/>
          <w:szCs w:val="24"/>
          <w:shd w:val="clear" w:color="auto" w:fill="FFFFFF"/>
          <w:lang w:val="ru-RU"/>
        </w:rPr>
        <w:t xml:space="preserve">, по гражданско-правовому просвещению было </w:t>
      </w:r>
      <w:r w:rsidRPr="001D3337">
        <w:rPr>
          <w:rFonts w:ascii="Times New Roman" w:hAnsi="Times New Roman"/>
          <w:i w:val="0"/>
          <w:color w:val="000000"/>
          <w:sz w:val="24"/>
          <w:szCs w:val="24"/>
          <w:shd w:val="clear" w:color="auto" w:fill="FFFFFF"/>
          <w:lang w:val="ru-RU"/>
        </w:rPr>
        <w:t xml:space="preserve"> проведено </w:t>
      </w:r>
      <w:r w:rsidR="00CA0956">
        <w:rPr>
          <w:rFonts w:ascii="Times New Roman" w:hAnsi="Times New Roman"/>
          <w:i w:val="0"/>
          <w:color w:val="000000"/>
          <w:sz w:val="24"/>
          <w:szCs w:val="24"/>
          <w:shd w:val="clear" w:color="auto" w:fill="FFFFFF"/>
          <w:lang w:val="ru-RU"/>
        </w:rPr>
        <w:t>78</w:t>
      </w:r>
      <w:r w:rsidRPr="001D3337">
        <w:rPr>
          <w:rFonts w:ascii="Times New Roman" w:hAnsi="Times New Roman"/>
          <w:i w:val="0"/>
          <w:color w:val="000000"/>
          <w:sz w:val="24"/>
          <w:szCs w:val="24"/>
          <w:shd w:val="clear" w:color="auto" w:fill="FFFFFF"/>
          <w:lang w:val="ru-RU"/>
        </w:rPr>
        <w:t xml:space="preserve"> мероприятий, посещение составило – </w:t>
      </w:r>
      <w:r w:rsidR="00CA0956">
        <w:rPr>
          <w:rFonts w:ascii="Times New Roman" w:hAnsi="Times New Roman"/>
          <w:i w:val="0"/>
          <w:color w:val="000000"/>
          <w:sz w:val="24"/>
          <w:szCs w:val="24"/>
          <w:shd w:val="clear" w:color="auto" w:fill="FFFFFF"/>
          <w:lang w:val="ru-RU"/>
        </w:rPr>
        <w:t>1170</w:t>
      </w:r>
      <w:r w:rsidRPr="001D3337">
        <w:rPr>
          <w:rFonts w:ascii="Times New Roman" w:hAnsi="Times New Roman"/>
          <w:i w:val="0"/>
          <w:color w:val="000000"/>
          <w:sz w:val="24"/>
          <w:szCs w:val="24"/>
          <w:shd w:val="clear" w:color="auto" w:fill="FFFFFF"/>
          <w:lang w:val="ru-RU"/>
        </w:rPr>
        <w:t xml:space="preserve"> человек</w:t>
      </w:r>
      <w:r>
        <w:rPr>
          <w:rFonts w:ascii="Times New Roman" w:hAnsi="Times New Roman"/>
          <w:i w:val="0"/>
          <w:color w:val="000000"/>
          <w:sz w:val="24"/>
          <w:szCs w:val="24"/>
          <w:shd w:val="clear" w:color="auto" w:fill="FFFFFF"/>
          <w:lang w:val="ru-RU"/>
        </w:rPr>
        <w:t xml:space="preserve">. </w:t>
      </w:r>
    </w:p>
    <w:p w:rsidR="009105B5" w:rsidRDefault="009105B5" w:rsidP="00BE4CF7">
      <w:pPr>
        <w:pStyle w:val="Default"/>
        <w:ind w:firstLine="567"/>
        <w:jc w:val="both"/>
        <w:rPr>
          <w:b/>
          <w:bCs/>
        </w:rPr>
      </w:pPr>
      <w:r w:rsidRPr="005E15EE">
        <w:rPr>
          <w:b/>
          <w:bCs/>
          <w:color w:val="auto"/>
        </w:rPr>
        <w:t>8. Краеведческая деятельность библиотек</w:t>
      </w:r>
      <w:r>
        <w:rPr>
          <w:b/>
          <w:bCs/>
        </w:rPr>
        <w:t xml:space="preserve">. </w:t>
      </w:r>
    </w:p>
    <w:p w:rsidR="009105B5" w:rsidRDefault="009105B5" w:rsidP="00BE4CF7">
      <w:pPr>
        <w:pStyle w:val="a3"/>
        <w:ind w:firstLine="567"/>
        <w:jc w:val="both"/>
        <w:rPr>
          <w:rFonts w:ascii="Times New Roman" w:hAnsi="Times New Roman"/>
          <w:i w:val="0"/>
          <w:sz w:val="24"/>
          <w:szCs w:val="24"/>
          <w:lang w:val="ru-RU"/>
        </w:rPr>
      </w:pPr>
      <w:r w:rsidRPr="009105B5">
        <w:rPr>
          <w:rFonts w:ascii="Times New Roman" w:hAnsi="Times New Roman"/>
          <w:b/>
          <w:i w:val="0"/>
          <w:sz w:val="24"/>
          <w:szCs w:val="24"/>
          <w:lang w:val="ru-RU"/>
        </w:rPr>
        <w:t>8.1.</w:t>
      </w:r>
      <w:r w:rsidRPr="0094545F">
        <w:rPr>
          <w:rFonts w:ascii="Times New Roman" w:hAnsi="Times New Roman"/>
          <w:i w:val="0"/>
          <w:sz w:val="24"/>
          <w:szCs w:val="24"/>
          <w:lang w:val="ru-RU"/>
        </w:rPr>
        <w:t xml:space="preserve"> Основную деятельность в этом направлении ведет краеведческая библиотека «Отчий край». </w:t>
      </w:r>
    </w:p>
    <w:p w:rsidR="009105B5" w:rsidRDefault="009105B5" w:rsidP="00BE4CF7">
      <w:pPr>
        <w:pStyle w:val="a3"/>
        <w:ind w:firstLine="567"/>
        <w:jc w:val="both"/>
        <w:rPr>
          <w:rFonts w:ascii="Times New Roman" w:hAnsi="Times New Roman"/>
          <w:i w:val="0"/>
          <w:sz w:val="24"/>
          <w:szCs w:val="24"/>
          <w:lang w:val="ru-RU"/>
        </w:rPr>
      </w:pPr>
      <w:r w:rsidRPr="0094545F">
        <w:rPr>
          <w:rFonts w:ascii="Times New Roman" w:hAnsi="Times New Roman"/>
          <w:i w:val="0"/>
          <w:sz w:val="24"/>
          <w:szCs w:val="24"/>
          <w:lang w:val="ru-RU"/>
        </w:rPr>
        <w:t xml:space="preserve">В 2018 году </w:t>
      </w:r>
      <w:r>
        <w:rPr>
          <w:rFonts w:ascii="Times New Roman" w:hAnsi="Times New Roman"/>
          <w:i w:val="0"/>
          <w:sz w:val="24"/>
          <w:szCs w:val="24"/>
          <w:lang w:val="ru-RU"/>
        </w:rPr>
        <w:t>б</w:t>
      </w:r>
      <w:r w:rsidRPr="0094545F">
        <w:rPr>
          <w:rFonts w:ascii="Times New Roman" w:hAnsi="Times New Roman"/>
          <w:i w:val="0"/>
          <w:sz w:val="24"/>
          <w:szCs w:val="24"/>
          <w:lang w:val="ru-RU"/>
        </w:rPr>
        <w:t xml:space="preserve">иблиотека приняла к реализации среднесрочную программу «Краеведческая библиотека – центр изучения истории Выксы и сохранения её культурного и индустриального наследия». </w:t>
      </w:r>
      <w:r w:rsidRPr="009105B5">
        <w:rPr>
          <w:rFonts w:ascii="Times New Roman" w:hAnsi="Times New Roman"/>
          <w:i w:val="0"/>
          <w:sz w:val="24"/>
          <w:szCs w:val="24"/>
          <w:lang w:val="ru-RU"/>
        </w:rPr>
        <w:t xml:space="preserve">В рамках программы были реализованы следующие проекты: «Цифровая летопись войны», «На книжную полку – книгу о крае», «Мой город с вежливым названьем», «Родина в сердце», «Сердце разумного ищет знания», «Загадки </w:t>
      </w:r>
      <w:proofErr w:type="spellStart"/>
      <w:r w:rsidRPr="009105B5">
        <w:rPr>
          <w:rFonts w:ascii="Times New Roman" w:hAnsi="Times New Roman"/>
          <w:i w:val="0"/>
          <w:sz w:val="24"/>
          <w:szCs w:val="24"/>
          <w:lang w:val="ru-RU"/>
        </w:rPr>
        <w:t>выксунской</w:t>
      </w:r>
      <w:proofErr w:type="spellEnd"/>
      <w:r w:rsidRPr="009105B5">
        <w:rPr>
          <w:rFonts w:ascii="Times New Roman" w:hAnsi="Times New Roman"/>
          <w:i w:val="0"/>
          <w:sz w:val="24"/>
          <w:szCs w:val="24"/>
          <w:lang w:val="ru-RU"/>
        </w:rPr>
        <w:t xml:space="preserve"> истории».</w:t>
      </w:r>
    </w:p>
    <w:p w:rsidR="009105B5" w:rsidRDefault="009105B5" w:rsidP="00BE4CF7">
      <w:pPr>
        <w:pStyle w:val="a3"/>
        <w:ind w:firstLine="567"/>
        <w:jc w:val="both"/>
        <w:rPr>
          <w:rFonts w:ascii="Times New Roman" w:hAnsi="Times New Roman"/>
          <w:i w:val="0"/>
          <w:sz w:val="24"/>
          <w:szCs w:val="24"/>
          <w:lang w:val="ru-RU"/>
        </w:rPr>
      </w:pPr>
      <w:r w:rsidRPr="00911DE9">
        <w:rPr>
          <w:rFonts w:ascii="Times New Roman" w:hAnsi="Times New Roman"/>
          <w:b/>
          <w:i w:val="0"/>
          <w:sz w:val="24"/>
          <w:szCs w:val="24"/>
          <w:lang w:val="ru-RU"/>
        </w:rPr>
        <w:t xml:space="preserve">Полученные </w:t>
      </w:r>
      <w:proofErr w:type="spellStart"/>
      <w:r w:rsidRPr="00911DE9">
        <w:rPr>
          <w:rFonts w:ascii="Times New Roman" w:hAnsi="Times New Roman"/>
          <w:b/>
          <w:i w:val="0"/>
          <w:sz w:val="24"/>
          <w:szCs w:val="24"/>
          <w:lang w:val="ru-RU"/>
        </w:rPr>
        <w:t>рузультаты</w:t>
      </w:r>
      <w:proofErr w:type="spellEnd"/>
      <w:r>
        <w:rPr>
          <w:rFonts w:ascii="Times New Roman" w:hAnsi="Times New Roman"/>
          <w:i w:val="0"/>
          <w:sz w:val="24"/>
          <w:szCs w:val="24"/>
          <w:lang w:val="ru-RU"/>
        </w:rPr>
        <w:t xml:space="preserve">: </w:t>
      </w:r>
    </w:p>
    <w:p w:rsidR="009105B5" w:rsidRPr="00A86C58" w:rsidRDefault="009105B5" w:rsidP="00BE4CF7">
      <w:pPr>
        <w:pStyle w:val="a3"/>
        <w:numPr>
          <w:ilvl w:val="0"/>
          <w:numId w:val="33"/>
        </w:numPr>
        <w:ind w:left="0" w:firstLine="567"/>
        <w:jc w:val="both"/>
        <w:rPr>
          <w:rFonts w:ascii="Times New Roman" w:hAnsi="Times New Roman"/>
          <w:i w:val="0"/>
          <w:sz w:val="24"/>
          <w:szCs w:val="24"/>
          <w:lang w:val="ru-RU"/>
        </w:rPr>
      </w:pPr>
      <w:r>
        <w:rPr>
          <w:rFonts w:ascii="Times New Roman" w:hAnsi="Times New Roman"/>
          <w:i w:val="0"/>
          <w:sz w:val="24"/>
          <w:szCs w:val="24"/>
          <w:lang w:val="ru-RU"/>
        </w:rPr>
        <w:t xml:space="preserve">В рамках проекта «Родина в сердце» вышел справочник «Выкса помнит», включающий в себя  </w:t>
      </w:r>
      <w:r w:rsidRPr="00605FA0">
        <w:rPr>
          <w:rFonts w:ascii="Times New Roman" w:eastAsia="ArialMT" w:hAnsi="Times New Roman"/>
          <w:i w:val="0"/>
          <w:color w:val="000000" w:themeColor="text1"/>
          <w:sz w:val="24"/>
          <w:szCs w:val="24"/>
          <w:lang w:val="ru-RU"/>
        </w:rPr>
        <w:t xml:space="preserve">исчерпывающую информацию о 48 расположенных в городе и на территории округа памятниках в честь выксунцев, павших на полях сражений, умерших от ран и самоотверженно трудившихся на предприятиях города в те грозные годы. Справочник был представлен самым заинтересованным читателям – ветеранам, краеведам, журналистам. Высоко оценил труд </w:t>
      </w:r>
      <w:r w:rsidRPr="00605FA0">
        <w:rPr>
          <w:rFonts w:ascii="Times New Roman" w:eastAsia="ArialMT" w:hAnsi="Times New Roman"/>
          <w:i w:val="0"/>
          <w:color w:val="000000" w:themeColor="text1"/>
          <w:sz w:val="24"/>
          <w:szCs w:val="24"/>
          <w:lang w:val="ru-RU"/>
        </w:rPr>
        <w:lastRenderedPageBreak/>
        <w:t>библиотекарей председатель Совета ветеранов металлургического завода Михаил Симонов. Председатель Совета по сохранению культурного наследия Галина Никулина подчеркнула, что собранный материал – огромная ценность как для сегодняшнего дня, так и для будущих исследователей;</w:t>
      </w:r>
    </w:p>
    <w:p w:rsidR="00A86C58" w:rsidRPr="00A86C58" w:rsidRDefault="00A86C58" w:rsidP="00BE4CF7">
      <w:pPr>
        <w:pStyle w:val="a3"/>
        <w:numPr>
          <w:ilvl w:val="0"/>
          <w:numId w:val="33"/>
        </w:numPr>
        <w:ind w:left="0" w:firstLine="567"/>
        <w:jc w:val="both"/>
        <w:rPr>
          <w:rFonts w:ascii="Times New Roman" w:hAnsi="Times New Roman"/>
          <w:i w:val="0"/>
          <w:sz w:val="24"/>
          <w:szCs w:val="24"/>
          <w:lang w:val="ru-RU"/>
        </w:rPr>
      </w:pPr>
      <w:r w:rsidRPr="00A86C58">
        <w:rPr>
          <w:rFonts w:ascii="Times New Roman" w:eastAsia="Times New Roman" w:hAnsi="Times New Roman"/>
          <w:i w:val="0"/>
          <w:color w:val="000000" w:themeColor="text1"/>
          <w:sz w:val="24"/>
          <w:szCs w:val="24"/>
          <w:lang w:val="ru-RU" w:eastAsia="ru-RU"/>
        </w:rPr>
        <w:t>В 2018 году продолжалась работа по реализации историко-краеведческого проекта «Цифровая летопись войны». К публикации были подготовлены 6-й выпуск (в 3-х частях) электронного издания «Летопись подвига», который размещен на сайте библиотеки.  В данный выпуск ресурса включены биографии 82 участников Великой Отечественной войны, 96 фотографий, видеозаписи, 134 документа</w:t>
      </w:r>
      <w:r>
        <w:rPr>
          <w:rFonts w:ascii="Times New Roman" w:eastAsia="Times New Roman" w:hAnsi="Times New Roman"/>
          <w:i w:val="0"/>
          <w:color w:val="000000" w:themeColor="text1"/>
          <w:sz w:val="24"/>
          <w:szCs w:val="24"/>
          <w:lang w:val="ru-RU" w:eastAsia="ru-RU"/>
        </w:rPr>
        <w:t>;</w:t>
      </w:r>
    </w:p>
    <w:p w:rsidR="009105B5" w:rsidRDefault="009105B5" w:rsidP="00BE4CF7">
      <w:pPr>
        <w:pStyle w:val="a3"/>
        <w:numPr>
          <w:ilvl w:val="0"/>
          <w:numId w:val="33"/>
        </w:numPr>
        <w:ind w:left="0" w:firstLine="567"/>
        <w:jc w:val="both"/>
        <w:rPr>
          <w:rFonts w:ascii="Times New Roman" w:hAnsi="Times New Roman"/>
          <w:i w:val="0"/>
          <w:sz w:val="24"/>
          <w:szCs w:val="24"/>
          <w:lang w:val="ru-RU"/>
        </w:rPr>
      </w:pPr>
      <w:r w:rsidRPr="00911DE9">
        <w:rPr>
          <w:rFonts w:ascii="Times New Roman" w:hAnsi="Times New Roman"/>
          <w:i w:val="0"/>
          <w:sz w:val="24"/>
          <w:szCs w:val="24"/>
          <w:lang w:val="ru-RU"/>
        </w:rPr>
        <w:t>Результатом</w:t>
      </w:r>
      <w:r>
        <w:rPr>
          <w:rFonts w:ascii="Times New Roman" w:hAnsi="Times New Roman"/>
          <w:i w:val="0"/>
          <w:sz w:val="24"/>
          <w:szCs w:val="24"/>
          <w:lang w:val="ru-RU"/>
        </w:rPr>
        <w:t xml:space="preserve"> совместного с информационным порталом «Виртуальная Выкса» </w:t>
      </w:r>
      <w:r w:rsidRPr="00911DE9">
        <w:rPr>
          <w:rFonts w:ascii="Times New Roman" w:hAnsi="Times New Roman"/>
          <w:i w:val="0"/>
          <w:sz w:val="24"/>
          <w:szCs w:val="24"/>
          <w:lang w:val="ru-RU"/>
        </w:rPr>
        <w:t xml:space="preserve"> </w:t>
      </w:r>
      <w:r>
        <w:rPr>
          <w:rFonts w:ascii="Times New Roman" w:hAnsi="Times New Roman"/>
          <w:i w:val="0"/>
          <w:sz w:val="24"/>
          <w:szCs w:val="24"/>
          <w:lang w:val="ru-RU"/>
        </w:rPr>
        <w:t xml:space="preserve">проекта </w:t>
      </w:r>
      <w:r w:rsidRPr="00911DE9">
        <w:rPr>
          <w:rFonts w:ascii="Times New Roman" w:hAnsi="Times New Roman"/>
          <w:i w:val="0"/>
          <w:sz w:val="24"/>
          <w:szCs w:val="24"/>
          <w:lang w:val="ru-RU"/>
        </w:rPr>
        <w:t xml:space="preserve">Загадки </w:t>
      </w:r>
      <w:proofErr w:type="spellStart"/>
      <w:r w:rsidRPr="00911DE9">
        <w:rPr>
          <w:rFonts w:ascii="Times New Roman" w:hAnsi="Times New Roman"/>
          <w:i w:val="0"/>
          <w:sz w:val="24"/>
          <w:szCs w:val="24"/>
          <w:lang w:val="ru-RU"/>
        </w:rPr>
        <w:t>выксунской</w:t>
      </w:r>
      <w:proofErr w:type="spellEnd"/>
      <w:r w:rsidRPr="00911DE9">
        <w:rPr>
          <w:rFonts w:ascii="Times New Roman" w:hAnsi="Times New Roman"/>
          <w:i w:val="0"/>
          <w:sz w:val="24"/>
          <w:szCs w:val="24"/>
          <w:lang w:val="ru-RU"/>
        </w:rPr>
        <w:t xml:space="preserve"> истории» стал поиск и  опубликование  12 фотографий, связанных с историе</w:t>
      </w:r>
      <w:r>
        <w:rPr>
          <w:rFonts w:ascii="Times New Roman" w:hAnsi="Times New Roman"/>
          <w:i w:val="0"/>
          <w:sz w:val="24"/>
          <w:szCs w:val="24"/>
          <w:lang w:val="ru-RU"/>
        </w:rPr>
        <w:t>й города;</w:t>
      </w:r>
      <w:r w:rsidRPr="00911DE9">
        <w:rPr>
          <w:rFonts w:ascii="Times New Roman" w:hAnsi="Times New Roman"/>
          <w:i w:val="0"/>
          <w:sz w:val="24"/>
          <w:szCs w:val="24"/>
          <w:lang w:val="ru-RU"/>
        </w:rPr>
        <w:t xml:space="preserve"> </w:t>
      </w:r>
    </w:p>
    <w:p w:rsidR="009105B5" w:rsidRPr="00911DE9" w:rsidRDefault="009105B5" w:rsidP="00BE4CF7">
      <w:pPr>
        <w:pStyle w:val="a3"/>
        <w:numPr>
          <w:ilvl w:val="0"/>
          <w:numId w:val="33"/>
        </w:numPr>
        <w:ind w:left="0" w:firstLine="567"/>
        <w:jc w:val="both"/>
        <w:rPr>
          <w:rFonts w:ascii="Times New Roman" w:hAnsi="Times New Roman"/>
          <w:i w:val="0"/>
          <w:sz w:val="24"/>
          <w:szCs w:val="24"/>
          <w:lang w:val="ru-RU"/>
        </w:rPr>
      </w:pPr>
      <w:r w:rsidRPr="00911DE9">
        <w:rPr>
          <w:rFonts w:ascii="Times New Roman" w:hAnsi="Times New Roman"/>
          <w:i w:val="0"/>
          <w:sz w:val="24"/>
          <w:szCs w:val="24"/>
          <w:lang w:val="ru-RU"/>
        </w:rPr>
        <w:t xml:space="preserve">В 2018 году были реализованы эффективные технологии социального партнерства: было решено объединить усилия библиотеки «Отчий край», пресс-службы </w:t>
      </w:r>
      <w:proofErr w:type="spellStart"/>
      <w:r w:rsidRPr="00911DE9">
        <w:rPr>
          <w:rFonts w:ascii="Times New Roman" w:hAnsi="Times New Roman"/>
          <w:i w:val="0"/>
          <w:sz w:val="24"/>
          <w:szCs w:val="24"/>
          <w:lang w:val="ru-RU"/>
        </w:rPr>
        <w:t>Выксунской</w:t>
      </w:r>
      <w:proofErr w:type="spellEnd"/>
      <w:r w:rsidRPr="00911DE9">
        <w:rPr>
          <w:rFonts w:ascii="Times New Roman" w:hAnsi="Times New Roman"/>
          <w:i w:val="0"/>
          <w:sz w:val="24"/>
          <w:szCs w:val="24"/>
          <w:lang w:val="ru-RU"/>
        </w:rPr>
        <w:t xml:space="preserve"> епархии, Выксунского духовного училища в вопросах формирования исторических знаний и исследовательских умений, нравственного отношения к традициям и обычаям своей малой родины у молодёжи</w:t>
      </w:r>
      <w:r>
        <w:rPr>
          <w:rFonts w:ascii="Times New Roman" w:hAnsi="Times New Roman"/>
          <w:i w:val="0"/>
          <w:sz w:val="24"/>
          <w:szCs w:val="24"/>
          <w:lang w:val="ru-RU"/>
        </w:rPr>
        <w:t xml:space="preserve">. </w:t>
      </w:r>
      <w:r w:rsidRPr="00911DE9">
        <w:rPr>
          <w:rFonts w:ascii="Times New Roman" w:hAnsi="Times New Roman"/>
          <w:i w:val="0"/>
          <w:sz w:val="24"/>
          <w:szCs w:val="24"/>
          <w:lang w:val="ru-RU"/>
        </w:rPr>
        <w:t xml:space="preserve">Результатом совместных усилий стал проект </w:t>
      </w:r>
      <w:r w:rsidRPr="00911DE9">
        <w:rPr>
          <w:rFonts w:ascii="Times New Roman" w:hAnsi="Times New Roman"/>
          <w:i w:val="0"/>
          <w:color w:val="000000"/>
          <w:sz w:val="24"/>
          <w:szCs w:val="24"/>
          <w:shd w:val="clear" w:color="auto" w:fill="FFFFFF"/>
          <w:lang w:val="ru-RU"/>
        </w:rPr>
        <w:t xml:space="preserve">«Сердце разумного ищет знания» (5 мероприятий). </w:t>
      </w:r>
    </w:p>
    <w:p w:rsidR="00B56660" w:rsidRDefault="009105B5" w:rsidP="00BE4CF7">
      <w:pPr>
        <w:pStyle w:val="a3"/>
        <w:numPr>
          <w:ilvl w:val="0"/>
          <w:numId w:val="33"/>
        </w:numPr>
        <w:ind w:left="0" w:firstLine="567"/>
        <w:jc w:val="both"/>
        <w:rPr>
          <w:rFonts w:ascii="Times New Roman" w:hAnsi="Times New Roman"/>
          <w:i w:val="0"/>
          <w:sz w:val="24"/>
          <w:szCs w:val="24"/>
          <w:lang w:val="ru-RU"/>
        </w:rPr>
      </w:pPr>
      <w:r w:rsidRPr="007444DD">
        <w:rPr>
          <w:rFonts w:ascii="Times New Roman" w:hAnsi="Times New Roman"/>
          <w:i w:val="0"/>
          <w:sz w:val="24"/>
          <w:szCs w:val="24"/>
          <w:lang w:val="ru-RU"/>
        </w:rPr>
        <w:t>В текущем году библиотека «Отчий край» принимала участие в ряде совместных изда</w:t>
      </w:r>
      <w:r>
        <w:rPr>
          <w:rFonts w:ascii="Times New Roman" w:hAnsi="Times New Roman"/>
          <w:i w:val="0"/>
          <w:sz w:val="24"/>
          <w:szCs w:val="24"/>
          <w:lang w:val="ru-RU"/>
        </w:rPr>
        <w:t xml:space="preserve">тельских проектов </w:t>
      </w:r>
      <w:r w:rsidRPr="007444DD">
        <w:rPr>
          <w:rFonts w:ascii="Times New Roman" w:hAnsi="Times New Roman"/>
          <w:i w:val="0"/>
          <w:sz w:val="24"/>
          <w:szCs w:val="24"/>
          <w:lang w:val="ru-RU"/>
        </w:rPr>
        <w:t>с музеем истор</w:t>
      </w:r>
      <w:proofErr w:type="gramStart"/>
      <w:r w:rsidRPr="007444DD">
        <w:rPr>
          <w:rFonts w:ascii="Times New Roman" w:hAnsi="Times New Roman"/>
          <w:i w:val="0"/>
          <w:sz w:val="24"/>
          <w:szCs w:val="24"/>
          <w:lang w:val="ru-RU"/>
        </w:rPr>
        <w:t>ии АО</w:t>
      </w:r>
      <w:proofErr w:type="gramEnd"/>
      <w:r w:rsidRPr="007444DD">
        <w:rPr>
          <w:rFonts w:ascii="Times New Roman" w:hAnsi="Times New Roman"/>
          <w:i w:val="0"/>
          <w:sz w:val="24"/>
          <w:szCs w:val="24"/>
          <w:lang w:val="ru-RU"/>
        </w:rPr>
        <w:t xml:space="preserve"> «</w:t>
      </w:r>
      <w:proofErr w:type="spellStart"/>
      <w:r w:rsidRPr="007444DD">
        <w:rPr>
          <w:rFonts w:ascii="Times New Roman" w:hAnsi="Times New Roman"/>
          <w:i w:val="0"/>
          <w:sz w:val="24"/>
          <w:szCs w:val="24"/>
          <w:lang w:val="ru-RU"/>
        </w:rPr>
        <w:t>Выксунский</w:t>
      </w:r>
      <w:proofErr w:type="spellEnd"/>
      <w:r w:rsidRPr="007444DD">
        <w:rPr>
          <w:rFonts w:ascii="Times New Roman" w:hAnsi="Times New Roman"/>
          <w:i w:val="0"/>
          <w:sz w:val="24"/>
          <w:szCs w:val="24"/>
          <w:lang w:val="ru-RU"/>
        </w:rPr>
        <w:t xml:space="preserve"> металлургический завод». Библиотека оказала широкую информационную</w:t>
      </w:r>
      <w:r>
        <w:rPr>
          <w:rFonts w:ascii="Times New Roman" w:hAnsi="Times New Roman"/>
          <w:i w:val="0"/>
          <w:sz w:val="24"/>
          <w:szCs w:val="24"/>
          <w:lang w:val="ru-RU"/>
        </w:rPr>
        <w:t xml:space="preserve"> поддержку проекту </w:t>
      </w:r>
      <w:r w:rsidRPr="007444DD">
        <w:rPr>
          <w:rFonts w:ascii="Times New Roman" w:hAnsi="Times New Roman"/>
          <w:i w:val="0"/>
          <w:sz w:val="24"/>
          <w:szCs w:val="24"/>
          <w:lang w:val="ru-RU"/>
        </w:rPr>
        <w:t xml:space="preserve"> музе</w:t>
      </w:r>
      <w:r>
        <w:rPr>
          <w:rFonts w:ascii="Times New Roman" w:hAnsi="Times New Roman"/>
          <w:i w:val="0"/>
          <w:sz w:val="24"/>
          <w:szCs w:val="24"/>
          <w:lang w:val="ru-RU"/>
        </w:rPr>
        <w:t xml:space="preserve">ю истории АО «ВМЗ» </w:t>
      </w:r>
      <w:r w:rsidRPr="007444DD">
        <w:rPr>
          <w:rFonts w:ascii="Times New Roman" w:hAnsi="Times New Roman"/>
          <w:i w:val="0"/>
          <w:sz w:val="24"/>
          <w:szCs w:val="24"/>
          <w:lang w:val="ru-RU"/>
        </w:rPr>
        <w:t xml:space="preserve"> «Навеки с именем твоим», предоставив свободный доступ к документам </w:t>
      </w:r>
      <w:proofErr w:type="gramStart"/>
      <w:r w:rsidRPr="007444DD">
        <w:rPr>
          <w:rFonts w:ascii="Times New Roman" w:hAnsi="Times New Roman"/>
          <w:i w:val="0"/>
          <w:sz w:val="24"/>
          <w:szCs w:val="24"/>
          <w:lang w:val="ru-RU"/>
        </w:rPr>
        <w:t>о</w:t>
      </w:r>
      <w:proofErr w:type="gramEnd"/>
      <w:r w:rsidRPr="007444DD">
        <w:rPr>
          <w:rFonts w:ascii="Times New Roman" w:hAnsi="Times New Roman"/>
          <w:i w:val="0"/>
          <w:sz w:val="24"/>
          <w:szCs w:val="24"/>
          <w:lang w:val="ru-RU"/>
        </w:rPr>
        <w:t xml:space="preserve"> выдающихся </w:t>
      </w:r>
      <w:proofErr w:type="spellStart"/>
      <w:r w:rsidRPr="007444DD">
        <w:rPr>
          <w:rFonts w:ascii="Times New Roman" w:hAnsi="Times New Roman"/>
          <w:i w:val="0"/>
          <w:sz w:val="24"/>
          <w:szCs w:val="24"/>
          <w:lang w:val="ru-RU"/>
        </w:rPr>
        <w:t>выксунцах</w:t>
      </w:r>
      <w:proofErr w:type="spellEnd"/>
      <w:r w:rsidRPr="007444DD">
        <w:rPr>
          <w:rFonts w:ascii="Times New Roman" w:hAnsi="Times New Roman"/>
          <w:i w:val="0"/>
          <w:sz w:val="24"/>
          <w:szCs w:val="24"/>
          <w:lang w:val="ru-RU"/>
        </w:rPr>
        <w:t xml:space="preserve">. </w:t>
      </w:r>
      <w:r w:rsidRPr="00911DE9">
        <w:rPr>
          <w:rFonts w:ascii="Times New Roman" w:hAnsi="Times New Roman"/>
          <w:i w:val="0"/>
          <w:sz w:val="24"/>
          <w:szCs w:val="24"/>
          <w:lang w:val="ru-RU"/>
        </w:rPr>
        <w:t xml:space="preserve">В результате совместной работы был составлен аннотированный список публикаций о 110 выдающихся </w:t>
      </w:r>
      <w:proofErr w:type="spellStart"/>
      <w:r w:rsidRPr="00911DE9">
        <w:rPr>
          <w:rFonts w:ascii="Times New Roman" w:hAnsi="Times New Roman"/>
          <w:i w:val="0"/>
          <w:sz w:val="24"/>
          <w:szCs w:val="24"/>
          <w:lang w:val="ru-RU"/>
        </w:rPr>
        <w:t>выксунцах</w:t>
      </w:r>
      <w:proofErr w:type="spellEnd"/>
      <w:r w:rsidRPr="00911DE9">
        <w:rPr>
          <w:rFonts w:ascii="Times New Roman" w:hAnsi="Times New Roman"/>
          <w:i w:val="0"/>
          <w:sz w:val="24"/>
          <w:szCs w:val="24"/>
          <w:lang w:val="ru-RU"/>
        </w:rPr>
        <w:t>.</w:t>
      </w:r>
    </w:p>
    <w:p w:rsidR="00B56660" w:rsidRPr="00B56660" w:rsidRDefault="00A86C58" w:rsidP="00BE4CF7">
      <w:pPr>
        <w:pStyle w:val="a3"/>
        <w:numPr>
          <w:ilvl w:val="0"/>
          <w:numId w:val="33"/>
        </w:numPr>
        <w:ind w:left="0" w:firstLine="567"/>
        <w:jc w:val="both"/>
        <w:rPr>
          <w:rFonts w:ascii="Times New Roman" w:hAnsi="Times New Roman"/>
          <w:i w:val="0"/>
          <w:sz w:val="24"/>
          <w:szCs w:val="24"/>
          <w:lang w:val="ru-RU"/>
        </w:rPr>
      </w:pPr>
      <w:r w:rsidRPr="00B56660">
        <w:rPr>
          <w:rFonts w:ascii="Times New Roman" w:hAnsi="Times New Roman"/>
          <w:i w:val="0"/>
          <w:sz w:val="24"/>
          <w:szCs w:val="24"/>
          <w:lang w:val="ru-RU"/>
        </w:rPr>
        <w:t>Продолжи</w:t>
      </w:r>
      <w:r w:rsidR="009105B5" w:rsidRPr="00B56660">
        <w:rPr>
          <w:rFonts w:ascii="Times New Roman" w:hAnsi="Times New Roman"/>
          <w:i w:val="0"/>
          <w:sz w:val="24"/>
          <w:szCs w:val="24"/>
          <w:lang w:val="ru-RU"/>
        </w:rPr>
        <w:t xml:space="preserve">л свою работу Совет по сохранению культурного наследия городского округа </w:t>
      </w:r>
      <w:proofErr w:type="gramStart"/>
      <w:r w:rsidR="009105B5" w:rsidRPr="00B56660">
        <w:rPr>
          <w:rFonts w:ascii="Times New Roman" w:hAnsi="Times New Roman"/>
          <w:i w:val="0"/>
          <w:sz w:val="24"/>
          <w:szCs w:val="24"/>
          <w:lang w:val="ru-RU"/>
        </w:rPr>
        <w:t>г</w:t>
      </w:r>
      <w:proofErr w:type="gramEnd"/>
      <w:r w:rsidR="009105B5" w:rsidRPr="00B56660">
        <w:rPr>
          <w:rFonts w:ascii="Times New Roman" w:hAnsi="Times New Roman"/>
          <w:i w:val="0"/>
          <w:sz w:val="24"/>
          <w:szCs w:val="24"/>
          <w:lang w:val="ru-RU"/>
        </w:rPr>
        <w:t xml:space="preserve">. Выкса. </w:t>
      </w:r>
    </w:p>
    <w:p w:rsidR="00CD2FBC" w:rsidRPr="007F5A58" w:rsidRDefault="00CD2FBC" w:rsidP="00BE4CF7">
      <w:pPr>
        <w:pStyle w:val="a3"/>
        <w:ind w:firstLine="567"/>
        <w:jc w:val="both"/>
        <w:rPr>
          <w:rFonts w:ascii="Times New Roman" w:hAnsi="Times New Roman"/>
          <w:i w:val="0"/>
          <w:sz w:val="24"/>
          <w:szCs w:val="24"/>
          <w:lang w:val="ru-RU"/>
        </w:rPr>
      </w:pPr>
      <w:r w:rsidRPr="007F5A58">
        <w:rPr>
          <w:rFonts w:ascii="Times New Roman" w:hAnsi="Times New Roman"/>
          <w:i w:val="0"/>
          <w:sz w:val="24"/>
          <w:szCs w:val="24"/>
          <w:lang w:val="ru-RU"/>
        </w:rPr>
        <w:t>Библиотека приняла участие и в ряде совместных издательских проектов с музеем истор</w:t>
      </w:r>
      <w:proofErr w:type="gramStart"/>
      <w:r w:rsidRPr="007F5A58">
        <w:rPr>
          <w:rFonts w:ascii="Times New Roman" w:hAnsi="Times New Roman"/>
          <w:i w:val="0"/>
          <w:sz w:val="24"/>
          <w:szCs w:val="24"/>
          <w:lang w:val="ru-RU"/>
        </w:rPr>
        <w:t>ии АО</w:t>
      </w:r>
      <w:proofErr w:type="gramEnd"/>
      <w:r w:rsidRPr="007F5A58">
        <w:rPr>
          <w:rFonts w:ascii="Times New Roman" w:hAnsi="Times New Roman"/>
          <w:i w:val="0"/>
          <w:sz w:val="24"/>
          <w:szCs w:val="24"/>
          <w:lang w:val="ru-RU"/>
        </w:rPr>
        <w:t xml:space="preserve"> «</w:t>
      </w:r>
      <w:proofErr w:type="spellStart"/>
      <w:r w:rsidRPr="007F5A58">
        <w:rPr>
          <w:rFonts w:ascii="Times New Roman" w:hAnsi="Times New Roman"/>
          <w:i w:val="0"/>
          <w:sz w:val="24"/>
          <w:szCs w:val="24"/>
          <w:lang w:val="ru-RU"/>
        </w:rPr>
        <w:t>Выксунский</w:t>
      </w:r>
      <w:proofErr w:type="spellEnd"/>
      <w:r w:rsidRPr="007F5A58">
        <w:rPr>
          <w:rFonts w:ascii="Times New Roman" w:hAnsi="Times New Roman"/>
          <w:i w:val="0"/>
          <w:sz w:val="24"/>
          <w:szCs w:val="24"/>
          <w:lang w:val="ru-RU"/>
        </w:rPr>
        <w:t xml:space="preserve"> металлургический завод». Это позволило пополнить фонды библиотек ЦБС актуальными краеведческими книгами.</w:t>
      </w:r>
    </w:p>
    <w:p w:rsidR="00CD2FBC" w:rsidRDefault="00CD2FBC" w:rsidP="00BE4CF7">
      <w:pPr>
        <w:pStyle w:val="a3"/>
        <w:ind w:firstLine="567"/>
        <w:jc w:val="both"/>
        <w:rPr>
          <w:rFonts w:ascii="Times New Roman" w:hAnsi="Times New Roman"/>
          <w:i w:val="0"/>
          <w:sz w:val="24"/>
          <w:szCs w:val="24"/>
          <w:lang w:val="ru-RU"/>
        </w:rPr>
      </w:pPr>
      <w:r w:rsidRPr="00CD2FBC">
        <w:rPr>
          <w:rFonts w:ascii="Times New Roman" w:hAnsi="Times New Roman"/>
          <w:i w:val="0"/>
          <w:sz w:val="24"/>
          <w:szCs w:val="24"/>
          <w:lang w:val="ru-RU"/>
        </w:rPr>
        <w:t>Особенно интерес стал корпоративный проект библиотеки «Отчий край» с музеем истор</w:t>
      </w:r>
      <w:proofErr w:type="gramStart"/>
      <w:r w:rsidRPr="00CD2FBC">
        <w:rPr>
          <w:rFonts w:ascii="Times New Roman" w:hAnsi="Times New Roman"/>
          <w:i w:val="0"/>
          <w:sz w:val="24"/>
          <w:szCs w:val="24"/>
          <w:lang w:val="ru-RU"/>
        </w:rPr>
        <w:t>ии АО</w:t>
      </w:r>
      <w:proofErr w:type="gramEnd"/>
      <w:r w:rsidRPr="00CD2FBC">
        <w:rPr>
          <w:rFonts w:ascii="Times New Roman" w:hAnsi="Times New Roman"/>
          <w:i w:val="0"/>
          <w:sz w:val="24"/>
          <w:szCs w:val="24"/>
          <w:lang w:val="ru-RU"/>
        </w:rPr>
        <w:t xml:space="preserve"> «ВМЗ» - «Навеки с именем твоим».</w:t>
      </w:r>
      <w:r>
        <w:rPr>
          <w:sz w:val="24"/>
          <w:szCs w:val="24"/>
          <w:lang w:val="ru-RU"/>
        </w:rPr>
        <w:t xml:space="preserve"> </w:t>
      </w:r>
      <w:r w:rsidRPr="00DC53EA">
        <w:rPr>
          <w:rFonts w:ascii="Times New Roman" w:hAnsi="Times New Roman"/>
          <w:i w:val="0"/>
          <w:sz w:val="24"/>
          <w:szCs w:val="24"/>
          <w:lang w:val="ru-RU"/>
        </w:rPr>
        <w:t xml:space="preserve">В результате совместной работы был составлен аннотированный список публикаций о 110 выдающихся </w:t>
      </w:r>
      <w:proofErr w:type="spellStart"/>
      <w:r w:rsidRPr="00DC53EA">
        <w:rPr>
          <w:rFonts w:ascii="Times New Roman" w:hAnsi="Times New Roman"/>
          <w:i w:val="0"/>
          <w:sz w:val="24"/>
          <w:szCs w:val="24"/>
          <w:lang w:val="ru-RU"/>
        </w:rPr>
        <w:t>выксунцах</w:t>
      </w:r>
      <w:proofErr w:type="spellEnd"/>
      <w:r w:rsidRPr="00DC53EA">
        <w:rPr>
          <w:rFonts w:ascii="Times New Roman" w:hAnsi="Times New Roman"/>
          <w:i w:val="0"/>
          <w:sz w:val="24"/>
          <w:szCs w:val="24"/>
          <w:lang w:val="ru-RU"/>
        </w:rPr>
        <w:t xml:space="preserve">. Директор музея истории завода Андрей </w:t>
      </w:r>
      <w:proofErr w:type="spellStart"/>
      <w:r w:rsidRPr="00DC53EA">
        <w:rPr>
          <w:rFonts w:ascii="Times New Roman" w:hAnsi="Times New Roman"/>
          <w:i w:val="0"/>
          <w:sz w:val="24"/>
          <w:szCs w:val="24"/>
          <w:lang w:val="ru-RU"/>
        </w:rPr>
        <w:t>Цыпляев</w:t>
      </w:r>
      <w:proofErr w:type="spellEnd"/>
      <w:r w:rsidRPr="00DC53EA">
        <w:rPr>
          <w:rFonts w:ascii="Times New Roman" w:hAnsi="Times New Roman"/>
          <w:i w:val="0"/>
          <w:sz w:val="24"/>
          <w:szCs w:val="24"/>
          <w:lang w:val="ru-RU"/>
        </w:rPr>
        <w:t xml:space="preserve"> выразил признательность за поддержку сотрудникам городской библиотеки «Отчий край», </w:t>
      </w:r>
      <w:proofErr w:type="gramStart"/>
      <w:r w:rsidRPr="00DC53EA">
        <w:rPr>
          <w:rFonts w:ascii="Times New Roman" w:hAnsi="Times New Roman"/>
          <w:i w:val="0"/>
          <w:sz w:val="24"/>
          <w:szCs w:val="24"/>
          <w:lang w:val="ru-RU"/>
        </w:rPr>
        <w:t>предоставивших</w:t>
      </w:r>
      <w:proofErr w:type="gramEnd"/>
      <w:r w:rsidRPr="00DC53EA">
        <w:rPr>
          <w:rFonts w:ascii="Times New Roman" w:hAnsi="Times New Roman"/>
          <w:i w:val="0"/>
          <w:sz w:val="24"/>
          <w:szCs w:val="24"/>
          <w:lang w:val="ru-RU"/>
        </w:rPr>
        <w:t xml:space="preserve"> массу интересной, а порой и уникальной информации. </w:t>
      </w:r>
      <w:r w:rsidRPr="00CD2FBC">
        <w:rPr>
          <w:rFonts w:ascii="Times New Roman" w:hAnsi="Times New Roman"/>
          <w:i w:val="0"/>
          <w:sz w:val="24"/>
          <w:szCs w:val="24"/>
          <w:lang w:val="ru-RU"/>
        </w:rPr>
        <w:t>В 2018 году планируется выход сборника «Навеки с именем твоим» - это логический результат проекта. А также планируется выход 2-й книги работ краеведа Н.А. Князевой «Публикации разных лет» (из архива, хранящегося в библиотеке), книги «Человек времени», посвященной А. И. Шарапову (из цикла «Гордость выксунского края»). Это позволит пополнить фонды библиотек ЦБС актуальными краеведческими книгами.</w:t>
      </w:r>
    </w:p>
    <w:p w:rsidR="00CD2FBC" w:rsidRDefault="00CD2FBC" w:rsidP="00BE4CF7">
      <w:pPr>
        <w:pStyle w:val="a3"/>
        <w:ind w:firstLine="567"/>
        <w:jc w:val="both"/>
        <w:rPr>
          <w:rFonts w:ascii="Times New Roman" w:hAnsi="Times New Roman"/>
          <w:i w:val="0"/>
          <w:sz w:val="24"/>
          <w:szCs w:val="24"/>
          <w:lang w:val="ru-RU"/>
        </w:rPr>
      </w:pPr>
      <w:r w:rsidRPr="00CD2FBC">
        <w:rPr>
          <w:rFonts w:ascii="Times New Roman" w:hAnsi="Times New Roman"/>
          <w:b/>
          <w:i w:val="0"/>
          <w:sz w:val="24"/>
          <w:szCs w:val="24"/>
          <w:lang w:val="ru-RU"/>
        </w:rPr>
        <w:t>8.2.</w:t>
      </w:r>
      <w:r w:rsidRPr="00825ABD">
        <w:rPr>
          <w:i w:val="0"/>
          <w:sz w:val="24"/>
          <w:szCs w:val="24"/>
          <w:lang w:val="ru-RU"/>
        </w:rPr>
        <w:t xml:space="preserve"> </w:t>
      </w:r>
      <w:r w:rsidRPr="00825ABD">
        <w:rPr>
          <w:rFonts w:ascii="Times New Roman" w:hAnsi="Times New Roman"/>
          <w:i w:val="0"/>
          <w:sz w:val="24"/>
          <w:szCs w:val="24"/>
          <w:lang w:val="ru-RU"/>
        </w:rPr>
        <w:t>Фонд краеведческой литературы в 2018 году увеличился на 299 экз., администрацией гор</w:t>
      </w:r>
      <w:r>
        <w:rPr>
          <w:rFonts w:ascii="Times New Roman" w:hAnsi="Times New Roman"/>
          <w:i w:val="0"/>
          <w:sz w:val="24"/>
          <w:szCs w:val="24"/>
          <w:lang w:val="ru-RU"/>
        </w:rPr>
        <w:t xml:space="preserve">ода </w:t>
      </w:r>
      <w:r w:rsidRPr="00825ABD">
        <w:rPr>
          <w:rFonts w:ascii="Times New Roman" w:hAnsi="Times New Roman"/>
          <w:i w:val="0"/>
          <w:sz w:val="24"/>
          <w:szCs w:val="24"/>
          <w:lang w:val="ru-RU"/>
        </w:rPr>
        <w:t xml:space="preserve">была продолжена работа в разделе «издательская деятельность». </w:t>
      </w:r>
      <w:r w:rsidRPr="009B1B8A">
        <w:rPr>
          <w:rFonts w:ascii="Times New Roman" w:hAnsi="Times New Roman"/>
          <w:i w:val="0"/>
          <w:sz w:val="24"/>
          <w:szCs w:val="24"/>
          <w:lang w:val="ru-RU"/>
        </w:rPr>
        <w:t xml:space="preserve">В результате в 2018 году вышли следующие издания местных авторов: каталог работ Алексея и Галины </w:t>
      </w:r>
      <w:proofErr w:type="spellStart"/>
      <w:r w:rsidRPr="009B1B8A">
        <w:rPr>
          <w:rFonts w:ascii="Times New Roman" w:hAnsi="Times New Roman"/>
          <w:i w:val="0"/>
          <w:sz w:val="24"/>
          <w:szCs w:val="24"/>
          <w:lang w:val="ru-RU"/>
        </w:rPr>
        <w:t>Усас</w:t>
      </w:r>
      <w:proofErr w:type="spellEnd"/>
      <w:r w:rsidRPr="009B1B8A">
        <w:rPr>
          <w:rFonts w:ascii="Times New Roman" w:hAnsi="Times New Roman"/>
          <w:i w:val="0"/>
          <w:sz w:val="24"/>
          <w:szCs w:val="24"/>
          <w:lang w:val="ru-RU"/>
        </w:rPr>
        <w:t xml:space="preserve"> «К иным мирам прикосновение»; Лакеева Л. И. «Хочу, чтобы меня помнили»; «Слово о Выксе» сборник стихов и прозы </w:t>
      </w:r>
      <w:proofErr w:type="spellStart"/>
      <w:r w:rsidRPr="009B1B8A">
        <w:rPr>
          <w:rFonts w:ascii="Times New Roman" w:hAnsi="Times New Roman"/>
          <w:i w:val="0"/>
          <w:sz w:val="24"/>
          <w:szCs w:val="24"/>
          <w:lang w:val="ru-RU"/>
        </w:rPr>
        <w:t>выксунских</w:t>
      </w:r>
      <w:proofErr w:type="spellEnd"/>
      <w:r w:rsidRPr="009B1B8A">
        <w:rPr>
          <w:rFonts w:ascii="Times New Roman" w:hAnsi="Times New Roman"/>
          <w:i w:val="0"/>
          <w:sz w:val="24"/>
          <w:szCs w:val="24"/>
          <w:lang w:val="ru-RU"/>
        </w:rPr>
        <w:t xml:space="preserve"> авторов; «Выкса помнит»; «</w:t>
      </w:r>
      <w:proofErr w:type="spellStart"/>
      <w:r w:rsidRPr="009B1B8A">
        <w:rPr>
          <w:rFonts w:ascii="Times New Roman" w:hAnsi="Times New Roman"/>
          <w:i w:val="0"/>
          <w:sz w:val="24"/>
          <w:szCs w:val="24"/>
          <w:lang w:val="ru-RU"/>
        </w:rPr>
        <w:t>Приокская</w:t>
      </w:r>
      <w:proofErr w:type="spellEnd"/>
      <w:r w:rsidRPr="009B1B8A">
        <w:rPr>
          <w:rFonts w:ascii="Times New Roman" w:hAnsi="Times New Roman"/>
          <w:i w:val="0"/>
          <w:sz w:val="24"/>
          <w:szCs w:val="24"/>
          <w:lang w:val="ru-RU"/>
        </w:rPr>
        <w:t xml:space="preserve"> глубинка» №1 (18).</w:t>
      </w:r>
    </w:p>
    <w:p w:rsidR="00A05A9C" w:rsidRPr="00A05A9C" w:rsidRDefault="00A05A9C" w:rsidP="00BE4CF7">
      <w:pPr>
        <w:pStyle w:val="a3"/>
        <w:ind w:firstLine="567"/>
        <w:jc w:val="both"/>
        <w:rPr>
          <w:rFonts w:ascii="Times New Roman" w:hAnsi="Times New Roman"/>
          <w:i w:val="0"/>
          <w:sz w:val="24"/>
          <w:szCs w:val="24"/>
          <w:lang w:val="ru-RU"/>
        </w:rPr>
      </w:pPr>
      <w:r w:rsidRPr="00DC53EA">
        <w:rPr>
          <w:rFonts w:ascii="Times New Roman" w:hAnsi="Times New Roman"/>
          <w:i w:val="0"/>
          <w:sz w:val="24"/>
          <w:szCs w:val="24"/>
          <w:lang w:val="ru-RU"/>
        </w:rPr>
        <w:t xml:space="preserve">Сотрудники библиотеки участвуют в различных издательских проектах. В 2018 году были реализованы совместные проекты с </w:t>
      </w:r>
      <w:proofErr w:type="spellStart"/>
      <w:r w:rsidRPr="00DC53EA">
        <w:rPr>
          <w:rFonts w:ascii="Times New Roman" w:hAnsi="Times New Roman"/>
          <w:i w:val="0"/>
          <w:sz w:val="24"/>
          <w:szCs w:val="24"/>
          <w:lang w:val="ru-RU"/>
        </w:rPr>
        <w:t>Выксунской</w:t>
      </w:r>
      <w:proofErr w:type="spellEnd"/>
      <w:r w:rsidRPr="00DC53EA">
        <w:rPr>
          <w:rFonts w:ascii="Times New Roman" w:hAnsi="Times New Roman"/>
          <w:i w:val="0"/>
          <w:sz w:val="24"/>
          <w:szCs w:val="24"/>
          <w:lang w:val="ru-RU"/>
        </w:rPr>
        <w:t xml:space="preserve"> епархией, музеем истории завода. Результатом этого сотрудничества стали юбилейный сборник статей «</w:t>
      </w:r>
      <w:proofErr w:type="spellStart"/>
      <w:r w:rsidRPr="00DC53EA">
        <w:rPr>
          <w:rFonts w:ascii="Times New Roman" w:hAnsi="Times New Roman"/>
          <w:i w:val="0"/>
          <w:sz w:val="24"/>
          <w:szCs w:val="24"/>
          <w:lang w:val="ru-RU"/>
        </w:rPr>
        <w:t>Приокская</w:t>
      </w:r>
      <w:proofErr w:type="spellEnd"/>
      <w:r w:rsidRPr="00DC53EA">
        <w:rPr>
          <w:rFonts w:ascii="Times New Roman" w:hAnsi="Times New Roman"/>
          <w:i w:val="0"/>
          <w:sz w:val="24"/>
          <w:szCs w:val="24"/>
          <w:lang w:val="ru-RU"/>
        </w:rPr>
        <w:t xml:space="preserve"> глубинка», сборник «Навеки с именем твоим», «Жития </w:t>
      </w:r>
      <w:proofErr w:type="spellStart"/>
      <w:r w:rsidRPr="00DC53EA">
        <w:rPr>
          <w:rFonts w:ascii="Times New Roman" w:hAnsi="Times New Roman"/>
          <w:i w:val="0"/>
          <w:sz w:val="24"/>
          <w:szCs w:val="24"/>
          <w:lang w:val="ru-RU"/>
        </w:rPr>
        <w:t>новомучеников</w:t>
      </w:r>
      <w:proofErr w:type="spellEnd"/>
      <w:r w:rsidRPr="00DC53EA">
        <w:rPr>
          <w:rFonts w:ascii="Times New Roman" w:hAnsi="Times New Roman"/>
          <w:i w:val="0"/>
          <w:sz w:val="24"/>
          <w:szCs w:val="24"/>
          <w:lang w:val="ru-RU"/>
        </w:rPr>
        <w:t xml:space="preserve"> и исповедников </w:t>
      </w:r>
      <w:proofErr w:type="spellStart"/>
      <w:r w:rsidRPr="00DC53EA">
        <w:rPr>
          <w:rFonts w:ascii="Times New Roman" w:hAnsi="Times New Roman"/>
          <w:i w:val="0"/>
          <w:sz w:val="24"/>
          <w:szCs w:val="24"/>
          <w:lang w:val="ru-RU"/>
        </w:rPr>
        <w:t>Выксунской</w:t>
      </w:r>
      <w:proofErr w:type="spellEnd"/>
      <w:r w:rsidRPr="00DC53EA">
        <w:rPr>
          <w:rFonts w:ascii="Times New Roman" w:hAnsi="Times New Roman"/>
          <w:i w:val="0"/>
          <w:sz w:val="24"/>
          <w:szCs w:val="24"/>
          <w:lang w:val="ru-RU"/>
        </w:rPr>
        <w:t xml:space="preserve"> епархии». </w:t>
      </w:r>
      <w:r w:rsidRPr="004C41DB">
        <w:rPr>
          <w:rFonts w:ascii="Times New Roman" w:hAnsi="Times New Roman"/>
          <w:i w:val="0"/>
          <w:sz w:val="24"/>
          <w:szCs w:val="24"/>
          <w:lang w:val="ru-RU"/>
        </w:rPr>
        <w:t xml:space="preserve">Важно то, что данные издания пополнили фонды </w:t>
      </w:r>
      <w:proofErr w:type="spellStart"/>
      <w:r w:rsidRPr="004C41DB">
        <w:rPr>
          <w:rFonts w:ascii="Times New Roman" w:hAnsi="Times New Roman"/>
          <w:i w:val="0"/>
          <w:sz w:val="24"/>
          <w:szCs w:val="24"/>
          <w:lang w:val="ru-RU"/>
        </w:rPr>
        <w:t>выксунской</w:t>
      </w:r>
      <w:proofErr w:type="spellEnd"/>
      <w:r w:rsidRPr="004C41DB">
        <w:rPr>
          <w:rFonts w:ascii="Times New Roman" w:hAnsi="Times New Roman"/>
          <w:i w:val="0"/>
          <w:sz w:val="24"/>
          <w:szCs w:val="24"/>
          <w:lang w:val="ru-RU"/>
        </w:rPr>
        <w:t xml:space="preserve"> ЦБС.</w:t>
      </w:r>
    </w:p>
    <w:p w:rsidR="004C41DB" w:rsidRPr="004C41DB" w:rsidRDefault="00CD2FBC" w:rsidP="00BE4CF7">
      <w:pPr>
        <w:pStyle w:val="a3"/>
        <w:ind w:firstLine="567"/>
        <w:jc w:val="both"/>
        <w:rPr>
          <w:rFonts w:ascii="Times New Roman" w:hAnsi="Times New Roman"/>
          <w:i w:val="0"/>
          <w:sz w:val="24"/>
          <w:szCs w:val="24"/>
          <w:lang w:val="ru-RU" w:eastAsia="ru-RU"/>
        </w:rPr>
      </w:pPr>
      <w:r w:rsidRPr="004C41DB">
        <w:rPr>
          <w:rFonts w:ascii="Times New Roman" w:hAnsi="Times New Roman"/>
          <w:b/>
          <w:i w:val="0"/>
          <w:sz w:val="24"/>
          <w:szCs w:val="24"/>
          <w:lang w:val="ru-RU"/>
        </w:rPr>
        <w:lastRenderedPageBreak/>
        <w:t>8.3.</w:t>
      </w:r>
      <w:r w:rsidRPr="004C41DB">
        <w:rPr>
          <w:rFonts w:ascii="Times New Roman" w:hAnsi="Times New Roman"/>
          <w:i w:val="0"/>
          <w:sz w:val="24"/>
          <w:szCs w:val="24"/>
          <w:lang w:val="ru-RU"/>
        </w:rPr>
        <w:t xml:space="preserve"> </w:t>
      </w:r>
      <w:r w:rsidR="004C41DB" w:rsidRPr="00DC53EA">
        <w:rPr>
          <w:rFonts w:ascii="Times New Roman" w:hAnsi="Times New Roman"/>
          <w:i w:val="0"/>
          <w:sz w:val="24"/>
          <w:szCs w:val="24"/>
          <w:lang w:val="ru-RU" w:eastAsia="ru-RU"/>
        </w:rPr>
        <w:t>На 20.12.2018 г. БД «Выкса» включает 15511 библиографических записей. Продолжалась работа по формированию папок-накопителей и тематических досье: «Герб и флаг Выксы»; «Лесная отрасль Выксунского округа»; «Фестиваль новой культуры «</w:t>
      </w:r>
      <w:proofErr w:type="spellStart"/>
      <w:r w:rsidR="004C41DB" w:rsidRPr="00DC53EA">
        <w:rPr>
          <w:rFonts w:ascii="Times New Roman" w:hAnsi="Times New Roman"/>
          <w:i w:val="0"/>
          <w:sz w:val="24"/>
          <w:szCs w:val="24"/>
          <w:lang w:val="ru-RU" w:eastAsia="ru-RU"/>
        </w:rPr>
        <w:t>Арт-овраг</w:t>
      </w:r>
      <w:proofErr w:type="spellEnd"/>
      <w:r w:rsidR="004C41DB" w:rsidRPr="00DC53EA">
        <w:rPr>
          <w:rFonts w:ascii="Times New Roman" w:hAnsi="Times New Roman"/>
          <w:i w:val="0"/>
          <w:sz w:val="24"/>
          <w:szCs w:val="24"/>
          <w:lang w:val="ru-RU" w:eastAsia="ru-RU"/>
        </w:rPr>
        <w:t>».  Осуществлена ретро-роспись местных периодических изданий: газеты «</w:t>
      </w:r>
      <w:proofErr w:type="spellStart"/>
      <w:r w:rsidR="004C41DB" w:rsidRPr="00DC53EA">
        <w:rPr>
          <w:rFonts w:ascii="Times New Roman" w:hAnsi="Times New Roman"/>
          <w:i w:val="0"/>
          <w:sz w:val="24"/>
          <w:szCs w:val="24"/>
          <w:lang w:val="ru-RU" w:eastAsia="ru-RU"/>
        </w:rPr>
        <w:t>Выксунский</w:t>
      </w:r>
      <w:proofErr w:type="spellEnd"/>
      <w:r w:rsidR="004C41DB" w:rsidRPr="00DC53EA">
        <w:rPr>
          <w:rFonts w:ascii="Times New Roman" w:hAnsi="Times New Roman"/>
          <w:i w:val="0"/>
          <w:sz w:val="24"/>
          <w:szCs w:val="24"/>
          <w:lang w:val="ru-RU" w:eastAsia="ru-RU"/>
        </w:rPr>
        <w:t xml:space="preserve"> рабочий» - с 1959 г. по 2002 год, введено в БД –590 БЗ; газеты «Провинциальная хроника» -  с 1992 по 2002 годы, введено в БД - 302 БЗ. Ретро-роспись местных изданий продолжается.</w:t>
      </w:r>
    </w:p>
    <w:p w:rsidR="004C41DB" w:rsidRDefault="004C41DB" w:rsidP="00BE4CF7">
      <w:pPr>
        <w:pStyle w:val="a3"/>
        <w:ind w:firstLine="567"/>
        <w:jc w:val="both"/>
        <w:rPr>
          <w:rFonts w:ascii="Times New Roman" w:hAnsi="Times New Roman"/>
          <w:i w:val="0"/>
          <w:sz w:val="24"/>
          <w:szCs w:val="24"/>
          <w:lang w:val="ru-RU" w:eastAsia="ru-RU"/>
        </w:rPr>
      </w:pPr>
      <w:r w:rsidRPr="004C41DB">
        <w:rPr>
          <w:rFonts w:ascii="Times New Roman" w:hAnsi="Times New Roman"/>
          <w:i w:val="0"/>
          <w:sz w:val="24"/>
          <w:szCs w:val="24"/>
          <w:lang w:val="ru-RU" w:eastAsia="ru-RU"/>
        </w:rPr>
        <w:t xml:space="preserve">Одной из востребованных услуг является выполнение библиографических справок, подбор литературы по запросам. </w:t>
      </w:r>
      <w:r w:rsidRPr="00DC53EA">
        <w:rPr>
          <w:rFonts w:ascii="Times New Roman" w:hAnsi="Times New Roman"/>
          <w:i w:val="0"/>
          <w:sz w:val="24"/>
          <w:szCs w:val="24"/>
          <w:lang w:val="ru-RU" w:eastAsia="ru-RU"/>
        </w:rPr>
        <w:t>За год было выполнено 2338 справок. Среди тематических справок большинство краеведческой тематики, их число – 672. Примеры некоторых справок: «О фотокорреспонденте газеты «</w:t>
      </w:r>
      <w:proofErr w:type="spellStart"/>
      <w:r w:rsidRPr="00DC53EA">
        <w:rPr>
          <w:rFonts w:ascii="Times New Roman" w:hAnsi="Times New Roman"/>
          <w:i w:val="0"/>
          <w:sz w:val="24"/>
          <w:szCs w:val="24"/>
          <w:lang w:val="ru-RU" w:eastAsia="ru-RU"/>
        </w:rPr>
        <w:t>Выксунский</w:t>
      </w:r>
      <w:proofErr w:type="spellEnd"/>
      <w:r w:rsidRPr="00DC53EA">
        <w:rPr>
          <w:rFonts w:ascii="Times New Roman" w:hAnsi="Times New Roman"/>
          <w:i w:val="0"/>
          <w:sz w:val="24"/>
          <w:szCs w:val="24"/>
          <w:lang w:val="ru-RU" w:eastAsia="ru-RU"/>
        </w:rPr>
        <w:t xml:space="preserve"> рабочий» Михаиле Борисовиче Пименове» (Уточнение дат жизни и смерти для работы над статьёй в краеведческий альманах); </w:t>
      </w:r>
      <w:proofErr w:type="gramStart"/>
      <w:r w:rsidRPr="00DC53EA">
        <w:rPr>
          <w:rFonts w:ascii="Times New Roman" w:hAnsi="Times New Roman"/>
          <w:i w:val="0"/>
          <w:sz w:val="24"/>
          <w:szCs w:val="24"/>
          <w:lang w:val="ru-RU" w:eastAsia="ru-RU"/>
        </w:rPr>
        <w:t xml:space="preserve">«О казанской царице </w:t>
      </w:r>
      <w:proofErr w:type="spellStart"/>
      <w:r w:rsidRPr="00DC53EA">
        <w:rPr>
          <w:rFonts w:ascii="Times New Roman" w:hAnsi="Times New Roman"/>
          <w:i w:val="0"/>
          <w:sz w:val="24"/>
          <w:szCs w:val="24"/>
          <w:lang w:val="ru-RU" w:eastAsia="ru-RU"/>
        </w:rPr>
        <w:t>Сююмбике</w:t>
      </w:r>
      <w:proofErr w:type="spellEnd"/>
      <w:r w:rsidRPr="00DC53EA">
        <w:rPr>
          <w:rFonts w:ascii="Times New Roman" w:hAnsi="Times New Roman"/>
          <w:i w:val="0"/>
          <w:sz w:val="24"/>
          <w:szCs w:val="24"/>
          <w:lang w:val="ru-RU" w:eastAsia="ru-RU"/>
        </w:rPr>
        <w:t xml:space="preserve">», «О пионерской организации Выксы», «О судьбе священника С.И. Лебедеве», «О земляке – архитекторе Е.В. </w:t>
      </w:r>
      <w:proofErr w:type="spellStart"/>
      <w:r w:rsidRPr="00DC53EA">
        <w:rPr>
          <w:rFonts w:ascii="Times New Roman" w:hAnsi="Times New Roman"/>
          <w:i w:val="0"/>
          <w:sz w:val="24"/>
          <w:szCs w:val="24"/>
          <w:lang w:val="ru-RU" w:eastAsia="ru-RU"/>
        </w:rPr>
        <w:t>Гуцкове</w:t>
      </w:r>
      <w:proofErr w:type="spellEnd"/>
      <w:r w:rsidRPr="00DC53EA">
        <w:rPr>
          <w:rFonts w:ascii="Times New Roman" w:hAnsi="Times New Roman"/>
          <w:i w:val="0"/>
          <w:sz w:val="24"/>
          <w:szCs w:val="24"/>
          <w:lang w:val="ru-RU" w:eastAsia="ru-RU"/>
        </w:rPr>
        <w:t xml:space="preserve">», «О краеведе диаконе Соколове Н.П.», «Сведения о </w:t>
      </w:r>
      <w:proofErr w:type="spellStart"/>
      <w:r w:rsidRPr="00DC53EA">
        <w:rPr>
          <w:rFonts w:ascii="Times New Roman" w:hAnsi="Times New Roman"/>
          <w:i w:val="0"/>
          <w:sz w:val="24"/>
          <w:szCs w:val="24"/>
          <w:lang w:val="ru-RU" w:eastAsia="ru-RU"/>
        </w:rPr>
        <w:t>выксунских</w:t>
      </w:r>
      <w:proofErr w:type="spellEnd"/>
      <w:r w:rsidRPr="00DC53EA">
        <w:rPr>
          <w:rFonts w:ascii="Times New Roman" w:hAnsi="Times New Roman"/>
          <w:i w:val="0"/>
          <w:sz w:val="24"/>
          <w:szCs w:val="24"/>
          <w:lang w:val="ru-RU" w:eastAsia="ru-RU"/>
        </w:rPr>
        <w:t xml:space="preserve"> футболистах в довоенное время», «Сколько Героев Труда жили в Выксе», «О памятниках воинской славы  </w:t>
      </w:r>
      <w:proofErr w:type="spellStart"/>
      <w:r w:rsidRPr="00DC53EA">
        <w:rPr>
          <w:rFonts w:ascii="Times New Roman" w:hAnsi="Times New Roman"/>
          <w:i w:val="0"/>
          <w:sz w:val="24"/>
          <w:szCs w:val="24"/>
          <w:lang w:val="ru-RU" w:eastAsia="ru-RU"/>
        </w:rPr>
        <w:t>гог</w:t>
      </w:r>
      <w:proofErr w:type="spellEnd"/>
      <w:r w:rsidRPr="00DC53EA">
        <w:rPr>
          <w:rFonts w:ascii="Times New Roman" w:hAnsi="Times New Roman"/>
          <w:i w:val="0"/>
          <w:sz w:val="24"/>
          <w:szCs w:val="24"/>
          <w:lang w:val="ru-RU" w:eastAsia="ru-RU"/>
        </w:rPr>
        <w:t xml:space="preserve"> Выкса», «Роль Выксы в победе русской армии в Отечественной войне 1812 года».</w:t>
      </w:r>
      <w:proofErr w:type="gramEnd"/>
      <w:r w:rsidRPr="00DC53EA">
        <w:rPr>
          <w:rFonts w:ascii="Times New Roman" w:hAnsi="Times New Roman"/>
          <w:i w:val="0"/>
          <w:sz w:val="24"/>
          <w:szCs w:val="24"/>
          <w:lang w:val="ru-RU" w:eastAsia="ru-RU"/>
        </w:rPr>
        <w:t xml:space="preserve"> </w:t>
      </w:r>
      <w:r w:rsidRPr="004C41DB">
        <w:rPr>
          <w:rFonts w:ascii="Times New Roman" w:hAnsi="Times New Roman"/>
          <w:i w:val="0"/>
          <w:sz w:val="24"/>
          <w:szCs w:val="24"/>
          <w:lang w:val="ru-RU" w:eastAsia="ru-RU"/>
        </w:rPr>
        <w:t xml:space="preserve">Очень часто обращаются пользователи с такими вопросами: происхождение названий поселений и улиц округа Выкса; информация об известных земляках; история деревень, сёл, предприятий, школ, церквей; установление авторства памятников истории и культуры; и т.п. </w:t>
      </w:r>
    </w:p>
    <w:p w:rsidR="00EF685A" w:rsidRDefault="00EF685A" w:rsidP="00BE4CF7">
      <w:pPr>
        <w:pStyle w:val="a3"/>
        <w:ind w:firstLine="567"/>
        <w:jc w:val="both"/>
        <w:rPr>
          <w:rFonts w:ascii="Times New Roman" w:eastAsia="Times New Roman" w:hAnsi="Times New Roman"/>
          <w:i w:val="0"/>
          <w:color w:val="000000" w:themeColor="text1"/>
          <w:sz w:val="24"/>
          <w:szCs w:val="24"/>
          <w:lang w:val="ru-RU" w:eastAsia="ru-RU"/>
        </w:rPr>
      </w:pPr>
      <w:r>
        <w:rPr>
          <w:rFonts w:ascii="Times New Roman" w:hAnsi="Times New Roman"/>
          <w:i w:val="0"/>
          <w:sz w:val="24"/>
          <w:szCs w:val="24"/>
          <w:lang w:val="ru-RU"/>
        </w:rPr>
        <w:t>Кроме того, б</w:t>
      </w:r>
      <w:r w:rsidR="00CD2FBC" w:rsidRPr="00C34BC0">
        <w:rPr>
          <w:rFonts w:ascii="Times New Roman" w:hAnsi="Times New Roman"/>
          <w:i w:val="0"/>
          <w:sz w:val="24"/>
          <w:szCs w:val="24"/>
          <w:lang w:val="ru-RU"/>
        </w:rPr>
        <w:t xml:space="preserve">иблиотеки активно использует возможности Интернета как площадку для продвижения краеведческих изданий, исследований. В 2018 году на сайте библиотеки «Отчий край» </w:t>
      </w:r>
      <w:r w:rsidR="00CD2FBC" w:rsidRPr="00AD2252">
        <w:rPr>
          <w:rFonts w:ascii="Times New Roman" w:hAnsi="Times New Roman"/>
          <w:i w:val="0"/>
          <w:sz w:val="24"/>
          <w:szCs w:val="24"/>
        </w:rPr>
        <w:t>http</w:t>
      </w:r>
      <w:r w:rsidR="00CD2FBC" w:rsidRPr="00C34BC0">
        <w:rPr>
          <w:rFonts w:ascii="Times New Roman" w:hAnsi="Times New Roman"/>
          <w:i w:val="0"/>
          <w:sz w:val="24"/>
          <w:szCs w:val="24"/>
          <w:lang w:val="ru-RU"/>
        </w:rPr>
        <w:t>://</w:t>
      </w:r>
      <w:proofErr w:type="spellStart"/>
      <w:r w:rsidR="00CD2FBC" w:rsidRPr="00AD2252">
        <w:rPr>
          <w:rFonts w:ascii="Times New Roman" w:hAnsi="Times New Roman"/>
          <w:i w:val="0"/>
          <w:sz w:val="24"/>
          <w:szCs w:val="24"/>
        </w:rPr>
        <w:t>bibliokray</w:t>
      </w:r>
      <w:proofErr w:type="spellEnd"/>
      <w:r w:rsidR="00CD2FBC" w:rsidRPr="00C34BC0">
        <w:rPr>
          <w:rFonts w:ascii="Times New Roman" w:hAnsi="Times New Roman"/>
          <w:i w:val="0"/>
          <w:sz w:val="24"/>
          <w:szCs w:val="24"/>
          <w:lang w:val="ru-RU"/>
        </w:rPr>
        <w:t>.</w:t>
      </w:r>
      <w:proofErr w:type="spellStart"/>
      <w:r w:rsidR="00CD2FBC" w:rsidRPr="00AD2252">
        <w:rPr>
          <w:rFonts w:ascii="Times New Roman" w:hAnsi="Times New Roman"/>
          <w:i w:val="0"/>
          <w:sz w:val="24"/>
          <w:szCs w:val="24"/>
        </w:rPr>
        <w:t>ru</w:t>
      </w:r>
      <w:proofErr w:type="spellEnd"/>
      <w:r w:rsidR="00CD2FBC" w:rsidRPr="00C34BC0">
        <w:rPr>
          <w:rFonts w:ascii="Times New Roman" w:hAnsi="Times New Roman"/>
          <w:i w:val="0"/>
          <w:sz w:val="24"/>
          <w:szCs w:val="24"/>
          <w:lang w:val="ru-RU"/>
        </w:rPr>
        <w:t xml:space="preserve">/ появились новые разделы: </w:t>
      </w:r>
      <w:r w:rsidR="00CD2FBC" w:rsidRPr="00C34BC0">
        <w:rPr>
          <w:rFonts w:ascii="Times New Roman" w:eastAsia="Times New Roman" w:hAnsi="Times New Roman"/>
          <w:i w:val="0"/>
          <w:color w:val="000000" w:themeColor="text1"/>
          <w:sz w:val="24"/>
          <w:szCs w:val="24"/>
          <w:lang w:val="ru-RU" w:eastAsia="ru-RU"/>
        </w:rPr>
        <w:t xml:space="preserve">«Выкса в архивах», «Выкса в годы Великой Отечественной войны», «Галерея портретов», «Краеведческая литература», «Страницы истории». Пользователи сразу смогли оценить раздел «Выкса в архивах», в котором размещены материалы ЦАНО (Центральный архив Нижегородской области), касающиеся истории Выксы </w:t>
      </w:r>
      <w:r w:rsidR="00CD2FBC" w:rsidRPr="00AD2252">
        <w:rPr>
          <w:rFonts w:ascii="Times New Roman" w:eastAsia="Times New Roman" w:hAnsi="Times New Roman"/>
          <w:i w:val="0"/>
          <w:color w:val="000000" w:themeColor="text1"/>
          <w:sz w:val="24"/>
          <w:szCs w:val="24"/>
          <w:lang w:eastAsia="ru-RU"/>
        </w:rPr>
        <w:t>XIX</w:t>
      </w:r>
      <w:r w:rsidR="00CD2FBC" w:rsidRPr="00C34BC0">
        <w:rPr>
          <w:rFonts w:ascii="Times New Roman" w:eastAsia="Times New Roman" w:hAnsi="Times New Roman"/>
          <w:i w:val="0"/>
          <w:color w:val="000000" w:themeColor="text1"/>
          <w:sz w:val="24"/>
          <w:szCs w:val="24"/>
          <w:lang w:val="ru-RU" w:eastAsia="ru-RU"/>
        </w:rPr>
        <w:t xml:space="preserve">-начала </w:t>
      </w:r>
      <w:r w:rsidR="00CD2FBC" w:rsidRPr="00AD2252">
        <w:rPr>
          <w:rFonts w:ascii="Times New Roman" w:eastAsia="Times New Roman" w:hAnsi="Times New Roman"/>
          <w:i w:val="0"/>
          <w:color w:val="000000" w:themeColor="text1"/>
          <w:sz w:val="24"/>
          <w:szCs w:val="24"/>
          <w:lang w:eastAsia="ru-RU"/>
        </w:rPr>
        <w:t>XX</w:t>
      </w:r>
      <w:r w:rsidR="00CD2FBC" w:rsidRPr="00C34BC0">
        <w:rPr>
          <w:rFonts w:ascii="Times New Roman" w:eastAsia="Times New Roman" w:hAnsi="Times New Roman"/>
          <w:i w:val="0"/>
          <w:color w:val="000000" w:themeColor="text1"/>
          <w:sz w:val="24"/>
          <w:szCs w:val="24"/>
          <w:lang w:val="ru-RU" w:eastAsia="ru-RU"/>
        </w:rPr>
        <w:t xml:space="preserve"> веков.</w:t>
      </w:r>
    </w:p>
    <w:p w:rsidR="004C41DB" w:rsidRPr="00DC53EA" w:rsidRDefault="004C41DB" w:rsidP="00BE4CF7">
      <w:pPr>
        <w:pStyle w:val="a3"/>
        <w:ind w:firstLine="567"/>
        <w:jc w:val="both"/>
        <w:rPr>
          <w:rFonts w:ascii="Times New Roman" w:hAnsi="Times New Roman"/>
          <w:i w:val="0"/>
          <w:sz w:val="24"/>
          <w:szCs w:val="24"/>
          <w:lang w:val="ru-RU" w:eastAsia="ru-RU"/>
        </w:rPr>
      </w:pPr>
      <w:r w:rsidRPr="004C41DB">
        <w:rPr>
          <w:rFonts w:ascii="Times New Roman" w:hAnsi="Times New Roman"/>
          <w:i w:val="0"/>
          <w:sz w:val="24"/>
          <w:szCs w:val="24"/>
          <w:lang w:val="ru-RU" w:eastAsia="ru-RU"/>
        </w:rPr>
        <w:t xml:space="preserve">В новом разделе «Золотые страницы краеведения» размещаются краеведческие материалы </w:t>
      </w:r>
      <w:proofErr w:type="gramStart"/>
      <w:r w:rsidRPr="004C41DB">
        <w:rPr>
          <w:rFonts w:ascii="Times New Roman" w:hAnsi="Times New Roman"/>
          <w:i w:val="0"/>
          <w:sz w:val="24"/>
          <w:szCs w:val="24"/>
          <w:lang w:val="ru-RU" w:eastAsia="ru-RU"/>
        </w:rPr>
        <w:t>раннее</w:t>
      </w:r>
      <w:proofErr w:type="gramEnd"/>
      <w:r w:rsidRPr="004C41DB">
        <w:rPr>
          <w:rFonts w:ascii="Times New Roman" w:hAnsi="Times New Roman"/>
          <w:i w:val="0"/>
          <w:sz w:val="24"/>
          <w:szCs w:val="24"/>
          <w:lang w:val="ru-RU" w:eastAsia="ru-RU"/>
        </w:rPr>
        <w:t xml:space="preserve"> нигде не публиковавшиеся, а также новые исследовательские работы краеведов. </w:t>
      </w:r>
      <w:r>
        <w:rPr>
          <w:rFonts w:ascii="Times New Roman" w:hAnsi="Times New Roman"/>
          <w:i w:val="0"/>
          <w:sz w:val="24"/>
          <w:szCs w:val="24"/>
          <w:lang w:val="ru-RU" w:eastAsia="ru-RU"/>
        </w:rPr>
        <w:t>Рубрика</w:t>
      </w:r>
      <w:r w:rsidRPr="004C41DB">
        <w:rPr>
          <w:rFonts w:ascii="Times New Roman" w:hAnsi="Times New Roman"/>
          <w:i w:val="0"/>
          <w:sz w:val="24"/>
          <w:szCs w:val="24"/>
          <w:lang w:val="ru-RU" w:eastAsia="ru-RU"/>
        </w:rPr>
        <w:t xml:space="preserve"> постепенно наполняется материалами ведущих </w:t>
      </w:r>
      <w:proofErr w:type="spellStart"/>
      <w:r w:rsidRPr="004C41DB">
        <w:rPr>
          <w:rFonts w:ascii="Times New Roman" w:hAnsi="Times New Roman"/>
          <w:i w:val="0"/>
          <w:sz w:val="24"/>
          <w:szCs w:val="24"/>
          <w:lang w:val="ru-RU" w:eastAsia="ru-RU"/>
        </w:rPr>
        <w:t>выксунских</w:t>
      </w:r>
      <w:proofErr w:type="spellEnd"/>
      <w:r w:rsidRPr="004C41DB">
        <w:rPr>
          <w:rFonts w:ascii="Times New Roman" w:hAnsi="Times New Roman"/>
          <w:i w:val="0"/>
          <w:sz w:val="24"/>
          <w:szCs w:val="24"/>
          <w:lang w:val="ru-RU" w:eastAsia="ru-RU"/>
        </w:rPr>
        <w:t xml:space="preserve"> краеведов: Е. </w:t>
      </w:r>
      <w:proofErr w:type="spellStart"/>
      <w:r w:rsidRPr="004C41DB">
        <w:rPr>
          <w:rFonts w:ascii="Times New Roman" w:hAnsi="Times New Roman"/>
          <w:i w:val="0"/>
          <w:sz w:val="24"/>
          <w:szCs w:val="24"/>
          <w:lang w:val="ru-RU" w:eastAsia="ru-RU"/>
        </w:rPr>
        <w:t>Столяровой</w:t>
      </w:r>
      <w:proofErr w:type="spellEnd"/>
      <w:r w:rsidRPr="004C41DB">
        <w:rPr>
          <w:rFonts w:ascii="Times New Roman" w:hAnsi="Times New Roman"/>
          <w:i w:val="0"/>
          <w:sz w:val="24"/>
          <w:szCs w:val="24"/>
          <w:lang w:val="ru-RU" w:eastAsia="ru-RU"/>
        </w:rPr>
        <w:t xml:space="preserve">, А. </w:t>
      </w:r>
      <w:proofErr w:type="spellStart"/>
      <w:r w:rsidRPr="004C41DB">
        <w:rPr>
          <w:rFonts w:ascii="Times New Roman" w:hAnsi="Times New Roman"/>
          <w:i w:val="0"/>
          <w:sz w:val="24"/>
          <w:szCs w:val="24"/>
          <w:lang w:val="ru-RU" w:eastAsia="ru-RU"/>
        </w:rPr>
        <w:t>Баикина</w:t>
      </w:r>
      <w:proofErr w:type="spellEnd"/>
      <w:r w:rsidRPr="004C41DB">
        <w:rPr>
          <w:rFonts w:ascii="Times New Roman" w:hAnsi="Times New Roman"/>
          <w:i w:val="0"/>
          <w:sz w:val="24"/>
          <w:szCs w:val="24"/>
          <w:lang w:val="ru-RU" w:eastAsia="ru-RU"/>
        </w:rPr>
        <w:t xml:space="preserve">, В. Глубокова. </w:t>
      </w:r>
      <w:r w:rsidRPr="00DC53EA">
        <w:rPr>
          <w:rFonts w:ascii="Times New Roman" w:hAnsi="Times New Roman"/>
          <w:i w:val="0"/>
          <w:sz w:val="24"/>
          <w:szCs w:val="24"/>
          <w:lang w:val="ru-RU" w:eastAsia="ru-RU"/>
        </w:rPr>
        <w:t xml:space="preserve">Актуальной в 2108 году (Год 200-летия И.С. Тургенева) была статья Елены </w:t>
      </w:r>
      <w:proofErr w:type="spellStart"/>
      <w:r w:rsidRPr="00DC53EA">
        <w:rPr>
          <w:rFonts w:ascii="Times New Roman" w:hAnsi="Times New Roman"/>
          <w:i w:val="0"/>
          <w:sz w:val="24"/>
          <w:szCs w:val="24"/>
          <w:lang w:val="ru-RU" w:eastAsia="ru-RU"/>
        </w:rPr>
        <w:t>Столяровой</w:t>
      </w:r>
      <w:proofErr w:type="spellEnd"/>
      <w:r w:rsidRPr="00DC53EA">
        <w:rPr>
          <w:rFonts w:ascii="Times New Roman" w:hAnsi="Times New Roman"/>
          <w:i w:val="0"/>
          <w:sz w:val="24"/>
          <w:szCs w:val="24"/>
          <w:lang w:val="ru-RU" w:eastAsia="ru-RU"/>
        </w:rPr>
        <w:t xml:space="preserve"> «В музее Тургенева есть картина выксунского художника», в которой рассказывается об истории рисунка И. Волкова «Крестьянские дети, снимающие с дерева воздушного змея», вошедшей в раздел экспозиции "Записки охотника" Дома - музея И.С. Тургенева на Остоженке.</w:t>
      </w:r>
    </w:p>
    <w:p w:rsidR="004C41DB" w:rsidRPr="004C41DB" w:rsidRDefault="004C41DB" w:rsidP="00BE4CF7">
      <w:pPr>
        <w:pStyle w:val="a3"/>
        <w:ind w:firstLine="567"/>
        <w:jc w:val="both"/>
        <w:rPr>
          <w:rFonts w:ascii="Times New Roman" w:hAnsi="Times New Roman"/>
          <w:i w:val="0"/>
          <w:sz w:val="24"/>
          <w:szCs w:val="24"/>
          <w:lang w:val="ru-RU" w:eastAsia="ru-RU"/>
        </w:rPr>
      </w:pPr>
      <w:r w:rsidRPr="00DC53EA">
        <w:rPr>
          <w:rFonts w:ascii="Times New Roman" w:hAnsi="Times New Roman"/>
          <w:i w:val="0"/>
          <w:sz w:val="24"/>
          <w:szCs w:val="24"/>
          <w:lang w:val="ru-RU" w:eastAsia="ru-RU"/>
        </w:rPr>
        <w:t xml:space="preserve">Посетители сайта смогли оценить материалы В. Глубокова о </w:t>
      </w:r>
      <w:proofErr w:type="spellStart"/>
      <w:r w:rsidRPr="00DC53EA">
        <w:rPr>
          <w:rFonts w:ascii="Times New Roman" w:hAnsi="Times New Roman"/>
          <w:i w:val="0"/>
          <w:sz w:val="24"/>
          <w:szCs w:val="24"/>
          <w:lang w:val="ru-RU" w:eastAsia="ru-RU"/>
        </w:rPr>
        <w:t>выксунских</w:t>
      </w:r>
      <w:proofErr w:type="spellEnd"/>
      <w:r w:rsidRPr="00DC53EA">
        <w:rPr>
          <w:rFonts w:ascii="Times New Roman" w:hAnsi="Times New Roman"/>
          <w:i w:val="0"/>
          <w:sz w:val="24"/>
          <w:szCs w:val="24"/>
          <w:lang w:val="ru-RU" w:eastAsia="ru-RU"/>
        </w:rPr>
        <w:t xml:space="preserve"> династиях, среди которых </w:t>
      </w:r>
      <w:proofErr w:type="spellStart"/>
      <w:r w:rsidRPr="00DC53EA">
        <w:rPr>
          <w:rFonts w:ascii="Times New Roman" w:hAnsi="Times New Roman"/>
          <w:i w:val="0"/>
          <w:sz w:val="24"/>
          <w:szCs w:val="24"/>
          <w:lang w:val="ru-RU" w:eastAsia="ru-RU"/>
        </w:rPr>
        <w:t>Горячкины</w:t>
      </w:r>
      <w:proofErr w:type="spellEnd"/>
      <w:r w:rsidRPr="00DC53EA">
        <w:rPr>
          <w:rFonts w:ascii="Times New Roman" w:hAnsi="Times New Roman"/>
          <w:i w:val="0"/>
          <w:sz w:val="24"/>
          <w:szCs w:val="24"/>
          <w:lang w:val="ru-RU" w:eastAsia="ru-RU"/>
        </w:rPr>
        <w:t xml:space="preserve">, Волковы, Поповы, </w:t>
      </w:r>
      <w:proofErr w:type="spellStart"/>
      <w:r w:rsidRPr="00DC53EA">
        <w:rPr>
          <w:rFonts w:ascii="Times New Roman" w:hAnsi="Times New Roman"/>
          <w:i w:val="0"/>
          <w:sz w:val="24"/>
          <w:szCs w:val="24"/>
          <w:lang w:val="ru-RU" w:eastAsia="ru-RU"/>
        </w:rPr>
        <w:t>Гальяновы</w:t>
      </w:r>
      <w:proofErr w:type="spellEnd"/>
      <w:r w:rsidRPr="00DC53EA">
        <w:rPr>
          <w:rFonts w:ascii="Times New Roman" w:hAnsi="Times New Roman"/>
          <w:i w:val="0"/>
          <w:sz w:val="24"/>
          <w:szCs w:val="24"/>
          <w:lang w:val="ru-RU" w:eastAsia="ru-RU"/>
        </w:rPr>
        <w:t xml:space="preserve">. </w:t>
      </w:r>
    </w:p>
    <w:p w:rsidR="00EF685A" w:rsidRPr="00DC53EA" w:rsidRDefault="00CD2FBC" w:rsidP="00BE4CF7">
      <w:pPr>
        <w:pStyle w:val="a3"/>
        <w:ind w:firstLine="567"/>
        <w:jc w:val="both"/>
        <w:rPr>
          <w:rFonts w:ascii="Times New Roman" w:eastAsia="Times New Roman" w:hAnsi="Times New Roman"/>
          <w:i w:val="0"/>
          <w:color w:val="000000" w:themeColor="text1"/>
          <w:sz w:val="24"/>
          <w:szCs w:val="24"/>
          <w:lang w:val="ru-RU" w:eastAsia="ru-RU"/>
        </w:rPr>
      </w:pPr>
      <w:r w:rsidRPr="00DC53EA">
        <w:rPr>
          <w:rFonts w:ascii="Times New Roman" w:hAnsi="Times New Roman"/>
          <w:i w:val="0"/>
          <w:sz w:val="24"/>
          <w:szCs w:val="24"/>
          <w:lang w:val="ru-RU"/>
        </w:rPr>
        <w:t xml:space="preserve">Особый интерес для тех, кто увлекается краеведческими исследованиями и интересуется родной историей, представляет раздел «Страницы истории». Здесь размещаются редкие фотографии из архива библиотеки «Отчий край». </w:t>
      </w:r>
      <w:r w:rsidRPr="004C41DB">
        <w:rPr>
          <w:rFonts w:ascii="Times New Roman" w:hAnsi="Times New Roman"/>
          <w:i w:val="0"/>
          <w:sz w:val="24"/>
          <w:szCs w:val="24"/>
          <w:lang w:val="ru-RU"/>
        </w:rPr>
        <w:t>Три альбома уже доступны для посетителей сайта:</w:t>
      </w:r>
      <w:r w:rsidR="004C41DB">
        <w:rPr>
          <w:rFonts w:ascii="Times New Roman" w:hAnsi="Times New Roman"/>
          <w:i w:val="0"/>
          <w:sz w:val="24"/>
          <w:szCs w:val="24"/>
          <w:lang w:val="ru-RU"/>
        </w:rPr>
        <w:t xml:space="preserve"> </w:t>
      </w:r>
      <w:r w:rsidRPr="004C41DB">
        <w:rPr>
          <w:rFonts w:ascii="Times New Roman" w:eastAsia="Times New Roman" w:hAnsi="Times New Roman"/>
          <w:i w:val="0"/>
          <w:color w:val="000000" w:themeColor="text1"/>
          <w:sz w:val="24"/>
          <w:szCs w:val="24"/>
          <w:lang w:val="ru-RU" w:eastAsia="ru-RU"/>
        </w:rPr>
        <w:t xml:space="preserve">«Из архива И. А. Гавриловой. </w:t>
      </w:r>
      <w:r w:rsidRPr="00DC53EA">
        <w:rPr>
          <w:rFonts w:ascii="Times New Roman" w:eastAsia="Times New Roman" w:hAnsi="Times New Roman"/>
          <w:i w:val="0"/>
          <w:color w:val="000000" w:themeColor="text1"/>
          <w:sz w:val="24"/>
          <w:szCs w:val="24"/>
          <w:lang w:val="ru-RU" w:eastAsia="ru-RU"/>
        </w:rPr>
        <w:t xml:space="preserve">Выкса, 70-80-е годы </w:t>
      </w:r>
      <w:r w:rsidRPr="004C41DB">
        <w:rPr>
          <w:rFonts w:ascii="Times New Roman" w:eastAsia="Times New Roman" w:hAnsi="Times New Roman"/>
          <w:i w:val="0"/>
          <w:color w:val="000000" w:themeColor="text1"/>
          <w:sz w:val="24"/>
          <w:szCs w:val="24"/>
          <w:lang w:eastAsia="ru-RU"/>
        </w:rPr>
        <w:t>XX</w:t>
      </w:r>
      <w:r w:rsidRPr="00DC53EA">
        <w:rPr>
          <w:rFonts w:ascii="Times New Roman" w:eastAsia="Times New Roman" w:hAnsi="Times New Roman"/>
          <w:i w:val="0"/>
          <w:color w:val="000000" w:themeColor="text1"/>
          <w:sz w:val="24"/>
          <w:szCs w:val="24"/>
          <w:lang w:val="ru-RU" w:eastAsia="ru-RU"/>
        </w:rPr>
        <w:t xml:space="preserve"> века», «Из архива И. А. Гавриловой. Железнодорожная тема», «Из архива Н. Князевой. Парк Выксы. 50-е годы </w:t>
      </w:r>
      <w:r w:rsidRPr="004C41DB">
        <w:rPr>
          <w:rFonts w:ascii="Times New Roman" w:eastAsia="Times New Roman" w:hAnsi="Times New Roman"/>
          <w:i w:val="0"/>
          <w:color w:val="000000" w:themeColor="text1"/>
          <w:sz w:val="24"/>
          <w:szCs w:val="24"/>
          <w:lang w:eastAsia="ru-RU"/>
        </w:rPr>
        <w:t>XX</w:t>
      </w:r>
      <w:r w:rsidRPr="00DC53EA">
        <w:rPr>
          <w:rFonts w:ascii="Times New Roman" w:eastAsia="Times New Roman" w:hAnsi="Times New Roman"/>
          <w:i w:val="0"/>
          <w:color w:val="000000" w:themeColor="text1"/>
          <w:sz w:val="24"/>
          <w:szCs w:val="24"/>
          <w:lang w:val="ru-RU" w:eastAsia="ru-RU"/>
        </w:rPr>
        <w:t xml:space="preserve"> век», и т.п. На этот раз в раздел были включены фотографии из личных архивов выксунцев. Период, который они охватывают, относится к 50-70 годам ХХ века. </w:t>
      </w:r>
    </w:p>
    <w:p w:rsidR="004C41DB" w:rsidRPr="004C41DB" w:rsidRDefault="004C41DB" w:rsidP="00BE4CF7">
      <w:pPr>
        <w:pStyle w:val="a3"/>
        <w:ind w:firstLine="567"/>
        <w:jc w:val="both"/>
        <w:rPr>
          <w:rFonts w:ascii="Times New Roman" w:eastAsia="Times New Roman" w:hAnsi="Times New Roman"/>
          <w:i w:val="0"/>
          <w:color w:val="000000" w:themeColor="text1"/>
          <w:sz w:val="24"/>
          <w:szCs w:val="24"/>
          <w:lang w:val="ru-RU" w:eastAsia="ru-RU"/>
        </w:rPr>
      </w:pPr>
      <w:r w:rsidRPr="00DC53EA">
        <w:rPr>
          <w:rFonts w:ascii="Times New Roman" w:eastAsia="Times New Roman" w:hAnsi="Times New Roman"/>
          <w:i w:val="0"/>
          <w:color w:val="000000" w:themeColor="text1"/>
          <w:sz w:val="24"/>
          <w:szCs w:val="24"/>
          <w:lang w:val="ru-RU" w:eastAsia="ru-RU"/>
        </w:rPr>
        <w:t xml:space="preserve">Некоторые из фотографий были размещены в рубрике «Загадки истории» в группах библиотеки в </w:t>
      </w:r>
      <w:proofErr w:type="spellStart"/>
      <w:r w:rsidRPr="00DC53EA">
        <w:rPr>
          <w:rFonts w:ascii="Times New Roman" w:eastAsia="Times New Roman" w:hAnsi="Times New Roman"/>
          <w:i w:val="0"/>
          <w:color w:val="000000" w:themeColor="text1"/>
          <w:sz w:val="24"/>
          <w:szCs w:val="24"/>
          <w:lang w:val="ru-RU" w:eastAsia="ru-RU"/>
        </w:rPr>
        <w:t>соцсетях</w:t>
      </w:r>
      <w:proofErr w:type="spellEnd"/>
      <w:r w:rsidRPr="00DC53EA">
        <w:rPr>
          <w:rFonts w:ascii="Times New Roman" w:eastAsia="Times New Roman" w:hAnsi="Times New Roman"/>
          <w:i w:val="0"/>
          <w:color w:val="000000" w:themeColor="text1"/>
          <w:sz w:val="24"/>
          <w:szCs w:val="24"/>
          <w:lang w:val="ru-RU" w:eastAsia="ru-RU"/>
        </w:rPr>
        <w:t xml:space="preserve">. </w:t>
      </w:r>
    </w:p>
    <w:p w:rsidR="00692C1B" w:rsidRDefault="00EF685A" w:rsidP="00BE4CF7">
      <w:pPr>
        <w:pStyle w:val="Default"/>
        <w:ind w:firstLine="567"/>
        <w:jc w:val="both"/>
        <w:rPr>
          <w:u w:val="single"/>
        </w:rPr>
      </w:pPr>
      <w:r w:rsidRPr="00692C1B">
        <w:rPr>
          <w:b/>
        </w:rPr>
        <w:t>8.4</w:t>
      </w:r>
      <w:r w:rsidRPr="00692C1B">
        <w:t>.</w:t>
      </w:r>
      <w:r w:rsidR="00692C1B" w:rsidRPr="00F96C78">
        <w:t xml:space="preserve">  </w:t>
      </w:r>
      <w:r w:rsidR="00692C1B" w:rsidRPr="00692C1B">
        <w:rPr>
          <w:u w:val="single"/>
        </w:rPr>
        <w:t>Историческое краеведение.</w:t>
      </w:r>
    </w:p>
    <w:p w:rsidR="00B56660" w:rsidRPr="00DC53EA" w:rsidRDefault="00B56660" w:rsidP="00BE4CF7">
      <w:pPr>
        <w:pStyle w:val="a3"/>
        <w:ind w:firstLine="567"/>
        <w:jc w:val="both"/>
        <w:rPr>
          <w:rFonts w:ascii="Times New Roman" w:hAnsi="Times New Roman"/>
          <w:i w:val="0"/>
          <w:sz w:val="24"/>
          <w:szCs w:val="24"/>
          <w:lang w:val="ru-RU"/>
        </w:rPr>
      </w:pPr>
      <w:r w:rsidRPr="00DC53EA">
        <w:rPr>
          <w:rFonts w:ascii="Times New Roman" w:hAnsi="Times New Roman"/>
          <w:i w:val="0"/>
          <w:sz w:val="24"/>
          <w:szCs w:val="24"/>
          <w:lang w:val="ru-RU"/>
        </w:rPr>
        <w:t xml:space="preserve">Традиционно, задачами библиотечного краеведения являются сбор материалов </w:t>
      </w:r>
      <w:r w:rsidRPr="00B56660">
        <w:rPr>
          <w:rFonts w:ascii="Times New Roman" w:hAnsi="Times New Roman"/>
          <w:i w:val="0"/>
          <w:sz w:val="24"/>
          <w:szCs w:val="24"/>
        </w:rPr>
        <w:t> </w:t>
      </w:r>
      <w:r w:rsidRPr="00DC53EA">
        <w:rPr>
          <w:rFonts w:ascii="Times New Roman" w:hAnsi="Times New Roman"/>
          <w:i w:val="0"/>
          <w:sz w:val="24"/>
          <w:szCs w:val="24"/>
          <w:lang w:val="ru-RU"/>
        </w:rPr>
        <w:t xml:space="preserve">и  объединения усилий единомышленников в деле сохранения историко-культурного наследия края, воспитания любви и уважения к землякам. </w:t>
      </w:r>
    </w:p>
    <w:p w:rsidR="00B56660" w:rsidRPr="00B56660" w:rsidRDefault="00B56660" w:rsidP="00BE4CF7">
      <w:pPr>
        <w:pStyle w:val="a3"/>
        <w:ind w:firstLine="567"/>
        <w:jc w:val="both"/>
        <w:rPr>
          <w:rFonts w:ascii="Times New Roman" w:hAnsi="Times New Roman"/>
          <w:i w:val="0"/>
          <w:sz w:val="24"/>
          <w:szCs w:val="24"/>
          <w:lang w:val="ru-RU"/>
        </w:rPr>
      </w:pPr>
      <w:r w:rsidRPr="00DC53EA">
        <w:rPr>
          <w:rFonts w:ascii="Times New Roman" w:hAnsi="Times New Roman"/>
          <w:i w:val="0"/>
          <w:sz w:val="24"/>
          <w:szCs w:val="24"/>
          <w:lang w:val="ru-RU"/>
        </w:rPr>
        <w:lastRenderedPageBreak/>
        <w:t xml:space="preserve">С этой целью </w:t>
      </w:r>
      <w:r w:rsidR="00692C1B" w:rsidRPr="00DC53EA">
        <w:rPr>
          <w:rFonts w:ascii="Times New Roman" w:hAnsi="Times New Roman"/>
          <w:i w:val="0"/>
          <w:sz w:val="24"/>
          <w:szCs w:val="24"/>
          <w:lang w:val="ru-RU"/>
        </w:rPr>
        <w:t xml:space="preserve">на базе библиотеки «Отчий край» проходят заседания Совета по сохранению культурного наследия городского округа </w:t>
      </w:r>
      <w:proofErr w:type="gramStart"/>
      <w:r w:rsidR="00692C1B" w:rsidRPr="00DC53EA">
        <w:rPr>
          <w:rFonts w:ascii="Times New Roman" w:hAnsi="Times New Roman"/>
          <w:i w:val="0"/>
          <w:sz w:val="24"/>
          <w:szCs w:val="24"/>
          <w:lang w:val="ru-RU"/>
        </w:rPr>
        <w:t>г</w:t>
      </w:r>
      <w:proofErr w:type="gramEnd"/>
      <w:r w:rsidR="00692C1B" w:rsidRPr="00DC53EA">
        <w:rPr>
          <w:rFonts w:ascii="Times New Roman" w:hAnsi="Times New Roman"/>
          <w:i w:val="0"/>
          <w:sz w:val="24"/>
          <w:szCs w:val="24"/>
          <w:lang w:val="ru-RU"/>
        </w:rPr>
        <w:t xml:space="preserve">. Выкса. </w:t>
      </w:r>
      <w:r w:rsidRPr="00B56660">
        <w:rPr>
          <w:rFonts w:ascii="Times New Roman" w:hAnsi="Times New Roman"/>
          <w:i w:val="0"/>
          <w:sz w:val="24"/>
          <w:szCs w:val="24"/>
          <w:lang w:val="ru-RU"/>
        </w:rPr>
        <w:t xml:space="preserve">Главным событием в работе Совета стал приезд в Выксу исследователя, краеведа и картографа Олега Буданова. К заседанию был подготовлен </w:t>
      </w:r>
      <w:proofErr w:type="spellStart"/>
      <w:r w:rsidRPr="00B56660">
        <w:rPr>
          <w:rFonts w:ascii="Times New Roman" w:hAnsi="Times New Roman"/>
          <w:i w:val="0"/>
          <w:sz w:val="24"/>
          <w:szCs w:val="24"/>
          <w:lang w:val="ru-RU"/>
        </w:rPr>
        <w:t>пилотный</w:t>
      </w:r>
      <w:proofErr w:type="spellEnd"/>
      <w:r w:rsidRPr="00B56660">
        <w:rPr>
          <w:rFonts w:ascii="Times New Roman" w:hAnsi="Times New Roman"/>
          <w:i w:val="0"/>
          <w:sz w:val="24"/>
          <w:szCs w:val="24"/>
          <w:lang w:val="ru-RU"/>
        </w:rPr>
        <w:t xml:space="preserve"> экземпляр «ПГ» №18, посвященный воспоминаниям контр-адмирала Федора Буданова, экземпляры которого были вручены О.Ф. Буданову. Среди других тем, обсуждаемых Советом, стали: судьба архива видеоматериалов телекомпании «Выкса-ТВ»; встреча со специалистами архивного отдела администрации </w:t>
      </w:r>
      <w:proofErr w:type="gramStart"/>
      <w:r w:rsidRPr="00B56660">
        <w:rPr>
          <w:rFonts w:ascii="Times New Roman" w:hAnsi="Times New Roman"/>
          <w:i w:val="0"/>
          <w:sz w:val="24"/>
          <w:szCs w:val="24"/>
          <w:lang w:val="ru-RU"/>
        </w:rPr>
        <w:t>г</w:t>
      </w:r>
      <w:proofErr w:type="gramEnd"/>
      <w:r w:rsidRPr="00B56660">
        <w:rPr>
          <w:rFonts w:ascii="Times New Roman" w:hAnsi="Times New Roman"/>
          <w:i w:val="0"/>
          <w:sz w:val="24"/>
          <w:szCs w:val="24"/>
          <w:lang w:val="ru-RU"/>
        </w:rPr>
        <w:t xml:space="preserve">.о.г. Выкса, на которой они рассказали о правилах работы с документами в архиве; члены Совета обсудили направления книгоиздательских проектов на 2019 и др. </w:t>
      </w:r>
    </w:p>
    <w:p w:rsidR="00997F32" w:rsidRDefault="00B56660" w:rsidP="00BE4CF7">
      <w:pPr>
        <w:pStyle w:val="a3"/>
        <w:ind w:firstLine="567"/>
        <w:jc w:val="both"/>
        <w:rPr>
          <w:rFonts w:ascii="Times New Roman" w:hAnsi="Times New Roman"/>
          <w:i w:val="0"/>
          <w:sz w:val="24"/>
          <w:szCs w:val="24"/>
          <w:lang w:val="ru-RU"/>
        </w:rPr>
      </w:pPr>
      <w:r w:rsidRPr="00B56660">
        <w:rPr>
          <w:rFonts w:ascii="Times New Roman" w:hAnsi="Times New Roman"/>
          <w:i w:val="0"/>
          <w:sz w:val="24"/>
          <w:szCs w:val="24"/>
          <w:lang w:val="ru-RU"/>
        </w:rPr>
        <w:t>В настоящее время одним из наиболее важных моментов в вопросе сохранения исторической памяти является сбор и сохранение информации о ветеранах и участниках ВОВ. В связи с этим был озвучен вопрос о создании общегородской цифровой платформы "Летопись подвига".</w:t>
      </w:r>
    </w:p>
    <w:p w:rsidR="008745A6" w:rsidRPr="008745A6" w:rsidRDefault="008745A6" w:rsidP="00BE4CF7">
      <w:pPr>
        <w:pStyle w:val="a3"/>
        <w:ind w:firstLine="567"/>
        <w:jc w:val="both"/>
        <w:rPr>
          <w:rFonts w:ascii="Times New Roman" w:hAnsi="Times New Roman"/>
          <w:i w:val="0"/>
          <w:sz w:val="24"/>
          <w:szCs w:val="24"/>
          <w:lang w:val="ru-RU"/>
        </w:rPr>
      </w:pPr>
      <w:r w:rsidRPr="00997F32">
        <w:rPr>
          <w:rFonts w:ascii="Times New Roman" w:hAnsi="Times New Roman"/>
          <w:i w:val="0"/>
          <w:sz w:val="24"/>
          <w:szCs w:val="24"/>
          <w:lang w:val="ru-RU"/>
        </w:rPr>
        <w:t xml:space="preserve">15 лет назад в нашем районе прекратила свое существование узкоколейка. </w:t>
      </w:r>
      <w:r w:rsidRPr="00DD264D">
        <w:rPr>
          <w:rFonts w:ascii="Times New Roman" w:hAnsi="Times New Roman"/>
          <w:i w:val="0"/>
          <w:sz w:val="24"/>
          <w:szCs w:val="24"/>
          <w:lang w:val="ru-RU"/>
        </w:rPr>
        <w:t xml:space="preserve">5 лет назад в Виле попытались открыть музей УЖД. </w:t>
      </w:r>
      <w:r w:rsidRPr="00DC53EA">
        <w:rPr>
          <w:rFonts w:ascii="Times New Roman" w:hAnsi="Times New Roman"/>
          <w:i w:val="0"/>
          <w:sz w:val="24"/>
          <w:szCs w:val="24"/>
          <w:lang w:val="ru-RU"/>
        </w:rPr>
        <w:t xml:space="preserve">Сегодня экспонаты несостоявшегося музея разбиты, рельсы и снегоочистители переплавлены, станции пришли в запустение. И только редкие шпалы в далеких поселках напоминают: здесь когда-то было оживленное движение. Этой теме был посвящен лекторий «Туда, где кончаются рельсы: по следам </w:t>
      </w:r>
      <w:proofErr w:type="spellStart"/>
      <w:r w:rsidRPr="00DC53EA">
        <w:rPr>
          <w:rFonts w:ascii="Times New Roman" w:hAnsi="Times New Roman"/>
          <w:i w:val="0"/>
          <w:sz w:val="24"/>
          <w:szCs w:val="24"/>
          <w:lang w:val="ru-RU"/>
        </w:rPr>
        <w:t>Выксунской</w:t>
      </w:r>
      <w:proofErr w:type="spellEnd"/>
      <w:r w:rsidRPr="00DC53EA">
        <w:rPr>
          <w:rFonts w:ascii="Times New Roman" w:hAnsi="Times New Roman"/>
          <w:i w:val="0"/>
          <w:sz w:val="24"/>
          <w:szCs w:val="24"/>
          <w:lang w:val="ru-RU"/>
        </w:rPr>
        <w:t xml:space="preserve"> УЖД». </w:t>
      </w:r>
      <w:r w:rsidRPr="008745A6">
        <w:rPr>
          <w:rFonts w:ascii="Times New Roman" w:hAnsi="Times New Roman"/>
          <w:i w:val="0"/>
          <w:sz w:val="24"/>
          <w:szCs w:val="24"/>
          <w:lang w:val="ru-RU"/>
        </w:rPr>
        <w:t>Это была первая лекция</w:t>
      </w:r>
      <w:r>
        <w:rPr>
          <w:rFonts w:ascii="Times New Roman" w:hAnsi="Times New Roman"/>
          <w:i w:val="0"/>
          <w:sz w:val="24"/>
          <w:szCs w:val="24"/>
          <w:lang w:val="ru-RU"/>
        </w:rPr>
        <w:t xml:space="preserve"> </w:t>
      </w:r>
      <w:r w:rsidRPr="008745A6">
        <w:rPr>
          <w:rFonts w:ascii="Times New Roman" w:hAnsi="Times New Roman"/>
          <w:i w:val="0"/>
          <w:sz w:val="24"/>
          <w:szCs w:val="24"/>
          <w:lang w:val="ru-RU"/>
        </w:rPr>
        <w:t>после летних каникул</w:t>
      </w:r>
      <w:r>
        <w:rPr>
          <w:rFonts w:ascii="Times New Roman" w:hAnsi="Times New Roman"/>
          <w:i w:val="0"/>
          <w:sz w:val="24"/>
          <w:szCs w:val="24"/>
          <w:lang w:val="ru-RU"/>
        </w:rPr>
        <w:t xml:space="preserve"> в клубе</w:t>
      </w:r>
      <w:r w:rsidRPr="008745A6">
        <w:rPr>
          <w:rFonts w:ascii="Times New Roman" w:hAnsi="Times New Roman"/>
          <w:i w:val="0"/>
          <w:sz w:val="24"/>
          <w:szCs w:val="24"/>
          <w:lang w:val="ru-RU"/>
        </w:rPr>
        <w:t xml:space="preserve"> “</w:t>
      </w:r>
      <w:r>
        <w:rPr>
          <w:rFonts w:ascii="Times New Roman" w:hAnsi="Times New Roman"/>
          <w:i w:val="0"/>
          <w:sz w:val="24"/>
          <w:szCs w:val="24"/>
          <w:lang w:val="ru-RU"/>
        </w:rPr>
        <w:t xml:space="preserve">Краевед» </w:t>
      </w:r>
      <w:r w:rsidRPr="008745A6">
        <w:rPr>
          <w:rFonts w:ascii="Times New Roman" w:hAnsi="Times New Roman"/>
          <w:i w:val="0"/>
          <w:sz w:val="24"/>
          <w:szCs w:val="24"/>
          <w:lang w:val="ru-RU"/>
        </w:rPr>
        <w:t>и тема была выбрана именно по мотивам летних путешествий человека, много лет увлекающегося историей УЖД – Антона Дятлова.</w:t>
      </w:r>
    </w:p>
    <w:p w:rsidR="00B56660" w:rsidRDefault="008745A6" w:rsidP="00BE4CF7">
      <w:pPr>
        <w:pStyle w:val="a3"/>
        <w:ind w:firstLine="567"/>
        <w:jc w:val="both"/>
        <w:rPr>
          <w:rFonts w:ascii="Times New Roman" w:hAnsi="Times New Roman"/>
          <w:i w:val="0"/>
          <w:sz w:val="24"/>
          <w:szCs w:val="24"/>
          <w:lang w:val="ru-RU"/>
        </w:rPr>
      </w:pPr>
      <w:r w:rsidRPr="00DC53EA">
        <w:rPr>
          <w:rFonts w:ascii="Times New Roman" w:hAnsi="Times New Roman"/>
          <w:i w:val="0"/>
          <w:sz w:val="24"/>
          <w:szCs w:val="24"/>
          <w:lang w:val="ru-RU"/>
        </w:rPr>
        <w:t xml:space="preserve">Подключив все современные ресурсы: </w:t>
      </w:r>
      <w:proofErr w:type="spellStart"/>
      <w:proofErr w:type="gramStart"/>
      <w:r w:rsidRPr="00DC53EA">
        <w:rPr>
          <w:rFonts w:ascii="Times New Roman" w:hAnsi="Times New Roman"/>
          <w:i w:val="0"/>
          <w:sz w:val="24"/>
          <w:szCs w:val="24"/>
          <w:lang w:val="ru-RU"/>
        </w:rPr>
        <w:t>интернет-источники</w:t>
      </w:r>
      <w:proofErr w:type="spellEnd"/>
      <w:proofErr w:type="gramEnd"/>
      <w:r w:rsidRPr="00DC53EA">
        <w:rPr>
          <w:rFonts w:ascii="Times New Roman" w:hAnsi="Times New Roman"/>
          <w:i w:val="0"/>
          <w:sz w:val="24"/>
          <w:szCs w:val="24"/>
          <w:lang w:val="ru-RU"/>
        </w:rPr>
        <w:t xml:space="preserve">, карты и съемки со спутника, облетав десятки километров на </w:t>
      </w:r>
      <w:proofErr w:type="spellStart"/>
      <w:r w:rsidRPr="00DC53EA">
        <w:rPr>
          <w:rFonts w:ascii="Times New Roman" w:hAnsi="Times New Roman"/>
          <w:i w:val="0"/>
          <w:sz w:val="24"/>
          <w:szCs w:val="24"/>
          <w:lang w:val="ru-RU"/>
        </w:rPr>
        <w:t>квадрокоптере</w:t>
      </w:r>
      <w:proofErr w:type="spellEnd"/>
      <w:r w:rsidRPr="00DC53EA">
        <w:rPr>
          <w:rFonts w:ascii="Times New Roman" w:hAnsi="Times New Roman"/>
          <w:i w:val="0"/>
          <w:sz w:val="24"/>
          <w:szCs w:val="24"/>
          <w:lang w:val="ru-RU"/>
        </w:rPr>
        <w:t xml:space="preserve">, поговорив с жителями отдаленных поселков, Антон смог собрать данные почти о 500 км </w:t>
      </w:r>
      <w:proofErr w:type="spellStart"/>
      <w:r w:rsidRPr="00DC53EA">
        <w:rPr>
          <w:rFonts w:ascii="Times New Roman" w:hAnsi="Times New Roman"/>
          <w:i w:val="0"/>
          <w:sz w:val="24"/>
          <w:szCs w:val="24"/>
          <w:lang w:val="ru-RU"/>
        </w:rPr>
        <w:t>выксунской</w:t>
      </w:r>
      <w:proofErr w:type="spellEnd"/>
      <w:r w:rsidRPr="00DC53EA">
        <w:rPr>
          <w:rFonts w:ascii="Times New Roman" w:hAnsi="Times New Roman"/>
          <w:i w:val="0"/>
          <w:sz w:val="24"/>
          <w:szCs w:val="24"/>
          <w:lang w:val="ru-RU"/>
        </w:rPr>
        <w:t xml:space="preserve"> узкоколейки разных периодов. С большим интересом сравнивали слушатели лектория фотографии в режиме «раньше – теперь», отслеживали пути наших паровозов и даже конки на картах, сами вспоминали, где и зачем в городе прокладывали узкую колею. Разговор получился взаимно полезным и конструктивным. </w:t>
      </w:r>
    </w:p>
    <w:p w:rsidR="00997F32" w:rsidRPr="00997F32" w:rsidRDefault="00997F32" w:rsidP="00BE4CF7">
      <w:pPr>
        <w:pStyle w:val="a3"/>
        <w:ind w:firstLine="567"/>
        <w:jc w:val="both"/>
        <w:rPr>
          <w:rFonts w:ascii="Times New Roman" w:hAnsi="Times New Roman"/>
          <w:i w:val="0"/>
          <w:sz w:val="24"/>
          <w:szCs w:val="24"/>
          <w:lang w:val="ru-RU"/>
        </w:rPr>
      </w:pPr>
      <w:r w:rsidRPr="00DC53EA">
        <w:rPr>
          <w:rFonts w:ascii="Times New Roman" w:hAnsi="Times New Roman"/>
          <w:i w:val="0"/>
          <w:sz w:val="24"/>
          <w:szCs w:val="24"/>
          <w:lang w:val="ru-RU"/>
        </w:rPr>
        <w:t>На развитие у читателей интереса к родному краю, воспитание любви и бережного отношения к своей малой родине был направлен цикл мероприятий «</w:t>
      </w:r>
      <w:proofErr w:type="spellStart"/>
      <w:r w:rsidRPr="00DC53EA">
        <w:rPr>
          <w:rFonts w:ascii="Times New Roman" w:hAnsi="Times New Roman"/>
          <w:i w:val="0"/>
          <w:sz w:val="24"/>
          <w:szCs w:val="24"/>
          <w:lang w:val="ru-RU"/>
        </w:rPr>
        <w:t>Выксунский</w:t>
      </w:r>
      <w:proofErr w:type="spellEnd"/>
      <w:r w:rsidRPr="00DC53EA">
        <w:rPr>
          <w:rFonts w:ascii="Times New Roman" w:hAnsi="Times New Roman"/>
          <w:i w:val="0"/>
          <w:sz w:val="24"/>
          <w:szCs w:val="24"/>
          <w:lang w:val="ru-RU"/>
        </w:rPr>
        <w:t xml:space="preserve"> бренд», реализуемый на базе Центральной библиотеки. </w:t>
      </w:r>
      <w:r w:rsidRPr="00997F32">
        <w:rPr>
          <w:rFonts w:ascii="Times New Roman" w:hAnsi="Times New Roman"/>
          <w:i w:val="0"/>
          <w:sz w:val="24"/>
          <w:szCs w:val="24"/>
          <w:lang w:val="ru-RU"/>
        </w:rPr>
        <w:t xml:space="preserve">Наиболее </w:t>
      </w:r>
      <w:proofErr w:type="spellStart"/>
      <w:r w:rsidRPr="00997F32">
        <w:rPr>
          <w:rFonts w:ascii="Times New Roman" w:hAnsi="Times New Roman"/>
          <w:i w:val="0"/>
          <w:sz w:val="24"/>
          <w:szCs w:val="24"/>
          <w:lang w:val="ru-RU"/>
        </w:rPr>
        <w:t>интресным</w:t>
      </w:r>
      <w:proofErr w:type="spellEnd"/>
      <w:r w:rsidRPr="00997F32">
        <w:rPr>
          <w:rFonts w:ascii="Times New Roman" w:hAnsi="Times New Roman"/>
          <w:i w:val="0"/>
          <w:sz w:val="24"/>
          <w:szCs w:val="24"/>
          <w:lang w:val="ru-RU"/>
        </w:rPr>
        <w:t xml:space="preserve"> был час историко-краеведческой информации «</w:t>
      </w:r>
      <w:proofErr w:type="spellStart"/>
      <w:r w:rsidRPr="00997F32">
        <w:rPr>
          <w:rFonts w:ascii="Times New Roman" w:hAnsi="Times New Roman"/>
          <w:i w:val="0"/>
          <w:sz w:val="24"/>
          <w:szCs w:val="24"/>
          <w:lang w:val="ru-RU"/>
        </w:rPr>
        <w:t>Бородачевская</w:t>
      </w:r>
      <w:proofErr w:type="spellEnd"/>
      <w:r w:rsidRPr="00997F32">
        <w:rPr>
          <w:rFonts w:ascii="Times New Roman" w:hAnsi="Times New Roman"/>
          <w:i w:val="0"/>
          <w:sz w:val="24"/>
          <w:szCs w:val="24"/>
          <w:lang w:val="ru-RU"/>
        </w:rPr>
        <w:t xml:space="preserve"> игрушка».  Яркая презентация позволила  побывать учащимся 9 класса  МБОУ СШ № 4  в прошлом, и в настоящем народного промысла. </w:t>
      </w:r>
      <w:r w:rsidRPr="00DC53EA">
        <w:rPr>
          <w:rFonts w:ascii="Times New Roman" w:hAnsi="Times New Roman"/>
          <w:i w:val="0"/>
          <w:sz w:val="24"/>
          <w:szCs w:val="24"/>
          <w:lang w:val="ru-RU"/>
        </w:rPr>
        <w:t xml:space="preserve">В завершение мероприятия все желающие могли поближе рассмотреть и потрогать  руками игрушки, сделанные </w:t>
      </w:r>
      <w:proofErr w:type="spellStart"/>
      <w:r w:rsidRPr="00DC53EA">
        <w:rPr>
          <w:rFonts w:ascii="Times New Roman" w:hAnsi="Times New Roman"/>
          <w:i w:val="0"/>
          <w:sz w:val="24"/>
          <w:szCs w:val="24"/>
          <w:lang w:val="ru-RU"/>
        </w:rPr>
        <w:t>выксунским</w:t>
      </w:r>
      <w:proofErr w:type="spellEnd"/>
      <w:r w:rsidRPr="00DC53EA">
        <w:rPr>
          <w:rFonts w:ascii="Times New Roman" w:hAnsi="Times New Roman"/>
          <w:i w:val="0"/>
          <w:sz w:val="24"/>
          <w:szCs w:val="24"/>
          <w:lang w:val="ru-RU"/>
        </w:rPr>
        <w:t xml:space="preserve"> мастером - Татьяной Ганиной. </w:t>
      </w:r>
      <w:r w:rsidRPr="00997F32">
        <w:rPr>
          <w:rFonts w:ascii="Times New Roman" w:hAnsi="Times New Roman"/>
          <w:i w:val="0"/>
          <w:sz w:val="24"/>
          <w:szCs w:val="24"/>
          <w:lang w:val="ru-RU"/>
        </w:rPr>
        <w:t>Среди других мероприятий следует отметить: историко-краеведческий часы «</w:t>
      </w:r>
      <w:proofErr w:type="spellStart"/>
      <w:r w:rsidRPr="00997F32">
        <w:rPr>
          <w:rFonts w:ascii="Times New Roman" w:hAnsi="Times New Roman"/>
          <w:i w:val="0"/>
          <w:sz w:val="24"/>
          <w:szCs w:val="24"/>
          <w:lang w:val="ru-RU"/>
        </w:rPr>
        <w:t>Выксунский</w:t>
      </w:r>
      <w:proofErr w:type="spellEnd"/>
      <w:r w:rsidRPr="00997F32">
        <w:rPr>
          <w:rFonts w:ascii="Times New Roman" w:hAnsi="Times New Roman"/>
          <w:i w:val="0"/>
          <w:sz w:val="24"/>
          <w:szCs w:val="24"/>
          <w:lang w:val="ru-RU"/>
        </w:rPr>
        <w:t xml:space="preserve"> хлеб – </w:t>
      </w:r>
      <w:proofErr w:type="spellStart"/>
      <w:r w:rsidRPr="00997F32">
        <w:rPr>
          <w:rFonts w:ascii="Times New Roman" w:hAnsi="Times New Roman"/>
          <w:i w:val="0"/>
          <w:sz w:val="24"/>
          <w:szCs w:val="24"/>
          <w:lang w:val="ru-RU"/>
        </w:rPr>
        <w:t>выксунский</w:t>
      </w:r>
      <w:proofErr w:type="spellEnd"/>
      <w:r w:rsidRPr="00997F32">
        <w:rPr>
          <w:rFonts w:ascii="Times New Roman" w:hAnsi="Times New Roman"/>
          <w:i w:val="0"/>
          <w:sz w:val="24"/>
          <w:szCs w:val="24"/>
          <w:lang w:val="ru-RU"/>
        </w:rPr>
        <w:t xml:space="preserve"> бренд и </w:t>
      </w:r>
      <w:proofErr w:type="spellStart"/>
      <w:r w:rsidRPr="00997F32">
        <w:rPr>
          <w:rFonts w:ascii="Times New Roman" w:hAnsi="Times New Roman"/>
          <w:i w:val="0"/>
          <w:sz w:val="24"/>
          <w:szCs w:val="24"/>
          <w:lang w:val="ru-RU"/>
        </w:rPr>
        <w:t>Шуховская</w:t>
      </w:r>
      <w:proofErr w:type="spellEnd"/>
      <w:r w:rsidRPr="00997F32">
        <w:rPr>
          <w:rFonts w:ascii="Times New Roman" w:hAnsi="Times New Roman"/>
          <w:i w:val="0"/>
          <w:sz w:val="24"/>
          <w:szCs w:val="24"/>
          <w:lang w:val="ru-RU"/>
        </w:rPr>
        <w:t xml:space="preserve"> башня – </w:t>
      </w:r>
      <w:proofErr w:type="spellStart"/>
      <w:r w:rsidRPr="00997F32">
        <w:rPr>
          <w:rFonts w:ascii="Times New Roman" w:hAnsi="Times New Roman"/>
          <w:i w:val="0"/>
          <w:sz w:val="24"/>
          <w:szCs w:val="24"/>
          <w:lang w:val="ru-RU"/>
        </w:rPr>
        <w:t>Выксунский</w:t>
      </w:r>
      <w:proofErr w:type="spellEnd"/>
      <w:r w:rsidRPr="00997F32">
        <w:rPr>
          <w:rFonts w:ascii="Times New Roman" w:hAnsi="Times New Roman"/>
          <w:i w:val="0"/>
          <w:sz w:val="24"/>
          <w:szCs w:val="24"/>
          <w:lang w:val="ru-RU"/>
        </w:rPr>
        <w:t xml:space="preserve"> бренд». </w:t>
      </w:r>
    </w:p>
    <w:p w:rsidR="008745A6" w:rsidRPr="00997F32" w:rsidRDefault="00692C1B" w:rsidP="00BE4CF7">
      <w:pPr>
        <w:pStyle w:val="a3"/>
        <w:ind w:firstLine="567"/>
        <w:jc w:val="both"/>
        <w:rPr>
          <w:rFonts w:ascii="Times New Roman" w:hAnsi="Times New Roman"/>
          <w:i w:val="0"/>
          <w:sz w:val="24"/>
          <w:szCs w:val="24"/>
          <w:lang w:val="ru-RU"/>
        </w:rPr>
      </w:pPr>
      <w:r w:rsidRPr="00997F32">
        <w:rPr>
          <w:rFonts w:ascii="Times New Roman" w:hAnsi="Times New Roman"/>
          <w:i w:val="0"/>
          <w:sz w:val="24"/>
          <w:szCs w:val="24"/>
          <w:lang w:val="ru-RU"/>
        </w:rPr>
        <w:t xml:space="preserve">Наличие выставочного зала в Центральной библиотеке стало  подарком для людей творческих. </w:t>
      </w:r>
      <w:r w:rsidRPr="00CA0956">
        <w:rPr>
          <w:rFonts w:ascii="Times New Roman" w:hAnsi="Times New Roman"/>
          <w:i w:val="0"/>
          <w:sz w:val="24"/>
          <w:szCs w:val="24"/>
          <w:lang w:val="ru-RU"/>
        </w:rPr>
        <w:t xml:space="preserve">Спрос на персональные выставки был всегда, часто для их проведения приглашаются публичные люди. В течение года были организованы выставки декоративно-прикладного творчества, фотовыставки и </w:t>
      </w:r>
      <w:proofErr w:type="spellStart"/>
      <w:proofErr w:type="gramStart"/>
      <w:r w:rsidRPr="00CA0956">
        <w:rPr>
          <w:rFonts w:ascii="Times New Roman" w:hAnsi="Times New Roman"/>
          <w:i w:val="0"/>
          <w:sz w:val="24"/>
          <w:szCs w:val="24"/>
          <w:lang w:val="ru-RU"/>
        </w:rPr>
        <w:t>др</w:t>
      </w:r>
      <w:proofErr w:type="spellEnd"/>
      <w:proofErr w:type="gramEnd"/>
      <w:r w:rsidRPr="00CA0956">
        <w:rPr>
          <w:rFonts w:ascii="Times New Roman" w:hAnsi="Times New Roman"/>
          <w:i w:val="0"/>
          <w:sz w:val="24"/>
          <w:szCs w:val="24"/>
          <w:lang w:val="ru-RU"/>
        </w:rPr>
        <w:t xml:space="preserve">: </w:t>
      </w:r>
      <w:r w:rsidR="00CA0956" w:rsidRPr="00CA0956">
        <w:rPr>
          <w:rFonts w:ascii="Times New Roman" w:hAnsi="Times New Roman"/>
          <w:i w:val="0"/>
          <w:sz w:val="24"/>
          <w:szCs w:val="24"/>
          <w:lang w:val="ru-RU"/>
        </w:rPr>
        <w:t xml:space="preserve"> фотовыставка выксунского фотографа  Николая Малютина «По бескрайним просторам русского Севера»</w:t>
      </w:r>
      <w:r w:rsidR="00CA0956" w:rsidRPr="00CA0956">
        <w:rPr>
          <w:rFonts w:ascii="Times New Roman" w:hAnsi="Times New Roman"/>
          <w:b/>
          <w:i w:val="0"/>
          <w:sz w:val="24"/>
          <w:szCs w:val="24"/>
          <w:lang w:val="ru-RU"/>
        </w:rPr>
        <w:t xml:space="preserve">; </w:t>
      </w:r>
      <w:r w:rsidR="00CA0956" w:rsidRPr="00CA0956">
        <w:rPr>
          <w:rFonts w:ascii="Times New Roman" w:hAnsi="Times New Roman"/>
          <w:i w:val="0"/>
          <w:sz w:val="24"/>
          <w:szCs w:val="24"/>
          <w:lang w:val="ru-RU"/>
        </w:rPr>
        <w:t xml:space="preserve">к 100-летию Архивной службы России сотрудники Центральной библиотеки совместно с архивным отделом администрации городского округа г. Выкса  подготовили необычную выставку старинных документов «Это было да </w:t>
      </w:r>
      <w:proofErr w:type="spellStart"/>
      <w:r w:rsidR="00CA0956" w:rsidRPr="00CA0956">
        <w:rPr>
          <w:rFonts w:ascii="Times New Roman" w:hAnsi="Times New Roman"/>
          <w:i w:val="0"/>
          <w:sz w:val="24"/>
          <w:szCs w:val="24"/>
          <w:lang w:val="ru-RU"/>
        </w:rPr>
        <w:t>ЗАГСа</w:t>
      </w:r>
      <w:proofErr w:type="spellEnd"/>
      <w:r w:rsidR="00CA0956" w:rsidRPr="00CA0956">
        <w:rPr>
          <w:rFonts w:ascii="Times New Roman" w:hAnsi="Times New Roman"/>
          <w:i w:val="0"/>
          <w:sz w:val="24"/>
          <w:szCs w:val="24"/>
          <w:lang w:val="ru-RU"/>
        </w:rPr>
        <w:t>»;</w:t>
      </w:r>
      <w:r w:rsidR="00CA0956" w:rsidRPr="00CA0956">
        <w:rPr>
          <w:rFonts w:ascii="Times New Roman" w:hAnsi="Times New Roman"/>
          <w:b/>
          <w:i w:val="0"/>
          <w:sz w:val="24"/>
          <w:szCs w:val="24"/>
          <w:lang w:val="ru-RU"/>
        </w:rPr>
        <w:t xml:space="preserve"> </w:t>
      </w:r>
      <w:r w:rsidR="00CA0956" w:rsidRPr="00CA0956">
        <w:rPr>
          <w:rFonts w:ascii="Times New Roman" w:hAnsi="Times New Roman"/>
          <w:i w:val="0"/>
          <w:sz w:val="24"/>
          <w:szCs w:val="24"/>
          <w:lang w:val="ru-RU"/>
        </w:rPr>
        <w:t>к 120-летию Центральной библиотеки выставка прикладного тв</w:t>
      </w:r>
      <w:r w:rsidR="00CA0956">
        <w:rPr>
          <w:rFonts w:ascii="Times New Roman" w:hAnsi="Times New Roman"/>
          <w:i w:val="0"/>
          <w:sz w:val="24"/>
          <w:szCs w:val="24"/>
          <w:lang w:val="ru-RU"/>
        </w:rPr>
        <w:t xml:space="preserve">орчества «Мир наших увлечений» и др. </w:t>
      </w:r>
    </w:p>
    <w:p w:rsidR="00692C1B" w:rsidRPr="00692C1B" w:rsidRDefault="00692C1B" w:rsidP="00BE4CF7">
      <w:pPr>
        <w:pStyle w:val="Default"/>
        <w:ind w:firstLine="567"/>
        <w:jc w:val="both"/>
        <w:rPr>
          <w:b/>
        </w:rPr>
      </w:pPr>
      <w:proofErr w:type="spellStart"/>
      <w:r w:rsidRPr="00692C1B">
        <w:rPr>
          <w:u w:val="single"/>
        </w:rPr>
        <w:t>Литератуное</w:t>
      </w:r>
      <w:proofErr w:type="spellEnd"/>
      <w:r w:rsidRPr="00692C1B">
        <w:rPr>
          <w:u w:val="single"/>
        </w:rPr>
        <w:t xml:space="preserve"> краеведение.</w:t>
      </w:r>
      <w:r w:rsidRPr="00692C1B">
        <w:rPr>
          <w:b/>
        </w:rPr>
        <w:t xml:space="preserve"> </w:t>
      </w:r>
    </w:p>
    <w:p w:rsidR="00692C1B" w:rsidRDefault="009F27C9" w:rsidP="00BE4CF7">
      <w:pPr>
        <w:pStyle w:val="Default"/>
        <w:ind w:firstLine="567"/>
        <w:jc w:val="both"/>
      </w:pPr>
      <w:r>
        <w:t>Вот уже около 15 лет на базе Ц</w:t>
      </w:r>
      <w:r w:rsidR="00692C1B" w:rsidRPr="00692C1B">
        <w:t>ентральной библиотеки</w:t>
      </w:r>
      <w:r w:rsidR="00692C1B" w:rsidRPr="00692C1B">
        <w:rPr>
          <w:b/>
        </w:rPr>
        <w:t xml:space="preserve"> </w:t>
      </w:r>
      <w:proofErr w:type="spellStart"/>
      <w:r w:rsidR="00692C1B" w:rsidRPr="00692C1B">
        <w:t>собирется</w:t>
      </w:r>
      <w:proofErr w:type="spellEnd"/>
      <w:r w:rsidR="00692C1B" w:rsidRPr="00692C1B">
        <w:t xml:space="preserve"> литературное объединение ЛИТО «Слово». В его составе 29   человек, 6 из которых удостоены звания члена СП России. Этот коллектив единомышленников ведет активную работу, принимая самое </w:t>
      </w:r>
      <w:r w:rsidR="00692C1B" w:rsidRPr="00692C1B">
        <w:lastRenderedPageBreak/>
        <w:t xml:space="preserve">живое участие во всех крупных мероприятиях библиотеки, сотрудничает с коллегами из других городов. Прошедший год был насыщен событиями и интересными мероприятиями: великолепно прошли творческие вечера и презентации книг  наших поэтов и прозаиков. </w:t>
      </w:r>
      <w:r>
        <w:t>Главным событие года для литературного объединения стал юбилейный вечер</w:t>
      </w:r>
      <w:r w:rsidRPr="009F27C9">
        <w:t xml:space="preserve"> «Лито «Слово» приглашает друзей». А друзья съехались из </w:t>
      </w:r>
      <w:proofErr w:type="spellStart"/>
      <w:r w:rsidRPr="009F27C9">
        <w:t>Сарова</w:t>
      </w:r>
      <w:proofErr w:type="spellEnd"/>
      <w:r w:rsidRPr="009F27C9">
        <w:t>, Павлова, Мурома – все те, кто на протяжении вот уже 15 лет является соратниками, коллегами, наставниками и даже конкурентами по фестивалям, конкурсам, творческим встречам. Выездные торжества тем и дороги, что дают редкую возможность увидеться, пообщаться, почитать «вживую» свои стихи.</w:t>
      </w:r>
    </w:p>
    <w:p w:rsidR="003337AB" w:rsidRDefault="009F27C9" w:rsidP="00BE4CF7">
      <w:pPr>
        <w:pStyle w:val="a3"/>
        <w:ind w:firstLine="567"/>
        <w:jc w:val="both"/>
        <w:rPr>
          <w:rFonts w:ascii="Times New Roman" w:hAnsi="Times New Roman"/>
          <w:i w:val="0"/>
          <w:sz w:val="24"/>
          <w:szCs w:val="24"/>
          <w:lang w:val="ru-RU"/>
        </w:rPr>
      </w:pPr>
      <w:r w:rsidRPr="00DC53EA">
        <w:rPr>
          <w:rFonts w:ascii="Times New Roman" w:hAnsi="Times New Roman"/>
          <w:i w:val="0"/>
          <w:sz w:val="24"/>
          <w:szCs w:val="24"/>
          <w:lang w:val="ru-RU"/>
        </w:rPr>
        <w:t>П</w:t>
      </w:r>
      <w:r w:rsidR="003337AB" w:rsidRPr="00DC53EA">
        <w:rPr>
          <w:rFonts w:ascii="Times New Roman" w:hAnsi="Times New Roman"/>
          <w:i w:val="0"/>
          <w:sz w:val="24"/>
          <w:szCs w:val="24"/>
          <w:lang w:val="ru-RU"/>
        </w:rPr>
        <w:t xml:space="preserve">резентация сборника стихов и прозы </w:t>
      </w:r>
      <w:proofErr w:type="spellStart"/>
      <w:r w:rsidR="003337AB" w:rsidRPr="00DC53EA">
        <w:rPr>
          <w:rFonts w:ascii="Times New Roman" w:hAnsi="Times New Roman"/>
          <w:i w:val="0"/>
          <w:sz w:val="24"/>
          <w:szCs w:val="24"/>
          <w:lang w:val="ru-RU"/>
        </w:rPr>
        <w:t>вык</w:t>
      </w:r>
      <w:r w:rsidRPr="00DC53EA">
        <w:rPr>
          <w:rFonts w:ascii="Times New Roman" w:hAnsi="Times New Roman"/>
          <w:i w:val="0"/>
          <w:sz w:val="24"/>
          <w:szCs w:val="24"/>
          <w:lang w:val="ru-RU"/>
        </w:rPr>
        <w:t>сунских</w:t>
      </w:r>
      <w:proofErr w:type="spellEnd"/>
      <w:r w:rsidRPr="00DC53EA">
        <w:rPr>
          <w:rFonts w:ascii="Times New Roman" w:hAnsi="Times New Roman"/>
          <w:i w:val="0"/>
          <w:sz w:val="24"/>
          <w:szCs w:val="24"/>
          <w:lang w:val="ru-RU"/>
        </w:rPr>
        <w:t xml:space="preserve"> авторов «Слово о Выксе», вышедшего к 15-летию литературного объединения «Слово»,  состоялась в Центральной библиотеке накануне празднования. В</w:t>
      </w:r>
      <w:r w:rsidR="003337AB" w:rsidRPr="00DC53EA">
        <w:rPr>
          <w:rFonts w:ascii="Times New Roman" w:hAnsi="Times New Roman"/>
          <w:i w:val="0"/>
          <w:sz w:val="24"/>
          <w:szCs w:val="24"/>
          <w:lang w:val="ru-RU"/>
        </w:rPr>
        <w:t xml:space="preserve"> каждой авторской подборке есть произведение о нашем городе – так поэты и прозаики говорят «спасибо» за возможность издания и за такой подарок городу – выпуск книги пришёлся на празднование Дня города.</w:t>
      </w:r>
    </w:p>
    <w:p w:rsidR="00262C99" w:rsidRPr="00262C99" w:rsidRDefault="009F27C9" w:rsidP="00BE4CF7">
      <w:pPr>
        <w:pStyle w:val="a3"/>
        <w:ind w:firstLine="567"/>
        <w:jc w:val="both"/>
        <w:rPr>
          <w:rFonts w:ascii="Times New Roman" w:hAnsi="Times New Roman"/>
          <w:i w:val="0"/>
          <w:sz w:val="24"/>
          <w:szCs w:val="24"/>
          <w:lang w:val="ru-RU"/>
        </w:rPr>
      </w:pPr>
      <w:r w:rsidRPr="00262C99">
        <w:rPr>
          <w:rFonts w:ascii="Times New Roman" w:hAnsi="Times New Roman"/>
          <w:i w:val="0"/>
          <w:sz w:val="24"/>
          <w:szCs w:val="24"/>
          <w:lang w:val="ru-RU"/>
        </w:rPr>
        <w:t xml:space="preserve">И поскольку, это объединение единомышленников, то и праздники </w:t>
      </w:r>
      <w:r w:rsidR="00262C99" w:rsidRPr="00262C99">
        <w:rPr>
          <w:rFonts w:ascii="Times New Roman" w:hAnsi="Times New Roman"/>
          <w:i w:val="0"/>
          <w:sz w:val="24"/>
          <w:szCs w:val="24"/>
          <w:lang w:val="ru-RU"/>
        </w:rPr>
        <w:t>они отмечают вместе:</w:t>
      </w:r>
      <w:r w:rsidR="00262C99">
        <w:rPr>
          <w:rFonts w:ascii="Times New Roman" w:hAnsi="Times New Roman"/>
          <w:i w:val="0"/>
          <w:sz w:val="24"/>
          <w:szCs w:val="24"/>
          <w:lang w:val="ru-RU"/>
        </w:rPr>
        <w:t xml:space="preserve"> </w:t>
      </w:r>
      <w:r w:rsidR="003337AB" w:rsidRPr="00262C99">
        <w:rPr>
          <w:rFonts w:ascii="Times New Roman" w:hAnsi="Times New Roman"/>
          <w:i w:val="0"/>
          <w:sz w:val="24"/>
          <w:szCs w:val="24"/>
          <w:lang w:val="ru-RU"/>
        </w:rPr>
        <w:t xml:space="preserve">творческий вечер «Достану я </w:t>
      </w:r>
      <w:proofErr w:type="gramStart"/>
      <w:r w:rsidR="003337AB" w:rsidRPr="00262C99">
        <w:rPr>
          <w:rFonts w:ascii="Times New Roman" w:hAnsi="Times New Roman"/>
          <w:i w:val="0"/>
          <w:sz w:val="24"/>
          <w:szCs w:val="24"/>
          <w:lang w:val="ru-RU"/>
        </w:rPr>
        <w:t>пижонский</w:t>
      </w:r>
      <w:proofErr w:type="gramEnd"/>
      <w:r w:rsidR="003337AB" w:rsidRPr="00262C99">
        <w:rPr>
          <w:rFonts w:ascii="Times New Roman" w:hAnsi="Times New Roman"/>
          <w:i w:val="0"/>
          <w:sz w:val="24"/>
          <w:szCs w:val="24"/>
          <w:lang w:val="ru-RU"/>
        </w:rPr>
        <w:t xml:space="preserve"> котелок…»</w:t>
      </w:r>
      <w:r w:rsidR="00262C99" w:rsidRPr="00262C99">
        <w:rPr>
          <w:rFonts w:ascii="Times New Roman" w:hAnsi="Times New Roman"/>
          <w:i w:val="0"/>
          <w:sz w:val="24"/>
          <w:szCs w:val="24"/>
          <w:lang w:val="ru-RU"/>
        </w:rPr>
        <w:t>, поэтическая дуэл</w:t>
      </w:r>
      <w:r w:rsidR="00262C99">
        <w:rPr>
          <w:rFonts w:ascii="Times New Roman" w:hAnsi="Times New Roman"/>
          <w:i w:val="0"/>
          <w:sz w:val="24"/>
          <w:szCs w:val="24"/>
          <w:lang w:val="ru-RU"/>
        </w:rPr>
        <w:t>ь</w:t>
      </w:r>
      <w:r w:rsidR="003337AB" w:rsidRPr="00262C99">
        <w:rPr>
          <w:rFonts w:ascii="Times New Roman" w:hAnsi="Times New Roman"/>
          <w:i w:val="0"/>
          <w:sz w:val="24"/>
          <w:szCs w:val="24"/>
          <w:lang w:val="ru-RU"/>
        </w:rPr>
        <w:t xml:space="preserve"> «В честь милых дам»</w:t>
      </w:r>
      <w:r w:rsidR="00D36144">
        <w:rPr>
          <w:rFonts w:ascii="Times New Roman" w:hAnsi="Times New Roman"/>
          <w:i w:val="0"/>
          <w:sz w:val="24"/>
          <w:szCs w:val="24"/>
          <w:lang w:val="ru-RU"/>
        </w:rPr>
        <w:t>; в</w:t>
      </w:r>
      <w:r w:rsidR="00262C99" w:rsidRPr="00262C99">
        <w:rPr>
          <w:rFonts w:ascii="Times New Roman" w:hAnsi="Times New Roman"/>
          <w:i w:val="0"/>
          <w:sz w:val="24"/>
          <w:szCs w:val="24"/>
          <w:lang w:val="ru-RU"/>
        </w:rPr>
        <w:t>ечер поэзии «И с гордостью скажу родному краю: люблю и знаю, знаю и люблю», на котором звучали стихи о красоте родного края, рассказ о лит</w:t>
      </w:r>
      <w:r w:rsidR="00D36144">
        <w:rPr>
          <w:rFonts w:ascii="Times New Roman" w:hAnsi="Times New Roman"/>
          <w:i w:val="0"/>
          <w:sz w:val="24"/>
          <w:szCs w:val="24"/>
          <w:lang w:val="ru-RU"/>
        </w:rPr>
        <w:t xml:space="preserve">ературном объединении « Слово». </w:t>
      </w:r>
    </w:p>
    <w:p w:rsidR="00692C1B" w:rsidRPr="00692C1B" w:rsidRDefault="00692C1B" w:rsidP="00BE4CF7">
      <w:pPr>
        <w:pStyle w:val="Default"/>
        <w:ind w:firstLine="567"/>
        <w:jc w:val="both"/>
        <w:rPr>
          <w:u w:val="single"/>
        </w:rPr>
      </w:pPr>
      <w:r w:rsidRPr="00692C1B">
        <w:rPr>
          <w:u w:val="single"/>
        </w:rPr>
        <w:t xml:space="preserve">Экологическое краеведение </w:t>
      </w:r>
    </w:p>
    <w:p w:rsidR="00D36144" w:rsidRPr="00D36144" w:rsidRDefault="00D36144" w:rsidP="00BE4CF7">
      <w:pPr>
        <w:pStyle w:val="a3"/>
        <w:ind w:firstLine="567"/>
        <w:jc w:val="both"/>
        <w:rPr>
          <w:rFonts w:ascii="Times New Roman" w:hAnsi="Times New Roman"/>
          <w:i w:val="0"/>
          <w:sz w:val="24"/>
          <w:szCs w:val="24"/>
          <w:lang w:val="ru-RU"/>
        </w:rPr>
      </w:pPr>
      <w:r>
        <w:rPr>
          <w:rFonts w:ascii="Times New Roman" w:hAnsi="Times New Roman"/>
          <w:i w:val="0"/>
          <w:sz w:val="24"/>
          <w:szCs w:val="24"/>
          <w:shd w:val="clear" w:color="auto" w:fill="FFFFFF"/>
          <w:lang w:val="ru-RU"/>
        </w:rPr>
        <w:t>О</w:t>
      </w:r>
      <w:r w:rsidRPr="00D36144">
        <w:rPr>
          <w:rFonts w:ascii="Times New Roman" w:hAnsi="Times New Roman"/>
          <w:i w:val="0"/>
          <w:sz w:val="24"/>
          <w:szCs w:val="24"/>
          <w:shd w:val="clear" w:color="auto" w:fill="FFFFFF"/>
          <w:lang w:val="ru-RU"/>
        </w:rPr>
        <w:t xml:space="preserve">сновное направление работы </w:t>
      </w:r>
      <w:proofErr w:type="spellStart"/>
      <w:r>
        <w:rPr>
          <w:rFonts w:ascii="Times New Roman" w:hAnsi="Times New Roman"/>
          <w:i w:val="0"/>
          <w:sz w:val="24"/>
          <w:szCs w:val="24"/>
          <w:shd w:val="clear" w:color="auto" w:fill="FFFFFF"/>
          <w:lang w:val="ru-RU"/>
        </w:rPr>
        <w:t>Грязновской</w:t>
      </w:r>
      <w:proofErr w:type="spellEnd"/>
      <w:r>
        <w:rPr>
          <w:rFonts w:ascii="Times New Roman" w:hAnsi="Times New Roman"/>
          <w:i w:val="0"/>
          <w:sz w:val="24"/>
          <w:szCs w:val="24"/>
          <w:shd w:val="clear" w:color="auto" w:fill="FFFFFF"/>
          <w:lang w:val="ru-RU"/>
        </w:rPr>
        <w:t xml:space="preserve"> сельской </w:t>
      </w:r>
      <w:r>
        <w:rPr>
          <w:rFonts w:ascii="Times New Roman" w:hAnsi="Times New Roman"/>
          <w:i w:val="0"/>
          <w:sz w:val="24"/>
          <w:szCs w:val="24"/>
          <w:lang w:val="ru-RU"/>
        </w:rPr>
        <w:t xml:space="preserve">библиотеки стало </w:t>
      </w:r>
      <w:r w:rsidRPr="00D36144">
        <w:rPr>
          <w:rFonts w:ascii="Times New Roman" w:hAnsi="Times New Roman"/>
          <w:i w:val="0"/>
          <w:sz w:val="24"/>
          <w:szCs w:val="24"/>
          <w:lang w:val="ru-RU"/>
        </w:rPr>
        <w:t xml:space="preserve"> </w:t>
      </w:r>
      <w:proofErr w:type="spellStart"/>
      <w:r w:rsidRPr="00D36144">
        <w:rPr>
          <w:rFonts w:ascii="Times New Roman" w:hAnsi="Times New Roman"/>
          <w:i w:val="0"/>
          <w:sz w:val="24"/>
          <w:szCs w:val="24"/>
          <w:lang w:val="ru-RU"/>
        </w:rPr>
        <w:t>краеведческо</w:t>
      </w:r>
      <w:proofErr w:type="spellEnd"/>
      <w:r w:rsidRPr="00D36144">
        <w:rPr>
          <w:rFonts w:ascii="Times New Roman" w:hAnsi="Times New Roman"/>
          <w:i w:val="0"/>
          <w:sz w:val="24"/>
          <w:szCs w:val="24"/>
          <w:lang w:val="ru-RU"/>
        </w:rPr>
        <w:t xml:space="preserve"> - экологическая  деятельность.</w:t>
      </w:r>
      <w:r>
        <w:rPr>
          <w:rFonts w:ascii="Times New Roman" w:hAnsi="Times New Roman"/>
          <w:i w:val="0"/>
          <w:sz w:val="24"/>
          <w:szCs w:val="24"/>
          <w:lang w:val="ru-RU"/>
        </w:rPr>
        <w:t xml:space="preserve"> </w:t>
      </w:r>
      <w:r w:rsidRPr="00D36144">
        <w:rPr>
          <w:rFonts w:ascii="Times New Roman" w:hAnsi="Times New Roman"/>
          <w:i w:val="0"/>
          <w:sz w:val="24"/>
          <w:szCs w:val="24"/>
          <w:lang w:val="ru-RU"/>
        </w:rPr>
        <w:t xml:space="preserve">Библиотека работала по  </w:t>
      </w:r>
      <w:r>
        <w:rPr>
          <w:rFonts w:ascii="Times New Roman" w:hAnsi="Times New Roman"/>
          <w:i w:val="0"/>
          <w:sz w:val="24"/>
          <w:szCs w:val="24"/>
          <w:lang w:val="ru-RU"/>
        </w:rPr>
        <w:t>п</w:t>
      </w:r>
      <w:r w:rsidRPr="00D36144">
        <w:rPr>
          <w:rFonts w:ascii="Times New Roman" w:hAnsi="Times New Roman"/>
          <w:i w:val="0"/>
          <w:sz w:val="24"/>
          <w:szCs w:val="24"/>
          <w:lang w:val="ru-RU"/>
        </w:rPr>
        <w:t>рограмме  «Частичка России - деревня моя».</w:t>
      </w:r>
      <w:r>
        <w:rPr>
          <w:rFonts w:ascii="Times New Roman" w:hAnsi="Times New Roman"/>
          <w:i w:val="0"/>
          <w:sz w:val="24"/>
          <w:szCs w:val="24"/>
          <w:lang w:val="ru-RU"/>
        </w:rPr>
        <w:t xml:space="preserve"> </w:t>
      </w:r>
      <w:r w:rsidRPr="00D36144">
        <w:rPr>
          <w:rFonts w:ascii="Times New Roman" w:hAnsi="Times New Roman"/>
          <w:i w:val="0"/>
          <w:color w:val="00000A"/>
          <w:sz w:val="24"/>
          <w:szCs w:val="24"/>
          <w:lang w:val="ru-RU"/>
        </w:rPr>
        <w:t xml:space="preserve">Программа  рассчитана  на разновозрастную категорию участников, одной из её целей было объединение детей и взрослых вокруг книги и чтения, в краеведческой и исследовательской работе. </w:t>
      </w:r>
      <w:r w:rsidRPr="00DC53EA">
        <w:rPr>
          <w:rFonts w:ascii="Times New Roman" w:hAnsi="Times New Roman"/>
          <w:i w:val="0"/>
          <w:color w:val="00000A"/>
          <w:sz w:val="24"/>
          <w:szCs w:val="24"/>
          <w:lang w:val="ru-RU"/>
        </w:rPr>
        <w:t>В ходе реализации программы</w:t>
      </w:r>
      <w:r w:rsidRPr="00DC53EA">
        <w:rPr>
          <w:rFonts w:ascii="Times New Roman" w:hAnsi="Times New Roman"/>
          <w:i w:val="0"/>
          <w:sz w:val="24"/>
          <w:szCs w:val="24"/>
          <w:lang w:val="ru-RU"/>
        </w:rPr>
        <w:t xml:space="preserve"> молодежь  и подростки  путем привлечения их к поисково-краеведческой деятельности  получили знания  об истории родной деревни. </w:t>
      </w:r>
      <w:r w:rsidRPr="00D36144">
        <w:rPr>
          <w:rFonts w:ascii="Times New Roman" w:hAnsi="Times New Roman"/>
          <w:i w:val="0"/>
          <w:sz w:val="24"/>
          <w:szCs w:val="24"/>
          <w:lang w:val="ru-RU"/>
        </w:rPr>
        <w:t>Осуществлял</w:t>
      </w:r>
      <w:r>
        <w:rPr>
          <w:rFonts w:ascii="Times New Roman" w:hAnsi="Times New Roman"/>
          <w:i w:val="0"/>
          <w:sz w:val="24"/>
          <w:szCs w:val="24"/>
          <w:lang w:val="ru-RU"/>
        </w:rPr>
        <w:t>а</w:t>
      </w:r>
      <w:r w:rsidRPr="00D36144">
        <w:rPr>
          <w:rFonts w:ascii="Times New Roman" w:hAnsi="Times New Roman"/>
          <w:i w:val="0"/>
          <w:sz w:val="24"/>
          <w:szCs w:val="24"/>
          <w:lang w:val="ru-RU"/>
        </w:rPr>
        <w:t xml:space="preserve">сь </w:t>
      </w:r>
      <w:r>
        <w:rPr>
          <w:rFonts w:ascii="Times New Roman" w:hAnsi="Times New Roman"/>
          <w:i w:val="0"/>
          <w:sz w:val="24"/>
          <w:szCs w:val="24"/>
          <w:lang w:val="ru-RU"/>
        </w:rPr>
        <w:t>деятельность</w:t>
      </w:r>
      <w:r w:rsidRPr="00D36144">
        <w:rPr>
          <w:rFonts w:ascii="Times New Roman" w:hAnsi="Times New Roman"/>
          <w:i w:val="0"/>
          <w:sz w:val="24"/>
          <w:szCs w:val="24"/>
          <w:lang w:val="ru-RU"/>
        </w:rPr>
        <w:t xml:space="preserve"> по сбору краеведческих материалов</w:t>
      </w:r>
      <w:r>
        <w:rPr>
          <w:rFonts w:ascii="Times New Roman" w:hAnsi="Times New Roman"/>
          <w:i w:val="0"/>
          <w:sz w:val="24"/>
          <w:szCs w:val="24"/>
          <w:lang w:val="ru-RU"/>
        </w:rPr>
        <w:t>, п</w:t>
      </w:r>
      <w:r w:rsidRPr="00D36144">
        <w:rPr>
          <w:rFonts w:ascii="Times New Roman" w:hAnsi="Times New Roman"/>
          <w:i w:val="0"/>
          <w:sz w:val="24"/>
          <w:szCs w:val="24"/>
          <w:lang w:val="ru-RU"/>
        </w:rPr>
        <w:t>ользователи библиотек</w:t>
      </w:r>
      <w:r>
        <w:rPr>
          <w:rFonts w:ascii="Times New Roman" w:hAnsi="Times New Roman"/>
          <w:i w:val="0"/>
          <w:sz w:val="24"/>
          <w:szCs w:val="24"/>
          <w:lang w:val="ru-RU"/>
        </w:rPr>
        <w:t>и были привлечены к проведению а</w:t>
      </w:r>
      <w:r w:rsidRPr="00D36144">
        <w:rPr>
          <w:rFonts w:ascii="Times New Roman" w:hAnsi="Times New Roman"/>
          <w:i w:val="0"/>
          <w:sz w:val="24"/>
          <w:szCs w:val="24"/>
          <w:lang w:val="ru-RU"/>
        </w:rPr>
        <w:t xml:space="preserve">кций по сохранению природы своей деревни, к участию в мероприятиях краеведческой тематики. </w:t>
      </w:r>
    </w:p>
    <w:p w:rsidR="00D36144" w:rsidRPr="005D40EF" w:rsidRDefault="00D36144" w:rsidP="00BE4CF7">
      <w:pPr>
        <w:pStyle w:val="a3"/>
        <w:ind w:firstLine="567"/>
        <w:jc w:val="both"/>
        <w:rPr>
          <w:rFonts w:ascii="Times New Roman" w:hAnsi="Times New Roman"/>
          <w:i w:val="0"/>
          <w:color w:val="00000A"/>
          <w:sz w:val="24"/>
          <w:szCs w:val="24"/>
          <w:lang w:val="ru-RU"/>
        </w:rPr>
      </w:pPr>
      <w:r w:rsidRPr="00DC53EA">
        <w:rPr>
          <w:rFonts w:ascii="Times New Roman" w:hAnsi="Times New Roman"/>
          <w:i w:val="0"/>
          <w:color w:val="00000A"/>
          <w:sz w:val="24"/>
          <w:szCs w:val="24"/>
          <w:lang w:val="ru-RU"/>
        </w:rPr>
        <w:t xml:space="preserve">Архив  библиотеки был пополнен ценными документами-воспоминаниями, фотографиями из жизни односельчан. </w:t>
      </w:r>
      <w:r w:rsidRPr="00D36144">
        <w:rPr>
          <w:rFonts w:ascii="Times New Roman" w:hAnsi="Times New Roman"/>
          <w:i w:val="0"/>
          <w:color w:val="00000A"/>
          <w:sz w:val="24"/>
          <w:szCs w:val="24"/>
          <w:lang w:val="ru-RU"/>
        </w:rPr>
        <w:t>Проведены мероприятия:</w:t>
      </w:r>
      <w:r>
        <w:rPr>
          <w:rFonts w:ascii="Times New Roman" w:hAnsi="Times New Roman"/>
          <w:i w:val="0"/>
          <w:color w:val="00000A"/>
          <w:sz w:val="24"/>
          <w:szCs w:val="24"/>
          <w:lang w:val="ru-RU"/>
        </w:rPr>
        <w:t xml:space="preserve"> </w:t>
      </w:r>
      <w:proofErr w:type="gramStart"/>
      <w:r w:rsidRPr="00D36144">
        <w:rPr>
          <w:rFonts w:ascii="Times New Roman" w:hAnsi="Times New Roman"/>
          <w:i w:val="0"/>
          <w:sz w:val="24"/>
          <w:szCs w:val="24"/>
          <w:lang w:val="ru-RU"/>
        </w:rPr>
        <w:t>«П</w:t>
      </w:r>
      <w:r>
        <w:rPr>
          <w:rFonts w:ascii="Times New Roman" w:hAnsi="Times New Roman"/>
          <w:i w:val="0"/>
          <w:sz w:val="24"/>
          <w:szCs w:val="24"/>
          <w:lang w:val="ru-RU"/>
        </w:rPr>
        <w:t xml:space="preserve">амять нашу не стереть годами» </w:t>
      </w:r>
      <w:r w:rsidRPr="00D36144">
        <w:rPr>
          <w:rFonts w:ascii="Times New Roman" w:hAnsi="Times New Roman"/>
          <w:i w:val="0"/>
          <w:sz w:val="24"/>
          <w:szCs w:val="24"/>
          <w:lang w:val="ru-RU"/>
        </w:rPr>
        <w:t>час краеведения;</w:t>
      </w:r>
      <w:r>
        <w:rPr>
          <w:rFonts w:ascii="Times New Roman" w:hAnsi="Times New Roman"/>
          <w:i w:val="0"/>
          <w:color w:val="00000A"/>
          <w:sz w:val="24"/>
          <w:szCs w:val="24"/>
          <w:lang w:val="ru-RU"/>
        </w:rPr>
        <w:t xml:space="preserve"> </w:t>
      </w:r>
      <w:r w:rsidRPr="00D36144">
        <w:rPr>
          <w:rFonts w:ascii="Times New Roman" w:hAnsi="Times New Roman"/>
          <w:i w:val="0"/>
          <w:sz w:val="24"/>
          <w:szCs w:val="24"/>
          <w:lang w:val="ru-RU"/>
        </w:rPr>
        <w:t>«Моя с</w:t>
      </w:r>
      <w:r>
        <w:rPr>
          <w:rFonts w:ascii="Times New Roman" w:hAnsi="Times New Roman"/>
          <w:i w:val="0"/>
          <w:sz w:val="24"/>
          <w:szCs w:val="24"/>
          <w:lang w:val="ru-RU"/>
        </w:rPr>
        <w:t xml:space="preserve">удьба – в моей деревне» </w:t>
      </w:r>
      <w:r w:rsidRPr="00D36144">
        <w:rPr>
          <w:rFonts w:ascii="Times New Roman" w:hAnsi="Times New Roman"/>
          <w:i w:val="0"/>
          <w:sz w:val="24"/>
          <w:szCs w:val="24"/>
          <w:lang w:val="ru-RU"/>
        </w:rPr>
        <w:t xml:space="preserve"> час краеведения;</w:t>
      </w:r>
      <w:r>
        <w:rPr>
          <w:rFonts w:ascii="Times New Roman" w:hAnsi="Times New Roman"/>
          <w:i w:val="0"/>
          <w:color w:val="00000A"/>
          <w:sz w:val="24"/>
          <w:szCs w:val="24"/>
          <w:lang w:val="ru-RU"/>
        </w:rPr>
        <w:t xml:space="preserve"> </w:t>
      </w:r>
      <w:r w:rsidRPr="00D36144">
        <w:rPr>
          <w:rFonts w:ascii="Times New Roman" w:hAnsi="Times New Roman"/>
          <w:i w:val="0"/>
          <w:sz w:val="24"/>
          <w:szCs w:val="24"/>
          <w:lang w:val="ru-RU"/>
        </w:rPr>
        <w:t>«Ч</w:t>
      </w:r>
      <w:r>
        <w:rPr>
          <w:rFonts w:ascii="Times New Roman" w:hAnsi="Times New Roman"/>
          <w:i w:val="0"/>
          <w:sz w:val="24"/>
          <w:szCs w:val="24"/>
          <w:lang w:val="ru-RU"/>
        </w:rPr>
        <w:t>истый пруд – залог здоровья» а</w:t>
      </w:r>
      <w:r w:rsidRPr="00D36144">
        <w:rPr>
          <w:rFonts w:ascii="Times New Roman" w:hAnsi="Times New Roman"/>
          <w:i w:val="0"/>
          <w:sz w:val="24"/>
          <w:szCs w:val="24"/>
          <w:lang w:val="ru-RU"/>
        </w:rPr>
        <w:t>кция»;</w:t>
      </w:r>
      <w:r w:rsidR="005D40EF">
        <w:rPr>
          <w:rFonts w:ascii="Times New Roman" w:hAnsi="Times New Roman"/>
          <w:i w:val="0"/>
          <w:color w:val="00000A"/>
          <w:sz w:val="24"/>
          <w:szCs w:val="24"/>
          <w:lang w:val="ru-RU"/>
        </w:rPr>
        <w:t xml:space="preserve"> </w:t>
      </w:r>
      <w:r w:rsidR="005D40EF">
        <w:rPr>
          <w:rFonts w:ascii="Times New Roman" w:hAnsi="Times New Roman"/>
          <w:i w:val="0"/>
          <w:sz w:val="24"/>
          <w:szCs w:val="24"/>
          <w:lang w:val="ru-RU"/>
        </w:rPr>
        <w:t xml:space="preserve">«Лучше нет деревни нашей» </w:t>
      </w:r>
      <w:r w:rsidRPr="005D40EF">
        <w:rPr>
          <w:rFonts w:ascii="Times New Roman" w:hAnsi="Times New Roman"/>
          <w:i w:val="0"/>
          <w:sz w:val="24"/>
          <w:szCs w:val="24"/>
          <w:lang w:val="ru-RU"/>
        </w:rPr>
        <w:t>День деревни,</w:t>
      </w:r>
      <w:r w:rsidR="005D40EF">
        <w:rPr>
          <w:rFonts w:ascii="Times New Roman" w:hAnsi="Times New Roman"/>
          <w:i w:val="0"/>
          <w:color w:val="00000A"/>
          <w:sz w:val="24"/>
          <w:szCs w:val="24"/>
          <w:lang w:val="ru-RU"/>
        </w:rPr>
        <w:t xml:space="preserve"> </w:t>
      </w:r>
      <w:r w:rsidR="005D40EF" w:rsidRPr="005D40EF">
        <w:rPr>
          <w:rFonts w:ascii="Times New Roman" w:hAnsi="Times New Roman"/>
          <w:i w:val="0"/>
          <w:sz w:val="24"/>
          <w:szCs w:val="24"/>
          <w:lang w:val="ru-RU"/>
        </w:rPr>
        <w:t>«</w:t>
      </w:r>
      <w:r w:rsidR="005D40EF">
        <w:rPr>
          <w:rFonts w:ascii="Times New Roman" w:hAnsi="Times New Roman"/>
          <w:i w:val="0"/>
          <w:sz w:val="24"/>
          <w:szCs w:val="24"/>
          <w:lang w:val="ru-RU"/>
        </w:rPr>
        <w:t>Живи, цвети, моё село!»</w:t>
      </w:r>
      <w:r w:rsidRPr="005D40EF">
        <w:rPr>
          <w:rFonts w:ascii="Times New Roman" w:hAnsi="Times New Roman"/>
          <w:i w:val="0"/>
          <w:sz w:val="24"/>
          <w:szCs w:val="24"/>
          <w:lang w:val="ru-RU"/>
        </w:rPr>
        <w:t xml:space="preserve"> фотовыставка</w:t>
      </w:r>
      <w:r w:rsidR="005D40EF">
        <w:rPr>
          <w:rFonts w:ascii="Times New Roman" w:hAnsi="Times New Roman"/>
          <w:i w:val="0"/>
          <w:sz w:val="24"/>
          <w:szCs w:val="24"/>
          <w:lang w:val="ru-RU"/>
        </w:rPr>
        <w:t>.</w:t>
      </w:r>
      <w:proofErr w:type="gramEnd"/>
      <w:r w:rsidRPr="005D40EF">
        <w:rPr>
          <w:rFonts w:ascii="Times New Roman" w:hAnsi="Times New Roman"/>
          <w:i w:val="0"/>
          <w:sz w:val="24"/>
          <w:szCs w:val="24"/>
          <w:lang w:val="ru-RU"/>
        </w:rPr>
        <w:t xml:space="preserve">                                                       Ведётся работа по созданию альбома  «Я здесь живу и край мне этот дорог».</w:t>
      </w:r>
    </w:p>
    <w:p w:rsidR="00D36144" w:rsidRPr="00DC53EA" w:rsidRDefault="005D40EF" w:rsidP="00BE4CF7">
      <w:pPr>
        <w:pStyle w:val="a3"/>
        <w:ind w:firstLine="567"/>
        <w:jc w:val="both"/>
        <w:rPr>
          <w:rFonts w:ascii="Times New Roman" w:hAnsi="Times New Roman"/>
          <w:i w:val="0"/>
          <w:sz w:val="24"/>
          <w:szCs w:val="24"/>
          <w:shd w:val="clear" w:color="auto" w:fill="FFFFFF"/>
          <w:lang w:val="ru-RU"/>
        </w:rPr>
      </w:pPr>
      <w:r>
        <w:rPr>
          <w:rFonts w:ascii="Times New Roman" w:hAnsi="Times New Roman"/>
          <w:i w:val="0"/>
          <w:sz w:val="24"/>
          <w:szCs w:val="24"/>
          <w:shd w:val="clear" w:color="auto" w:fill="FFFFFF"/>
          <w:lang w:val="ru-RU"/>
        </w:rPr>
        <w:t xml:space="preserve"> </w:t>
      </w:r>
      <w:r w:rsidR="00D36144" w:rsidRPr="005D40EF">
        <w:rPr>
          <w:rFonts w:ascii="Times New Roman" w:hAnsi="Times New Roman"/>
          <w:i w:val="0"/>
          <w:sz w:val="24"/>
          <w:szCs w:val="24"/>
          <w:shd w:val="clear" w:color="auto" w:fill="FFFFFF"/>
          <w:lang w:val="ru-RU"/>
        </w:rPr>
        <w:t>На постоянно действующей в библиотеке  выставке-просмотре «</w:t>
      </w:r>
      <w:proofErr w:type="spellStart"/>
      <w:r w:rsidR="00D36144" w:rsidRPr="005D40EF">
        <w:rPr>
          <w:rFonts w:ascii="Times New Roman" w:hAnsi="Times New Roman"/>
          <w:i w:val="0"/>
          <w:sz w:val="24"/>
          <w:szCs w:val="24"/>
          <w:shd w:val="clear" w:color="auto" w:fill="FFFFFF"/>
          <w:lang w:val="ru-RU"/>
        </w:rPr>
        <w:t>Выксунский</w:t>
      </w:r>
      <w:proofErr w:type="spellEnd"/>
      <w:r w:rsidR="00D36144" w:rsidRPr="005D40EF">
        <w:rPr>
          <w:rFonts w:ascii="Times New Roman" w:hAnsi="Times New Roman"/>
          <w:i w:val="0"/>
          <w:sz w:val="24"/>
          <w:szCs w:val="24"/>
          <w:shd w:val="clear" w:color="auto" w:fill="FFFFFF"/>
          <w:lang w:val="ru-RU"/>
        </w:rPr>
        <w:t xml:space="preserve"> край - России украшенье» представлена литература по краеведению. </w:t>
      </w:r>
      <w:r w:rsidR="00D36144" w:rsidRPr="00DC53EA">
        <w:rPr>
          <w:rFonts w:ascii="Times New Roman" w:hAnsi="Times New Roman"/>
          <w:i w:val="0"/>
          <w:sz w:val="24"/>
          <w:szCs w:val="24"/>
          <w:shd w:val="clear" w:color="auto" w:fill="FFFFFF"/>
          <w:lang w:val="ru-RU"/>
        </w:rPr>
        <w:t>В течение года выдано 80 книг.</w:t>
      </w:r>
    </w:p>
    <w:p w:rsidR="00D36144" w:rsidRPr="005D40EF" w:rsidRDefault="005D40EF" w:rsidP="00BE4CF7">
      <w:pPr>
        <w:pStyle w:val="a3"/>
        <w:ind w:firstLine="567"/>
        <w:jc w:val="both"/>
        <w:rPr>
          <w:rFonts w:ascii="Times New Roman" w:hAnsi="Times New Roman"/>
          <w:i w:val="0"/>
          <w:sz w:val="24"/>
          <w:szCs w:val="24"/>
          <w:shd w:val="clear" w:color="auto" w:fill="FFFFFF"/>
          <w:lang w:val="ru-RU"/>
        </w:rPr>
      </w:pPr>
      <w:r>
        <w:rPr>
          <w:rFonts w:ascii="Times New Roman" w:hAnsi="Times New Roman"/>
          <w:i w:val="0"/>
          <w:sz w:val="24"/>
          <w:szCs w:val="24"/>
          <w:shd w:val="clear" w:color="auto" w:fill="FFFFFF"/>
          <w:lang w:val="ru-RU"/>
        </w:rPr>
        <w:t xml:space="preserve"> </w:t>
      </w:r>
      <w:r w:rsidR="00D36144" w:rsidRPr="005D40EF">
        <w:rPr>
          <w:rFonts w:ascii="Times New Roman" w:hAnsi="Times New Roman"/>
          <w:i w:val="0"/>
          <w:sz w:val="24"/>
          <w:szCs w:val="24"/>
          <w:shd w:val="clear" w:color="auto" w:fill="FFFFFF"/>
          <w:lang w:val="ru-RU"/>
        </w:rPr>
        <w:t>С целью воспитания любви, гордости к своей малой Родине появилась традиция проводить не только дни городов, но и дни посёлков.</w:t>
      </w:r>
    </w:p>
    <w:p w:rsidR="00D36144" w:rsidRPr="005D40EF" w:rsidRDefault="00D36144" w:rsidP="00BE4CF7">
      <w:pPr>
        <w:pStyle w:val="a3"/>
        <w:ind w:firstLine="567"/>
        <w:jc w:val="both"/>
        <w:rPr>
          <w:rFonts w:ascii="Times New Roman" w:hAnsi="Times New Roman"/>
          <w:i w:val="0"/>
          <w:sz w:val="24"/>
          <w:szCs w:val="24"/>
          <w:shd w:val="clear" w:color="auto" w:fill="FFFFFF"/>
          <w:lang w:val="ru-RU"/>
        </w:rPr>
      </w:pPr>
      <w:r w:rsidRPr="005D40EF">
        <w:rPr>
          <w:rFonts w:ascii="Times New Roman" w:hAnsi="Times New Roman"/>
          <w:i w:val="0"/>
          <w:sz w:val="24"/>
          <w:szCs w:val="24"/>
          <w:shd w:val="clear" w:color="auto" w:fill="FFFFFF"/>
          <w:lang w:val="ru-RU"/>
        </w:rPr>
        <w:t>Уже третий год во вторую субботу августа жители Грязной праздновали День деревни. Как и принято, в этот день п</w:t>
      </w:r>
      <w:r w:rsidR="005D40EF" w:rsidRPr="005D40EF">
        <w:rPr>
          <w:rFonts w:ascii="Times New Roman" w:hAnsi="Times New Roman"/>
          <w:i w:val="0"/>
          <w:sz w:val="24"/>
          <w:szCs w:val="24"/>
          <w:shd w:val="clear" w:color="auto" w:fill="FFFFFF"/>
          <w:lang w:val="ru-RU"/>
        </w:rPr>
        <w:t>оздравляли старейших юбиляров</w:t>
      </w:r>
      <w:r w:rsidR="005D40EF">
        <w:rPr>
          <w:rFonts w:ascii="Times New Roman" w:hAnsi="Times New Roman"/>
          <w:i w:val="0"/>
          <w:sz w:val="24"/>
          <w:szCs w:val="24"/>
          <w:shd w:val="clear" w:color="auto" w:fill="FFFFFF"/>
          <w:lang w:val="ru-RU"/>
        </w:rPr>
        <w:t>.</w:t>
      </w:r>
      <w:r w:rsidR="005D40EF">
        <w:rPr>
          <w:rFonts w:ascii="Times New Roman" w:hAnsi="Times New Roman"/>
          <w:i w:val="0"/>
          <w:sz w:val="24"/>
          <w:szCs w:val="24"/>
          <w:shd w:val="clear" w:color="auto" w:fill="FFFFFF"/>
        </w:rPr>
        <w:t>  </w:t>
      </w:r>
      <w:r w:rsidRPr="00D36144">
        <w:rPr>
          <w:rFonts w:ascii="Times New Roman" w:hAnsi="Times New Roman"/>
          <w:i w:val="0"/>
          <w:sz w:val="24"/>
          <w:szCs w:val="24"/>
          <w:shd w:val="clear" w:color="auto" w:fill="FFFFFF"/>
        </w:rPr>
        <w:t> </w:t>
      </w:r>
      <w:r w:rsidRPr="005D40EF">
        <w:rPr>
          <w:rFonts w:ascii="Times New Roman" w:hAnsi="Times New Roman"/>
          <w:i w:val="0"/>
          <w:sz w:val="24"/>
          <w:szCs w:val="24"/>
          <w:shd w:val="clear" w:color="auto" w:fill="FFFFFF"/>
          <w:lang w:val="ru-RU"/>
        </w:rPr>
        <w:t>Зрителей порадовали разнообразн</w:t>
      </w:r>
      <w:r w:rsidR="005D40EF">
        <w:rPr>
          <w:rFonts w:ascii="Times New Roman" w:hAnsi="Times New Roman"/>
          <w:i w:val="0"/>
          <w:sz w:val="24"/>
          <w:szCs w:val="24"/>
          <w:shd w:val="clear" w:color="auto" w:fill="FFFFFF"/>
          <w:lang w:val="ru-RU"/>
        </w:rPr>
        <w:t xml:space="preserve">ые номера концертной программы. </w:t>
      </w:r>
      <w:r w:rsidRPr="005D40EF">
        <w:rPr>
          <w:rFonts w:ascii="Times New Roman" w:hAnsi="Times New Roman"/>
          <w:i w:val="0"/>
          <w:sz w:val="24"/>
          <w:szCs w:val="24"/>
          <w:shd w:val="clear" w:color="auto" w:fill="FFFFFF"/>
          <w:lang w:val="ru-RU"/>
        </w:rPr>
        <w:t>Душевные песни о деревне исполнил ансамбль «Сударушки». В добрых традициях празднования Дня деревни мероприятие продолжилось конкурсом «Праздник русского пирога», в котором приняли участие жители и гости. Закончился он привычным приглашением к столу, где все смогли отведать вкуснейшие блюда.</w:t>
      </w:r>
    </w:p>
    <w:p w:rsidR="00EF685A" w:rsidRPr="00AD2252" w:rsidRDefault="00EF685A" w:rsidP="00BE4CF7">
      <w:pPr>
        <w:pStyle w:val="a3"/>
        <w:ind w:firstLine="567"/>
        <w:jc w:val="both"/>
        <w:rPr>
          <w:rFonts w:ascii="Times New Roman" w:hAnsi="Times New Roman"/>
          <w:i w:val="0"/>
          <w:sz w:val="24"/>
          <w:szCs w:val="24"/>
          <w:lang w:val="ru-RU"/>
        </w:rPr>
      </w:pPr>
      <w:r w:rsidRPr="00EF685A">
        <w:rPr>
          <w:rFonts w:ascii="Times New Roman" w:hAnsi="Times New Roman"/>
          <w:b/>
          <w:i w:val="0"/>
          <w:sz w:val="24"/>
          <w:szCs w:val="24"/>
          <w:lang w:val="ru-RU"/>
        </w:rPr>
        <w:t>8.5.</w:t>
      </w:r>
      <w:r>
        <w:rPr>
          <w:rFonts w:ascii="Times New Roman" w:hAnsi="Times New Roman"/>
          <w:i w:val="0"/>
          <w:sz w:val="24"/>
          <w:szCs w:val="24"/>
          <w:lang w:val="ru-RU"/>
        </w:rPr>
        <w:t xml:space="preserve"> </w:t>
      </w:r>
      <w:r w:rsidRPr="00AD2252">
        <w:rPr>
          <w:rFonts w:ascii="Times New Roman" w:hAnsi="Times New Roman"/>
          <w:i w:val="0"/>
          <w:sz w:val="24"/>
          <w:szCs w:val="24"/>
          <w:lang w:val="ru-RU"/>
        </w:rPr>
        <w:t xml:space="preserve">Среди направлений библиотечного краеведения </w:t>
      </w:r>
      <w:r>
        <w:rPr>
          <w:rFonts w:ascii="Times New Roman" w:hAnsi="Times New Roman"/>
          <w:i w:val="0"/>
          <w:sz w:val="24"/>
          <w:szCs w:val="24"/>
          <w:lang w:val="ru-RU"/>
        </w:rPr>
        <w:t>следует</w:t>
      </w:r>
      <w:r w:rsidRPr="00AD2252">
        <w:rPr>
          <w:rFonts w:ascii="Times New Roman" w:hAnsi="Times New Roman"/>
          <w:i w:val="0"/>
          <w:sz w:val="24"/>
          <w:szCs w:val="24"/>
          <w:lang w:val="ru-RU"/>
        </w:rPr>
        <w:t xml:space="preserve"> выделить издательскую деятельность. </w:t>
      </w:r>
    </w:p>
    <w:p w:rsidR="00EF685A" w:rsidRPr="00C34BC0" w:rsidRDefault="00EF685A" w:rsidP="00BE4CF7">
      <w:pPr>
        <w:pStyle w:val="a3"/>
        <w:ind w:firstLine="567"/>
        <w:jc w:val="both"/>
        <w:rPr>
          <w:rFonts w:ascii="Times New Roman" w:hAnsi="Times New Roman"/>
          <w:i w:val="0"/>
          <w:sz w:val="24"/>
          <w:szCs w:val="24"/>
          <w:lang w:val="ru-RU"/>
        </w:rPr>
      </w:pPr>
      <w:r w:rsidRPr="00C34BC0">
        <w:rPr>
          <w:rFonts w:ascii="Times New Roman" w:hAnsi="Times New Roman"/>
          <w:i w:val="0"/>
          <w:sz w:val="24"/>
          <w:szCs w:val="24"/>
          <w:lang w:val="ru-RU"/>
        </w:rPr>
        <w:t xml:space="preserve">Ежегодным справочно-библиографическим изданием является - «Календарь знаменательных дат </w:t>
      </w:r>
      <w:proofErr w:type="gramStart"/>
      <w:r w:rsidRPr="00C34BC0">
        <w:rPr>
          <w:rFonts w:ascii="Times New Roman" w:hAnsi="Times New Roman"/>
          <w:i w:val="0"/>
          <w:sz w:val="24"/>
          <w:szCs w:val="24"/>
          <w:lang w:val="ru-RU"/>
        </w:rPr>
        <w:t>г</w:t>
      </w:r>
      <w:proofErr w:type="gramEnd"/>
      <w:r w:rsidRPr="00C34BC0">
        <w:rPr>
          <w:rFonts w:ascii="Times New Roman" w:hAnsi="Times New Roman"/>
          <w:i w:val="0"/>
          <w:sz w:val="24"/>
          <w:szCs w:val="24"/>
          <w:lang w:val="ru-RU"/>
        </w:rPr>
        <w:t>. Выксы». Впервые издание было выпущено в 2013 году. В 2014 году оно вышло в печатном формате, выпущенном в издательстве «</w:t>
      </w:r>
      <w:proofErr w:type="spellStart"/>
      <w:r w:rsidRPr="00AD2252">
        <w:rPr>
          <w:rFonts w:ascii="Times New Roman" w:hAnsi="Times New Roman"/>
          <w:i w:val="0"/>
          <w:sz w:val="24"/>
          <w:szCs w:val="24"/>
        </w:rPr>
        <w:t>PrintHouse</w:t>
      </w:r>
      <w:proofErr w:type="spellEnd"/>
      <w:r w:rsidRPr="00C34BC0">
        <w:rPr>
          <w:rFonts w:ascii="Times New Roman" w:hAnsi="Times New Roman"/>
          <w:i w:val="0"/>
          <w:sz w:val="24"/>
          <w:szCs w:val="24"/>
          <w:lang w:val="ru-RU"/>
        </w:rPr>
        <w:t xml:space="preserve">», издательском доме </w:t>
      </w:r>
      <w:r w:rsidRPr="00C34BC0">
        <w:rPr>
          <w:rFonts w:ascii="Times New Roman" w:hAnsi="Times New Roman"/>
          <w:i w:val="0"/>
          <w:sz w:val="24"/>
          <w:szCs w:val="24"/>
          <w:lang w:val="ru-RU"/>
        </w:rPr>
        <w:lastRenderedPageBreak/>
        <w:t>«Выкса». Ежегодно проводятся презентации Календаря, в которых принимают участие краеведы, журналисты, представители администрации, принимавшие участие в подготовке издания к печати.</w:t>
      </w:r>
    </w:p>
    <w:p w:rsidR="00EF685A" w:rsidRPr="00FE47AA" w:rsidRDefault="00EF685A" w:rsidP="00BE4CF7">
      <w:pPr>
        <w:pStyle w:val="a3"/>
        <w:ind w:firstLine="567"/>
        <w:jc w:val="both"/>
        <w:rPr>
          <w:rFonts w:ascii="Times New Roman" w:eastAsia="Times New Roman" w:hAnsi="Times New Roman"/>
          <w:i w:val="0"/>
          <w:sz w:val="24"/>
          <w:szCs w:val="24"/>
          <w:lang w:val="ru-RU" w:eastAsia="ru-RU"/>
        </w:rPr>
      </w:pPr>
      <w:r w:rsidRPr="00C34BC0">
        <w:rPr>
          <w:rFonts w:ascii="Times New Roman" w:hAnsi="Times New Roman"/>
          <w:i w:val="0"/>
          <w:sz w:val="24"/>
          <w:szCs w:val="24"/>
          <w:lang w:val="ru-RU"/>
        </w:rPr>
        <w:t xml:space="preserve">С 2018 года с целью привлечения выксунцев и организаций к работе над созданием календаря ввели в практику размещение рабочего варианта Календаря на информационных сайтах партнеров. </w:t>
      </w:r>
      <w:r w:rsidRPr="00EF685A">
        <w:rPr>
          <w:rFonts w:ascii="Times New Roman" w:hAnsi="Times New Roman"/>
          <w:i w:val="0"/>
          <w:sz w:val="24"/>
          <w:szCs w:val="24"/>
          <w:lang w:val="ru-RU"/>
        </w:rPr>
        <w:t>Нужно отметить, что население поддержало идею   и стало активно присылать свои з</w:t>
      </w:r>
      <w:r w:rsidRPr="00EF685A">
        <w:rPr>
          <w:rFonts w:ascii="Times New Roman" w:eastAsia="Times New Roman" w:hAnsi="Times New Roman"/>
          <w:i w:val="0"/>
          <w:sz w:val="24"/>
          <w:szCs w:val="24"/>
          <w:lang w:val="ru-RU" w:eastAsia="ru-RU"/>
        </w:rPr>
        <w:t>амечания и предложения  на электронную почту</w:t>
      </w:r>
      <w:r w:rsidRPr="00AD2252">
        <w:rPr>
          <w:rFonts w:ascii="Times New Roman" w:eastAsia="Times New Roman" w:hAnsi="Times New Roman"/>
          <w:i w:val="0"/>
          <w:sz w:val="24"/>
          <w:szCs w:val="24"/>
          <w:lang w:eastAsia="ru-RU"/>
        </w:rPr>
        <w:t> </w:t>
      </w:r>
      <w:hyperlink r:id="rId27" w:history="1">
        <w:r w:rsidRPr="00AD2252">
          <w:rPr>
            <w:rFonts w:ascii="Times New Roman" w:eastAsia="Times New Roman" w:hAnsi="Times New Roman"/>
            <w:i w:val="0"/>
            <w:sz w:val="24"/>
            <w:szCs w:val="24"/>
            <w:u w:val="single"/>
            <w:bdr w:val="none" w:sz="0" w:space="0" w:color="auto" w:frame="1"/>
            <w:lang w:eastAsia="ru-RU"/>
          </w:rPr>
          <w:t>otchykray</w:t>
        </w:r>
        <w:r w:rsidRPr="00EF685A">
          <w:rPr>
            <w:rFonts w:ascii="Times New Roman" w:eastAsia="Times New Roman" w:hAnsi="Times New Roman"/>
            <w:i w:val="0"/>
            <w:sz w:val="24"/>
            <w:szCs w:val="24"/>
            <w:u w:val="single"/>
            <w:bdr w:val="none" w:sz="0" w:space="0" w:color="auto" w:frame="1"/>
            <w:lang w:val="ru-RU" w:eastAsia="ru-RU"/>
          </w:rPr>
          <w:t>@</w:t>
        </w:r>
        <w:r w:rsidRPr="00AD2252">
          <w:rPr>
            <w:rFonts w:ascii="Times New Roman" w:eastAsia="Times New Roman" w:hAnsi="Times New Roman"/>
            <w:i w:val="0"/>
            <w:sz w:val="24"/>
            <w:szCs w:val="24"/>
            <w:u w:val="single"/>
            <w:bdr w:val="none" w:sz="0" w:space="0" w:color="auto" w:frame="1"/>
            <w:lang w:eastAsia="ru-RU"/>
          </w:rPr>
          <w:t>mail</w:t>
        </w:r>
        <w:r w:rsidRPr="00EF685A">
          <w:rPr>
            <w:rFonts w:ascii="Times New Roman" w:eastAsia="Times New Roman" w:hAnsi="Times New Roman"/>
            <w:i w:val="0"/>
            <w:sz w:val="24"/>
            <w:szCs w:val="24"/>
            <w:u w:val="single"/>
            <w:bdr w:val="none" w:sz="0" w:space="0" w:color="auto" w:frame="1"/>
            <w:lang w:val="ru-RU" w:eastAsia="ru-RU"/>
          </w:rPr>
          <w:t>.</w:t>
        </w:r>
        <w:r w:rsidRPr="00AD2252">
          <w:rPr>
            <w:rFonts w:ascii="Times New Roman" w:eastAsia="Times New Roman" w:hAnsi="Times New Roman"/>
            <w:i w:val="0"/>
            <w:sz w:val="24"/>
            <w:szCs w:val="24"/>
            <w:u w:val="single"/>
            <w:bdr w:val="none" w:sz="0" w:space="0" w:color="auto" w:frame="1"/>
            <w:lang w:eastAsia="ru-RU"/>
          </w:rPr>
          <w:t>ru</w:t>
        </w:r>
      </w:hyperlink>
      <w:r w:rsidRPr="00EF685A">
        <w:rPr>
          <w:rFonts w:ascii="Times New Roman" w:eastAsia="Times New Roman" w:hAnsi="Times New Roman"/>
          <w:i w:val="0"/>
          <w:sz w:val="24"/>
          <w:szCs w:val="24"/>
          <w:lang w:val="ru-RU" w:eastAsia="ru-RU"/>
        </w:rPr>
        <w:t xml:space="preserve"> библиотеки «Отчий край. </w:t>
      </w:r>
      <w:r w:rsidRPr="00FE47AA">
        <w:rPr>
          <w:rFonts w:ascii="Times New Roman" w:eastAsia="Times New Roman" w:hAnsi="Times New Roman"/>
          <w:i w:val="0"/>
          <w:sz w:val="24"/>
          <w:szCs w:val="24"/>
          <w:lang w:val="ru-RU" w:eastAsia="ru-RU"/>
        </w:rPr>
        <w:t>Все семь выпусков издания размещены на сайте библиотеки «Отчий край»</w:t>
      </w:r>
      <w:r w:rsidRPr="00FE47AA">
        <w:rPr>
          <w:rFonts w:ascii="Times New Roman" w:hAnsi="Times New Roman"/>
          <w:i w:val="0"/>
          <w:sz w:val="24"/>
          <w:szCs w:val="24"/>
          <w:lang w:val="ru-RU"/>
        </w:rPr>
        <w:t xml:space="preserve"> </w:t>
      </w:r>
      <w:hyperlink r:id="rId28" w:history="1">
        <w:r w:rsidRPr="00AD2252">
          <w:rPr>
            <w:rStyle w:val="ae"/>
            <w:rFonts w:ascii="Times New Roman" w:hAnsi="Times New Roman"/>
            <w:i w:val="0"/>
            <w:color w:val="000000" w:themeColor="text1"/>
            <w:sz w:val="24"/>
            <w:szCs w:val="24"/>
            <w:lang w:eastAsia="ru-RU"/>
          </w:rPr>
          <w:t>http</w:t>
        </w:r>
        <w:r w:rsidRPr="00FE47AA">
          <w:rPr>
            <w:rStyle w:val="ae"/>
            <w:rFonts w:ascii="Times New Roman" w:hAnsi="Times New Roman"/>
            <w:i w:val="0"/>
            <w:color w:val="000000" w:themeColor="text1"/>
            <w:sz w:val="24"/>
            <w:szCs w:val="24"/>
            <w:lang w:val="ru-RU" w:eastAsia="ru-RU"/>
          </w:rPr>
          <w:t>://</w:t>
        </w:r>
        <w:r w:rsidRPr="00AD2252">
          <w:rPr>
            <w:rStyle w:val="ae"/>
            <w:rFonts w:ascii="Times New Roman" w:hAnsi="Times New Roman"/>
            <w:i w:val="0"/>
            <w:color w:val="000000" w:themeColor="text1"/>
            <w:sz w:val="24"/>
            <w:szCs w:val="24"/>
            <w:lang w:eastAsia="ru-RU"/>
          </w:rPr>
          <w:t>bibliokray</w:t>
        </w:r>
        <w:r w:rsidRPr="00FE47AA">
          <w:rPr>
            <w:rStyle w:val="ae"/>
            <w:rFonts w:ascii="Times New Roman" w:hAnsi="Times New Roman"/>
            <w:i w:val="0"/>
            <w:color w:val="000000" w:themeColor="text1"/>
            <w:sz w:val="24"/>
            <w:szCs w:val="24"/>
            <w:lang w:val="ru-RU" w:eastAsia="ru-RU"/>
          </w:rPr>
          <w:t>.</w:t>
        </w:r>
        <w:r w:rsidRPr="00AD2252">
          <w:rPr>
            <w:rStyle w:val="ae"/>
            <w:rFonts w:ascii="Times New Roman" w:hAnsi="Times New Roman"/>
            <w:i w:val="0"/>
            <w:color w:val="000000" w:themeColor="text1"/>
            <w:sz w:val="24"/>
            <w:szCs w:val="24"/>
            <w:lang w:eastAsia="ru-RU"/>
          </w:rPr>
          <w:t>ru</w:t>
        </w:r>
        <w:r w:rsidRPr="00FE47AA">
          <w:rPr>
            <w:rStyle w:val="ae"/>
            <w:rFonts w:ascii="Times New Roman" w:hAnsi="Times New Roman"/>
            <w:i w:val="0"/>
            <w:color w:val="000000" w:themeColor="text1"/>
            <w:sz w:val="24"/>
            <w:szCs w:val="24"/>
            <w:lang w:val="ru-RU" w:eastAsia="ru-RU"/>
          </w:rPr>
          <w:t>/</w:t>
        </w:r>
      </w:hyperlink>
      <w:r w:rsidRPr="00FE47AA">
        <w:rPr>
          <w:rFonts w:ascii="Times New Roman" w:eastAsia="Times New Roman" w:hAnsi="Times New Roman"/>
          <w:i w:val="0"/>
          <w:sz w:val="24"/>
          <w:szCs w:val="24"/>
          <w:lang w:val="ru-RU" w:eastAsia="ru-RU"/>
        </w:rPr>
        <w:t xml:space="preserve">,  </w:t>
      </w:r>
      <w:hyperlink r:id="rId29" w:history="1">
        <w:r w:rsidRPr="00AD2252">
          <w:rPr>
            <w:rStyle w:val="ae"/>
            <w:rFonts w:ascii="Times New Roman" w:hAnsi="Times New Roman"/>
            <w:i w:val="0"/>
            <w:sz w:val="24"/>
            <w:szCs w:val="24"/>
            <w:lang w:eastAsia="ru-RU"/>
          </w:rPr>
          <w:t>http</w:t>
        </w:r>
        <w:r w:rsidRPr="00FE47AA">
          <w:rPr>
            <w:rStyle w:val="ae"/>
            <w:rFonts w:ascii="Times New Roman" w:hAnsi="Times New Roman"/>
            <w:i w:val="0"/>
            <w:sz w:val="24"/>
            <w:szCs w:val="24"/>
            <w:lang w:val="ru-RU" w:eastAsia="ru-RU"/>
          </w:rPr>
          <w:t>://</w:t>
        </w:r>
        <w:proofErr w:type="spellStart"/>
        <w:r w:rsidRPr="00AD2252">
          <w:rPr>
            <w:rStyle w:val="ae"/>
            <w:rFonts w:ascii="Times New Roman" w:hAnsi="Times New Roman"/>
            <w:i w:val="0"/>
            <w:sz w:val="24"/>
            <w:szCs w:val="24"/>
            <w:lang w:eastAsia="ru-RU"/>
          </w:rPr>
          <w:t>bibliokray</w:t>
        </w:r>
        <w:proofErr w:type="spellEnd"/>
        <w:r w:rsidRPr="00FE47AA">
          <w:rPr>
            <w:rStyle w:val="ae"/>
            <w:rFonts w:ascii="Times New Roman" w:hAnsi="Times New Roman"/>
            <w:i w:val="0"/>
            <w:sz w:val="24"/>
            <w:szCs w:val="24"/>
            <w:lang w:val="ru-RU" w:eastAsia="ru-RU"/>
          </w:rPr>
          <w:t>.</w:t>
        </w:r>
        <w:proofErr w:type="spellStart"/>
        <w:r w:rsidRPr="00AD2252">
          <w:rPr>
            <w:rStyle w:val="ae"/>
            <w:rFonts w:ascii="Times New Roman" w:hAnsi="Times New Roman"/>
            <w:i w:val="0"/>
            <w:sz w:val="24"/>
            <w:szCs w:val="24"/>
            <w:lang w:eastAsia="ru-RU"/>
          </w:rPr>
          <w:t>ru</w:t>
        </w:r>
        <w:proofErr w:type="spellEnd"/>
        <w:r w:rsidRPr="00FE47AA">
          <w:rPr>
            <w:rStyle w:val="ae"/>
            <w:rFonts w:ascii="Times New Roman" w:hAnsi="Times New Roman"/>
            <w:i w:val="0"/>
            <w:sz w:val="24"/>
            <w:szCs w:val="24"/>
            <w:lang w:val="ru-RU" w:eastAsia="ru-RU"/>
          </w:rPr>
          <w:t>/</w:t>
        </w:r>
        <w:proofErr w:type="spellStart"/>
        <w:r w:rsidRPr="00AD2252">
          <w:rPr>
            <w:rStyle w:val="ae"/>
            <w:rFonts w:ascii="Times New Roman" w:hAnsi="Times New Roman"/>
            <w:i w:val="0"/>
            <w:sz w:val="24"/>
            <w:szCs w:val="24"/>
            <w:lang w:eastAsia="ru-RU"/>
          </w:rPr>
          <w:t>resursi</w:t>
        </w:r>
        <w:proofErr w:type="spellEnd"/>
        <w:r w:rsidRPr="00FE47AA">
          <w:rPr>
            <w:rStyle w:val="ae"/>
            <w:rFonts w:ascii="Times New Roman" w:hAnsi="Times New Roman"/>
            <w:i w:val="0"/>
            <w:sz w:val="24"/>
            <w:szCs w:val="24"/>
            <w:lang w:val="ru-RU" w:eastAsia="ru-RU"/>
          </w:rPr>
          <w:t>/</w:t>
        </w:r>
        <w:proofErr w:type="spellStart"/>
        <w:r w:rsidRPr="00AD2252">
          <w:rPr>
            <w:rStyle w:val="ae"/>
            <w:rFonts w:ascii="Times New Roman" w:hAnsi="Times New Roman"/>
            <w:i w:val="0"/>
            <w:sz w:val="24"/>
            <w:szCs w:val="24"/>
            <w:lang w:eastAsia="ru-RU"/>
          </w:rPr>
          <w:t>nashi</w:t>
        </w:r>
        <w:proofErr w:type="spellEnd"/>
        <w:r w:rsidRPr="00FE47AA">
          <w:rPr>
            <w:rStyle w:val="ae"/>
            <w:rFonts w:ascii="Times New Roman" w:hAnsi="Times New Roman"/>
            <w:i w:val="0"/>
            <w:sz w:val="24"/>
            <w:szCs w:val="24"/>
            <w:lang w:val="ru-RU" w:eastAsia="ru-RU"/>
          </w:rPr>
          <w:t>-</w:t>
        </w:r>
        <w:proofErr w:type="spellStart"/>
        <w:r w:rsidRPr="00AD2252">
          <w:rPr>
            <w:rStyle w:val="ae"/>
            <w:rFonts w:ascii="Times New Roman" w:hAnsi="Times New Roman"/>
            <w:i w:val="0"/>
            <w:sz w:val="24"/>
            <w:szCs w:val="24"/>
            <w:lang w:eastAsia="ru-RU"/>
          </w:rPr>
          <w:t>izdaniya</w:t>
        </w:r>
        <w:proofErr w:type="spellEnd"/>
      </w:hyperlink>
      <w:r w:rsidRPr="00FE47AA">
        <w:rPr>
          <w:rFonts w:ascii="Times New Roman" w:eastAsia="Times New Roman" w:hAnsi="Times New Roman"/>
          <w:i w:val="0"/>
          <w:sz w:val="24"/>
          <w:szCs w:val="24"/>
          <w:lang w:val="ru-RU" w:eastAsia="ru-RU"/>
        </w:rPr>
        <w:t xml:space="preserve"> .</w:t>
      </w:r>
    </w:p>
    <w:p w:rsidR="00EF685A" w:rsidRPr="00FE47AA" w:rsidRDefault="00EF685A" w:rsidP="00BE4CF7">
      <w:pPr>
        <w:pStyle w:val="a3"/>
        <w:ind w:firstLine="567"/>
        <w:jc w:val="both"/>
        <w:rPr>
          <w:rFonts w:ascii="Times New Roman" w:eastAsia="Times New Roman" w:hAnsi="Times New Roman"/>
          <w:i w:val="0"/>
          <w:sz w:val="24"/>
          <w:szCs w:val="24"/>
          <w:lang w:val="ru-RU" w:eastAsia="ru-RU"/>
        </w:rPr>
      </w:pPr>
      <w:r w:rsidRPr="00FE47AA">
        <w:rPr>
          <w:rFonts w:ascii="Times New Roman" w:eastAsia="Times New Roman" w:hAnsi="Times New Roman"/>
          <w:i w:val="0"/>
          <w:sz w:val="24"/>
          <w:szCs w:val="24"/>
          <w:lang w:val="ru-RU" w:eastAsia="ru-RU"/>
        </w:rPr>
        <w:t>В</w:t>
      </w:r>
      <w:r w:rsidRPr="00AD2252">
        <w:rPr>
          <w:rFonts w:ascii="Times New Roman" w:eastAsia="Times New Roman" w:hAnsi="Times New Roman"/>
          <w:i w:val="0"/>
          <w:sz w:val="24"/>
          <w:szCs w:val="24"/>
          <w:lang w:eastAsia="ru-RU"/>
        </w:rPr>
        <w:t> </w:t>
      </w:r>
      <w:r w:rsidRPr="00FE47AA">
        <w:rPr>
          <w:rFonts w:ascii="Times New Roman" w:eastAsia="Times New Roman" w:hAnsi="Times New Roman"/>
          <w:i w:val="0"/>
          <w:sz w:val="24"/>
          <w:szCs w:val="24"/>
          <w:lang w:val="ru-RU" w:eastAsia="ru-RU"/>
        </w:rPr>
        <w:t xml:space="preserve">2018 году подготовлен к печати библиографический указатель «Что читать о Выксе». </w:t>
      </w:r>
      <w:r w:rsidRPr="00C34BC0">
        <w:rPr>
          <w:rFonts w:ascii="Times New Roman" w:eastAsia="Times New Roman" w:hAnsi="Times New Roman"/>
          <w:i w:val="0"/>
          <w:sz w:val="24"/>
          <w:szCs w:val="24"/>
          <w:lang w:val="ru-RU" w:eastAsia="ru-RU"/>
        </w:rPr>
        <w:t>Статьи из</w:t>
      </w:r>
      <w:r w:rsidRPr="00AD2252">
        <w:rPr>
          <w:rFonts w:ascii="Times New Roman" w:eastAsia="Times New Roman" w:hAnsi="Times New Roman"/>
          <w:i w:val="0"/>
          <w:sz w:val="24"/>
          <w:szCs w:val="24"/>
          <w:lang w:eastAsia="ru-RU"/>
        </w:rPr>
        <w:t> </w:t>
      </w:r>
      <w:r w:rsidRPr="00C34BC0">
        <w:rPr>
          <w:rFonts w:ascii="Times New Roman" w:eastAsia="Times New Roman" w:hAnsi="Times New Roman"/>
          <w:i w:val="0"/>
          <w:sz w:val="24"/>
          <w:szCs w:val="24"/>
          <w:lang w:val="ru-RU" w:eastAsia="ru-RU"/>
        </w:rPr>
        <w:t>книг и</w:t>
      </w:r>
      <w:r w:rsidRPr="00AD2252">
        <w:rPr>
          <w:rFonts w:ascii="Times New Roman" w:eastAsia="Times New Roman" w:hAnsi="Times New Roman"/>
          <w:i w:val="0"/>
          <w:sz w:val="24"/>
          <w:szCs w:val="24"/>
          <w:lang w:eastAsia="ru-RU"/>
        </w:rPr>
        <w:t> </w:t>
      </w:r>
      <w:r w:rsidRPr="00C34BC0">
        <w:rPr>
          <w:rFonts w:ascii="Times New Roman" w:eastAsia="Times New Roman" w:hAnsi="Times New Roman"/>
          <w:i w:val="0"/>
          <w:sz w:val="24"/>
          <w:szCs w:val="24"/>
          <w:lang w:val="ru-RU" w:eastAsia="ru-RU"/>
        </w:rPr>
        <w:t>периодических изданий, поступающих в</w:t>
      </w:r>
      <w:r w:rsidRPr="00AD2252">
        <w:rPr>
          <w:rFonts w:ascii="Times New Roman" w:eastAsia="Times New Roman" w:hAnsi="Times New Roman"/>
          <w:i w:val="0"/>
          <w:sz w:val="24"/>
          <w:szCs w:val="24"/>
          <w:lang w:eastAsia="ru-RU"/>
        </w:rPr>
        <w:t> </w:t>
      </w:r>
      <w:r w:rsidRPr="00C34BC0">
        <w:rPr>
          <w:rFonts w:ascii="Times New Roman" w:eastAsia="Times New Roman" w:hAnsi="Times New Roman"/>
          <w:i w:val="0"/>
          <w:sz w:val="24"/>
          <w:szCs w:val="24"/>
          <w:lang w:val="ru-RU" w:eastAsia="ru-RU"/>
        </w:rPr>
        <w:t>«</w:t>
      </w:r>
      <w:hyperlink r:id="rId30" w:tgtFrame="_blank" w:history="1">
        <w:r w:rsidRPr="00C34BC0">
          <w:rPr>
            <w:rFonts w:ascii="Times New Roman" w:eastAsia="Times New Roman" w:hAnsi="Times New Roman"/>
            <w:i w:val="0"/>
            <w:sz w:val="24"/>
            <w:szCs w:val="24"/>
            <w:lang w:val="ru-RU" w:eastAsia="ru-RU"/>
          </w:rPr>
          <w:t>Отчий край</w:t>
        </w:r>
      </w:hyperlink>
      <w:r w:rsidRPr="00C34BC0">
        <w:rPr>
          <w:rFonts w:ascii="Times New Roman" w:eastAsia="Times New Roman" w:hAnsi="Times New Roman"/>
          <w:i w:val="0"/>
          <w:sz w:val="24"/>
          <w:szCs w:val="24"/>
          <w:lang w:val="ru-RU" w:eastAsia="ru-RU"/>
        </w:rPr>
        <w:t>», систематизированы в</w:t>
      </w:r>
      <w:r w:rsidRPr="00AD2252">
        <w:rPr>
          <w:rFonts w:ascii="Times New Roman" w:eastAsia="Times New Roman" w:hAnsi="Times New Roman"/>
          <w:i w:val="0"/>
          <w:sz w:val="24"/>
          <w:szCs w:val="24"/>
          <w:lang w:eastAsia="ru-RU"/>
        </w:rPr>
        <w:t> </w:t>
      </w:r>
      <w:r w:rsidRPr="00C34BC0">
        <w:rPr>
          <w:rFonts w:ascii="Times New Roman" w:eastAsia="Times New Roman" w:hAnsi="Times New Roman"/>
          <w:i w:val="0"/>
          <w:sz w:val="24"/>
          <w:szCs w:val="24"/>
          <w:lang w:val="ru-RU" w:eastAsia="ru-RU"/>
        </w:rPr>
        <w:t xml:space="preserve">девяти разделах. Указатель включает книги и брошюры, статьи из сборников, трудов, журналов и газет. Всего более 300 источников. </w:t>
      </w:r>
      <w:proofErr w:type="gramStart"/>
      <w:r w:rsidRPr="00C34BC0">
        <w:rPr>
          <w:rFonts w:ascii="Times New Roman" w:eastAsia="Times New Roman" w:hAnsi="Times New Roman"/>
          <w:i w:val="0"/>
          <w:sz w:val="24"/>
          <w:szCs w:val="24"/>
          <w:lang w:val="ru-RU" w:eastAsia="ru-RU"/>
        </w:rPr>
        <w:t>В</w:t>
      </w:r>
      <w:r w:rsidRPr="00AD2252">
        <w:rPr>
          <w:rFonts w:ascii="Times New Roman" w:eastAsia="Times New Roman" w:hAnsi="Times New Roman"/>
          <w:i w:val="0"/>
          <w:sz w:val="24"/>
          <w:szCs w:val="24"/>
          <w:lang w:eastAsia="ru-RU"/>
        </w:rPr>
        <w:t> </w:t>
      </w:r>
      <w:r w:rsidRPr="00C34BC0">
        <w:rPr>
          <w:rFonts w:ascii="Times New Roman" w:eastAsia="Times New Roman" w:hAnsi="Times New Roman"/>
          <w:i w:val="0"/>
          <w:sz w:val="24"/>
          <w:szCs w:val="24"/>
          <w:lang w:val="ru-RU" w:eastAsia="ru-RU"/>
        </w:rPr>
        <w:t>указатель включены лучшие публикации за</w:t>
      </w:r>
      <w:r w:rsidRPr="00AD2252">
        <w:rPr>
          <w:rFonts w:ascii="Times New Roman" w:eastAsia="Times New Roman" w:hAnsi="Times New Roman"/>
          <w:i w:val="0"/>
          <w:sz w:val="24"/>
          <w:szCs w:val="24"/>
          <w:lang w:eastAsia="ru-RU"/>
        </w:rPr>
        <w:t> </w:t>
      </w:r>
      <w:r w:rsidRPr="00C34BC0">
        <w:rPr>
          <w:rFonts w:ascii="Times New Roman" w:eastAsia="Times New Roman" w:hAnsi="Times New Roman"/>
          <w:i w:val="0"/>
          <w:sz w:val="24"/>
          <w:szCs w:val="24"/>
          <w:lang w:val="ru-RU" w:eastAsia="ru-RU"/>
        </w:rPr>
        <w:t>последние 67</w:t>
      </w:r>
      <w:r w:rsidRPr="00AD2252">
        <w:rPr>
          <w:rFonts w:ascii="Times New Roman" w:eastAsia="Times New Roman" w:hAnsi="Times New Roman"/>
          <w:i w:val="0"/>
          <w:sz w:val="24"/>
          <w:szCs w:val="24"/>
          <w:lang w:eastAsia="ru-RU"/>
        </w:rPr>
        <w:t> </w:t>
      </w:r>
      <w:r w:rsidRPr="00C34BC0">
        <w:rPr>
          <w:rFonts w:ascii="Times New Roman" w:eastAsia="Times New Roman" w:hAnsi="Times New Roman"/>
          <w:i w:val="0"/>
          <w:sz w:val="24"/>
          <w:szCs w:val="24"/>
          <w:lang w:val="ru-RU" w:eastAsia="ru-RU"/>
        </w:rPr>
        <w:t>лет.</w:t>
      </w:r>
      <w:proofErr w:type="gramEnd"/>
      <w:r w:rsidRPr="00C34BC0">
        <w:rPr>
          <w:rFonts w:ascii="Times New Roman" w:eastAsia="Times New Roman" w:hAnsi="Times New Roman"/>
          <w:i w:val="0"/>
          <w:sz w:val="24"/>
          <w:szCs w:val="24"/>
          <w:lang w:val="ru-RU" w:eastAsia="ru-RU"/>
        </w:rPr>
        <w:t xml:space="preserve"> Теперь не</w:t>
      </w:r>
      <w:r w:rsidRPr="00AD2252">
        <w:rPr>
          <w:rFonts w:ascii="Times New Roman" w:eastAsia="Times New Roman" w:hAnsi="Times New Roman"/>
          <w:i w:val="0"/>
          <w:sz w:val="24"/>
          <w:szCs w:val="24"/>
          <w:lang w:eastAsia="ru-RU"/>
        </w:rPr>
        <w:t> </w:t>
      </w:r>
      <w:r w:rsidRPr="00C34BC0">
        <w:rPr>
          <w:rFonts w:ascii="Times New Roman" w:eastAsia="Times New Roman" w:hAnsi="Times New Roman"/>
          <w:i w:val="0"/>
          <w:sz w:val="24"/>
          <w:szCs w:val="24"/>
          <w:lang w:val="ru-RU" w:eastAsia="ru-RU"/>
        </w:rPr>
        <w:t>составит труда найти любой материал, касающийся истории Выксы. Издание снабжено именным указателем фамилий авторов книг и</w:t>
      </w:r>
      <w:r w:rsidRPr="00AD2252">
        <w:rPr>
          <w:rFonts w:ascii="Times New Roman" w:eastAsia="Times New Roman" w:hAnsi="Times New Roman"/>
          <w:i w:val="0"/>
          <w:sz w:val="24"/>
          <w:szCs w:val="24"/>
          <w:lang w:eastAsia="ru-RU"/>
        </w:rPr>
        <w:t> </w:t>
      </w:r>
      <w:r w:rsidRPr="00C34BC0">
        <w:rPr>
          <w:rFonts w:ascii="Times New Roman" w:eastAsia="Times New Roman" w:hAnsi="Times New Roman"/>
          <w:i w:val="0"/>
          <w:sz w:val="24"/>
          <w:szCs w:val="24"/>
          <w:lang w:val="ru-RU" w:eastAsia="ru-RU"/>
        </w:rPr>
        <w:t xml:space="preserve">статей. </w:t>
      </w:r>
    </w:p>
    <w:p w:rsidR="00EF685A" w:rsidRPr="00FE47AA" w:rsidRDefault="00EF685A" w:rsidP="00BE4CF7">
      <w:pPr>
        <w:pStyle w:val="a3"/>
        <w:ind w:firstLine="567"/>
        <w:jc w:val="both"/>
        <w:rPr>
          <w:rFonts w:ascii="Times New Roman" w:eastAsia="Times New Roman" w:hAnsi="Times New Roman"/>
          <w:i w:val="0"/>
          <w:sz w:val="24"/>
          <w:szCs w:val="24"/>
          <w:lang w:val="ru-RU" w:eastAsia="ru-RU"/>
        </w:rPr>
      </w:pPr>
      <w:r w:rsidRPr="00C34BC0">
        <w:rPr>
          <w:rFonts w:ascii="Times New Roman" w:eastAsia="Times New Roman" w:hAnsi="Times New Roman"/>
          <w:i w:val="0"/>
          <w:sz w:val="24"/>
          <w:szCs w:val="24"/>
          <w:lang w:val="ru-RU" w:eastAsia="ru-RU"/>
        </w:rPr>
        <w:t xml:space="preserve">К 100-летию </w:t>
      </w:r>
      <w:r w:rsidRPr="00EF685A">
        <w:rPr>
          <w:rFonts w:ascii="Times New Roman" w:eastAsia="Times New Roman" w:hAnsi="Times New Roman"/>
          <w:i w:val="0"/>
          <w:sz w:val="24"/>
          <w:szCs w:val="24"/>
          <w:lang w:val="ru-RU" w:eastAsia="ru-RU"/>
        </w:rPr>
        <w:t>ВЛКСМ подготовлено библиографическое пособие «</w:t>
      </w:r>
      <w:proofErr w:type="spellStart"/>
      <w:r w:rsidRPr="00EF685A">
        <w:rPr>
          <w:rFonts w:ascii="Times New Roman" w:eastAsia="Times New Roman" w:hAnsi="Times New Roman"/>
          <w:i w:val="0"/>
          <w:sz w:val="24"/>
          <w:szCs w:val="24"/>
          <w:lang w:val="ru-RU" w:eastAsia="ru-RU"/>
        </w:rPr>
        <w:t>Выксунцы</w:t>
      </w:r>
      <w:proofErr w:type="spellEnd"/>
      <w:r w:rsidRPr="00EF685A">
        <w:rPr>
          <w:rFonts w:ascii="Times New Roman" w:eastAsia="Times New Roman" w:hAnsi="Times New Roman"/>
          <w:i w:val="0"/>
          <w:sz w:val="24"/>
          <w:szCs w:val="24"/>
          <w:lang w:val="ru-RU" w:eastAsia="ru-RU"/>
        </w:rPr>
        <w:t xml:space="preserve"> на целине». </w:t>
      </w:r>
      <w:r w:rsidRPr="00C34BC0">
        <w:rPr>
          <w:rFonts w:ascii="Times New Roman" w:eastAsia="Times New Roman" w:hAnsi="Times New Roman"/>
          <w:i w:val="0"/>
          <w:sz w:val="24"/>
          <w:szCs w:val="24"/>
          <w:lang w:val="ru-RU" w:eastAsia="ru-RU"/>
        </w:rPr>
        <w:t xml:space="preserve">Оно включает воспоминания наших земляков, опубликованных в местной печати за различные годы, фотографии из личных архивов. </w:t>
      </w:r>
      <w:r w:rsidRPr="00FE47AA">
        <w:rPr>
          <w:rFonts w:ascii="Times New Roman" w:eastAsia="Times New Roman" w:hAnsi="Times New Roman"/>
          <w:i w:val="0"/>
          <w:sz w:val="24"/>
          <w:szCs w:val="24"/>
          <w:lang w:val="ru-RU" w:eastAsia="ru-RU"/>
        </w:rPr>
        <w:t xml:space="preserve">Пособие содержит сведения о </w:t>
      </w:r>
      <w:proofErr w:type="spellStart"/>
      <w:r w:rsidRPr="00FE47AA">
        <w:rPr>
          <w:rFonts w:ascii="Times New Roman" w:eastAsia="Times New Roman" w:hAnsi="Times New Roman"/>
          <w:i w:val="0"/>
          <w:sz w:val="24"/>
          <w:szCs w:val="24"/>
          <w:lang w:val="ru-RU" w:eastAsia="ru-RU"/>
        </w:rPr>
        <w:t>земляках-выксунцах</w:t>
      </w:r>
      <w:proofErr w:type="spellEnd"/>
      <w:r w:rsidRPr="00FE47AA">
        <w:rPr>
          <w:rFonts w:ascii="Times New Roman" w:eastAsia="Times New Roman" w:hAnsi="Times New Roman"/>
          <w:i w:val="0"/>
          <w:sz w:val="24"/>
          <w:szCs w:val="24"/>
          <w:lang w:val="ru-RU" w:eastAsia="ru-RU"/>
        </w:rPr>
        <w:t xml:space="preserve">, которые в 50-е годы отправились на покорение целинных земель. </w:t>
      </w:r>
    </w:p>
    <w:p w:rsidR="00EF685A" w:rsidRDefault="00EF685A" w:rsidP="00BE4CF7">
      <w:pPr>
        <w:pStyle w:val="a3"/>
        <w:ind w:firstLine="567"/>
        <w:jc w:val="both"/>
        <w:rPr>
          <w:rFonts w:ascii="Times New Roman" w:eastAsia="Times New Roman" w:hAnsi="Times New Roman"/>
          <w:i w:val="0"/>
          <w:sz w:val="24"/>
          <w:szCs w:val="24"/>
          <w:lang w:val="ru-RU" w:eastAsia="ru-RU"/>
        </w:rPr>
      </w:pPr>
      <w:r w:rsidRPr="00C34BC0">
        <w:rPr>
          <w:rFonts w:ascii="Times New Roman" w:eastAsia="Times New Roman" w:hAnsi="Times New Roman"/>
          <w:i w:val="0"/>
          <w:sz w:val="24"/>
          <w:szCs w:val="24"/>
          <w:lang w:val="ru-RU" w:eastAsia="ru-RU"/>
        </w:rPr>
        <w:t xml:space="preserve">К 70-летию выксунского журналиста, краеведа И.А. </w:t>
      </w:r>
      <w:proofErr w:type="spellStart"/>
      <w:r w:rsidRPr="00C34BC0">
        <w:rPr>
          <w:rFonts w:ascii="Times New Roman" w:eastAsia="Times New Roman" w:hAnsi="Times New Roman"/>
          <w:i w:val="0"/>
          <w:sz w:val="24"/>
          <w:szCs w:val="24"/>
          <w:lang w:val="ru-RU" w:eastAsia="ru-RU"/>
        </w:rPr>
        <w:t>Пчемяна</w:t>
      </w:r>
      <w:proofErr w:type="spellEnd"/>
      <w:r w:rsidRPr="00C34BC0">
        <w:rPr>
          <w:rFonts w:ascii="Times New Roman" w:eastAsia="Times New Roman" w:hAnsi="Times New Roman"/>
          <w:i w:val="0"/>
          <w:sz w:val="24"/>
          <w:szCs w:val="24"/>
          <w:lang w:val="ru-RU" w:eastAsia="ru-RU"/>
        </w:rPr>
        <w:t xml:space="preserve"> был приурочен выпуск библиографического справочника «Краевед, историк, журналист И.А. </w:t>
      </w:r>
      <w:proofErr w:type="spellStart"/>
      <w:r w:rsidRPr="00C34BC0">
        <w:rPr>
          <w:rFonts w:ascii="Times New Roman" w:eastAsia="Times New Roman" w:hAnsi="Times New Roman"/>
          <w:i w:val="0"/>
          <w:sz w:val="24"/>
          <w:szCs w:val="24"/>
          <w:lang w:val="ru-RU" w:eastAsia="ru-RU"/>
        </w:rPr>
        <w:t>Пчемян</w:t>
      </w:r>
      <w:proofErr w:type="spellEnd"/>
      <w:r w:rsidRPr="00C34BC0">
        <w:rPr>
          <w:rFonts w:ascii="Times New Roman" w:eastAsia="Times New Roman" w:hAnsi="Times New Roman"/>
          <w:i w:val="0"/>
          <w:sz w:val="24"/>
          <w:szCs w:val="24"/>
          <w:lang w:val="ru-RU" w:eastAsia="ru-RU"/>
        </w:rPr>
        <w:t xml:space="preserve">». </w:t>
      </w:r>
      <w:r w:rsidRPr="00FE47AA">
        <w:rPr>
          <w:rFonts w:ascii="Times New Roman" w:eastAsia="Times New Roman" w:hAnsi="Times New Roman"/>
          <w:i w:val="0"/>
          <w:sz w:val="24"/>
          <w:szCs w:val="24"/>
          <w:lang w:val="ru-RU" w:eastAsia="ru-RU"/>
        </w:rPr>
        <w:t>Брошюра включает сведения о краеведе, а также список его публикаций краеведческой тематики разных лет - более100 статей.</w:t>
      </w:r>
    </w:p>
    <w:p w:rsidR="002B2BA2" w:rsidRPr="002B2BA2" w:rsidRDefault="002B2BA2" w:rsidP="00BE4CF7">
      <w:pPr>
        <w:pStyle w:val="a3"/>
        <w:ind w:firstLine="567"/>
        <w:jc w:val="both"/>
        <w:rPr>
          <w:rFonts w:ascii="Times New Roman" w:eastAsia="Times New Roman" w:hAnsi="Times New Roman"/>
          <w:i w:val="0"/>
          <w:sz w:val="24"/>
          <w:szCs w:val="24"/>
          <w:lang w:val="ru-RU" w:eastAsia="ru-RU"/>
        </w:rPr>
      </w:pPr>
      <w:r w:rsidRPr="002B2BA2">
        <w:rPr>
          <w:rFonts w:ascii="Times New Roman" w:eastAsia="Times New Roman" w:hAnsi="Times New Roman"/>
          <w:i w:val="0"/>
          <w:sz w:val="24"/>
          <w:szCs w:val="24"/>
          <w:lang w:val="ru-RU" w:eastAsia="ru-RU"/>
        </w:rPr>
        <w:t xml:space="preserve">12 </w:t>
      </w:r>
      <w:proofErr w:type="spellStart"/>
      <w:r w:rsidRPr="002B2BA2">
        <w:rPr>
          <w:rFonts w:ascii="Times New Roman" w:eastAsia="Times New Roman" w:hAnsi="Times New Roman"/>
          <w:i w:val="0"/>
          <w:sz w:val="24"/>
          <w:szCs w:val="24"/>
          <w:lang w:val="ru-RU" w:eastAsia="ru-RU"/>
        </w:rPr>
        <w:t>авгутста</w:t>
      </w:r>
      <w:proofErr w:type="spellEnd"/>
      <w:r w:rsidRPr="002B2BA2">
        <w:rPr>
          <w:rFonts w:ascii="Times New Roman" w:eastAsia="Times New Roman" w:hAnsi="Times New Roman"/>
          <w:i w:val="0"/>
          <w:sz w:val="24"/>
          <w:szCs w:val="24"/>
          <w:lang w:val="ru-RU" w:eastAsia="ru-RU"/>
        </w:rPr>
        <w:t xml:space="preserve"> в </w:t>
      </w:r>
      <w:proofErr w:type="spellStart"/>
      <w:r w:rsidRPr="002B2BA2">
        <w:rPr>
          <w:rFonts w:ascii="Times New Roman" w:eastAsia="Times New Roman" w:hAnsi="Times New Roman"/>
          <w:i w:val="0"/>
          <w:sz w:val="24"/>
          <w:szCs w:val="24"/>
          <w:lang w:val="ru-RU" w:eastAsia="ru-RU"/>
        </w:rPr>
        <w:t>Ценральной</w:t>
      </w:r>
      <w:proofErr w:type="spellEnd"/>
      <w:r w:rsidRPr="002B2BA2">
        <w:rPr>
          <w:rFonts w:ascii="Times New Roman" w:eastAsia="Times New Roman" w:hAnsi="Times New Roman"/>
          <w:i w:val="0"/>
          <w:sz w:val="24"/>
          <w:szCs w:val="24"/>
          <w:lang w:val="ru-RU" w:eastAsia="ru-RU"/>
        </w:rPr>
        <w:t xml:space="preserve"> библиотеке состоялась </w:t>
      </w:r>
      <w:proofErr w:type="spellStart"/>
      <w:r w:rsidRPr="002B2BA2">
        <w:rPr>
          <w:rFonts w:ascii="Times New Roman" w:eastAsia="Times New Roman" w:hAnsi="Times New Roman"/>
          <w:i w:val="0"/>
          <w:sz w:val="24"/>
          <w:szCs w:val="24"/>
          <w:lang w:val="ru-RU" w:eastAsia="ru-RU"/>
        </w:rPr>
        <w:t>преентация</w:t>
      </w:r>
      <w:proofErr w:type="spellEnd"/>
      <w:r w:rsidRPr="002B2BA2">
        <w:rPr>
          <w:rFonts w:ascii="Times New Roman" w:eastAsia="Times New Roman" w:hAnsi="Times New Roman"/>
          <w:i w:val="0"/>
          <w:sz w:val="24"/>
          <w:szCs w:val="24"/>
          <w:lang w:val="ru-RU" w:eastAsia="ru-RU"/>
        </w:rPr>
        <w:t xml:space="preserve"> сборника «Выкса помнит», </w:t>
      </w:r>
      <w:r w:rsidRPr="002B2BA2">
        <w:rPr>
          <w:rFonts w:ascii="Times New Roman" w:hAnsi="Times New Roman"/>
          <w:i w:val="0"/>
          <w:sz w:val="24"/>
          <w:szCs w:val="24"/>
          <w:shd w:val="clear" w:color="auto" w:fill="FFFFFF"/>
          <w:lang w:val="ru-RU"/>
        </w:rPr>
        <w:t xml:space="preserve">вниманию зрителей было </w:t>
      </w:r>
      <w:proofErr w:type="spellStart"/>
      <w:r w:rsidRPr="002B2BA2">
        <w:rPr>
          <w:rFonts w:ascii="Times New Roman" w:hAnsi="Times New Roman"/>
          <w:i w:val="0"/>
          <w:sz w:val="24"/>
          <w:szCs w:val="24"/>
          <w:shd w:val="clear" w:color="auto" w:fill="FFFFFF"/>
          <w:lang w:val="ru-RU"/>
        </w:rPr>
        <w:t>предатсавлено</w:t>
      </w:r>
      <w:proofErr w:type="spellEnd"/>
      <w:r w:rsidRPr="002B2BA2">
        <w:rPr>
          <w:rFonts w:ascii="Times New Roman" w:hAnsi="Times New Roman"/>
          <w:i w:val="0"/>
          <w:sz w:val="24"/>
          <w:szCs w:val="24"/>
          <w:shd w:val="clear" w:color="auto" w:fill="FFFFFF"/>
          <w:lang w:val="ru-RU"/>
        </w:rPr>
        <w:t xml:space="preserve"> издание, включающее в себя исчерпывающую информацию о 48 расположенных в городе и на территории округа памятниках в честь выксунцев, павших на полях сражений, умерших от ран и самоотверженно трудившихся на предприятиях города в те грозные годы.</w:t>
      </w:r>
    </w:p>
    <w:p w:rsidR="00EF685A" w:rsidRDefault="00EF685A" w:rsidP="00BE4CF7">
      <w:pPr>
        <w:pStyle w:val="a3"/>
        <w:ind w:firstLine="567"/>
        <w:jc w:val="both"/>
        <w:rPr>
          <w:rFonts w:ascii="Times New Roman" w:hAnsi="Times New Roman"/>
          <w:i w:val="0"/>
          <w:sz w:val="24"/>
          <w:szCs w:val="24"/>
          <w:shd w:val="clear" w:color="auto" w:fill="FFFFFF"/>
          <w:lang w:val="ru-RU"/>
        </w:rPr>
      </w:pPr>
      <w:r>
        <w:rPr>
          <w:rFonts w:ascii="Times New Roman" w:hAnsi="Times New Roman"/>
          <w:i w:val="0"/>
          <w:sz w:val="24"/>
          <w:szCs w:val="24"/>
          <w:shd w:val="clear" w:color="auto" w:fill="FFFFFF"/>
          <w:lang w:val="ru-RU"/>
        </w:rPr>
        <w:t>Безусловным успехом библиотек ЦБС является издание литературно-краеведческого альманаха «</w:t>
      </w:r>
      <w:proofErr w:type="spellStart"/>
      <w:r>
        <w:rPr>
          <w:rFonts w:ascii="Times New Roman" w:hAnsi="Times New Roman"/>
          <w:i w:val="0"/>
          <w:sz w:val="24"/>
          <w:szCs w:val="24"/>
          <w:shd w:val="clear" w:color="auto" w:fill="FFFFFF"/>
          <w:lang w:val="ru-RU"/>
        </w:rPr>
        <w:t>Приокская</w:t>
      </w:r>
      <w:proofErr w:type="spellEnd"/>
      <w:r>
        <w:rPr>
          <w:rFonts w:ascii="Times New Roman" w:hAnsi="Times New Roman"/>
          <w:i w:val="0"/>
          <w:sz w:val="24"/>
          <w:szCs w:val="24"/>
          <w:shd w:val="clear" w:color="auto" w:fill="FFFFFF"/>
          <w:lang w:val="ru-RU"/>
        </w:rPr>
        <w:t xml:space="preserve"> глубинка», который выходит с 2007 года и по праву может считаться брендом в сфере культуры. </w:t>
      </w:r>
      <w:r w:rsidRPr="0085456C">
        <w:rPr>
          <w:rFonts w:ascii="Times New Roman" w:hAnsi="Times New Roman"/>
          <w:i w:val="0"/>
          <w:color w:val="000000" w:themeColor="text1"/>
          <w:sz w:val="24"/>
          <w:szCs w:val="24"/>
          <w:lang w:val="ru-RU"/>
        </w:rPr>
        <w:t xml:space="preserve">Всего </w:t>
      </w:r>
      <w:r>
        <w:rPr>
          <w:rFonts w:ascii="Times New Roman" w:hAnsi="Times New Roman"/>
          <w:i w:val="0"/>
          <w:color w:val="000000" w:themeColor="text1"/>
          <w:sz w:val="24"/>
          <w:szCs w:val="24"/>
          <w:lang w:val="ru-RU"/>
        </w:rPr>
        <w:t xml:space="preserve">уже </w:t>
      </w:r>
      <w:r w:rsidRPr="0085456C">
        <w:rPr>
          <w:rFonts w:ascii="Times New Roman" w:hAnsi="Times New Roman"/>
          <w:i w:val="0"/>
          <w:color w:val="000000" w:themeColor="text1"/>
          <w:sz w:val="24"/>
          <w:szCs w:val="24"/>
          <w:lang w:val="ru-RU"/>
        </w:rPr>
        <w:t>издано 17 выпусков альманаха.</w:t>
      </w:r>
      <w:r>
        <w:rPr>
          <w:rFonts w:ascii="Times New Roman" w:hAnsi="Times New Roman"/>
          <w:i w:val="0"/>
          <w:color w:val="000000" w:themeColor="text1"/>
          <w:sz w:val="24"/>
          <w:szCs w:val="24"/>
          <w:lang w:val="ru-RU"/>
        </w:rPr>
        <w:t xml:space="preserve"> </w:t>
      </w:r>
      <w:r w:rsidRPr="001B1CB8">
        <w:rPr>
          <w:rFonts w:ascii="Times New Roman" w:eastAsia="Times New Roman" w:hAnsi="Times New Roman"/>
          <w:i w:val="0"/>
          <w:sz w:val="24"/>
          <w:szCs w:val="24"/>
          <w:lang w:val="ru-RU" w:eastAsia="ru-RU"/>
        </w:rPr>
        <w:t xml:space="preserve">Все выпуски в электронных версиях размещены на сайте </w:t>
      </w:r>
      <w:r>
        <w:rPr>
          <w:rFonts w:ascii="Times New Roman" w:eastAsia="Times New Roman" w:hAnsi="Times New Roman"/>
          <w:i w:val="0"/>
          <w:sz w:val="24"/>
          <w:szCs w:val="24"/>
          <w:lang w:val="ru-RU" w:eastAsia="ru-RU"/>
        </w:rPr>
        <w:t>библиотеки «Отчий край» (</w:t>
      </w:r>
      <w:hyperlink r:id="rId31" w:history="1">
        <w:r w:rsidRPr="00312626">
          <w:rPr>
            <w:rStyle w:val="ae"/>
            <w:rFonts w:ascii="Times New Roman" w:eastAsia="Times New Roman" w:hAnsi="Times New Roman"/>
            <w:i w:val="0"/>
            <w:sz w:val="24"/>
            <w:szCs w:val="24"/>
            <w:lang w:val="ru-RU" w:eastAsia="ru-RU"/>
          </w:rPr>
          <w:t>http://bibliokray.ru/resursi/kraevedcheskij-almanakhи</w:t>
        </w:r>
      </w:hyperlink>
      <w:r>
        <w:rPr>
          <w:rFonts w:ascii="Times New Roman" w:eastAsia="Times New Roman" w:hAnsi="Times New Roman"/>
          <w:i w:val="0"/>
          <w:sz w:val="24"/>
          <w:szCs w:val="24"/>
          <w:lang w:val="ru-RU" w:eastAsia="ru-RU"/>
        </w:rPr>
        <w:t xml:space="preserve">) </w:t>
      </w:r>
      <w:r w:rsidRPr="001B1CB8">
        <w:rPr>
          <w:rFonts w:ascii="Times New Roman" w:eastAsia="Times New Roman" w:hAnsi="Times New Roman"/>
          <w:i w:val="0"/>
          <w:sz w:val="24"/>
          <w:szCs w:val="24"/>
          <w:lang w:val="ru-RU" w:eastAsia="ru-RU"/>
        </w:rPr>
        <w:t>доступны удаленным пользователям.</w:t>
      </w:r>
      <w:r>
        <w:rPr>
          <w:rFonts w:ascii="Times New Roman" w:eastAsia="Times New Roman" w:hAnsi="Times New Roman"/>
          <w:i w:val="0"/>
          <w:sz w:val="24"/>
          <w:szCs w:val="24"/>
          <w:lang w:val="ru-RU" w:eastAsia="ru-RU"/>
        </w:rPr>
        <w:t xml:space="preserve"> </w:t>
      </w:r>
      <w:r>
        <w:rPr>
          <w:rFonts w:ascii="Times New Roman" w:hAnsi="Times New Roman"/>
          <w:i w:val="0"/>
          <w:color w:val="000000"/>
          <w:sz w:val="24"/>
          <w:szCs w:val="24"/>
          <w:shd w:val="clear" w:color="auto" w:fill="FFFFFF"/>
          <w:lang w:val="ru-RU"/>
        </w:rPr>
        <w:t xml:space="preserve">И как итог работы, </w:t>
      </w:r>
      <w:r w:rsidRPr="0085456C">
        <w:rPr>
          <w:rFonts w:ascii="Times New Roman" w:hAnsi="Times New Roman"/>
          <w:i w:val="0"/>
          <w:sz w:val="24"/>
          <w:szCs w:val="24"/>
          <w:shd w:val="clear" w:color="auto" w:fill="FFFFFF"/>
          <w:lang w:val="ru-RU"/>
        </w:rPr>
        <w:t xml:space="preserve">коллектив соавторов городской библиотеки «Отчий край» МБУК «ЦБС городского округа </w:t>
      </w:r>
      <w:proofErr w:type="gramStart"/>
      <w:r w:rsidRPr="0085456C">
        <w:rPr>
          <w:rFonts w:ascii="Times New Roman" w:hAnsi="Times New Roman"/>
          <w:i w:val="0"/>
          <w:sz w:val="24"/>
          <w:szCs w:val="24"/>
          <w:shd w:val="clear" w:color="auto" w:fill="FFFFFF"/>
          <w:lang w:val="ru-RU"/>
        </w:rPr>
        <w:t>г</w:t>
      </w:r>
      <w:proofErr w:type="gramEnd"/>
      <w:r w:rsidRPr="0085456C">
        <w:rPr>
          <w:rFonts w:ascii="Times New Roman" w:hAnsi="Times New Roman"/>
          <w:i w:val="0"/>
          <w:sz w:val="24"/>
          <w:szCs w:val="24"/>
          <w:shd w:val="clear" w:color="auto" w:fill="FFFFFF"/>
          <w:lang w:val="ru-RU"/>
        </w:rPr>
        <w:t>. Выкса» признан лауреатом премии областного Министерства культуры в области библиотечной дела (2018 г.) в номинации «Краеведение» за работу «Краеведческий альманах как способ возрождения исторической памяти и воспитания ответственности за сбережение культурного наследия малой родины».</w:t>
      </w:r>
    </w:p>
    <w:p w:rsidR="007F5A58" w:rsidRPr="005616C6" w:rsidRDefault="005616C6" w:rsidP="00BE4CF7">
      <w:pPr>
        <w:pStyle w:val="a3"/>
        <w:ind w:firstLine="567"/>
        <w:jc w:val="both"/>
        <w:rPr>
          <w:rFonts w:ascii="Times New Roman" w:hAnsi="Times New Roman"/>
          <w:i w:val="0"/>
          <w:sz w:val="24"/>
          <w:szCs w:val="24"/>
          <w:lang w:val="ru-RU"/>
        </w:rPr>
      </w:pPr>
      <w:r w:rsidRPr="005616C6">
        <w:rPr>
          <w:rFonts w:ascii="Times New Roman" w:hAnsi="Times New Roman"/>
          <w:i w:val="0"/>
          <w:sz w:val="24"/>
          <w:szCs w:val="24"/>
          <w:lang w:val="ru-RU"/>
        </w:rPr>
        <w:t xml:space="preserve">19 июля в Центральной библиотеке состоялась презентация сборника стихов и прозы </w:t>
      </w:r>
      <w:proofErr w:type="spellStart"/>
      <w:r w:rsidRPr="005616C6">
        <w:rPr>
          <w:rFonts w:ascii="Times New Roman" w:hAnsi="Times New Roman"/>
          <w:i w:val="0"/>
          <w:sz w:val="24"/>
          <w:szCs w:val="24"/>
          <w:lang w:val="ru-RU"/>
        </w:rPr>
        <w:t>выксунских</w:t>
      </w:r>
      <w:proofErr w:type="spellEnd"/>
      <w:r w:rsidRPr="005616C6">
        <w:rPr>
          <w:rFonts w:ascii="Times New Roman" w:hAnsi="Times New Roman"/>
          <w:i w:val="0"/>
          <w:sz w:val="24"/>
          <w:szCs w:val="24"/>
          <w:lang w:val="ru-RU"/>
        </w:rPr>
        <w:t xml:space="preserve"> авторов «Слово о Выксе». </w:t>
      </w:r>
      <w:r w:rsidRPr="00DC53EA">
        <w:rPr>
          <w:rFonts w:ascii="Times New Roman" w:hAnsi="Times New Roman"/>
          <w:i w:val="0"/>
          <w:sz w:val="24"/>
          <w:szCs w:val="24"/>
          <w:lang w:val="ru-RU"/>
        </w:rPr>
        <w:t xml:space="preserve">Символично, что в </w:t>
      </w:r>
      <w:proofErr w:type="gramStart"/>
      <w:r w:rsidRPr="00DC53EA">
        <w:rPr>
          <w:rFonts w:ascii="Times New Roman" w:hAnsi="Times New Roman"/>
          <w:i w:val="0"/>
          <w:sz w:val="24"/>
          <w:szCs w:val="24"/>
          <w:lang w:val="ru-RU"/>
        </w:rPr>
        <w:t xml:space="preserve">книге, выпущенной к 15-летию </w:t>
      </w:r>
      <w:r w:rsidRPr="005616C6">
        <w:rPr>
          <w:rFonts w:ascii="Times New Roman" w:hAnsi="Times New Roman"/>
          <w:i w:val="0"/>
          <w:sz w:val="24"/>
          <w:szCs w:val="24"/>
          <w:lang w:val="ru-RU"/>
        </w:rPr>
        <w:t>ЛИТО</w:t>
      </w:r>
      <w:proofErr w:type="gramEnd"/>
      <w:r w:rsidRPr="005616C6">
        <w:rPr>
          <w:rFonts w:ascii="Times New Roman" w:hAnsi="Times New Roman"/>
          <w:i w:val="0"/>
          <w:sz w:val="24"/>
          <w:szCs w:val="24"/>
          <w:lang w:val="ru-RU"/>
        </w:rPr>
        <w:t xml:space="preserve"> «Слово», в каждой авторской подборке есть произведение о нашем городе – так поэты и прозаики говорят «спасибо» за возможность издания и за такой подарок городу – выпуск книги пришёлся на празднование Дня города. </w:t>
      </w:r>
    </w:p>
    <w:p w:rsidR="00CD2FBC" w:rsidRPr="00DC53EA" w:rsidRDefault="00EF685A" w:rsidP="00BE4CF7">
      <w:pPr>
        <w:pStyle w:val="a3"/>
        <w:ind w:firstLine="567"/>
        <w:jc w:val="both"/>
        <w:rPr>
          <w:rFonts w:ascii="Times New Roman" w:hAnsi="Times New Roman"/>
          <w:i w:val="0"/>
          <w:sz w:val="24"/>
          <w:szCs w:val="24"/>
          <w:lang w:val="ru-RU"/>
        </w:rPr>
      </w:pPr>
      <w:r w:rsidRPr="00DC53EA">
        <w:rPr>
          <w:rFonts w:ascii="Times New Roman" w:hAnsi="Times New Roman"/>
          <w:i w:val="0"/>
          <w:sz w:val="24"/>
          <w:szCs w:val="24"/>
          <w:lang w:val="ru-RU"/>
        </w:rPr>
        <w:t xml:space="preserve">В рамках издательского проекта совместно с издательством </w:t>
      </w:r>
      <w:r w:rsidRPr="007B6D52">
        <w:rPr>
          <w:rFonts w:ascii="Times New Roman" w:hAnsi="Times New Roman"/>
          <w:i w:val="0"/>
          <w:sz w:val="24"/>
          <w:szCs w:val="24"/>
        </w:rPr>
        <w:t>Print</w:t>
      </w:r>
      <w:r w:rsidRPr="00DC53EA">
        <w:rPr>
          <w:rFonts w:ascii="Times New Roman" w:hAnsi="Times New Roman"/>
          <w:i w:val="0"/>
          <w:sz w:val="24"/>
          <w:szCs w:val="24"/>
          <w:lang w:val="ru-RU"/>
        </w:rPr>
        <w:t xml:space="preserve"> </w:t>
      </w:r>
      <w:r w:rsidRPr="007B6D52">
        <w:rPr>
          <w:rFonts w:ascii="Times New Roman" w:hAnsi="Times New Roman"/>
          <w:i w:val="0"/>
          <w:sz w:val="24"/>
          <w:szCs w:val="24"/>
        </w:rPr>
        <w:t>House</w:t>
      </w:r>
      <w:r w:rsidRPr="00DC53EA">
        <w:rPr>
          <w:rFonts w:ascii="Times New Roman" w:hAnsi="Times New Roman"/>
          <w:i w:val="0"/>
          <w:sz w:val="24"/>
          <w:szCs w:val="24"/>
          <w:lang w:val="ru-RU"/>
        </w:rPr>
        <w:t xml:space="preserve"> в 2017 году  увидели свет следующие издания местных авторов: </w:t>
      </w:r>
      <w:r w:rsidR="002B2BA2" w:rsidRPr="007B6D52">
        <w:rPr>
          <w:rFonts w:ascii="Times New Roman" w:hAnsi="Times New Roman"/>
          <w:i w:val="0"/>
          <w:sz w:val="24"/>
          <w:szCs w:val="24"/>
          <w:lang w:val="ru-RU"/>
        </w:rPr>
        <w:t xml:space="preserve">каталог работ Алексея и Галины </w:t>
      </w:r>
      <w:proofErr w:type="spellStart"/>
      <w:r w:rsidR="002B2BA2" w:rsidRPr="007B6D52">
        <w:rPr>
          <w:rFonts w:ascii="Times New Roman" w:hAnsi="Times New Roman"/>
          <w:i w:val="0"/>
          <w:sz w:val="24"/>
          <w:szCs w:val="24"/>
          <w:lang w:val="ru-RU"/>
        </w:rPr>
        <w:t>Усас</w:t>
      </w:r>
      <w:proofErr w:type="spellEnd"/>
      <w:r w:rsidR="002B2BA2" w:rsidRPr="007B6D52">
        <w:rPr>
          <w:rFonts w:ascii="Times New Roman" w:hAnsi="Times New Roman"/>
          <w:i w:val="0"/>
          <w:sz w:val="24"/>
          <w:szCs w:val="24"/>
          <w:lang w:val="ru-RU"/>
        </w:rPr>
        <w:t xml:space="preserve"> «К иным мирам прикосновение»; Лакеева Л. И. «Хочу, чтобы меня помнили</w:t>
      </w:r>
      <w:r w:rsidR="002B2BA2" w:rsidRPr="00DC53EA">
        <w:rPr>
          <w:rFonts w:ascii="Times New Roman" w:hAnsi="Times New Roman"/>
          <w:i w:val="0"/>
          <w:sz w:val="24"/>
          <w:szCs w:val="24"/>
          <w:lang w:val="ru-RU"/>
        </w:rPr>
        <w:t xml:space="preserve">». </w:t>
      </w:r>
    </w:p>
    <w:p w:rsidR="002B2BA2" w:rsidRPr="007B6D52" w:rsidRDefault="002B2BA2" w:rsidP="00BE4CF7">
      <w:pPr>
        <w:pStyle w:val="a3"/>
        <w:ind w:firstLine="567"/>
        <w:jc w:val="both"/>
        <w:rPr>
          <w:rFonts w:ascii="Times New Roman" w:hAnsi="Times New Roman"/>
          <w:i w:val="0"/>
          <w:sz w:val="24"/>
          <w:szCs w:val="24"/>
          <w:lang w:val="ru-RU"/>
        </w:rPr>
      </w:pPr>
      <w:r w:rsidRPr="007B6D52">
        <w:rPr>
          <w:rFonts w:ascii="Times New Roman" w:hAnsi="Times New Roman"/>
          <w:b/>
          <w:i w:val="0"/>
          <w:sz w:val="24"/>
          <w:szCs w:val="24"/>
          <w:lang w:val="ru-RU"/>
        </w:rPr>
        <w:t xml:space="preserve">8.6. </w:t>
      </w:r>
      <w:r w:rsidRPr="007B6D52">
        <w:rPr>
          <w:rFonts w:ascii="Times New Roman" w:hAnsi="Times New Roman"/>
          <w:i w:val="0"/>
          <w:sz w:val="24"/>
          <w:szCs w:val="24"/>
          <w:lang w:val="ru-RU"/>
        </w:rPr>
        <w:t xml:space="preserve">Традиционно, задачей  библиотечного краеведения является не только сбор материалов, но и продвижение его в </w:t>
      </w:r>
      <w:r w:rsidR="0077304D" w:rsidRPr="007B6D52">
        <w:rPr>
          <w:rFonts w:ascii="Times New Roman" w:hAnsi="Times New Roman"/>
          <w:i w:val="0"/>
          <w:sz w:val="24"/>
          <w:szCs w:val="24"/>
          <w:lang w:val="ru-RU"/>
        </w:rPr>
        <w:t xml:space="preserve">СМИ. </w:t>
      </w:r>
    </w:p>
    <w:p w:rsidR="007B6D52" w:rsidRPr="007B6D52" w:rsidRDefault="007B6D52" w:rsidP="00BE4CF7">
      <w:pPr>
        <w:pStyle w:val="a3"/>
        <w:ind w:firstLine="567"/>
        <w:jc w:val="both"/>
        <w:rPr>
          <w:rFonts w:ascii="Times New Roman" w:hAnsi="Times New Roman"/>
          <w:i w:val="0"/>
          <w:color w:val="000000"/>
          <w:sz w:val="24"/>
          <w:szCs w:val="24"/>
          <w:lang w:val="ru-RU" w:eastAsia="ru-RU"/>
        </w:rPr>
      </w:pPr>
      <w:r w:rsidRPr="007B6D52">
        <w:rPr>
          <w:rFonts w:ascii="Times New Roman" w:hAnsi="Times New Roman"/>
          <w:i w:val="0"/>
          <w:color w:val="000000"/>
          <w:sz w:val="24"/>
          <w:szCs w:val="24"/>
          <w:lang w:val="ru-RU" w:eastAsia="ru-RU"/>
        </w:rPr>
        <w:lastRenderedPageBreak/>
        <w:t>Важным инструментом предоставления краеведческих знаний удалённому пользователю, а также рекламой деятельности учреждения служ</w:t>
      </w:r>
      <w:r>
        <w:rPr>
          <w:rFonts w:ascii="Times New Roman" w:hAnsi="Times New Roman"/>
          <w:i w:val="0"/>
          <w:color w:val="000000"/>
          <w:sz w:val="24"/>
          <w:szCs w:val="24"/>
          <w:lang w:val="ru-RU" w:eastAsia="ru-RU"/>
        </w:rPr>
        <w:t>и</w:t>
      </w:r>
      <w:r w:rsidRPr="007B6D52">
        <w:rPr>
          <w:rFonts w:ascii="Times New Roman" w:hAnsi="Times New Roman"/>
          <w:i w:val="0"/>
          <w:color w:val="000000"/>
          <w:sz w:val="24"/>
          <w:szCs w:val="24"/>
          <w:lang w:val="ru-RU" w:eastAsia="ru-RU"/>
        </w:rPr>
        <w:t xml:space="preserve">т сайт библиотеки </w:t>
      </w:r>
      <w:hyperlink r:id="rId32" w:history="1">
        <w:r w:rsidRPr="007B6D52">
          <w:rPr>
            <w:rStyle w:val="ae"/>
            <w:rFonts w:ascii="Times New Roman" w:hAnsi="Times New Roman"/>
            <w:i w:val="0"/>
            <w:sz w:val="24"/>
            <w:szCs w:val="24"/>
            <w:u w:val="none"/>
          </w:rPr>
          <w:t>http</w:t>
        </w:r>
        <w:r w:rsidRPr="007B6D52">
          <w:rPr>
            <w:rStyle w:val="ae"/>
            <w:rFonts w:ascii="Times New Roman" w:hAnsi="Times New Roman"/>
            <w:i w:val="0"/>
            <w:sz w:val="24"/>
            <w:szCs w:val="24"/>
            <w:u w:val="none"/>
            <w:lang w:val="ru-RU"/>
          </w:rPr>
          <w:t>://</w:t>
        </w:r>
        <w:proofErr w:type="spellStart"/>
        <w:r w:rsidRPr="007B6D52">
          <w:rPr>
            <w:rStyle w:val="ae"/>
            <w:rFonts w:ascii="Times New Roman" w:hAnsi="Times New Roman"/>
            <w:i w:val="0"/>
            <w:sz w:val="24"/>
            <w:szCs w:val="24"/>
            <w:u w:val="none"/>
          </w:rPr>
          <w:t>bibliokray</w:t>
        </w:r>
        <w:proofErr w:type="spellEnd"/>
        <w:r w:rsidRPr="007B6D52">
          <w:rPr>
            <w:rStyle w:val="ae"/>
            <w:rFonts w:ascii="Times New Roman" w:hAnsi="Times New Roman"/>
            <w:i w:val="0"/>
            <w:sz w:val="24"/>
            <w:szCs w:val="24"/>
            <w:u w:val="none"/>
            <w:lang w:val="ru-RU"/>
          </w:rPr>
          <w:t>.</w:t>
        </w:r>
        <w:proofErr w:type="spellStart"/>
        <w:r w:rsidRPr="007B6D52">
          <w:rPr>
            <w:rStyle w:val="ae"/>
            <w:rFonts w:ascii="Times New Roman" w:hAnsi="Times New Roman"/>
            <w:i w:val="0"/>
            <w:sz w:val="24"/>
            <w:szCs w:val="24"/>
            <w:u w:val="none"/>
          </w:rPr>
          <w:t>ru</w:t>
        </w:r>
        <w:proofErr w:type="spellEnd"/>
        <w:r w:rsidRPr="007B6D52">
          <w:rPr>
            <w:rStyle w:val="ae"/>
            <w:rFonts w:ascii="Times New Roman" w:hAnsi="Times New Roman"/>
            <w:i w:val="0"/>
            <w:sz w:val="24"/>
            <w:szCs w:val="24"/>
            <w:u w:val="none"/>
            <w:lang w:val="ru-RU"/>
          </w:rPr>
          <w:t>/</w:t>
        </w:r>
      </w:hyperlink>
      <w:r w:rsidRPr="007B6D52">
        <w:rPr>
          <w:rFonts w:ascii="Times New Roman" w:hAnsi="Times New Roman"/>
          <w:i w:val="0"/>
          <w:sz w:val="24"/>
          <w:szCs w:val="24"/>
          <w:lang w:val="ru-RU"/>
        </w:rPr>
        <w:t xml:space="preserve">.  </w:t>
      </w:r>
      <w:r w:rsidRPr="007B6D52">
        <w:rPr>
          <w:rFonts w:ascii="Times New Roman" w:hAnsi="Times New Roman"/>
          <w:i w:val="0"/>
          <w:color w:val="000000"/>
          <w:sz w:val="24"/>
          <w:szCs w:val="24"/>
          <w:lang w:val="ru-RU" w:eastAsia="ru-RU"/>
        </w:rPr>
        <w:t xml:space="preserve">    </w:t>
      </w:r>
    </w:p>
    <w:p w:rsidR="00A05A9C" w:rsidRDefault="007B6D52" w:rsidP="00BE4CF7">
      <w:pPr>
        <w:pStyle w:val="a3"/>
        <w:ind w:firstLine="567"/>
        <w:jc w:val="both"/>
        <w:rPr>
          <w:rFonts w:ascii="Times New Roman" w:hAnsi="Times New Roman"/>
          <w:i w:val="0"/>
          <w:sz w:val="24"/>
          <w:szCs w:val="24"/>
          <w:lang w:val="ru-RU" w:eastAsia="ru-RU"/>
        </w:rPr>
      </w:pPr>
      <w:r w:rsidRPr="00DC53EA">
        <w:rPr>
          <w:rFonts w:ascii="Times New Roman" w:hAnsi="Times New Roman"/>
          <w:i w:val="0"/>
          <w:sz w:val="24"/>
          <w:szCs w:val="24"/>
          <w:lang w:val="ru-RU" w:eastAsia="ru-RU"/>
        </w:rPr>
        <w:t>В 2018 году на сайте библиотеки «Отчий край»  (</w:t>
      </w:r>
      <w:hyperlink r:id="rId33" w:history="1">
        <w:r w:rsidRPr="00A05A9C">
          <w:rPr>
            <w:rStyle w:val="ae"/>
            <w:rFonts w:ascii="Times New Roman" w:hAnsi="Times New Roman"/>
            <w:i w:val="0"/>
            <w:sz w:val="24"/>
            <w:szCs w:val="24"/>
            <w:lang w:val="ru-RU" w:eastAsia="ru-RU"/>
          </w:rPr>
          <w:t>http://bibliokray.ru/</w:t>
        </w:r>
      </w:hyperlink>
      <w:r w:rsidRPr="00DC53EA">
        <w:rPr>
          <w:rFonts w:ascii="Times New Roman" w:hAnsi="Times New Roman"/>
          <w:i w:val="0"/>
          <w:sz w:val="24"/>
          <w:szCs w:val="24"/>
          <w:lang w:val="ru-RU" w:eastAsia="ru-RU"/>
        </w:rPr>
        <w:t xml:space="preserve">)  появился новый раздел: «Краеведческая коллекция». </w:t>
      </w:r>
      <w:r w:rsidRPr="00A05A9C">
        <w:rPr>
          <w:rFonts w:ascii="Times New Roman" w:hAnsi="Times New Roman"/>
          <w:i w:val="0"/>
          <w:sz w:val="24"/>
          <w:szCs w:val="24"/>
          <w:lang w:val="ru-RU" w:eastAsia="ru-RU"/>
        </w:rPr>
        <w:t>В разделе можно познакомиться с рубриками: «Выкса в архивах», «Выкса в годы Великой Отечественной войны», «Галерея портретов», «Краеведческая литература», «Страницы истории».</w:t>
      </w:r>
    </w:p>
    <w:p w:rsidR="00A05A9C" w:rsidRPr="00DC53EA" w:rsidRDefault="00A05A9C" w:rsidP="00BE4CF7">
      <w:pPr>
        <w:pStyle w:val="a3"/>
        <w:ind w:firstLine="567"/>
        <w:jc w:val="both"/>
        <w:rPr>
          <w:rFonts w:ascii="Times New Roman" w:hAnsi="Times New Roman"/>
          <w:i w:val="0"/>
          <w:sz w:val="24"/>
          <w:szCs w:val="24"/>
          <w:lang w:val="ru-RU" w:eastAsia="ru-RU"/>
        </w:rPr>
      </w:pPr>
      <w:r w:rsidRPr="00A05A9C">
        <w:rPr>
          <w:rFonts w:ascii="Times New Roman" w:hAnsi="Times New Roman"/>
          <w:i w:val="0"/>
          <w:color w:val="000000" w:themeColor="text1"/>
          <w:sz w:val="24"/>
          <w:szCs w:val="24"/>
          <w:lang w:val="ru-RU"/>
        </w:rPr>
        <w:t xml:space="preserve">Видеографы молодёжного информационного центра (МИЦ) включились в реализацию проектов библиотеки «На книжную полку – книгу о крае» и «Мой город с вежливым названьем». </w:t>
      </w:r>
      <w:r w:rsidRPr="00DC53EA">
        <w:rPr>
          <w:rFonts w:ascii="Times New Roman" w:hAnsi="Times New Roman"/>
          <w:i w:val="0"/>
          <w:color w:val="000000" w:themeColor="text1"/>
          <w:sz w:val="24"/>
          <w:szCs w:val="24"/>
          <w:lang w:val="ru-RU"/>
        </w:rPr>
        <w:t xml:space="preserve">В рамках проекта «Мой город с вежливым названьем», создано в этом году четыре видеоролика. Это видео-экскурсии по парку с рассказом о его истории, объектах, ландшафте, и по партеру парку. Проект нацелен на развитие туристического потенциала Выксы, привлечение молодёжи к вопросам сохранения культурного наследия и патриотического воспитания подрастающего поколения. Ролики размещены в Интернете на канале «Библиотека «Отчий край» в </w:t>
      </w:r>
      <w:r w:rsidRPr="00A05A9C">
        <w:rPr>
          <w:rFonts w:ascii="Times New Roman" w:hAnsi="Times New Roman"/>
          <w:i w:val="0"/>
          <w:color w:val="000000" w:themeColor="text1"/>
          <w:sz w:val="24"/>
          <w:szCs w:val="24"/>
        </w:rPr>
        <w:t>YouTube</w:t>
      </w:r>
      <w:r w:rsidRPr="00DC53EA">
        <w:rPr>
          <w:rFonts w:ascii="Times New Roman" w:hAnsi="Times New Roman"/>
          <w:i w:val="0"/>
          <w:color w:val="000000" w:themeColor="text1"/>
          <w:sz w:val="24"/>
          <w:szCs w:val="24"/>
          <w:lang w:val="ru-RU"/>
        </w:rPr>
        <w:t>, социальных сетях «Одноклассники», «</w:t>
      </w:r>
      <w:proofErr w:type="spellStart"/>
      <w:r w:rsidRPr="00DC53EA">
        <w:rPr>
          <w:rFonts w:ascii="Times New Roman" w:hAnsi="Times New Roman"/>
          <w:i w:val="0"/>
          <w:color w:val="000000" w:themeColor="text1"/>
          <w:sz w:val="24"/>
          <w:szCs w:val="24"/>
          <w:lang w:val="ru-RU"/>
        </w:rPr>
        <w:t>ВКонтакте</w:t>
      </w:r>
      <w:proofErr w:type="spellEnd"/>
      <w:r w:rsidRPr="00DC53EA">
        <w:rPr>
          <w:rFonts w:ascii="Times New Roman" w:hAnsi="Times New Roman"/>
          <w:i w:val="0"/>
          <w:color w:val="000000" w:themeColor="text1"/>
          <w:sz w:val="24"/>
          <w:szCs w:val="24"/>
          <w:lang w:val="ru-RU"/>
        </w:rPr>
        <w:t xml:space="preserve">», сайте «Виртуальная Выкса». Партнёрами библиотеки по проектам являются портал «Виртуальная Выкса», МИЦ, информационно-туристический центр городского округа. </w:t>
      </w:r>
      <w:r w:rsidRPr="00DC53EA">
        <w:rPr>
          <w:rFonts w:ascii="Times New Roman" w:hAnsi="Times New Roman"/>
          <w:i w:val="0"/>
          <w:sz w:val="24"/>
          <w:szCs w:val="24"/>
          <w:lang w:val="ru-RU"/>
        </w:rPr>
        <w:t xml:space="preserve">Проект успел найти своих поклонников, особенно среди молодежи. Участники выксунского волонтерского движения «Под знаком добра» вышли с инициативой: провести совместный конкурс </w:t>
      </w:r>
      <w:proofErr w:type="spellStart"/>
      <w:r w:rsidRPr="00DC53EA">
        <w:rPr>
          <w:rFonts w:ascii="Times New Roman" w:hAnsi="Times New Roman"/>
          <w:i w:val="0"/>
          <w:sz w:val="24"/>
          <w:szCs w:val="24"/>
          <w:lang w:val="ru-RU"/>
        </w:rPr>
        <w:t>видеоэкускурсий</w:t>
      </w:r>
      <w:proofErr w:type="spellEnd"/>
      <w:r w:rsidRPr="00DC53EA">
        <w:rPr>
          <w:rFonts w:ascii="Times New Roman" w:hAnsi="Times New Roman"/>
          <w:i w:val="0"/>
          <w:sz w:val="24"/>
          <w:szCs w:val="24"/>
          <w:lang w:val="ru-RU"/>
        </w:rPr>
        <w:t>.</w:t>
      </w:r>
      <w:r w:rsidRPr="00DC53EA">
        <w:rPr>
          <w:rFonts w:ascii="Times New Roman" w:hAnsi="Times New Roman"/>
          <w:i w:val="0"/>
          <w:color w:val="000000" w:themeColor="text1"/>
          <w:sz w:val="24"/>
          <w:szCs w:val="24"/>
          <w:lang w:val="ru-RU"/>
        </w:rPr>
        <w:t xml:space="preserve"> </w:t>
      </w:r>
    </w:p>
    <w:p w:rsidR="00BE68D1" w:rsidRDefault="009030DE" w:rsidP="00BE4CF7">
      <w:pPr>
        <w:pStyle w:val="a3"/>
        <w:ind w:firstLine="567"/>
        <w:jc w:val="both"/>
        <w:rPr>
          <w:rFonts w:ascii="Times New Roman" w:hAnsi="Times New Roman"/>
          <w:i w:val="0"/>
          <w:sz w:val="24"/>
          <w:szCs w:val="24"/>
          <w:lang w:val="ru-RU"/>
        </w:rPr>
      </w:pPr>
      <w:r w:rsidRPr="009030DE">
        <w:rPr>
          <w:rFonts w:ascii="Times New Roman" w:hAnsi="Times New Roman"/>
          <w:i w:val="0"/>
          <w:sz w:val="24"/>
          <w:szCs w:val="24"/>
          <w:lang w:val="ru-RU"/>
        </w:rPr>
        <w:t xml:space="preserve">Интересной формой пропаганды краеведческой книги стала  рекомендательная аннотация. </w:t>
      </w:r>
      <w:proofErr w:type="gramStart"/>
      <w:r w:rsidRPr="009030DE">
        <w:rPr>
          <w:rFonts w:ascii="Times New Roman" w:hAnsi="Times New Roman"/>
          <w:i w:val="0"/>
          <w:sz w:val="24"/>
          <w:szCs w:val="24"/>
          <w:lang w:val="ru-RU"/>
        </w:rPr>
        <w:t xml:space="preserve">В рамках проекта «На книжную полку - книгу о крае» на </w:t>
      </w:r>
      <w:proofErr w:type="spellStart"/>
      <w:r w:rsidRPr="009030DE">
        <w:rPr>
          <w:rFonts w:ascii="Times New Roman" w:hAnsi="Times New Roman"/>
          <w:i w:val="0"/>
          <w:sz w:val="24"/>
          <w:szCs w:val="24"/>
          <w:lang w:val="ru-RU"/>
        </w:rPr>
        <w:t>ютубе</w:t>
      </w:r>
      <w:proofErr w:type="spellEnd"/>
      <w:r w:rsidRPr="009030DE">
        <w:rPr>
          <w:rFonts w:ascii="Times New Roman" w:hAnsi="Times New Roman"/>
          <w:i w:val="0"/>
          <w:sz w:val="24"/>
          <w:szCs w:val="24"/>
          <w:lang w:val="ru-RU"/>
        </w:rPr>
        <w:t xml:space="preserve"> (</w:t>
      </w:r>
      <w:hyperlink r:id="rId34" w:history="1">
        <w:r w:rsidRPr="009030DE">
          <w:rPr>
            <w:rStyle w:val="ae"/>
            <w:rFonts w:ascii="Times New Roman" w:hAnsi="Times New Roman"/>
            <w:i w:val="0"/>
            <w:color w:val="000000"/>
            <w:sz w:val="24"/>
            <w:szCs w:val="24"/>
          </w:rPr>
          <w:t>https</w:t>
        </w:r>
        <w:r w:rsidRPr="009030DE">
          <w:rPr>
            <w:rStyle w:val="ae"/>
            <w:rFonts w:ascii="Times New Roman" w:hAnsi="Times New Roman"/>
            <w:i w:val="0"/>
            <w:color w:val="000000"/>
            <w:sz w:val="24"/>
            <w:szCs w:val="24"/>
            <w:lang w:val="ru-RU"/>
          </w:rPr>
          <w:t>://</w:t>
        </w:r>
        <w:r w:rsidRPr="009030DE">
          <w:rPr>
            <w:rStyle w:val="ae"/>
            <w:rFonts w:ascii="Times New Roman" w:hAnsi="Times New Roman"/>
            <w:i w:val="0"/>
            <w:color w:val="000000"/>
            <w:sz w:val="24"/>
            <w:szCs w:val="24"/>
          </w:rPr>
          <w:t>www</w:t>
        </w:r>
        <w:r w:rsidRPr="009030DE">
          <w:rPr>
            <w:rStyle w:val="ae"/>
            <w:rFonts w:ascii="Times New Roman" w:hAnsi="Times New Roman"/>
            <w:i w:val="0"/>
            <w:color w:val="000000"/>
            <w:sz w:val="24"/>
            <w:szCs w:val="24"/>
            <w:lang w:val="ru-RU"/>
          </w:rPr>
          <w:t>.</w:t>
        </w:r>
        <w:proofErr w:type="spellStart"/>
        <w:r w:rsidRPr="009030DE">
          <w:rPr>
            <w:rStyle w:val="ae"/>
            <w:rFonts w:ascii="Times New Roman" w:hAnsi="Times New Roman"/>
            <w:i w:val="0"/>
            <w:color w:val="000000"/>
            <w:sz w:val="24"/>
            <w:szCs w:val="24"/>
          </w:rPr>
          <w:t>youtube</w:t>
        </w:r>
        <w:proofErr w:type="spellEnd"/>
        <w:r w:rsidRPr="009030DE">
          <w:rPr>
            <w:rStyle w:val="ae"/>
            <w:rFonts w:ascii="Times New Roman" w:hAnsi="Times New Roman"/>
            <w:i w:val="0"/>
            <w:color w:val="000000"/>
            <w:sz w:val="24"/>
            <w:szCs w:val="24"/>
            <w:lang w:val="ru-RU"/>
          </w:rPr>
          <w:t>.</w:t>
        </w:r>
        <w:r w:rsidRPr="009030DE">
          <w:rPr>
            <w:rStyle w:val="ae"/>
            <w:rFonts w:ascii="Times New Roman" w:hAnsi="Times New Roman"/>
            <w:i w:val="0"/>
            <w:color w:val="000000"/>
            <w:sz w:val="24"/>
            <w:szCs w:val="24"/>
          </w:rPr>
          <w:t>com</w:t>
        </w:r>
        <w:r w:rsidRPr="009030DE">
          <w:rPr>
            <w:rStyle w:val="ae"/>
            <w:rFonts w:ascii="Times New Roman" w:hAnsi="Times New Roman"/>
            <w:i w:val="0"/>
            <w:color w:val="000000"/>
            <w:sz w:val="24"/>
            <w:szCs w:val="24"/>
            <w:lang w:val="ru-RU"/>
          </w:rPr>
          <w:t>/</w:t>
        </w:r>
        <w:r w:rsidRPr="009030DE">
          <w:rPr>
            <w:rStyle w:val="ae"/>
            <w:rFonts w:ascii="Times New Roman" w:hAnsi="Times New Roman"/>
            <w:i w:val="0"/>
            <w:color w:val="000000"/>
            <w:sz w:val="24"/>
            <w:szCs w:val="24"/>
          </w:rPr>
          <w:t>channel</w:t>
        </w:r>
        <w:r w:rsidRPr="009030DE">
          <w:rPr>
            <w:rStyle w:val="ae"/>
            <w:rFonts w:ascii="Times New Roman" w:hAnsi="Times New Roman"/>
            <w:i w:val="0"/>
            <w:color w:val="000000"/>
            <w:sz w:val="24"/>
            <w:szCs w:val="24"/>
            <w:lang w:val="ru-RU"/>
          </w:rPr>
          <w:t>/</w:t>
        </w:r>
        <w:r w:rsidRPr="009030DE">
          <w:rPr>
            <w:rStyle w:val="ae"/>
            <w:rFonts w:ascii="Times New Roman" w:hAnsi="Times New Roman"/>
            <w:i w:val="0"/>
            <w:color w:val="000000"/>
            <w:sz w:val="24"/>
            <w:szCs w:val="24"/>
          </w:rPr>
          <w:t>UC</w:t>
        </w:r>
        <w:r w:rsidRPr="009030DE">
          <w:rPr>
            <w:rStyle w:val="ae"/>
            <w:rFonts w:ascii="Times New Roman" w:hAnsi="Times New Roman"/>
            <w:i w:val="0"/>
            <w:color w:val="000000"/>
            <w:sz w:val="24"/>
            <w:szCs w:val="24"/>
            <w:lang w:val="ru-RU"/>
          </w:rPr>
          <w:t>_6</w:t>
        </w:r>
        <w:r w:rsidRPr="009030DE">
          <w:rPr>
            <w:rStyle w:val="ae"/>
            <w:rFonts w:ascii="Times New Roman" w:hAnsi="Times New Roman"/>
            <w:i w:val="0"/>
            <w:color w:val="000000"/>
            <w:sz w:val="24"/>
            <w:szCs w:val="24"/>
          </w:rPr>
          <w:t>J</w:t>
        </w:r>
        <w:r w:rsidRPr="009030DE">
          <w:rPr>
            <w:rStyle w:val="ae"/>
            <w:rFonts w:ascii="Times New Roman" w:hAnsi="Times New Roman"/>
            <w:i w:val="0"/>
            <w:color w:val="000000"/>
            <w:sz w:val="24"/>
            <w:szCs w:val="24"/>
            <w:lang w:val="ru-RU"/>
          </w:rPr>
          <w:t>18</w:t>
        </w:r>
        <w:proofErr w:type="spellStart"/>
        <w:r w:rsidRPr="009030DE">
          <w:rPr>
            <w:rStyle w:val="ae"/>
            <w:rFonts w:ascii="Times New Roman" w:hAnsi="Times New Roman"/>
            <w:i w:val="0"/>
            <w:color w:val="000000"/>
            <w:sz w:val="24"/>
            <w:szCs w:val="24"/>
          </w:rPr>
          <w:t>PZggCpP</w:t>
        </w:r>
        <w:proofErr w:type="spellEnd"/>
        <w:r w:rsidRPr="009030DE">
          <w:rPr>
            <w:rStyle w:val="ae"/>
            <w:rFonts w:ascii="Times New Roman" w:hAnsi="Times New Roman"/>
            <w:i w:val="0"/>
            <w:color w:val="000000"/>
            <w:sz w:val="24"/>
            <w:szCs w:val="24"/>
            <w:lang w:val="ru-RU"/>
          </w:rPr>
          <w:t>-</w:t>
        </w:r>
        <w:proofErr w:type="spellStart"/>
        <w:r w:rsidRPr="009030DE">
          <w:rPr>
            <w:rStyle w:val="ae"/>
            <w:rFonts w:ascii="Times New Roman" w:hAnsi="Times New Roman"/>
            <w:i w:val="0"/>
            <w:color w:val="000000"/>
            <w:sz w:val="24"/>
            <w:szCs w:val="24"/>
          </w:rPr>
          <w:t>jzZeJhH</w:t>
        </w:r>
        <w:proofErr w:type="spellEnd"/>
        <w:r w:rsidRPr="009030DE">
          <w:rPr>
            <w:rStyle w:val="ae"/>
            <w:rFonts w:ascii="Times New Roman" w:hAnsi="Times New Roman"/>
            <w:i w:val="0"/>
            <w:color w:val="000000"/>
            <w:sz w:val="24"/>
            <w:szCs w:val="24"/>
            <w:lang w:val="ru-RU"/>
          </w:rPr>
          <w:t>5</w:t>
        </w:r>
        <w:r w:rsidRPr="009030DE">
          <w:rPr>
            <w:rStyle w:val="ae"/>
            <w:rFonts w:ascii="Times New Roman" w:hAnsi="Times New Roman"/>
            <w:i w:val="0"/>
            <w:color w:val="000000"/>
            <w:sz w:val="24"/>
            <w:szCs w:val="24"/>
          </w:rPr>
          <w:t>A</w:t>
        </w:r>
      </w:hyperlink>
      <w:r w:rsidRPr="009030DE">
        <w:rPr>
          <w:rFonts w:ascii="Times New Roman" w:hAnsi="Times New Roman"/>
          <w:i w:val="0"/>
          <w:sz w:val="24"/>
          <w:szCs w:val="24"/>
          <w:lang w:val="ru-RU"/>
        </w:rPr>
        <w:t xml:space="preserve"> - (канал «Библиотека «Отчий край»), были размещены </w:t>
      </w:r>
      <w:proofErr w:type="spellStart"/>
      <w:r w:rsidRPr="009030DE">
        <w:rPr>
          <w:rFonts w:ascii="Times New Roman" w:hAnsi="Times New Roman"/>
          <w:i w:val="0"/>
          <w:sz w:val="24"/>
          <w:szCs w:val="24"/>
          <w:lang w:val="ru-RU"/>
        </w:rPr>
        <w:t>видеоаннотации</w:t>
      </w:r>
      <w:proofErr w:type="spellEnd"/>
      <w:r w:rsidRPr="009030DE">
        <w:rPr>
          <w:rFonts w:ascii="Times New Roman" w:hAnsi="Times New Roman"/>
          <w:i w:val="0"/>
          <w:sz w:val="24"/>
          <w:szCs w:val="24"/>
          <w:lang w:val="ru-RU"/>
        </w:rPr>
        <w:t xml:space="preserve"> к лучшим изданиям краеведческого характера</w:t>
      </w:r>
      <w:r>
        <w:rPr>
          <w:rFonts w:ascii="Times New Roman" w:hAnsi="Times New Roman"/>
          <w:i w:val="0"/>
          <w:sz w:val="24"/>
          <w:szCs w:val="24"/>
          <w:lang w:val="ru-RU"/>
        </w:rPr>
        <w:t>:</w:t>
      </w:r>
      <w:proofErr w:type="gramEnd"/>
      <w:r>
        <w:rPr>
          <w:rFonts w:ascii="Times New Roman" w:hAnsi="Times New Roman"/>
          <w:i w:val="0"/>
          <w:sz w:val="24"/>
          <w:szCs w:val="24"/>
          <w:lang w:val="ru-RU"/>
        </w:rPr>
        <w:t xml:space="preserve"> </w:t>
      </w:r>
      <w:r w:rsidR="007B6D52" w:rsidRPr="00A86C58">
        <w:rPr>
          <w:rFonts w:ascii="Times New Roman" w:hAnsi="Times New Roman"/>
          <w:i w:val="0"/>
          <w:sz w:val="24"/>
          <w:szCs w:val="24"/>
          <w:lang w:val="ru-RU"/>
        </w:rPr>
        <w:t xml:space="preserve">«Слово о Выксе»,   «Красная книга округа </w:t>
      </w:r>
      <w:proofErr w:type="gramStart"/>
      <w:r w:rsidR="007B6D52" w:rsidRPr="00A86C58">
        <w:rPr>
          <w:rFonts w:ascii="Times New Roman" w:hAnsi="Times New Roman"/>
          <w:i w:val="0"/>
          <w:sz w:val="24"/>
          <w:szCs w:val="24"/>
          <w:lang w:val="ru-RU"/>
        </w:rPr>
        <w:t>г</w:t>
      </w:r>
      <w:proofErr w:type="gramEnd"/>
      <w:r w:rsidR="007B6D52" w:rsidRPr="00A86C58">
        <w:rPr>
          <w:rFonts w:ascii="Times New Roman" w:hAnsi="Times New Roman"/>
          <w:i w:val="0"/>
          <w:sz w:val="24"/>
          <w:szCs w:val="24"/>
          <w:lang w:val="ru-RU"/>
        </w:rPr>
        <w:t xml:space="preserve">. Выкса». Важно, что в создании </w:t>
      </w:r>
      <w:proofErr w:type="spellStart"/>
      <w:r w:rsidR="007B6D52" w:rsidRPr="00A86C58">
        <w:rPr>
          <w:rFonts w:ascii="Times New Roman" w:hAnsi="Times New Roman"/>
          <w:i w:val="0"/>
          <w:sz w:val="24"/>
          <w:szCs w:val="24"/>
          <w:lang w:val="ru-RU"/>
        </w:rPr>
        <w:t>видеоаннотаций</w:t>
      </w:r>
      <w:proofErr w:type="spellEnd"/>
      <w:r w:rsidR="007B6D52" w:rsidRPr="00A86C58">
        <w:rPr>
          <w:rFonts w:ascii="Times New Roman" w:hAnsi="Times New Roman"/>
          <w:i w:val="0"/>
          <w:sz w:val="24"/>
          <w:szCs w:val="24"/>
          <w:lang w:val="ru-RU"/>
        </w:rPr>
        <w:t xml:space="preserve"> активное участие принимают видеографы молодёжного информационного центра, они осуществляли съёмку и монтаж видеоролика. Результатом этой совместной работы стали «Виртуальные экскурсии»: «</w:t>
      </w:r>
      <w:proofErr w:type="spellStart"/>
      <w:r w:rsidR="007B6D52" w:rsidRPr="00A86C58">
        <w:rPr>
          <w:rFonts w:ascii="Times New Roman" w:hAnsi="Times New Roman"/>
          <w:i w:val="0"/>
          <w:sz w:val="24"/>
          <w:szCs w:val="24"/>
          <w:lang w:val="ru-RU"/>
        </w:rPr>
        <w:t>Выксунский</w:t>
      </w:r>
      <w:proofErr w:type="spellEnd"/>
      <w:r w:rsidR="007B6D52" w:rsidRPr="00A86C58">
        <w:rPr>
          <w:rFonts w:ascii="Times New Roman" w:hAnsi="Times New Roman"/>
          <w:i w:val="0"/>
          <w:sz w:val="24"/>
          <w:szCs w:val="24"/>
          <w:lang w:val="ru-RU"/>
        </w:rPr>
        <w:t xml:space="preserve"> парк», «Партер парка»</w:t>
      </w:r>
      <w:r w:rsidR="00BE68D1">
        <w:rPr>
          <w:rFonts w:ascii="Times New Roman" w:hAnsi="Times New Roman"/>
          <w:i w:val="0"/>
          <w:sz w:val="24"/>
          <w:szCs w:val="24"/>
          <w:lang w:val="ru-RU"/>
        </w:rPr>
        <w:t>.</w:t>
      </w:r>
    </w:p>
    <w:p w:rsidR="00A05A9C" w:rsidRPr="00A05A9C" w:rsidRDefault="00A05A9C" w:rsidP="00BE4CF7">
      <w:pPr>
        <w:pStyle w:val="a3"/>
        <w:ind w:firstLine="567"/>
        <w:jc w:val="both"/>
        <w:rPr>
          <w:rFonts w:ascii="Times New Roman" w:hAnsi="Times New Roman"/>
          <w:i w:val="0"/>
          <w:sz w:val="24"/>
          <w:szCs w:val="24"/>
          <w:lang w:val="ru-RU"/>
        </w:rPr>
      </w:pPr>
      <w:r w:rsidRPr="00DC53EA">
        <w:rPr>
          <w:rFonts w:ascii="Times New Roman" w:hAnsi="Times New Roman"/>
          <w:i w:val="0"/>
          <w:sz w:val="24"/>
          <w:szCs w:val="24"/>
          <w:lang w:val="ru-RU"/>
        </w:rPr>
        <w:t>Совместно с крупнейшими городскими порталами - информационным агентством «</w:t>
      </w:r>
      <w:proofErr w:type="spellStart"/>
      <w:r w:rsidR="001839C4">
        <w:fldChar w:fldCharType="begin"/>
      </w:r>
      <w:r w:rsidR="001839C4">
        <w:instrText>HYPERLINK</w:instrText>
      </w:r>
      <w:r w:rsidR="001839C4" w:rsidRPr="00966BD0">
        <w:rPr>
          <w:lang w:val="ru-RU"/>
        </w:rPr>
        <w:instrText xml:space="preserve"> "</w:instrText>
      </w:r>
      <w:r w:rsidR="001839C4">
        <w:instrText>https</w:instrText>
      </w:r>
      <w:r w:rsidR="001839C4" w:rsidRPr="00966BD0">
        <w:rPr>
          <w:lang w:val="ru-RU"/>
        </w:rPr>
        <w:instrText>://</w:instrText>
      </w:r>
      <w:r w:rsidR="001839C4">
        <w:instrText>vk</w:instrText>
      </w:r>
      <w:r w:rsidR="001839C4" w:rsidRPr="00966BD0">
        <w:rPr>
          <w:lang w:val="ru-RU"/>
        </w:rPr>
        <w:instrText>.</w:instrText>
      </w:r>
      <w:r w:rsidR="001839C4">
        <w:instrText>com</w:instrText>
      </w:r>
      <w:r w:rsidR="001839C4" w:rsidRPr="00966BD0">
        <w:rPr>
          <w:lang w:val="ru-RU"/>
        </w:rPr>
        <w:instrText>/</w:instrText>
      </w:r>
      <w:r w:rsidR="001839C4">
        <w:instrText>away</w:instrText>
      </w:r>
      <w:r w:rsidR="001839C4" w:rsidRPr="00966BD0">
        <w:rPr>
          <w:lang w:val="ru-RU"/>
        </w:rPr>
        <w:instrText>.</w:instrText>
      </w:r>
      <w:r w:rsidR="001839C4">
        <w:instrText>php</w:instrText>
      </w:r>
      <w:r w:rsidR="001839C4" w:rsidRPr="00966BD0">
        <w:rPr>
          <w:lang w:val="ru-RU"/>
        </w:rPr>
        <w:instrText>?</w:instrText>
      </w:r>
      <w:r w:rsidR="001839C4">
        <w:instrText>to</w:instrText>
      </w:r>
      <w:r w:rsidR="001839C4" w:rsidRPr="00966BD0">
        <w:rPr>
          <w:lang w:val="ru-RU"/>
        </w:rPr>
        <w:instrText>=</w:instrText>
      </w:r>
      <w:r w:rsidR="001839C4">
        <w:instrText>http</w:instrText>
      </w:r>
      <w:r w:rsidR="001839C4" w:rsidRPr="00966BD0">
        <w:rPr>
          <w:lang w:val="ru-RU"/>
        </w:rPr>
        <w:instrText>%3</w:instrText>
      </w:r>
      <w:r w:rsidR="001839C4">
        <w:instrText>A</w:instrText>
      </w:r>
      <w:r w:rsidR="001839C4" w:rsidRPr="00966BD0">
        <w:rPr>
          <w:lang w:val="ru-RU"/>
        </w:rPr>
        <w:instrText>%2</w:instrText>
      </w:r>
      <w:r w:rsidR="001839C4">
        <w:instrText>F</w:instrText>
      </w:r>
      <w:r w:rsidR="001839C4" w:rsidRPr="00966BD0">
        <w:rPr>
          <w:lang w:val="ru-RU"/>
        </w:rPr>
        <w:instrText>%2</w:instrText>
      </w:r>
      <w:r w:rsidR="001839C4">
        <w:instrText>F</w:instrText>
      </w:r>
      <w:r w:rsidR="001839C4" w:rsidRPr="00966BD0">
        <w:rPr>
          <w:lang w:val="ru-RU"/>
        </w:rPr>
        <w:instrText>%</w:instrText>
      </w:r>
      <w:r w:rsidR="001839C4">
        <w:instrText>C</w:instrText>
      </w:r>
      <w:r w:rsidR="001839C4" w:rsidRPr="00966BD0">
        <w:rPr>
          <w:lang w:val="ru-RU"/>
        </w:rPr>
        <w:instrText>2%</w:instrText>
      </w:r>
      <w:r w:rsidR="001839C4">
        <w:instrText>FB</w:instrText>
      </w:r>
      <w:r w:rsidR="001839C4" w:rsidRPr="00966BD0">
        <w:rPr>
          <w:lang w:val="ru-RU"/>
        </w:rPr>
        <w:instrText>%</w:instrText>
      </w:r>
      <w:r w:rsidR="001839C4">
        <w:instrText>EA</w:instrText>
      </w:r>
      <w:r w:rsidR="001839C4" w:rsidRPr="00966BD0">
        <w:rPr>
          <w:lang w:val="ru-RU"/>
        </w:rPr>
        <w:instrText>%</w:instrText>
      </w:r>
      <w:r w:rsidR="001839C4">
        <w:instrText>F</w:instrText>
      </w:r>
      <w:r w:rsidR="001839C4" w:rsidRPr="00966BD0">
        <w:rPr>
          <w:lang w:val="ru-RU"/>
        </w:rPr>
        <w:instrText>1%</w:instrText>
      </w:r>
      <w:r w:rsidR="001839C4">
        <w:instrText>E</w:instrText>
      </w:r>
      <w:r w:rsidR="001839C4" w:rsidRPr="00966BD0">
        <w:rPr>
          <w:lang w:val="ru-RU"/>
        </w:rPr>
        <w:instrText>0.%</w:instrText>
      </w:r>
      <w:r w:rsidR="001839C4">
        <w:instrText>D</w:instrText>
      </w:r>
      <w:r w:rsidR="001839C4" w:rsidRPr="00966BD0">
        <w:rPr>
          <w:lang w:val="ru-RU"/>
        </w:rPr>
        <w:instrText>0%</w:instrText>
      </w:r>
      <w:r w:rsidR="001839C4">
        <w:instrText>D</w:instrText>
      </w:r>
      <w:r w:rsidR="001839C4" w:rsidRPr="00966BD0">
        <w:rPr>
          <w:lang w:val="ru-RU"/>
        </w:rPr>
        <w:instrText>4&amp;</w:instrText>
      </w:r>
      <w:r w:rsidR="001839C4">
        <w:instrText>cc</w:instrText>
      </w:r>
      <w:r w:rsidR="001839C4" w:rsidRPr="00966BD0">
        <w:rPr>
          <w:lang w:val="ru-RU"/>
        </w:rPr>
        <w:instrText>_</w:instrText>
      </w:r>
      <w:r w:rsidR="001839C4">
        <w:instrText>key</w:instrText>
      </w:r>
      <w:r w:rsidR="001839C4" w:rsidRPr="00966BD0">
        <w:rPr>
          <w:lang w:val="ru-RU"/>
        </w:rPr>
        <w:instrText>=" \</w:instrText>
      </w:r>
      <w:r w:rsidR="001839C4">
        <w:instrText>t</w:instrText>
      </w:r>
      <w:r w:rsidR="001839C4" w:rsidRPr="00966BD0">
        <w:rPr>
          <w:lang w:val="ru-RU"/>
        </w:rPr>
        <w:instrText xml:space="preserve"> "_</w:instrText>
      </w:r>
      <w:r w:rsidR="001839C4">
        <w:instrText>blank</w:instrText>
      </w:r>
      <w:r w:rsidR="001839C4" w:rsidRPr="00966BD0">
        <w:rPr>
          <w:lang w:val="ru-RU"/>
        </w:rPr>
        <w:instrText>"</w:instrText>
      </w:r>
      <w:r w:rsidR="001839C4">
        <w:fldChar w:fldCharType="separate"/>
      </w:r>
      <w:r w:rsidRPr="00DC53EA">
        <w:rPr>
          <w:rFonts w:ascii="Times New Roman" w:hAnsi="Times New Roman"/>
          <w:i w:val="0"/>
          <w:sz w:val="24"/>
          <w:szCs w:val="24"/>
          <w:lang w:val="ru-RU"/>
        </w:rPr>
        <w:t>Выкса</w:t>
      </w:r>
      <w:proofErr w:type="gramStart"/>
      <w:r w:rsidRPr="00DC53EA">
        <w:rPr>
          <w:rFonts w:ascii="Times New Roman" w:hAnsi="Times New Roman"/>
          <w:i w:val="0"/>
          <w:sz w:val="24"/>
          <w:szCs w:val="24"/>
          <w:lang w:val="ru-RU"/>
        </w:rPr>
        <w:t>.Р</w:t>
      </w:r>
      <w:proofErr w:type="spellEnd"/>
      <w:proofErr w:type="gramEnd"/>
      <w:r w:rsidRPr="00DC53EA">
        <w:rPr>
          <w:rFonts w:ascii="Times New Roman" w:hAnsi="Times New Roman"/>
          <w:i w:val="0"/>
          <w:sz w:val="24"/>
          <w:szCs w:val="24"/>
          <w:lang w:val="ru-RU"/>
        </w:rPr>
        <w:t>Ф</w:t>
      </w:r>
      <w:r w:rsidR="001839C4">
        <w:fldChar w:fldCharType="end"/>
      </w:r>
      <w:r w:rsidRPr="00DC53EA">
        <w:rPr>
          <w:rFonts w:ascii="Times New Roman" w:hAnsi="Times New Roman"/>
          <w:i w:val="0"/>
          <w:sz w:val="24"/>
          <w:szCs w:val="24"/>
          <w:lang w:val="ru-RU"/>
        </w:rPr>
        <w:t xml:space="preserve">» и «Виртуальная Выкса» библиотека открыла проект «Загадки </w:t>
      </w:r>
      <w:proofErr w:type="spellStart"/>
      <w:r w:rsidRPr="00DC53EA">
        <w:rPr>
          <w:rFonts w:ascii="Times New Roman" w:hAnsi="Times New Roman"/>
          <w:i w:val="0"/>
          <w:sz w:val="24"/>
          <w:szCs w:val="24"/>
          <w:lang w:val="ru-RU"/>
        </w:rPr>
        <w:t>выксунской</w:t>
      </w:r>
      <w:proofErr w:type="spellEnd"/>
      <w:r w:rsidRPr="00DC53EA">
        <w:rPr>
          <w:rFonts w:ascii="Times New Roman" w:hAnsi="Times New Roman"/>
          <w:i w:val="0"/>
          <w:sz w:val="24"/>
          <w:szCs w:val="24"/>
          <w:lang w:val="ru-RU"/>
        </w:rPr>
        <w:t xml:space="preserve"> истории». В архивах накопилось много фотографий, которые нуждаются в идентификации. Утрачены многие памятники, изменились улицы и дворы, трудно установить фамилии людей, изображённых на снимках.  Цель проекта - заполнить пробелы в истории родного края.</w:t>
      </w:r>
      <w:r w:rsidRPr="00A05A9C">
        <w:rPr>
          <w:rFonts w:ascii="Times New Roman" w:hAnsi="Times New Roman"/>
          <w:i w:val="0"/>
          <w:sz w:val="24"/>
          <w:szCs w:val="24"/>
        </w:rPr>
        <w:t> </w:t>
      </w:r>
      <w:r w:rsidRPr="00DC53EA">
        <w:rPr>
          <w:rFonts w:ascii="Times New Roman" w:hAnsi="Times New Roman"/>
          <w:i w:val="0"/>
          <w:sz w:val="24"/>
          <w:szCs w:val="24"/>
          <w:lang w:val="ru-RU"/>
        </w:rPr>
        <w:t xml:space="preserve">В течение года было размещено 12 фотографий. </w:t>
      </w:r>
    </w:p>
    <w:p w:rsidR="009030DE" w:rsidRPr="009030DE" w:rsidRDefault="009030DE" w:rsidP="00BE4CF7">
      <w:pPr>
        <w:pStyle w:val="a3"/>
        <w:ind w:firstLine="567"/>
        <w:jc w:val="both"/>
        <w:rPr>
          <w:rFonts w:ascii="Times New Roman" w:hAnsi="Times New Roman"/>
          <w:i w:val="0"/>
          <w:sz w:val="24"/>
          <w:szCs w:val="24"/>
          <w:lang w:val="ru-RU"/>
        </w:rPr>
      </w:pPr>
      <w:r w:rsidRPr="00A05A9C">
        <w:rPr>
          <w:rFonts w:ascii="Times New Roman" w:hAnsi="Times New Roman"/>
          <w:i w:val="0"/>
          <w:sz w:val="24"/>
          <w:szCs w:val="24"/>
          <w:lang w:val="ru-RU"/>
        </w:rPr>
        <w:t>Большой интерес у выксунцев, в частности у радиослушателей, вызвал проект «Листая страницы календаря», в рамках которого сотрудники библиотеки «Отчий край» знакомили с интересными краеведческими материалами.</w:t>
      </w:r>
      <w:r w:rsidRPr="00A05A9C">
        <w:rPr>
          <w:i w:val="0"/>
          <w:sz w:val="24"/>
          <w:szCs w:val="24"/>
          <w:lang w:val="ru-RU"/>
        </w:rPr>
        <w:t xml:space="preserve"> </w:t>
      </w:r>
      <w:r w:rsidRPr="009030DE">
        <w:rPr>
          <w:rFonts w:ascii="Times New Roman" w:hAnsi="Times New Roman"/>
          <w:i w:val="0"/>
          <w:sz w:val="24"/>
          <w:szCs w:val="24"/>
          <w:lang w:val="ru-RU"/>
        </w:rPr>
        <w:t xml:space="preserve">О природе края, об интересных людях города, о различных исторических и культурных фактах – обо всём этом можно узнать </w:t>
      </w:r>
      <w:proofErr w:type="gramStart"/>
      <w:r w:rsidRPr="009030DE">
        <w:rPr>
          <w:rFonts w:ascii="Times New Roman" w:hAnsi="Times New Roman"/>
          <w:i w:val="0"/>
          <w:sz w:val="24"/>
          <w:szCs w:val="24"/>
          <w:lang w:val="ru-RU"/>
        </w:rPr>
        <w:t>из</w:t>
      </w:r>
      <w:proofErr w:type="gramEnd"/>
      <w:r w:rsidRPr="009030DE">
        <w:rPr>
          <w:rFonts w:ascii="Times New Roman" w:hAnsi="Times New Roman"/>
          <w:i w:val="0"/>
          <w:sz w:val="24"/>
          <w:szCs w:val="24"/>
          <w:lang w:val="ru-RU"/>
        </w:rPr>
        <w:t xml:space="preserve"> прямых </w:t>
      </w:r>
      <w:proofErr w:type="spellStart"/>
      <w:r w:rsidRPr="009030DE">
        <w:rPr>
          <w:rFonts w:ascii="Times New Roman" w:hAnsi="Times New Roman"/>
          <w:i w:val="0"/>
          <w:sz w:val="24"/>
          <w:szCs w:val="24"/>
          <w:lang w:val="ru-RU"/>
        </w:rPr>
        <w:t>радиоэфиров</w:t>
      </w:r>
      <w:proofErr w:type="spellEnd"/>
      <w:r w:rsidRPr="009030DE">
        <w:rPr>
          <w:rFonts w:ascii="Times New Roman" w:hAnsi="Times New Roman"/>
          <w:i w:val="0"/>
          <w:sz w:val="24"/>
          <w:szCs w:val="24"/>
          <w:lang w:val="ru-RU"/>
        </w:rPr>
        <w:t>, проводимых библиотекой</w:t>
      </w:r>
      <w:r w:rsidRPr="00DC53EA">
        <w:rPr>
          <w:i w:val="0"/>
          <w:sz w:val="24"/>
          <w:szCs w:val="24"/>
          <w:lang w:val="ru-RU"/>
        </w:rPr>
        <w:t xml:space="preserve">. </w:t>
      </w:r>
      <w:r w:rsidRPr="009030DE">
        <w:rPr>
          <w:rFonts w:ascii="Times New Roman" w:hAnsi="Times New Roman"/>
          <w:i w:val="0"/>
          <w:sz w:val="24"/>
          <w:szCs w:val="24"/>
          <w:lang w:val="ru-RU"/>
        </w:rPr>
        <w:t xml:space="preserve">Темы радиопередач сформулированы на основе «Календаря знаменательных дат </w:t>
      </w:r>
      <w:proofErr w:type="gramStart"/>
      <w:r w:rsidRPr="009030DE">
        <w:rPr>
          <w:rFonts w:ascii="Times New Roman" w:hAnsi="Times New Roman"/>
          <w:i w:val="0"/>
          <w:sz w:val="24"/>
          <w:szCs w:val="24"/>
          <w:lang w:val="ru-RU"/>
        </w:rPr>
        <w:t>г</w:t>
      </w:r>
      <w:proofErr w:type="gramEnd"/>
      <w:r w:rsidRPr="009030DE">
        <w:rPr>
          <w:rFonts w:ascii="Times New Roman" w:hAnsi="Times New Roman"/>
          <w:i w:val="0"/>
          <w:sz w:val="24"/>
          <w:szCs w:val="24"/>
          <w:lang w:val="ru-RU"/>
        </w:rPr>
        <w:t xml:space="preserve">. Выксы на 2018 год»: «Металлург с душой художника» (о художнике Б.К. </w:t>
      </w:r>
      <w:proofErr w:type="spellStart"/>
      <w:r w:rsidRPr="009030DE">
        <w:rPr>
          <w:rFonts w:ascii="Times New Roman" w:hAnsi="Times New Roman"/>
          <w:i w:val="0"/>
          <w:sz w:val="24"/>
          <w:szCs w:val="24"/>
          <w:lang w:val="ru-RU"/>
        </w:rPr>
        <w:t>Гельц</w:t>
      </w:r>
      <w:proofErr w:type="spellEnd"/>
      <w:r w:rsidRPr="009030DE">
        <w:rPr>
          <w:rFonts w:ascii="Times New Roman" w:hAnsi="Times New Roman"/>
          <w:i w:val="0"/>
          <w:sz w:val="24"/>
          <w:szCs w:val="24"/>
          <w:lang w:val="ru-RU"/>
        </w:rPr>
        <w:t xml:space="preserve">), «Сто тридцать пять на двоих» (к 120-летию ЦБС и 15-летию библиотеки «Отчий край»), «Выкса в годы войны» (ко Дню Победы), «Бытописатель старины» (к 200-летию П.И. Мельникова-Печерского), «40 лет с заводом» (100-летию П.М. </w:t>
      </w:r>
      <w:proofErr w:type="spellStart"/>
      <w:r w:rsidRPr="009030DE">
        <w:rPr>
          <w:rFonts w:ascii="Times New Roman" w:hAnsi="Times New Roman"/>
          <w:i w:val="0"/>
          <w:sz w:val="24"/>
          <w:szCs w:val="24"/>
          <w:lang w:val="ru-RU"/>
        </w:rPr>
        <w:t>Луговских</w:t>
      </w:r>
      <w:proofErr w:type="spellEnd"/>
      <w:r w:rsidRPr="009030DE">
        <w:rPr>
          <w:rFonts w:ascii="Times New Roman" w:hAnsi="Times New Roman"/>
          <w:i w:val="0"/>
          <w:sz w:val="24"/>
          <w:szCs w:val="24"/>
          <w:lang w:val="ru-RU"/>
        </w:rPr>
        <w:t>), «Новинки краеведческой литературы» и др.</w:t>
      </w:r>
    </w:p>
    <w:p w:rsidR="009030DE" w:rsidRDefault="009030DE" w:rsidP="00BE4CF7">
      <w:pPr>
        <w:pStyle w:val="Default"/>
        <w:ind w:firstLine="567"/>
        <w:jc w:val="both"/>
        <w:rPr>
          <w:color w:val="000000" w:themeColor="text1"/>
        </w:rPr>
      </w:pPr>
      <w:r w:rsidRPr="00F96C78">
        <w:t xml:space="preserve">Раскрытию фонда способствовали виртуальные книжные выставки, размещенные на сайтах библиотек и </w:t>
      </w:r>
      <w:proofErr w:type="spellStart"/>
      <w:r w:rsidRPr="00F96C78">
        <w:t>традицинные</w:t>
      </w:r>
      <w:proofErr w:type="spellEnd"/>
      <w:r w:rsidRPr="00F96C78">
        <w:t xml:space="preserve"> </w:t>
      </w:r>
      <w:proofErr w:type="spellStart"/>
      <w:r w:rsidRPr="00F96C78">
        <w:t>книжно-иллюстирированные</w:t>
      </w:r>
      <w:proofErr w:type="spellEnd"/>
      <w:r w:rsidRPr="00F96C78">
        <w:t xml:space="preserve">  выставки, которыми сопровождалось практически ка</w:t>
      </w:r>
      <w:r>
        <w:t>ждое краеведческое мероприятие:</w:t>
      </w:r>
      <w:r w:rsidR="001C67CB">
        <w:t xml:space="preserve"> виртуальная выставка</w:t>
      </w:r>
      <w:r>
        <w:t xml:space="preserve"> «</w:t>
      </w:r>
      <w:proofErr w:type="spellStart"/>
      <w:r>
        <w:t>Выксунский</w:t>
      </w:r>
      <w:proofErr w:type="spellEnd"/>
      <w:r>
        <w:t xml:space="preserve"> футбол в </w:t>
      </w:r>
      <w:r>
        <w:rPr>
          <w:lang w:val="en-US"/>
        </w:rPr>
        <w:t>XX</w:t>
      </w:r>
      <w:r w:rsidRPr="009030DE">
        <w:t xml:space="preserve"> </w:t>
      </w:r>
      <w:r>
        <w:t>веке» (Центральная библиотека);</w:t>
      </w:r>
      <w:r w:rsidR="001C67CB">
        <w:t xml:space="preserve"> </w:t>
      </w:r>
      <w:proofErr w:type="spellStart"/>
      <w:r w:rsidR="001C67CB">
        <w:t>слайдпрезентация</w:t>
      </w:r>
      <w:proofErr w:type="spellEnd"/>
      <w:r>
        <w:t xml:space="preserve"> </w:t>
      </w:r>
      <w:r w:rsidR="001C67CB">
        <w:rPr>
          <w:color w:val="000000" w:themeColor="text1"/>
        </w:rPr>
        <w:t xml:space="preserve">«О малой родине – с любовью»; </w:t>
      </w:r>
      <w:proofErr w:type="spellStart"/>
      <w:r w:rsidR="001C67CB">
        <w:rPr>
          <w:color w:val="000000" w:themeColor="text1"/>
        </w:rPr>
        <w:t>медиапрезентация</w:t>
      </w:r>
      <w:proofErr w:type="spellEnd"/>
      <w:r w:rsidR="001C67CB">
        <w:rPr>
          <w:color w:val="000000" w:themeColor="text1"/>
        </w:rPr>
        <w:t xml:space="preserve"> «Из рода </w:t>
      </w:r>
      <w:proofErr w:type="spellStart"/>
      <w:r w:rsidR="001C67CB">
        <w:rPr>
          <w:color w:val="000000" w:themeColor="text1"/>
        </w:rPr>
        <w:t>Гельц</w:t>
      </w:r>
      <w:proofErr w:type="spellEnd"/>
      <w:r w:rsidR="001C67CB">
        <w:rPr>
          <w:color w:val="000000" w:themeColor="text1"/>
        </w:rPr>
        <w:t xml:space="preserve">; </w:t>
      </w:r>
      <w:proofErr w:type="spellStart"/>
      <w:r w:rsidR="001C67CB">
        <w:rPr>
          <w:color w:val="000000" w:themeColor="text1"/>
        </w:rPr>
        <w:t>электроннная</w:t>
      </w:r>
      <w:proofErr w:type="spellEnd"/>
      <w:r w:rsidR="001C67CB">
        <w:rPr>
          <w:color w:val="000000" w:themeColor="text1"/>
        </w:rPr>
        <w:t xml:space="preserve"> книга «</w:t>
      </w:r>
      <w:r w:rsidR="001C67CB" w:rsidRPr="00BC52FC">
        <w:rPr>
          <w:color w:val="000000" w:themeColor="text1"/>
        </w:rPr>
        <w:t xml:space="preserve">Летопись </w:t>
      </w:r>
      <w:r w:rsidR="001C67CB" w:rsidRPr="003A3414">
        <w:rPr>
          <w:color w:val="000000" w:themeColor="text1"/>
        </w:rPr>
        <w:t xml:space="preserve">подвига. Вып.6. (в 3-х частях)»; видеоролик  «Господский дом </w:t>
      </w:r>
      <w:proofErr w:type="spellStart"/>
      <w:r w:rsidR="001C67CB" w:rsidRPr="003A3414">
        <w:rPr>
          <w:color w:val="000000" w:themeColor="text1"/>
        </w:rPr>
        <w:t>Баташевых-Шепелевых</w:t>
      </w:r>
      <w:proofErr w:type="spellEnd"/>
      <w:r w:rsidR="001C67CB" w:rsidRPr="003A3414">
        <w:rPr>
          <w:color w:val="000000" w:themeColor="text1"/>
        </w:rPr>
        <w:t>»</w:t>
      </w:r>
      <w:r w:rsidR="003A3414" w:rsidRPr="003A3414">
        <w:rPr>
          <w:color w:val="000000" w:themeColor="text1"/>
        </w:rPr>
        <w:t xml:space="preserve">; </w:t>
      </w:r>
      <w:r w:rsidR="003A3414" w:rsidRPr="003A3414">
        <w:lastRenderedPageBreak/>
        <w:t>выставка-обзор «Летописец нижегородской старины»</w:t>
      </w:r>
      <w:r w:rsidR="003A3414">
        <w:t xml:space="preserve"> </w:t>
      </w:r>
      <w:r w:rsidR="003A3414" w:rsidRPr="003A3414">
        <w:t>к 200-летию П.И. Мельникова-Печерского</w:t>
      </w:r>
      <w:r w:rsidR="003A3414">
        <w:t xml:space="preserve"> </w:t>
      </w:r>
      <w:r w:rsidR="003A3414">
        <w:rPr>
          <w:color w:val="000000" w:themeColor="text1"/>
        </w:rPr>
        <w:t>(</w:t>
      </w:r>
      <w:proofErr w:type="spellStart"/>
      <w:r w:rsidR="003A3414">
        <w:rPr>
          <w:color w:val="000000" w:themeColor="text1"/>
        </w:rPr>
        <w:t>Вильская</w:t>
      </w:r>
      <w:proofErr w:type="spellEnd"/>
      <w:r w:rsidR="003A3414">
        <w:rPr>
          <w:color w:val="000000" w:themeColor="text1"/>
        </w:rPr>
        <w:t xml:space="preserve"> поселковая библиотека) </w:t>
      </w:r>
      <w:r w:rsidR="001C67CB">
        <w:rPr>
          <w:color w:val="000000" w:themeColor="text1"/>
        </w:rPr>
        <w:t xml:space="preserve"> и др. (библиотека «Отчий край»)</w:t>
      </w:r>
    </w:p>
    <w:p w:rsidR="001C67CB" w:rsidRPr="00A05A9C" w:rsidRDefault="001C67CB" w:rsidP="00BE4CF7">
      <w:pPr>
        <w:pStyle w:val="a3"/>
        <w:ind w:firstLine="567"/>
        <w:jc w:val="both"/>
        <w:rPr>
          <w:rFonts w:ascii="Times New Roman" w:hAnsi="Times New Roman"/>
          <w:i w:val="0"/>
          <w:sz w:val="24"/>
          <w:szCs w:val="24"/>
          <w:lang w:val="ru-RU"/>
        </w:rPr>
      </w:pPr>
      <w:r w:rsidRPr="00DC53EA">
        <w:rPr>
          <w:rFonts w:ascii="Times New Roman" w:hAnsi="Times New Roman"/>
          <w:bCs/>
          <w:i w:val="0"/>
          <w:sz w:val="24"/>
          <w:szCs w:val="24"/>
          <w:lang w:val="ru-RU"/>
        </w:rPr>
        <w:t xml:space="preserve">Неплохой рекламой для библиотек  служат общегородские мероприятия. </w:t>
      </w:r>
      <w:r w:rsidRPr="00DC53EA">
        <w:rPr>
          <w:rFonts w:ascii="Times New Roman" w:hAnsi="Times New Roman"/>
          <w:i w:val="0"/>
          <w:sz w:val="24"/>
          <w:szCs w:val="24"/>
          <w:lang w:val="ru-RU"/>
        </w:rPr>
        <w:t xml:space="preserve">К «Фестивалю улиц», инициированному местной администрацией, </w:t>
      </w:r>
      <w:proofErr w:type="spellStart"/>
      <w:r w:rsidRPr="00DC53EA">
        <w:rPr>
          <w:rFonts w:ascii="Times New Roman" w:hAnsi="Times New Roman"/>
          <w:i w:val="0"/>
          <w:sz w:val="24"/>
          <w:szCs w:val="24"/>
          <w:lang w:val="ru-RU"/>
        </w:rPr>
        <w:t>Вильская</w:t>
      </w:r>
      <w:proofErr w:type="spellEnd"/>
      <w:r w:rsidRPr="00DC53EA">
        <w:rPr>
          <w:rFonts w:ascii="Times New Roman" w:hAnsi="Times New Roman"/>
          <w:i w:val="0"/>
          <w:sz w:val="24"/>
          <w:szCs w:val="24"/>
          <w:lang w:val="ru-RU"/>
        </w:rPr>
        <w:t xml:space="preserve"> поселковая библиотека провела сбор фотографий старой Вили и организовала </w:t>
      </w:r>
      <w:proofErr w:type="spellStart"/>
      <w:r w:rsidRPr="00DC53EA">
        <w:rPr>
          <w:rFonts w:ascii="Times New Roman" w:hAnsi="Times New Roman"/>
          <w:i w:val="0"/>
          <w:sz w:val="24"/>
          <w:szCs w:val="24"/>
          <w:lang w:val="ru-RU"/>
        </w:rPr>
        <w:t>фотоколлаж</w:t>
      </w:r>
      <w:proofErr w:type="spellEnd"/>
      <w:r w:rsidRPr="00DC53EA">
        <w:rPr>
          <w:rFonts w:ascii="Times New Roman" w:hAnsi="Times New Roman"/>
          <w:i w:val="0"/>
          <w:sz w:val="24"/>
          <w:szCs w:val="24"/>
          <w:lang w:val="ru-RU"/>
        </w:rPr>
        <w:t xml:space="preserve"> «Время. События. Люди», на котором были представлены фотографии, в основном, середины  </w:t>
      </w:r>
      <w:r w:rsidRPr="001C67CB">
        <w:rPr>
          <w:rFonts w:ascii="Times New Roman" w:hAnsi="Times New Roman"/>
          <w:i w:val="0"/>
          <w:sz w:val="24"/>
          <w:szCs w:val="24"/>
        </w:rPr>
        <w:t>XX</w:t>
      </w:r>
      <w:r w:rsidRPr="00DC53EA">
        <w:rPr>
          <w:rFonts w:ascii="Times New Roman" w:hAnsi="Times New Roman"/>
          <w:i w:val="0"/>
          <w:sz w:val="24"/>
          <w:szCs w:val="24"/>
          <w:lang w:val="ru-RU"/>
        </w:rPr>
        <w:t xml:space="preserve"> века. </w:t>
      </w:r>
      <w:r w:rsidRPr="00A05A9C">
        <w:rPr>
          <w:rFonts w:ascii="Times New Roman" w:hAnsi="Times New Roman"/>
          <w:i w:val="0"/>
          <w:sz w:val="24"/>
          <w:szCs w:val="24"/>
          <w:lang w:val="ru-RU"/>
        </w:rPr>
        <w:t xml:space="preserve">Многим интересно было увидеть прежний облик улиц, вспомнить, как раньше жили </w:t>
      </w:r>
      <w:proofErr w:type="spellStart"/>
      <w:r w:rsidRPr="00A05A9C">
        <w:rPr>
          <w:rFonts w:ascii="Times New Roman" w:hAnsi="Times New Roman"/>
          <w:i w:val="0"/>
          <w:sz w:val="24"/>
          <w:szCs w:val="24"/>
          <w:lang w:val="ru-RU"/>
        </w:rPr>
        <w:t>вильчане</w:t>
      </w:r>
      <w:proofErr w:type="spellEnd"/>
      <w:r w:rsidRPr="00A05A9C">
        <w:rPr>
          <w:rFonts w:ascii="Times New Roman" w:hAnsi="Times New Roman"/>
          <w:i w:val="0"/>
          <w:sz w:val="24"/>
          <w:szCs w:val="24"/>
          <w:lang w:val="ru-RU"/>
        </w:rPr>
        <w:t xml:space="preserve">, узнать на фото себя, своих друзей, родных и знакомых совсем еще детьми или молодыми девушками и юношами. Также ко Дню посёлка была подготовлена серия буклетов об улицах Вили и её достопримечательностях. </w:t>
      </w:r>
    </w:p>
    <w:p w:rsidR="007B6D52" w:rsidRPr="0025127C" w:rsidRDefault="007B6D52" w:rsidP="00BE4CF7">
      <w:pPr>
        <w:pStyle w:val="a3"/>
        <w:ind w:firstLine="567"/>
        <w:jc w:val="both"/>
        <w:rPr>
          <w:rFonts w:ascii="Times New Roman" w:hAnsi="Times New Roman"/>
          <w:i w:val="0"/>
          <w:sz w:val="24"/>
          <w:szCs w:val="24"/>
          <w:lang w:val="ru-RU"/>
        </w:rPr>
      </w:pPr>
      <w:r w:rsidRPr="0025127C">
        <w:rPr>
          <w:rFonts w:ascii="Times New Roman" w:hAnsi="Times New Roman"/>
          <w:i w:val="0"/>
          <w:sz w:val="24"/>
          <w:szCs w:val="24"/>
          <w:lang w:val="ru-RU"/>
        </w:rPr>
        <w:t>Обо всех изменениях и нововведениях в ра</w:t>
      </w:r>
      <w:r w:rsidR="003A3414">
        <w:rPr>
          <w:rFonts w:ascii="Times New Roman" w:hAnsi="Times New Roman"/>
          <w:i w:val="0"/>
          <w:sz w:val="24"/>
          <w:szCs w:val="24"/>
          <w:lang w:val="ru-RU"/>
        </w:rPr>
        <w:t>боте библиотек</w:t>
      </w:r>
      <w:r w:rsidRPr="0025127C">
        <w:rPr>
          <w:rFonts w:ascii="Times New Roman" w:hAnsi="Times New Roman"/>
          <w:i w:val="0"/>
          <w:sz w:val="24"/>
          <w:szCs w:val="24"/>
          <w:lang w:val="ru-RU"/>
        </w:rPr>
        <w:t xml:space="preserve"> информация размещается на сайтах партнеров – это крупные </w:t>
      </w:r>
      <w:proofErr w:type="spellStart"/>
      <w:r w:rsidRPr="0025127C">
        <w:rPr>
          <w:rFonts w:ascii="Times New Roman" w:hAnsi="Times New Roman"/>
          <w:i w:val="0"/>
          <w:sz w:val="24"/>
          <w:szCs w:val="24"/>
          <w:lang w:val="ru-RU"/>
        </w:rPr>
        <w:t>выксунские</w:t>
      </w:r>
      <w:proofErr w:type="spellEnd"/>
      <w:r w:rsidRPr="0025127C">
        <w:rPr>
          <w:rFonts w:ascii="Times New Roman" w:hAnsi="Times New Roman"/>
          <w:i w:val="0"/>
          <w:sz w:val="24"/>
          <w:szCs w:val="24"/>
          <w:lang w:val="ru-RU"/>
        </w:rPr>
        <w:t xml:space="preserve"> </w:t>
      </w:r>
      <w:proofErr w:type="spellStart"/>
      <w:proofErr w:type="gramStart"/>
      <w:r w:rsidRPr="0025127C">
        <w:rPr>
          <w:rFonts w:ascii="Times New Roman" w:hAnsi="Times New Roman"/>
          <w:i w:val="0"/>
          <w:sz w:val="24"/>
          <w:szCs w:val="24"/>
          <w:lang w:val="ru-RU"/>
        </w:rPr>
        <w:t>интернет-порталы</w:t>
      </w:r>
      <w:proofErr w:type="spellEnd"/>
      <w:proofErr w:type="gramEnd"/>
      <w:r w:rsidRPr="0025127C">
        <w:rPr>
          <w:rFonts w:ascii="Times New Roman" w:hAnsi="Times New Roman"/>
          <w:i w:val="0"/>
          <w:sz w:val="24"/>
          <w:szCs w:val="24"/>
          <w:lang w:val="ru-RU"/>
        </w:rPr>
        <w:t xml:space="preserve"> «</w:t>
      </w:r>
      <w:proofErr w:type="spellStart"/>
      <w:r w:rsidRPr="0025127C">
        <w:rPr>
          <w:rFonts w:ascii="Times New Roman" w:hAnsi="Times New Roman"/>
          <w:i w:val="0"/>
          <w:sz w:val="24"/>
          <w:szCs w:val="24"/>
          <w:lang w:val="ru-RU"/>
        </w:rPr>
        <w:t>ВыксаРФ</w:t>
      </w:r>
      <w:proofErr w:type="spellEnd"/>
      <w:r w:rsidRPr="0025127C">
        <w:rPr>
          <w:rFonts w:ascii="Times New Roman" w:hAnsi="Times New Roman"/>
          <w:i w:val="0"/>
          <w:sz w:val="24"/>
          <w:szCs w:val="24"/>
          <w:lang w:val="ru-RU"/>
        </w:rPr>
        <w:t xml:space="preserve">»  </w:t>
      </w:r>
      <w:hyperlink r:id="rId35" w:history="1">
        <w:r w:rsidRPr="00E5508B">
          <w:rPr>
            <w:rStyle w:val="ae"/>
            <w:rFonts w:ascii="Times New Roman" w:hAnsi="Times New Roman"/>
            <w:i w:val="0"/>
            <w:color w:val="000000"/>
            <w:sz w:val="24"/>
            <w:szCs w:val="24"/>
          </w:rPr>
          <w:t>http</w:t>
        </w:r>
        <w:r w:rsidRPr="00E5508B">
          <w:rPr>
            <w:rStyle w:val="ae"/>
            <w:rFonts w:ascii="Times New Roman" w:hAnsi="Times New Roman"/>
            <w:i w:val="0"/>
            <w:color w:val="000000"/>
            <w:sz w:val="24"/>
            <w:szCs w:val="24"/>
            <w:lang w:val="ru-RU"/>
          </w:rPr>
          <w:t>://выкса.рф</w:t>
        </w:r>
      </w:hyperlink>
      <w:r w:rsidRPr="0025127C">
        <w:rPr>
          <w:rFonts w:ascii="Times New Roman" w:hAnsi="Times New Roman"/>
          <w:i w:val="0"/>
          <w:sz w:val="24"/>
          <w:szCs w:val="24"/>
          <w:lang w:val="ru-RU"/>
        </w:rPr>
        <w:t xml:space="preserve">,   «Виртуальная Выкса» </w:t>
      </w:r>
      <w:hyperlink r:id="rId36" w:history="1">
        <w:r w:rsidRPr="00E5508B">
          <w:rPr>
            <w:rStyle w:val="ae"/>
            <w:rFonts w:ascii="Times New Roman" w:hAnsi="Times New Roman"/>
            <w:i w:val="0"/>
            <w:color w:val="000000"/>
            <w:sz w:val="24"/>
            <w:szCs w:val="24"/>
          </w:rPr>
          <w:t>http</w:t>
        </w:r>
        <w:r w:rsidRPr="00E5508B">
          <w:rPr>
            <w:rStyle w:val="ae"/>
            <w:rFonts w:ascii="Times New Roman" w:hAnsi="Times New Roman"/>
            <w:i w:val="0"/>
            <w:color w:val="000000"/>
            <w:sz w:val="24"/>
            <w:szCs w:val="24"/>
            <w:lang w:val="ru-RU"/>
          </w:rPr>
          <w:t>://</w:t>
        </w:r>
        <w:r w:rsidRPr="00E5508B">
          <w:rPr>
            <w:rStyle w:val="ae"/>
            <w:rFonts w:ascii="Times New Roman" w:hAnsi="Times New Roman"/>
            <w:i w:val="0"/>
            <w:color w:val="000000"/>
            <w:sz w:val="24"/>
            <w:szCs w:val="24"/>
          </w:rPr>
          <w:t>wyksa</w:t>
        </w:r>
        <w:r w:rsidRPr="00E5508B">
          <w:rPr>
            <w:rStyle w:val="ae"/>
            <w:rFonts w:ascii="Times New Roman" w:hAnsi="Times New Roman"/>
            <w:i w:val="0"/>
            <w:color w:val="000000"/>
            <w:sz w:val="24"/>
            <w:szCs w:val="24"/>
            <w:lang w:val="ru-RU"/>
          </w:rPr>
          <w:t>.</w:t>
        </w:r>
        <w:r w:rsidRPr="00E5508B">
          <w:rPr>
            <w:rStyle w:val="ae"/>
            <w:rFonts w:ascii="Times New Roman" w:hAnsi="Times New Roman"/>
            <w:i w:val="0"/>
            <w:color w:val="000000"/>
            <w:sz w:val="24"/>
            <w:szCs w:val="24"/>
          </w:rPr>
          <w:t>ru</w:t>
        </w:r>
        <w:r w:rsidRPr="00E5508B">
          <w:rPr>
            <w:rStyle w:val="ae"/>
            <w:rFonts w:ascii="Times New Roman" w:hAnsi="Times New Roman"/>
            <w:i w:val="0"/>
            <w:color w:val="000000"/>
            <w:sz w:val="24"/>
            <w:szCs w:val="24"/>
            <w:lang w:val="ru-RU"/>
          </w:rPr>
          <w:t>/</w:t>
        </w:r>
      </w:hyperlink>
      <w:r w:rsidRPr="0025127C">
        <w:rPr>
          <w:rFonts w:ascii="Times New Roman" w:hAnsi="Times New Roman"/>
          <w:i w:val="0"/>
          <w:sz w:val="24"/>
          <w:szCs w:val="24"/>
          <w:lang w:val="ru-RU"/>
        </w:rPr>
        <w:t xml:space="preserve">, «Выкса в курсе» </w:t>
      </w:r>
      <w:hyperlink r:id="rId37" w:history="1">
        <w:r w:rsidRPr="00E5508B">
          <w:rPr>
            <w:rStyle w:val="ae"/>
            <w:rFonts w:ascii="Times New Roman" w:hAnsi="Times New Roman"/>
            <w:i w:val="0"/>
            <w:sz w:val="24"/>
            <w:szCs w:val="24"/>
          </w:rPr>
          <w:t>https</w:t>
        </w:r>
        <w:r w:rsidRPr="00E5508B">
          <w:rPr>
            <w:rStyle w:val="ae"/>
            <w:rFonts w:ascii="Times New Roman" w:hAnsi="Times New Roman"/>
            <w:i w:val="0"/>
            <w:sz w:val="24"/>
            <w:szCs w:val="24"/>
            <w:lang w:val="ru-RU"/>
          </w:rPr>
          <w:t>://</w:t>
        </w:r>
        <w:proofErr w:type="spellStart"/>
        <w:r w:rsidRPr="00E5508B">
          <w:rPr>
            <w:rStyle w:val="ae"/>
            <w:rFonts w:ascii="Times New Roman" w:hAnsi="Times New Roman"/>
            <w:i w:val="0"/>
            <w:sz w:val="24"/>
            <w:szCs w:val="24"/>
          </w:rPr>
          <w:t>vyksavkurse</w:t>
        </w:r>
        <w:proofErr w:type="spellEnd"/>
        <w:r w:rsidRPr="00E5508B">
          <w:rPr>
            <w:rStyle w:val="ae"/>
            <w:rFonts w:ascii="Times New Roman" w:hAnsi="Times New Roman"/>
            <w:i w:val="0"/>
            <w:sz w:val="24"/>
            <w:szCs w:val="24"/>
            <w:lang w:val="ru-RU"/>
          </w:rPr>
          <w:t>.</w:t>
        </w:r>
        <w:proofErr w:type="spellStart"/>
        <w:r w:rsidRPr="00E5508B">
          <w:rPr>
            <w:rStyle w:val="ae"/>
            <w:rFonts w:ascii="Times New Roman" w:hAnsi="Times New Roman"/>
            <w:i w:val="0"/>
            <w:sz w:val="24"/>
            <w:szCs w:val="24"/>
          </w:rPr>
          <w:t>ru</w:t>
        </w:r>
        <w:proofErr w:type="spellEnd"/>
        <w:r w:rsidRPr="00E5508B">
          <w:rPr>
            <w:rStyle w:val="ae"/>
            <w:rFonts w:ascii="Times New Roman" w:hAnsi="Times New Roman"/>
            <w:i w:val="0"/>
            <w:sz w:val="24"/>
            <w:szCs w:val="24"/>
            <w:lang w:val="ru-RU"/>
          </w:rPr>
          <w:t>/</w:t>
        </w:r>
      </w:hyperlink>
      <w:r w:rsidRPr="0025127C">
        <w:rPr>
          <w:rFonts w:ascii="Times New Roman" w:hAnsi="Times New Roman"/>
          <w:i w:val="0"/>
          <w:sz w:val="24"/>
          <w:szCs w:val="24"/>
          <w:lang w:val="ru-RU"/>
        </w:rPr>
        <w:t xml:space="preserve">, с группой изданий «Красные Зори». Партнёры не только обмениваются информацией, но и продвигают информационные ресурсы друг друга, прикрепляя соответствующие ссылки. </w:t>
      </w:r>
    </w:p>
    <w:p w:rsidR="007B6D52" w:rsidRDefault="007B6D52" w:rsidP="00BE4CF7">
      <w:pPr>
        <w:pStyle w:val="a3"/>
        <w:ind w:firstLine="567"/>
        <w:jc w:val="both"/>
        <w:rPr>
          <w:rFonts w:ascii="Times New Roman" w:hAnsi="Times New Roman"/>
          <w:i w:val="0"/>
          <w:sz w:val="24"/>
          <w:szCs w:val="24"/>
          <w:lang w:val="ru-RU"/>
        </w:rPr>
      </w:pPr>
      <w:r w:rsidRPr="0010379B">
        <w:rPr>
          <w:rFonts w:ascii="Times New Roman" w:hAnsi="Times New Roman"/>
          <w:i w:val="0"/>
          <w:sz w:val="24"/>
          <w:szCs w:val="24"/>
          <w:lang w:val="ru-RU"/>
        </w:rPr>
        <w:t xml:space="preserve"> Характерной чертой 2018 года стало закрепление ст</w:t>
      </w:r>
      <w:r>
        <w:rPr>
          <w:rFonts w:ascii="Times New Roman" w:hAnsi="Times New Roman"/>
          <w:i w:val="0"/>
          <w:sz w:val="24"/>
          <w:szCs w:val="24"/>
          <w:lang w:val="ru-RU"/>
        </w:rPr>
        <w:t>атуса библиоте</w:t>
      </w:r>
      <w:r w:rsidRPr="0010379B">
        <w:rPr>
          <w:rFonts w:ascii="Times New Roman" w:hAnsi="Times New Roman"/>
          <w:i w:val="0"/>
          <w:sz w:val="24"/>
          <w:szCs w:val="24"/>
          <w:lang w:val="ru-RU"/>
        </w:rPr>
        <w:t xml:space="preserve">к округа в </w:t>
      </w:r>
      <w:proofErr w:type="spellStart"/>
      <w:r w:rsidRPr="0010379B">
        <w:rPr>
          <w:rFonts w:ascii="Times New Roman" w:hAnsi="Times New Roman"/>
          <w:i w:val="0"/>
          <w:sz w:val="24"/>
          <w:szCs w:val="24"/>
          <w:lang w:val="ru-RU"/>
        </w:rPr>
        <w:t>соцсетях</w:t>
      </w:r>
      <w:proofErr w:type="spellEnd"/>
      <w:r w:rsidRPr="0010379B">
        <w:rPr>
          <w:rFonts w:ascii="Times New Roman" w:hAnsi="Times New Roman"/>
          <w:i w:val="0"/>
          <w:sz w:val="24"/>
          <w:szCs w:val="24"/>
          <w:lang w:val="ru-RU"/>
        </w:rPr>
        <w:t xml:space="preserve"> – 9  библиотек имеют свои страницы и являются активными участниками сообществ.</w:t>
      </w:r>
    </w:p>
    <w:p w:rsidR="007B6D52" w:rsidRPr="0010379B" w:rsidRDefault="007B6D52" w:rsidP="00BE4CF7">
      <w:pPr>
        <w:pStyle w:val="a3"/>
        <w:ind w:firstLine="567"/>
        <w:jc w:val="both"/>
        <w:rPr>
          <w:rFonts w:ascii="Times New Roman" w:hAnsi="Times New Roman"/>
          <w:i w:val="0"/>
          <w:sz w:val="24"/>
          <w:szCs w:val="24"/>
          <w:lang w:val="ru-RU"/>
        </w:rPr>
      </w:pPr>
      <w:proofErr w:type="spellStart"/>
      <w:r w:rsidRPr="00152402">
        <w:rPr>
          <w:rFonts w:ascii="Times New Roman" w:hAnsi="Times New Roman"/>
          <w:i w:val="0"/>
          <w:sz w:val="24"/>
          <w:szCs w:val="24"/>
          <w:lang w:val="ru-RU"/>
        </w:rPr>
        <w:t>Аккаунт</w:t>
      </w:r>
      <w:proofErr w:type="spellEnd"/>
      <w:r w:rsidRPr="00152402">
        <w:rPr>
          <w:rFonts w:ascii="Times New Roman" w:hAnsi="Times New Roman"/>
          <w:i w:val="0"/>
          <w:sz w:val="24"/>
          <w:szCs w:val="24"/>
          <w:lang w:val="ru-RU"/>
        </w:rPr>
        <w:t xml:space="preserve"> «Библиотека «Отчий край», «Централь</w:t>
      </w:r>
      <w:r>
        <w:rPr>
          <w:rFonts w:ascii="Times New Roman" w:hAnsi="Times New Roman"/>
          <w:i w:val="0"/>
          <w:sz w:val="24"/>
          <w:szCs w:val="24"/>
          <w:lang w:val="ru-RU"/>
        </w:rPr>
        <w:t xml:space="preserve">ная </w:t>
      </w:r>
      <w:r w:rsidRPr="00152402">
        <w:rPr>
          <w:rFonts w:ascii="Times New Roman" w:hAnsi="Times New Roman"/>
          <w:i w:val="0"/>
          <w:sz w:val="24"/>
          <w:szCs w:val="24"/>
          <w:lang w:val="ru-RU"/>
        </w:rPr>
        <w:t>библиотека</w:t>
      </w:r>
      <w:r>
        <w:rPr>
          <w:rFonts w:ascii="Times New Roman" w:hAnsi="Times New Roman"/>
          <w:i w:val="0"/>
          <w:sz w:val="24"/>
          <w:szCs w:val="24"/>
          <w:lang w:val="ru-RU"/>
        </w:rPr>
        <w:t xml:space="preserve"> </w:t>
      </w:r>
      <w:proofErr w:type="gramStart"/>
      <w:r>
        <w:rPr>
          <w:rFonts w:ascii="Times New Roman" w:hAnsi="Times New Roman"/>
          <w:i w:val="0"/>
          <w:sz w:val="24"/>
          <w:szCs w:val="24"/>
          <w:lang w:val="ru-RU"/>
        </w:rPr>
        <w:t>г</w:t>
      </w:r>
      <w:proofErr w:type="gramEnd"/>
      <w:r>
        <w:rPr>
          <w:rFonts w:ascii="Times New Roman" w:hAnsi="Times New Roman"/>
          <w:i w:val="0"/>
          <w:sz w:val="24"/>
          <w:szCs w:val="24"/>
          <w:lang w:val="ru-RU"/>
        </w:rPr>
        <w:t>. Выкса</w:t>
      </w:r>
      <w:r w:rsidRPr="00152402">
        <w:rPr>
          <w:rFonts w:ascii="Times New Roman" w:hAnsi="Times New Roman"/>
          <w:i w:val="0"/>
          <w:sz w:val="24"/>
          <w:szCs w:val="24"/>
          <w:lang w:val="ru-RU"/>
        </w:rPr>
        <w:t xml:space="preserve">», библиотеки поселка Шиморское, МБУК «ЦБС» </w:t>
      </w:r>
      <w:proofErr w:type="spellStart"/>
      <w:r w:rsidRPr="00152402">
        <w:rPr>
          <w:rFonts w:ascii="Times New Roman" w:hAnsi="Times New Roman"/>
          <w:i w:val="0"/>
          <w:sz w:val="24"/>
          <w:szCs w:val="24"/>
          <w:lang w:val="ru-RU"/>
        </w:rPr>
        <w:t>Досчатинская</w:t>
      </w:r>
      <w:proofErr w:type="spellEnd"/>
      <w:r w:rsidRPr="00152402">
        <w:rPr>
          <w:rFonts w:ascii="Times New Roman" w:hAnsi="Times New Roman"/>
          <w:i w:val="0"/>
          <w:sz w:val="24"/>
          <w:szCs w:val="24"/>
          <w:lang w:val="ru-RU"/>
        </w:rPr>
        <w:t xml:space="preserve"> поселковая библиотека и др. есть сегодня в социальных сетях  «</w:t>
      </w:r>
      <w:proofErr w:type="spellStart"/>
      <w:r w:rsidRPr="00152402">
        <w:rPr>
          <w:rFonts w:ascii="Times New Roman" w:hAnsi="Times New Roman"/>
          <w:i w:val="0"/>
          <w:sz w:val="24"/>
          <w:szCs w:val="24"/>
          <w:lang w:val="ru-RU"/>
        </w:rPr>
        <w:t>Вконтакте</w:t>
      </w:r>
      <w:proofErr w:type="spellEnd"/>
      <w:r w:rsidRPr="00152402">
        <w:rPr>
          <w:rFonts w:ascii="Times New Roman" w:hAnsi="Times New Roman"/>
          <w:i w:val="0"/>
          <w:sz w:val="24"/>
          <w:szCs w:val="24"/>
          <w:lang w:val="ru-RU"/>
        </w:rPr>
        <w:t>»,  «Одноклассники»</w:t>
      </w:r>
      <w:r>
        <w:rPr>
          <w:rFonts w:ascii="Times New Roman" w:hAnsi="Times New Roman"/>
          <w:i w:val="0"/>
          <w:sz w:val="24"/>
          <w:szCs w:val="24"/>
          <w:lang w:val="ru-RU"/>
        </w:rPr>
        <w:t>,</w:t>
      </w:r>
      <w:r w:rsidRPr="00EC1797">
        <w:rPr>
          <w:rFonts w:ascii="Times New Roman" w:hAnsi="Times New Roman"/>
          <w:i w:val="0"/>
          <w:sz w:val="24"/>
          <w:szCs w:val="24"/>
          <w:lang w:val="ru-RU"/>
        </w:rPr>
        <w:t xml:space="preserve"> </w:t>
      </w:r>
      <w:r w:rsidRPr="00BF6F36">
        <w:rPr>
          <w:rFonts w:ascii="Times New Roman" w:hAnsi="Times New Roman"/>
          <w:i w:val="0"/>
          <w:sz w:val="24"/>
          <w:szCs w:val="24"/>
          <w:lang w:val="ru-RU"/>
        </w:rPr>
        <w:t>«</w:t>
      </w:r>
      <w:proofErr w:type="spellStart"/>
      <w:r w:rsidRPr="00BF6F36">
        <w:rPr>
          <w:rFonts w:ascii="Times New Roman" w:eastAsia="Times New Roman" w:hAnsi="Times New Roman"/>
          <w:i w:val="0"/>
          <w:color w:val="000000"/>
          <w:sz w:val="24"/>
          <w:szCs w:val="24"/>
          <w:lang w:eastAsia="ru-RU"/>
        </w:rPr>
        <w:t>Facebook</w:t>
      </w:r>
      <w:proofErr w:type="spellEnd"/>
      <w:r w:rsidRPr="00BF6F36">
        <w:rPr>
          <w:rFonts w:ascii="Times New Roman" w:eastAsia="Times New Roman" w:hAnsi="Times New Roman"/>
          <w:i w:val="0"/>
          <w:color w:val="000000"/>
          <w:sz w:val="24"/>
          <w:szCs w:val="24"/>
          <w:lang w:val="ru-RU" w:eastAsia="ru-RU"/>
        </w:rPr>
        <w:t>».</w:t>
      </w:r>
      <w:r w:rsidRPr="00152402">
        <w:rPr>
          <w:rFonts w:ascii="Times New Roman" w:hAnsi="Times New Roman"/>
          <w:i w:val="0"/>
          <w:sz w:val="24"/>
          <w:szCs w:val="24"/>
          <w:lang w:val="ru-RU"/>
        </w:rPr>
        <w:t xml:space="preserve">. </w:t>
      </w:r>
      <w:r w:rsidRPr="009F0DED">
        <w:rPr>
          <w:rFonts w:ascii="Times New Roman" w:hAnsi="Times New Roman"/>
          <w:i w:val="0"/>
          <w:sz w:val="24"/>
          <w:szCs w:val="24"/>
          <w:lang w:val="ru-RU"/>
        </w:rPr>
        <w:t xml:space="preserve">Количество участников группы «Библиотека «Отчий край» в </w:t>
      </w:r>
      <w:proofErr w:type="spellStart"/>
      <w:r w:rsidRPr="009F0DED">
        <w:rPr>
          <w:rFonts w:ascii="Times New Roman" w:hAnsi="Times New Roman"/>
          <w:i w:val="0"/>
          <w:sz w:val="24"/>
          <w:szCs w:val="24"/>
          <w:lang w:val="ru-RU"/>
        </w:rPr>
        <w:t>соцсети</w:t>
      </w:r>
      <w:proofErr w:type="spellEnd"/>
      <w:r w:rsidRPr="009F0DED">
        <w:rPr>
          <w:rFonts w:ascii="Times New Roman" w:hAnsi="Times New Roman"/>
          <w:i w:val="0"/>
          <w:sz w:val="24"/>
          <w:szCs w:val="24"/>
          <w:lang w:val="ru-RU"/>
        </w:rPr>
        <w:t xml:space="preserve"> «Одноклассники» </w:t>
      </w:r>
      <w:hyperlink r:id="rId38" w:history="1">
        <w:r w:rsidRPr="00CF6E07">
          <w:rPr>
            <w:rStyle w:val="ae"/>
            <w:rFonts w:ascii="Times New Roman" w:hAnsi="Times New Roman"/>
            <w:sz w:val="24"/>
            <w:szCs w:val="24"/>
          </w:rPr>
          <w:t>https</w:t>
        </w:r>
        <w:r w:rsidRPr="009F0DED">
          <w:rPr>
            <w:rStyle w:val="ae"/>
            <w:rFonts w:ascii="Times New Roman" w:hAnsi="Times New Roman"/>
            <w:sz w:val="24"/>
            <w:szCs w:val="24"/>
            <w:lang w:val="ru-RU"/>
          </w:rPr>
          <w:t>://</w:t>
        </w:r>
        <w:r w:rsidRPr="00CF6E07">
          <w:rPr>
            <w:rStyle w:val="ae"/>
            <w:rFonts w:ascii="Times New Roman" w:hAnsi="Times New Roman"/>
            <w:sz w:val="24"/>
            <w:szCs w:val="24"/>
          </w:rPr>
          <w:t>ok</w:t>
        </w:r>
        <w:r w:rsidRPr="009F0DED">
          <w:rPr>
            <w:rStyle w:val="ae"/>
            <w:rFonts w:ascii="Times New Roman" w:hAnsi="Times New Roman"/>
            <w:sz w:val="24"/>
            <w:szCs w:val="24"/>
            <w:lang w:val="ru-RU"/>
          </w:rPr>
          <w:t>.</w:t>
        </w:r>
        <w:r w:rsidRPr="00CF6E07">
          <w:rPr>
            <w:rStyle w:val="ae"/>
            <w:rFonts w:ascii="Times New Roman" w:hAnsi="Times New Roman"/>
            <w:sz w:val="24"/>
            <w:szCs w:val="24"/>
          </w:rPr>
          <w:t>ru</w:t>
        </w:r>
        <w:r w:rsidRPr="009F0DED">
          <w:rPr>
            <w:rStyle w:val="ae"/>
            <w:rFonts w:ascii="Times New Roman" w:hAnsi="Times New Roman"/>
            <w:sz w:val="24"/>
            <w:szCs w:val="24"/>
            <w:lang w:val="ru-RU"/>
          </w:rPr>
          <w:t>/</w:t>
        </w:r>
        <w:r w:rsidRPr="00CF6E07">
          <w:rPr>
            <w:rStyle w:val="ae"/>
            <w:rFonts w:ascii="Times New Roman" w:hAnsi="Times New Roman"/>
            <w:sz w:val="24"/>
            <w:szCs w:val="24"/>
          </w:rPr>
          <w:t>group</w:t>
        </w:r>
        <w:r w:rsidRPr="009F0DED">
          <w:rPr>
            <w:rStyle w:val="ae"/>
            <w:rFonts w:ascii="Times New Roman" w:hAnsi="Times New Roman"/>
            <w:sz w:val="24"/>
            <w:szCs w:val="24"/>
            <w:lang w:val="ru-RU"/>
          </w:rPr>
          <w:t>/54296672075776</w:t>
        </w:r>
      </w:hyperlink>
      <w:r>
        <w:rPr>
          <w:rFonts w:ascii="Times New Roman" w:hAnsi="Times New Roman"/>
          <w:i w:val="0"/>
          <w:sz w:val="24"/>
          <w:szCs w:val="24"/>
          <w:lang w:val="ru-RU"/>
        </w:rPr>
        <w:t xml:space="preserve"> </w:t>
      </w:r>
      <w:r w:rsidRPr="009F0DED">
        <w:rPr>
          <w:rFonts w:ascii="Times New Roman" w:hAnsi="Times New Roman"/>
          <w:i w:val="0"/>
          <w:sz w:val="24"/>
          <w:szCs w:val="24"/>
          <w:lang w:val="ru-RU"/>
        </w:rPr>
        <w:t xml:space="preserve"> составляет </w:t>
      </w:r>
      <w:r>
        <w:rPr>
          <w:rFonts w:ascii="Times New Roman" w:hAnsi="Times New Roman"/>
          <w:i w:val="0"/>
          <w:sz w:val="24"/>
          <w:szCs w:val="24"/>
          <w:lang w:val="ru-RU"/>
        </w:rPr>
        <w:t xml:space="preserve">260 чел., </w:t>
      </w:r>
      <w:proofErr w:type="spellStart"/>
      <w:r w:rsidRPr="009F0DED">
        <w:rPr>
          <w:rFonts w:ascii="Times New Roman" w:hAnsi="Times New Roman"/>
          <w:i w:val="0"/>
          <w:sz w:val="24"/>
          <w:szCs w:val="24"/>
          <w:lang w:val="ru-RU"/>
        </w:rPr>
        <w:t>соцсети</w:t>
      </w:r>
      <w:proofErr w:type="spellEnd"/>
      <w:r w:rsidRPr="009F0DED">
        <w:rPr>
          <w:rFonts w:ascii="Times New Roman" w:hAnsi="Times New Roman"/>
          <w:i w:val="0"/>
          <w:sz w:val="24"/>
          <w:szCs w:val="24"/>
          <w:lang w:val="ru-RU"/>
        </w:rPr>
        <w:t xml:space="preserve"> «</w:t>
      </w:r>
      <w:proofErr w:type="spellStart"/>
      <w:r w:rsidRPr="009F0DED">
        <w:rPr>
          <w:rFonts w:ascii="Times New Roman" w:hAnsi="Times New Roman"/>
          <w:i w:val="0"/>
          <w:sz w:val="24"/>
          <w:szCs w:val="24"/>
          <w:lang w:val="ru-RU"/>
        </w:rPr>
        <w:t>ВКонтакте</w:t>
      </w:r>
      <w:proofErr w:type="spellEnd"/>
      <w:r w:rsidRPr="009F0DED">
        <w:rPr>
          <w:rFonts w:ascii="Times New Roman" w:hAnsi="Times New Roman"/>
          <w:i w:val="0"/>
          <w:sz w:val="24"/>
          <w:szCs w:val="24"/>
          <w:lang w:val="ru-RU"/>
        </w:rPr>
        <w:t xml:space="preserve">» </w:t>
      </w:r>
      <w:hyperlink r:id="rId39" w:history="1">
        <w:r w:rsidRPr="00CF6E07">
          <w:rPr>
            <w:rStyle w:val="ae"/>
            <w:rFonts w:ascii="Times New Roman" w:hAnsi="Times New Roman"/>
            <w:sz w:val="24"/>
            <w:szCs w:val="24"/>
          </w:rPr>
          <w:t>https</w:t>
        </w:r>
        <w:r w:rsidRPr="00CF6E07">
          <w:rPr>
            <w:rStyle w:val="ae"/>
            <w:rFonts w:ascii="Times New Roman" w:hAnsi="Times New Roman"/>
            <w:sz w:val="24"/>
            <w:szCs w:val="24"/>
            <w:lang w:val="ru-RU"/>
          </w:rPr>
          <w:t>://</w:t>
        </w:r>
        <w:r w:rsidRPr="00CF6E07">
          <w:rPr>
            <w:rStyle w:val="ae"/>
            <w:rFonts w:ascii="Times New Roman" w:hAnsi="Times New Roman"/>
            <w:sz w:val="24"/>
            <w:szCs w:val="24"/>
          </w:rPr>
          <w:t>vk</w:t>
        </w:r>
        <w:r w:rsidRPr="00CF6E07">
          <w:rPr>
            <w:rStyle w:val="ae"/>
            <w:rFonts w:ascii="Times New Roman" w:hAnsi="Times New Roman"/>
            <w:sz w:val="24"/>
            <w:szCs w:val="24"/>
            <w:lang w:val="ru-RU"/>
          </w:rPr>
          <w:t>.</w:t>
        </w:r>
        <w:r w:rsidRPr="00CF6E07">
          <w:rPr>
            <w:rStyle w:val="ae"/>
            <w:rFonts w:ascii="Times New Roman" w:hAnsi="Times New Roman"/>
            <w:sz w:val="24"/>
            <w:szCs w:val="24"/>
          </w:rPr>
          <w:t>com</w:t>
        </w:r>
        <w:r w:rsidRPr="00CF6E07">
          <w:rPr>
            <w:rStyle w:val="ae"/>
            <w:rFonts w:ascii="Times New Roman" w:hAnsi="Times New Roman"/>
            <w:sz w:val="24"/>
            <w:szCs w:val="24"/>
            <w:lang w:val="ru-RU"/>
          </w:rPr>
          <w:t>/</w:t>
        </w:r>
        <w:r w:rsidRPr="00CF6E07">
          <w:rPr>
            <w:rStyle w:val="ae"/>
            <w:rFonts w:ascii="Times New Roman" w:hAnsi="Times New Roman"/>
            <w:sz w:val="24"/>
            <w:szCs w:val="24"/>
          </w:rPr>
          <w:t>bibliowyksa</w:t>
        </w:r>
      </w:hyperlink>
      <w:r>
        <w:rPr>
          <w:rFonts w:ascii="Times New Roman" w:hAnsi="Times New Roman"/>
          <w:i w:val="0"/>
          <w:sz w:val="24"/>
          <w:szCs w:val="24"/>
          <w:lang w:val="ru-RU"/>
        </w:rPr>
        <w:t xml:space="preserve">  561 подписчика; </w:t>
      </w:r>
      <w:r w:rsidRPr="00BF6F36">
        <w:rPr>
          <w:rFonts w:ascii="Times New Roman" w:hAnsi="Times New Roman"/>
          <w:i w:val="0"/>
          <w:sz w:val="24"/>
          <w:szCs w:val="24"/>
          <w:lang w:val="ru-RU"/>
        </w:rPr>
        <w:t>«</w:t>
      </w:r>
      <w:proofErr w:type="spellStart"/>
      <w:r w:rsidRPr="00973ED6">
        <w:rPr>
          <w:rFonts w:ascii="Times New Roman" w:hAnsi="Times New Roman"/>
          <w:i w:val="0"/>
          <w:sz w:val="24"/>
          <w:szCs w:val="24"/>
        </w:rPr>
        <w:t>Facebook</w:t>
      </w:r>
      <w:proofErr w:type="spellEnd"/>
      <w:r w:rsidRPr="00BF6F36">
        <w:rPr>
          <w:rFonts w:ascii="Times New Roman" w:hAnsi="Times New Roman"/>
          <w:i w:val="0"/>
          <w:sz w:val="24"/>
          <w:szCs w:val="24"/>
          <w:lang w:val="ru-RU"/>
        </w:rPr>
        <w:t>» (</w:t>
      </w:r>
      <w:r w:rsidRPr="00973ED6">
        <w:rPr>
          <w:rFonts w:ascii="Times New Roman" w:hAnsi="Times New Roman"/>
          <w:i w:val="0"/>
          <w:sz w:val="24"/>
          <w:szCs w:val="24"/>
        </w:rPr>
        <w:t>https</w:t>
      </w:r>
      <w:r w:rsidRPr="00BF6F36">
        <w:rPr>
          <w:rFonts w:ascii="Times New Roman" w:hAnsi="Times New Roman"/>
          <w:i w:val="0"/>
          <w:sz w:val="24"/>
          <w:szCs w:val="24"/>
          <w:lang w:val="ru-RU"/>
        </w:rPr>
        <w:t>://</w:t>
      </w:r>
      <w:r w:rsidRPr="00973ED6">
        <w:rPr>
          <w:rFonts w:ascii="Times New Roman" w:hAnsi="Times New Roman"/>
          <w:i w:val="0"/>
          <w:sz w:val="24"/>
          <w:szCs w:val="24"/>
        </w:rPr>
        <w:t>www</w:t>
      </w:r>
      <w:r w:rsidRPr="00BF6F36">
        <w:rPr>
          <w:rFonts w:ascii="Times New Roman" w:hAnsi="Times New Roman"/>
          <w:i w:val="0"/>
          <w:sz w:val="24"/>
          <w:szCs w:val="24"/>
          <w:lang w:val="ru-RU"/>
        </w:rPr>
        <w:t>.</w:t>
      </w:r>
      <w:r w:rsidRPr="00973ED6">
        <w:rPr>
          <w:rFonts w:ascii="Times New Roman" w:hAnsi="Times New Roman"/>
          <w:i w:val="0"/>
          <w:sz w:val="24"/>
          <w:szCs w:val="24"/>
        </w:rPr>
        <w:t>facebook</w:t>
      </w:r>
      <w:r w:rsidRPr="00BF6F36">
        <w:rPr>
          <w:rFonts w:ascii="Times New Roman" w:hAnsi="Times New Roman"/>
          <w:i w:val="0"/>
          <w:sz w:val="24"/>
          <w:szCs w:val="24"/>
          <w:lang w:val="ru-RU"/>
        </w:rPr>
        <w:t>.</w:t>
      </w:r>
      <w:r w:rsidRPr="00973ED6">
        <w:rPr>
          <w:rFonts w:ascii="Times New Roman" w:hAnsi="Times New Roman"/>
          <w:i w:val="0"/>
          <w:sz w:val="24"/>
          <w:szCs w:val="24"/>
        </w:rPr>
        <w:t>com</w:t>
      </w:r>
      <w:r w:rsidRPr="00BF6F36">
        <w:rPr>
          <w:rFonts w:ascii="Times New Roman" w:hAnsi="Times New Roman"/>
          <w:i w:val="0"/>
          <w:sz w:val="24"/>
          <w:szCs w:val="24"/>
          <w:lang w:val="ru-RU"/>
        </w:rPr>
        <w:t>/</w:t>
      </w:r>
      <w:r w:rsidRPr="00973ED6">
        <w:rPr>
          <w:rFonts w:ascii="Times New Roman" w:hAnsi="Times New Roman"/>
          <w:i w:val="0"/>
          <w:sz w:val="24"/>
          <w:szCs w:val="24"/>
        </w:rPr>
        <w:t>groups</w:t>
      </w:r>
      <w:r w:rsidRPr="00BF6F36">
        <w:rPr>
          <w:rFonts w:ascii="Times New Roman" w:hAnsi="Times New Roman"/>
          <w:i w:val="0"/>
          <w:sz w:val="24"/>
          <w:szCs w:val="24"/>
          <w:lang w:val="ru-RU"/>
        </w:rPr>
        <w:t>/</w:t>
      </w:r>
      <w:r w:rsidRPr="00973ED6">
        <w:rPr>
          <w:rFonts w:ascii="Times New Roman" w:hAnsi="Times New Roman"/>
          <w:i w:val="0"/>
          <w:sz w:val="24"/>
          <w:szCs w:val="24"/>
        </w:rPr>
        <w:t>bibliowyksa</w:t>
      </w:r>
      <w:r w:rsidRPr="00BF6F36">
        <w:rPr>
          <w:rFonts w:ascii="Times New Roman" w:hAnsi="Times New Roman"/>
          <w:i w:val="0"/>
          <w:sz w:val="24"/>
          <w:szCs w:val="24"/>
          <w:lang w:val="ru-RU"/>
        </w:rPr>
        <w:t>) - 574 подписчика</w:t>
      </w:r>
      <w:r>
        <w:rPr>
          <w:rFonts w:ascii="Times New Roman" w:hAnsi="Times New Roman"/>
          <w:i w:val="0"/>
          <w:sz w:val="24"/>
          <w:szCs w:val="24"/>
          <w:lang w:val="ru-RU"/>
        </w:rPr>
        <w:t xml:space="preserve">; </w:t>
      </w:r>
      <w:proofErr w:type="gramStart"/>
      <w:r>
        <w:rPr>
          <w:rFonts w:ascii="Times New Roman" w:hAnsi="Times New Roman"/>
          <w:i w:val="0"/>
          <w:sz w:val="24"/>
          <w:szCs w:val="24"/>
          <w:lang w:val="ru-RU"/>
        </w:rPr>
        <w:t>Центральная библиотека «</w:t>
      </w:r>
      <w:proofErr w:type="spellStart"/>
      <w:r>
        <w:rPr>
          <w:rFonts w:ascii="Times New Roman" w:hAnsi="Times New Roman"/>
          <w:i w:val="0"/>
          <w:sz w:val="24"/>
          <w:szCs w:val="24"/>
          <w:lang w:val="ru-RU"/>
        </w:rPr>
        <w:t>ВКонтакте</w:t>
      </w:r>
      <w:proofErr w:type="spellEnd"/>
      <w:r>
        <w:rPr>
          <w:rFonts w:ascii="Times New Roman" w:hAnsi="Times New Roman"/>
          <w:i w:val="0"/>
          <w:sz w:val="24"/>
          <w:szCs w:val="24"/>
          <w:lang w:val="ru-RU"/>
        </w:rPr>
        <w:t>» (</w:t>
      </w:r>
      <w:hyperlink r:id="rId40" w:history="1">
        <w:r w:rsidRPr="00170C1E">
          <w:rPr>
            <w:rStyle w:val="ae"/>
            <w:rFonts w:ascii="Times New Roman" w:hAnsi="Times New Roman"/>
            <w:i w:val="0"/>
            <w:sz w:val="24"/>
            <w:szCs w:val="24"/>
            <w:lang w:val="ru-RU"/>
          </w:rPr>
          <w:t>https://vk.com/club73107670</w:t>
        </w:r>
      </w:hyperlink>
      <w:r>
        <w:rPr>
          <w:rFonts w:ascii="Times New Roman" w:hAnsi="Times New Roman"/>
          <w:i w:val="0"/>
          <w:sz w:val="24"/>
          <w:szCs w:val="24"/>
          <w:lang w:val="ru-RU"/>
        </w:rPr>
        <w:t>) - 168 подписчика, библиотеки поселка Шиморское (</w:t>
      </w:r>
      <w:hyperlink r:id="rId41" w:history="1">
        <w:r w:rsidRPr="00170C1E">
          <w:rPr>
            <w:rStyle w:val="ae"/>
            <w:rFonts w:ascii="Times New Roman" w:hAnsi="Times New Roman"/>
            <w:i w:val="0"/>
            <w:sz w:val="24"/>
            <w:szCs w:val="24"/>
            <w:lang w:val="ru-RU"/>
          </w:rPr>
          <w:t>https://vk.com/club140164625</w:t>
        </w:r>
      </w:hyperlink>
      <w:r>
        <w:rPr>
          <w:rFonts w:ascii="Times New Roman" w:hAnsi="Times New Roman"/>
          <w:i w:val="0"/>
          <w:sz w:val="24"/>
          <w:szCs w:val="24"/>
          <w:lang w:val="ru-RU"/>
        </w:rPr>
        <w:t xml:space="preserve">)  - 724 подписчика, </w:t>
      </w:r>
      <w:r w:rsidRPr="009F0DED">
        <w:rPr>
          <w:rFonts w:ascii="Times New Roman" w:hAnsi="Times New Roman"/>
          <w:i w:val="0"/>
          <w:sz w:val="24"/>
          <w:szCs w:val="24"/>
          <w:lang w:val="ru-RU"/>
        </w:rPr>
        <w:t xml:space="preserve">МБУК «ЦБС» </w:t>
      </w:r>
      <w:proofErr w:type="spellStart"/>
      <w:r w:rsidRPr="009F0DED">
        <w:rPr>
          <w:rFonts w:ascii="Times New Roman" w:hAnsi="Times New Roman"/>
          <w:i w:val="0"/>
          <w:sz w:val="24"/>
          <w:szCs w:val="24"/>
          <w:lang w:val="ru-RU"/>
        </w:rPr>
        <w:t>Досчатинская</w:t>
      </w:r>
      <w:proofErr w:type="spellEnd"/>
      <w:r w:rsidRPr="009F0DED">
        <w:rPr>
          <w:rFonts w:ascii="Times New Roman" w:hAnsi="Times New Roman"/>
          <w:i w:val="0"/>
          <w:sz w:val="24"/>
          <w:szCs w:val="24"/>
          <w:lang w:val="ru-RU"/>
        </w:rPr>
        <w:t xml:space="preserve"> поселковая библиотека</w:t>
      </w:r>
      <w:r>
        <w:rPr>
          <w:rFonts w:ascii="Times New Roman" w:hAnsi="Times New Roman"/>
          <w:i w:val="0"/>
          <w:sz w:val="24"/>
          <w:szCs w:val="24"/>
          <w:lang w:val="ru-RU"/>
        </w:rPr>
        <w:t xml:space="preserve"> </w:t>
      </w:r>
      <w:hyperlink r:id="rId42" w:history="1">
        <w:r w:rsidRPr="00364F99">
          <w:rPr>
            <w:rStyle w:val="ae"/>
            <w:rFonts w:ascii="Times New Roman" w:hAnsi="Times New Roman"/>
            <w:i w:val="0"/>
            <w:sz w:val="24"/>
            <w:szCs w:val="24"/>
            <w:lang w:val="ru-RU"/>
          </w:rPr>
          <w:t>https://vk.com/club43681242</w:t>
        </w:r>
      </w:hyperlink>
      <w:r>
        <w:rPr>
          <w:rFonts w:ascii="Times New Roman" w:hAnsi="Times New Roman"/>
          <w:i w:val="0"/>
          <w:sz w:val="24"/>
          <w:szCs w:val="24"/>
          <w:lang w:val="ru-RU"/>
        </w:rPr>
        <w:t xml:space="preserve"> – 216 подписчика, </w:t>
      </w:r>
      <w:r w:rsidRPr="00910843">
        <w:rPr>
          <w:rFonts w:ascii="Times New Roman" w:hAnsi="Times New Roman"/>
          <w:i w:val="0"/>
          <w:sz w:val="24"/>
          <w:szCs w:val="24"/>
          <w:lang w:val="ru-RU"/>
        </w:rPr>
        <w:t>Центральная детская библиотека МБУК «ЦБС городского округа г. Выкса»</w:t>
      </w:r>
      <w:r>
        <w:rPr>
          <w:rFonts w:ascii="Times New Roman" w:hAnsi="Times New Roman"/>
          <w:i w:val="0"/>
          <w:sz w:val="24"/>
          <w:szCs w:val="24"/>
          <w:lang w:val="ru-RU"/>
        </w:rPr>
        <w:t xml:space="preserve"> </w:t>
      </w:r>
      <w:proofErr w:type="spellStart"/>
      <w:r>
        <w:rPr>
          <w:rFonts w:ascii="Times New Roman" w:hAnsi="Times New Roman"/>
          <w:i w:val="0"/>
          <w:sz w:val="24"/>
          <w:szCs w:val="24"/>
          <w:lang w:val="ru-RU"/>
        </w:rPr>
        <w:t>соцсети</w:t>
      </w:r>
      <w:proofErr w:type="spellEnd"/>
      <w:r>
        <w:rPr>
          <w:rFonts w:ascii="Times New Roman" w:hAnsi="Times New Roman"/>
          <w:i w:val="0"/>
          <w:sz w:val="24"/>
          <w:szCs w:val="24"/>
          <w:lang w:val="ru-RU"/>
        </w:rPr>
        <w:t xml:space="preserve"> «В Контакте»</w:t>
      </w:r>
      <w:r w:rsidRPr="00E0282C">
        <w:rPr>
          <w:lang w:val="ru-RU"/>
        </w:rPr>
        <w:t xml:space="preserve"> </w:t>
      </w:r>
      <w:hyperlink r:id="rId43" w:history="1">
        <w:r w:rsidRPr="00910843">
          <w:rPr>
            <w:rStyle w:val="ae"/>
            <w:rFonts w:ascii="Times New Roman" w:hAnsi="Times New Roman"/>
            <w:i w:val="0"/>
            <w:sz w:val="24"/>
            <w:szCs w:val="24"/>
          </w:rPr>
          <w:t>https</w:t>
        </w:r>
        <w:r w:rsidRPr="00F73277">
          <w:rPr>
            <w:rStyle w:val="ae"/>
            <w:rFonts w:ascii="Times New Roman" w:hAnsi="Times New Roman"/>
            <w:i w:val="0"/>
            <w:sz w:val="24"/>
            <w:szCs w:val="24"/>
            <w:lang w:val="ru-RU"/>
          </w:rPr>
          <w:t>://</w:t>
        </w:r>
        <w:r w:rsidRPr="00910843">
          <w:rPr>
            <w:rStyle w:val="ae"/>
            <w:rFonts w:ascii="Times New Roman" w:hAnsi="Times New Roman"/>
            <w:i w:val="0"/>
            <w:sz w:val="24"/>
            <w:szCs w:val="24"/>
          </w:rPr>
          <w:t>vk</w:t>
        </w:r>
        <w:r w:rsidRPr="00F73277">
          <w:rPr>
            <w:rStyle w:val="ae"/>
            <w:rFonts w:ascii="Times New Roman" w:hAnsi="Times New Roman"/>
            <w:i w:val="0"/>
            <w:sz w:val="24"/>
            <w:szCs w:val="24"/>
            <w:lang w:val="ru-RU"/>
          </w:rPr>
          <w:t>.</w:t>
        </w:r>
        <w:r w:rsidRPr="00910843">
          <w:rPr>
            <w:rStyle w:val="ae"/>
            <w:rFonts w:ascii="Times New Roman" w:hAnsi="Times New Roman"/>
            <w:i w:val="0"/>
            <w:sz w:val="24"/>
            <w:szCs w:val="24"/>
          </w:rPr>
          <w:t>com</w:t>
        </w:r>
        <w:r w:rsidRPr="00F73277">
          <w:rPr>
            <w:rStyle w:val="ae"/>
            <w:rFonts w:ascii="Times New Roman" w:hAnsi="Times New Roman"/>
            <w:i w:val="0"/>
            <w:sz w:val="24"/>
            <w:szCs w:val="24"/>
            <w:lang w:val="ru-RU"/>
          </w:rPr>
          <w:t>/</w:t>
        </w:r>
        <w:r w:rsidRPr="00910843">
          <w:rPr>
            <w:rStyle w:val="ae"/>
            <w:rFonts w:ascii="Times New Roman" w:hAnsi="Times New Roman"/>
            <w:i w:val="0"/>
            <w:sz w:val="24"/>
            <w:szCs w:val="24"/>
          </w:rPr>
          <w:t>club</w:t>
        </w:r>
        <w:r w:rsidRPr="00F73277">
          <w:rPr>
            <w:rStyle w:val="ae"/>
            <w:rFonts w:ascii="Times New Roman" w:hAnsi="Times New Roman"/>
            <w:i w:val="0"/>
            <w:sz w:val="24"/>
            <w:szCs w:val="24"/>
            <w:lang w:val="ru-RU"/>
          </w:rPr>
          <w:t>131205482</w:t>
        </w:r>
      </w:hyperlink>
      <w:r>
        <w:rPr>
          <w:rStyle w:val="ae"/>
          <w:rFonts w:ascii="Times New Roman" w:hAnsi="Times New Roman"/>
          <w:i w:val="0"/>
          <w:sz w:val="24"/>
          <w:szCs w:val="24"/>
          <w:lang w:val="ru-RU"/>
        </w:rPr>
        <w:t xml:space="preserve">, </w:t>
      </w:r>
      <w:r>
        <w:rPr>
          <w:rFonts w:ascii="Times New Roman" w:hAnsi="Times New Roman"/>
          <w:i w:val="0"/>
          <w:sz w:val="24"/>
          <w:szCs w:val="24"/>
          <w:lang w:val="ru-RU"/>
        </w:rPr>
        <w:t xml:space="preserve">Борковская сельская библиотека, группа в «Одноклассниках» </w:t>
      </w:r>
      <w:hyperlink r:id="rId44" w:history="1">
        <w:proofErr w:type="gramEnd"/>
        <w:r w:rsidRPr="00364F99">
          <w:rPr>
            <w:rStyle w:val="ae"/>
            <w:rFonts w:ascii="Times New Roman" w:hAnsi="Times New Roman"/>
            <w:i w:val="0"/>
            <w:sz w:val="24"/>
            <w:szCs w:val="24"/>
            <w:lang w:val="ru-RU"/>
          </w:rPr>
          <w:t>https://ok.ru/profile/571316246355</w:t>
        </w:r>
        <w:proofErr w:type="gramStart"/>
      </w:hyperlink>
      <w:proofErr w:type="gramEnd"/>
    </w:p>
    <w:p w:rsidR="003A3414" w:rsidRDefault="007B6D52" w:rsidP="00BE4CF7">
      <w:pPr>
        <w:pStyle w:val="a3"/>
        <w:ind w:firstLine="567"/>
        <w:jc w:val="both"/>
        <w:rPr>
          <w:rFonts w:ascii="Times New Roman" w:hAnsi="Times New Roman"/>
          <w:i w:val="0"/>
          <w:sz w:val="24"/>
          <w:szCs w:val="24"/>
          <w:lang w:val="ru-RU"/>
        </w:rPr>
      </w:pPr>
      <w:r w:rsidRPr="0010379B">
        <w:rPr>
          <w:rFonts w:ascii="Times New Roman" w:hAnsi="Times New Roman"/>
          <w:i w:val="0"/>
          <w:sz w:val="24"/>
          <w:szCs w:val="24"/>
          <w:lang w:val="ru-RU"/>
        </w:rPr>
        <w:t xml:space="preserve">В группах оперативно размещается информация о новинках литературы, проводимых библиотекой мероприятиях, акциях и проектах, ресурсах и услугах библиотеки. </w:t>
      </w:r>
      <w:r w:rsidRPr="0025127C">
        <w:rPr>
          <w:rFonts w:ascii="Times New Roman" w:hAnsi="Times New Roman"/>
          <w:i w:val="0"/>
          <w:sz w:val="24"/>
          <w:szCs w:val="24"/>
          <w:lang w:val="ru-RU"/>
        </w:rPr>
        <w:t xml:space="preserve">Созданы постоянные рубрики «Книга недели», «Вопрос дня», «Наши даты», «Цитата дня», где регулярно обновляется информация.  </w:t>
      </w:r>
    </w:p>
    <w:p w:rsidR="007B6D52" w:rsidRDefault="007B6D52" w:rsidP="00BE4CF7">
      <w:pPr>
        <w:pStyle w:val="a3"/>
        <w:ind w:firstLine="567"/>
        <w:jc w:val="both"/>
        <w:rPr>
          <w:rFonts w:ascii="Times New Roman" w:hAnsi="Times New Roman"/>
          <w:i w:val="0"/>
          <w:color w:val="000000"/>
          <w:sz w:val="24"/>
          <w:szCs w:val="24"/>
          <w:lang w:val="ru-RU" w:eastAsia="ru-RU"/>
        </w:rPr>
      </w:pPr>
      <w:r w:rsidRPr="0010379B">
        <w:rPr>
          <w:rFonts w:ascii="Times New Roman" w:hAnsi="Times New Roman"/>
          <w:i w:val="0"/>
          <w:color w:val="000000"/>
          <w:sz w:val="24"/>
          <w:szCs w:val="24"/>
          <w:lang w:val="ru-RU" w:eastAsia="ru-RU"/>
        </w:rPr>
        <w:t xml:space="preserve">С целью привлечения внимания к краеведческой книге создан канал на </w:t>
      </w:r>
      <w:proofErr w:type="spellStart"/>
      <w:r w:rsidRPr="0010379B">
        <w:rPr>
          <w:rFonts w:ascii="Times New Roman" w:hAnsi="Times New Roman"/>
          <w:i w:val="0"/>
          <w:color w:val="000000"/>
          <w:sz w:val="24"/>
          <w:szCs w:val="24"/>
          <w:lang w:val="ru-RU" w:eastAsia="ru-RU"/>
        </w:rPr>
        <w:t>ютубе</w:t>
      </w:r>
      <w:proofErr w:type="spellEnd"/>
      <w:r w:rsidRPr="0010379B">
        <w:rPr>
          <w:rFonts w:ascii="Times New Roman" w:hAnsi="Times New Roman"/>
          <w:i w:val="0"/>
          <w:color w:val="000000"/>
          <w:sz w:val="24"/>
          <w:szCs w:val="24"/>
          <w:lang w:val="ru-RU" w:eastAsia="ru-RU"/>
        </w:rPr>
        <w:t xml:space="preserve"> «Библиотека «Отчий край» </w:t>
      </w:r>
      <w:r w:rsidRPr="00E5508B">
        <w:rPr>
          <w:rFonts w:ascii="Times New Roman" w:hAnsi="Times New Roman"/>
          <w:i w:val="0"/>
          <w:color w:val="000000"/>
          <w:sz w:val="24"/>
          <w:szCs w:val="24"/>
          <w:lang w:eastAsia="ru-RU"/>
        </w:rPr>
        <w:t>https</w:t>
      </w:r>
      <w:r w:rsidRPr="0010379B">
        <w:rPr>
          <w:rFonts w:ascii="Times New Roman" w:hAnsi="Times New Roman"/>
          <w:i w:val="0"/>
          <w:color w:val="000000"/>
          <w:sz w:val="24"/>
          <w:szCs w:val="24"/>
          <w:lang w:val="ru-RU" w:eastAsia="ru-RU"/>
        </w:rPr>
        <w:t>://</w:t>
      </w:r>
      <w:r w:rsidRPr="00E5508B">
        <w:rPr>
          <w:rFonts w:ascii="Times New Roman" w:hAnsi="Times New Roman"/>
          <w:i w:val="0"/>
          <w:color w:val="000000"/>
          <w:sz w:val="24"/>
          <w:szCs w:val="24"/>
          <w:lang w:eastAsia="ru-RU"/>
        </w:rPr>
        <w:t>www</w:t>
      </w:r>
      <w:r w:rsidRPr="0010379B">
        <w:rPr>
          <w:rFonts w:ascii="Times New Roman" w:hAnsi="Times New Roman"/>
          <w:i w:val="0"/>
          <w:color w:val="000000"/>
          <w:sz w:val="24"/>
          <w:szCs w:val="24"/>
          <w:lang w:val="ru-RU" w:eastAsia="ru-RU"/>
        </w:rPr>
        <w:t>.</w:t>
      </w:r>
      <w:proofErr w:type="spellStart"/>
      <w:r w:rsidRPr="00E5508B">
        <w:rPr>
          <w:rFonts w:ascii="Times New Roman" w:hAnsi="Times New Roman"/>
          <w:i w:val="0"/>
          <w:color w:val="000000"/>
          <w:sz w:val="24"/>
          <w:szCs w:val="24"/>
          <w:lang w:eastAsia="ru-RU"/>
        </w:rPr>
        <w:t>youtube</w:t>
      </w:r>
      <w:proofErr w:type="spellEnd"/>
      <w:r w:rsidRPr="0010379B">
        <w:rPr>
          <w:rFonts w:ascii="Times New Roman" w:hAnsi="Times New Roman"/>
          <w:i w:val="0"/>
          <w:color w:val="000000"/>
          <w:sz w:val="24"/>
          <w:szCs w:val="24"/>
          <w:lang w:val="ru-RU" w:eastAsia="ru-RU"/>
        </w:rPr>
        <w:t>.</w:t>
      </w:r>
      <w:r w:rsidRPr="00E5508B">
        <w:rPr>
          <w:rFonts w:ascii="Times New Roman" w:hAnsi="Times New Roman"/>
          <w:i w:val="0"/>
          <w:color w:val="000000"/>
          <w:sz w:val="24"/>
          <w:szCs w:val="24"/>
          <w:lang w:eastAsia="ru-RU"/>
        </w:rPr>
        <w:t>com</w:t>
      </w:r>
      <w:r w:rsidRPr="0010379B">
        <w:rPr>
          <w:rFonts w:ascii="Times New Roman" w:hAnsi="Times New Roman"/>
          <w:i w:val="0"/>
          <w:color w:val="000000"/>
          <w:sz w:val="24"/>
          <w:szCs w:val="24"/>
          <w:lang w:val="ru-RU" w:eastAsia="ru-RU"/>
        </w:rPr>
        <w:t>/</w:t>
      </w:r>
      <w:r w:rsidRPr="00E5508B">
        <w:rPr>
          <w:rFonts w:ascii="Times New Roman" w:hAnsi="Times New Roman"/>
          <w:i w:val="0"/>
          <w:color w:val="000000"/>
          <w:sz w:val="24"/>
          <w:szCs w:val="24"/>
          <w:lang w:eastAsia="ru-RU"/>
        </w:rPr>
        <w:t>watch</w:t>
      </w:r>
      <w:r w:rsidRPr="0010379B">
        <w:rPr>
          <w:rFonts w:ascii="Times New Roman" w:hAnsi="Times New Roman"/>
          <w:i w:val="0"/>
          <w:color w:val="000000"/>
          <w:sz w:val="24"/>
          <w:szCs w:val="24"/>
          <w:lang w:val="ru-RU" w:eastAsia="ru-RU"/>
        </w:rPr>
        <w:t>?</w:t>
      </w:r>
      <w:r w:rsidRPr="00E5508B">
        <w:rPr>
          <w:rFonts w:ascii="Times New Roman" w:hAnsi="Times New Roman"/>
          <w:i w:val="0"/>
          <w:color w:val="000000"/>
          <w:sz w:val="24"/>
          <w:szCs w:val="24"/>
          <w:lang w:eastAsia="ru-RU"/>
        </w:rPr>
        <w:t>v</w:t>
      </w:r>
      <w:r w:rsidRPr="0010379B">
        <w:rPr>
          <w:rFonts w:ascii="Times New Roman" w:hAnsi="Times New Roman"/>
          <w:i w:val="0"/>
          <w:color w:val="000000"/>
          <w:sz w:val="24"/>
          <w:szCs w:val="24"/>
          <w:lang w:val="ru-RU" w:eastAsia="ru-RU"/>
        </w:rPr>
        <w:t>=4_</w:t>
      </w:r>
      <w:proofErr w:type="spellStart"/>
      <w:r w:rsidRPr="00E5508B">
        <w:rPr>
          <w:rFonts w:ascii="Times New Roman" w:hAnsi="Times New Roman"/>
          <w:i w:val="0"/>
          <w:color w:val="000000"/>
          <w:sz w:val="24"/>
          <w:szCs w:val="24"/>
          <w:lang w:eastAsia="ru-RU"/>
        </w:rPr>
        <w:t>XsY</w:t>
      </w:r>
      <w:proofErr w:type="spellEnd"/>
      <w:r w:rsidRPr="0010379B">
        <w:rPr>
          <w:rFonts w:ascii="Times New Roman" w:hAnsi="Times New Roman"/>
          <w:i w:val="0"/>
          <w:color w:val="000000"/>
          <w:sz w:val="24"/>
          <w:szCs w:val="24"/>
          <w:lang w:val="ru-RU" w:eastAsia="ru-RU"/>
        </w:rPr>
        <w:t>1</w:t>
      </w:r>
      <w:r w:rsidRPr="00E5508B">
        <w:rPr>
          <w:rFonts w:ascii="Times New Roman" w:hAnsi="Times New Roman"/>
          <w:i w:val="0"/>
          <w:color w:val="000000"/>
          <w:sz w:val="24"/>
          <w:szCs w:val="24"/>
          <w:lang w:eastAsia="ru-RU"/>
        </w:rPr>
        <w:t>LUUW</w:t>
      </w:r>
      <w:r w:rsidRPr="0010379B">
        <w:rPr>
          <w:rFonts w:ascii="Times New Roman" w:hAnsi="Times New Roman"/>
          <w:i w:val="0"/>
          <w:color w:val="000000"/>
          <w:sz w:val="24"/>
          <w:szCs w:val="24"/>
          <w:lang w:val="ru-RU" w:eastAsia="ru-RU"/>
        </w:rPr>
        <w:t xml:space="preserve">8», где в течение года </w:t>
      </w:r>
      <w:r>
        <w:rPr>
          <w:rFonts w:ascii="Times New Roman" w:hAnsi="Times New Roman"/>
          <w:i w:val="0"/>
          <w:color w:val="000000"/>
          <w:sz w:val="24"/>
          <w:szCs w:val="24"/>
          <w:lang w:val="ru-RU" w:eastAsia="ru-RU"/>
        </w:rPr>
        <w:t xml:space="preserve">было </w:t>
      </w:r>
      <w:r w:rsidRPr="0010379B">
        <w:rPr>
          <w:rFonts w:ascii="Times New Roman" w:hAnsi="Times New Roman"/>
          <w:i w:val="0"/>
          <w:color w:val="000000"/>
          <w:sz w:val="24"/>
          <w:szCs w:val="24"/>
          <w:lang w:val="ru-RU" w:eastAsia="ru-RU"/>
        </w:rPr>
        <w:t xml:space="preserve">размещено 3 видеоролика: «Господский дом </w:t>
      </w:r>
      <w:proofErr w:type="spellStart"/>
      <w:r w:rsidRPr="0010379B">
        <w:rPr>
          <w:rFonts w:ascii="Times New Roman" w:hAnsi="Times New Roman"/>
          <w:i w:val="0"/>
          <w:color w:val="000000"/>
          <w:sz w:val="24"/>
          <w:szCs w:val="24"/>
          <w:lang w:val="ru-RU" w:eastAsia="ru-RU"/>
        </w:rPr>
        <w:t>Баташевых-Шепелевых</w:t>
      </w:r>
      <w:proofErr w:type="spellEnd"/>
      <w:r w:rsidRPr="0010379B">
        <w:rPr>
          <w:rFonts w:ascii="Times New Roman" w:hAnsi="Times New Roman"/>
          <w:i w:val="0"/>
          <w:color w:val="000000"/>
          <w:sz w:val="24"/>
          <w:szCs w:val="24"/>
          <w:lang w:val="ru-RU" w:eastAsia="ru-RU"/>
        </w:rPr>
        <w:t>», «Красная книга округа», «Слово о Выксе».</w:t>
      </w:r>
    </w:p>
    <w:p w:rsidR="00CA5554" w:rsidRPr="00DC53EA" w:rsidRDefault="003A3414" w:rsidP="00BE4CF7">
      <w:pPr>
        <w:pStyle w:val="a3"/>
        <w:ind w:firstLine="567"/>
        <w:jc w:val="both"/>
        <w:rPr>
          <w:rFonts w:ascii="Times New Roman" w:hAnsi="Times New Roman"/>
          <w:i w:val="0"/>
          <w:color w:val="000000" w:themeColor="text1"/>
          <w:sz w:val="24"/>
          <w:szCs w:val="24"/>
          <w:lang w:val="ru-RU"/>
        </w:rPr>
      </w:pPr>
      <w:r w:rsidRPr="00DC53EA">
        <w:rPr>
          <w:rFonts w:ascii="Times New Roman" w:hAnsi="Times New Roman"/>
          <w:b/>
          <w:i w:val="0"/>
          <w:color w:val="000000"/>
          <w:sz w:val="24"/>
          <w:szCs w:val="24"/>
          <w:lang w:val="ru-RU" w:eastAsia="ru-RU"/>
        </w:rPr>
        <w:t>8.7.</w:t>
      </w:r>
      <w:r w:rsidRPr="00DC53EA">
        <w:rPr>
          <w:b/>
          <w:color w:val="000000"/>
          <w:lang w:val="ru-RU" w:eastAsia="ru-RU"/>
        </w:rPr>
        <w:t xml:space="preserve"> </w:t>
      </w:r>
      <w:r w:rsidR="003F668B" w:rsidRPr="00DC53EA">
        <w:rPr>
          <w:rFonts w:ascii="Times New Roman" w:hAnsi="Times New Roman"/>
          <w:i w:val="0"/>
          <w:sz w:val="24"/>
          <w:szCs w:val="24"/>
          <w:lang w:val="ru-RU"/>
        </w:rPr>
        <w:t xml:space="preserve">Для различных категорий читателей библиотекарями были проведены культурно-просветительские мероприятия краеведческой тематики. В течение 2018 года в библиотеке «Отчий край» работал краеведческий лекторий. Было проведено 7 лекций: «Главный ребус Ивана Волкова», «Загадки и тайны </w:t>
      </w:r>
      <w:proofErr w:type="spellStart"/>
      <w:r w:rsidR="003F668B" w:rsidRPr="00DC53EA">
        <w:rPr>
          <w:rFonts w:ascii="Times New Roman" w:hAnsi="Times New Roman"/>
          <w:i w:val="0"/>
          <w:sz w:val="24"/>
          <w:szCs w:val="24"/>
          <w:lang w:val="ru-RU"/>
        </w:rPr>
        <w:t>выксунских</w:t>
      </w:r>
      <w:proofErr w:type="spellEnd"/>
      <w:r w:rsidR="003F668B" w:rsidRPr="00DC53EA">
        <w:rPr>
          <w:rFonts w:ascii="Times New Roman" w:hAnsi="Times New Roman"/>
          <w:i w:val="0"/>
          <w:sz w:val="24"/>
          <w:szCs w:val="24"/>
          <w:lang w:val="ru-RU"/>
        </w:rPr>
        <w:t xml:space="preserve"> храмов», «</w:t>
      </w:r>
      <w:proofErr w:type="spellStart"/>
      <w:r w:rsidR="003F668B" w:rsidRPr="00DC53EA">
        <w:rPr>
          <w:rFonts w:ascii="Times New Roman" w:hAnsi="Times New Roman"/>
          <w:i w:val="0"/>
          <w:sz w:val="24"/>
          <w:szCs w:val="24"/>
          <w:lang w:val="ru-RU"/>
        </w:rPr>
        <w:t>Выксунская</w:t>
      </w:r>
      <w:proofErr w:type="spellEnd"/>
      <w:r w:rsidR="003F668B" w:rsidRPr="00DC53EA">
        <w:rPr>
          <w:rFonts w:ascii="Times New Roman" w:hAnsi="Times New Roman"/>
          <w:i w:val="0"/>
          <w:sz w:val="24"/>
          <w:szCs w:val="24"/>
          <w:lang w:val="ru-RU"/>
        </w:rPr>
        <w:t xml:space="preserve"> броня. 85 лет на страже Отечества», «Художник Михаил </w:t>
      </w:r>
      <w:proofErr w:type="spellStart"/>
      <w:r w:rsidR="003F668B" w:rsidRPr="00DC53EA">
        <w:rPr>
          <w:rFonts w:ascii="Times New Roman" w:hAnsi="Times New Roman"/>
          <w:i w:val="0"/>
          <w:sz w:val="24"/>
          <w:szCs w:val="24"/>
          <w:lang w:val="ru-RU"/>
        </w:rPr>
        <w:t>Скотти</w:t>
      </w:r>
      <w:proofErr w:type="spellEnd"/>
      <w:r w:rsidR="003F668B" w:rsidRPr="00DC53EA">
        <w:rPr>
          <w:rFonts w:ascii="Times New Roman" w:hAnsi="Times New Roman"/>
          <w:i w:val="0"/>
          <w:sz w:val="24"/>
          <w:szCs w:val="24"/>
          <w:lang w:val="ru-RU"/>
        </w:rPr>
        <w:t xml:space="preserve">», «Туда, где кончаются рельсы: по следам </w:t>
      </w:r>
      <w:proofErr w:type="spellStart"/>
      <w:r w:rsidR="003F668B" w:rsidRPr="00DC53EA">
        <w:rPr>
          <w:rFonts w:ascii="Times New Roman" w:hAnsi="Times New Roman"/>
          <w:i w:val="0"/>
          <w:sz w:val="24"/>
          <w:szCs w:val="24"/>
          <w:lang w:val="ru-RU"/>
        </w:rPr>
        <w:t>Выксунской</w:t>
      </w:r>
      <w:proofErr w:type="spellEnd"/>
      <w:r w:rsidR="003F668B" w:rsidRPr="00DC53EA">
        <w:rPr>
          <w:rFonts w:ascii="Times New Roman" w:hAnsi="Times New Roman"/>
          <w:i w:val="0"/>
          <w:sz w:val="24"/>
          <w:szCs w:val="24"/>
          <w:lang w:val="ru-RU"/>
        </w:rPr>
        <w:t xml:space="preserve"> УЖД», «Юбилей ВМЗ: немного о памятных датах предприятия», «К осколкам железной империи </w:t>
      </w:r>
      <w:proofErr w:type="spellStart"/>
      <w:r w:rsidR="003F668B" w:rsidRPr="00DC53EA">
        <w:rPr>
          <w:rFonts w:ascii="Times New Roman" w:hAnsi="Times New Roman"/>
          <w:i w:val="0"/>
          <w:sz w:val="24"/>
          <w:szCs w:val="24"/>
          <w:lang w:val="ru-RU"/>
        </w:rPr>
        <w:t>Баташевых</w:t>
      </w:r>
      <w:proofErr w:type="spellEnd"/>
      <w:r w:rsidR="003F668B" w:rsidRPr="00DC53EA">
        <w:rPr>
          <w:rFonts w:ascii="Times New Roman" w:hAnsi="Times New Roman"/>
          <w:i w:val="0"/>
          <w:sz w:val="24"/>
          <w:szCs w:val="24"/>
          <w:lang w:val="ru-RU"/>
        </w:rPr>
        <w:t xml:space="preserve">». </w:t>
      </w:r>
      <w:proofErr w:type="gramStart"/>
      <w:r w:rsidR="00CA5554" w:rsidRPr="00833955">
        <w:rPr>
          <w:rFonts w:ascii="Times New Roman" w:hAnsi="Times New Roman"/>
          <w:i w:val="0"/>
          <w:sz w:val="24"/>
          <w:szCs w:val="24"/>
          <w:lang w:val="ru-RU"/>
        </w:rPr>
        <w:t xml:space="preserve">Среди выступающих: </w:t>
      </w:r>
      <w:r w:rsidR="00CA5554" w:rsidRPr="00833955">
        <w:rPr>
          <w:rFonts w:ascii="Times New Roman" w:hAnsi="Times New Roman"/>
          <w:i w:val="0"/>
          <w:color w:val="000000" w:themeColor="text1"/>
          <w:sz w:val="24"/>
          <w:szCs w:val="24"/>
          <w:lang w:val="ru-RU"/>
        </w:rPr>
        <w:t xml:space="preserve">краевед, публицист Елена </w:t>
      </w:r>
      <w:proofErr w:type="spellStart"/>
      <w:r w:rsidR="00CA5554" w:rsidRPr="00833955">
        <w:rPr>
          <w:rFonts w:ascii="Times New Roman" w:hAnsi="Times New Roman"/>
          <w:i w:val="0"/>
          <w:color w:val="000000" w:themeColor="text1"/>
          <w:sz w:val="24"/>
          <w:szCs w:val="24"/>
          <w:lang w:val="ru-RU"/>
        </w:rPr>
        <w:t>Столярова</w:t>
      </w:r>
      <w:proofErr w:type="spellEnd"/>
      <w:r w:rsidR="00CA5554" w:rsidRPr="00833955">
        <w:rPr>
          <w:rFonts w:ascii="Times New Roman" w:hAnsi="Times New Roman"/>
          <w:i w:val="0"/>
          <w:color w:val="000000" w:themeColor="text1"/>
          <w:sz w:val="24"/>
          <w:szCs w:val="24"/>
          <w:lang w:val="ru-RU"/>
        </w:rPr>
        <w:t xml:space="preserve">, которая рассказывала о судьбе и творчестве художника, декоратора Выксунского театра Ивана Волкова; лекцию «Загадки и тайны </w:t>
      </w:r>
      <w:proofErr w:type="spellStart"/>
      <w:r w:rsidR="00CA5554" w:rsidRPr="00833955">
        <w:rPr>
          <w:rFonts w:ascii="Times New Roman" w:hAnsi="Times New Roman"/>
          <w:i w:val="0"/>
          <w:color w:val="000000" w:themeColor="text1"/>
          <w:sz w:val="24"/>
          <w:szCs w:val="24"/>
          <w:lang w:val="ru-RU"/>
        </w:rPr>
        <w:t>Выксунских</w:t>
      </w:r>
      <w:proofErr w:type="spellEnd"/>
      <w:r w:rsidR="00CA5554" w:rsidRPr="00833955">
        <w:rPr>
          <w:rFonts w:ascii="Times New Roman" w:hAnsi="Times New Roman"/>
          <w:i w:val="0"/>
          <w:color w:val="000000" w:themeColor="text1"/>
          <w:sz w:val="24"/>
          <w:szCs w:val="24"/>
          <w:lang w:val="ru-RU"/>
        </w:rPr>
        <w:t xml:space="preserve"> храмов» читал теолог, преподаватель церковной истории Алексей Еремин, слушатели познакомились с интереснейшим миром храмовой архитекторы, а, кроме этого, узнали много нового из истории раннего христианства, почитаемых икон и святых;</w:t>
      </w:r>
      <w:proofErr w:type="gramEnd"/>
      <w:r w:rsidR="00CA5554" w:rsidRPr="00833955">
        <w:rPr>
          <w:rFonts w:ascii="Times New Roman" w:hAnsi="Times New Roman"/>
          <w:i w:val="0"/>
          <w:color w:val="000000" w:themeColor="text1"/>
          <w:sz w:val="24"/>
          <w:szCs w:val="24"/>
          <w:lang w:val="ru-RU"/>
        </w:rPr>
        <w:t xml:space="preserve"> о славных страницах летописи  Завода корпусов рассказал на </w:t>
      </w:r>
      <w:r w:rsidR="00CA5554" w:rsidRPr="00833955">
        <w:rPr>
          <w:rFonts w:ascii="Times New Roman" w:hAnsi="Times New Roman"/>
          <w:i w:val="0"/>
          <w:color w:val="000000" w:themeColor="text1"/>
          <w:sz w:val="24"/>
          <w:szCs w:val="24"/>
          <w:lang w:val="ru-RU"/>
        </w:rPr>
        <w:lastRenderedPageBreak/>
        <w:t>лектории «</w:t>
      </w:r>
      <w:proofErr w:type="spellStart"/>
      <w:r w:rsidR="00CA5554" w:rsidRPr="00833955">
        <w:rPr>
          <w:rFonts w:ascii="Times New Roman" w:hAnsi="Times New Roman"/>
          <w:i w:val="0"/>
          <w:color w:val="000000" w:themeColor="text1"/>
          <w:sz w:val="24"/>
          <w:szCs w:val="24"/>
          <w:lang w:val="ru-RU"/>
        </w:rPr>
        <w:t>Выксунская</w:t>
      </w:r>
      <w:proofErr w:type="spellEnd"/>
      <w:r w:rsidR="00CA5554" w:rsidRPr="00833955">
        <w:rPr>
          <w:rFonts w:ascii="Times New Roman" w:hAnsi="Times New Roman"/>
          <w:i w:val="0"/>
          <w:color w:val="000000" w:themeColor="text1"/>
          <w:sz w:val="24"/>
          <w:szCs w:val="24"/>
          <w:lang w:val="ru-RU"/>
        </w:rPr>
        <w:t xml:space="preserve"> броня. </w:t>
      </w:r>
      <w:r w:rsidR="00CA5554" w:rsidRPr="00DC53EA">
        <w:rPr>
          <w:rFonts w:ascii="Times New Roman" w:hAnsi="Times New Roman"/>
          <w:i w:val="0"/>
          <w:color w:val="000000" w:themeColor="text1"/>
          <w:sz w:val="24"/>
          <w:szCs w:val="24"/>
          <w:lang w:val="ru-RU"/>
        </w:rPr>
        <w:t xml:space="preserve">85 лет на страже Отечества» историк Александр </w:t>
      </w:r>
      <w:proofErr w:type="spellStart"/>
      <w:r w:rsidR="00CA5554" w:rsidRPr="00DC53EA">
        <w:rPr>
          <w:rFonts w:ascii="Times New Roman" w:hAnsi="Times New Roman"/>
          <w:i w:val="0"/>
          <w:color w:val="000000" w:themeColor="text1"/>
          <w:sz w:val="24"/>
          <w:szCs w:val="24"/>
          <w:lang w:val="ru-RU"/>
        </w:rPr>
        <w:t>Баикин</w:t>
      </w:r>
      <w:proofErr w:type="spellEnd"/>
      <w:r w:rsidR="00CA5554" w:rsidRPr="00DC53EA">
        <w:rPr>
          <w:rFonts w:ascii="Times New Roman" w:hAnsi="Times New Roman"/>
          <w:i w:val="0"/>
          <w:color w:val="000000" w:themeColor="text1"/>
          <w:sz w:val="24"/>
          <w:szCs w:val="24"/>
          <w:lang w:val="ru-RU"/>
        </w:rPr>
        <w:t>, один из создателей музея при ПАО «Завод корпусов» и т.д.</w:t>
      </w:r>
    </w:p>
    <w:p w:rsidR="00CA5554" w:rsidRPr="00DC53EA" w:rsidRDefault="00CA5554" w:rsidP="00BE4CF7">
      <w:pPr>
        <w:pStyle w:val="a3"/>
        <w:ind w:firstLine="567"/>
        <w:jc w:val="both"/>
        <w:rPr>
          <w:rFonts w:ascii="Times New Roman" w:hAnsi="Times New Roman"/>
          <w:i w:val="0"/>
          <w:color w:val="000000" w:themeColor="text1"/>
          <w:sz w:val="24"/>
          <w:szCs w:val="24"/>
          <w:lang w:val="ru-RU"/>
        </w:rPr>
      </w:pPr>
      <w:r w:rsidRPr="00DC53EA">
        <w:rPr>
          <w:rFonts w:ascii="Times New Roman" w:hAnsi="Times New Roman"/>
          <w:i w:val="0"/>
          <w:color w:val="000000" w:themeColor="text1"/>
          <w:sz w:val="24"/>
          <w:szCs w:val="24"/>
          <w:lang w:val="ru-RU"/>
        </w:rPr>
        <w:t>На краеведческом лектории «</w:t>
      </w:r>
      <w:proofErr w:type="spellStart"/>
      <w:r w:rsidRPr="00DC53EA">
        <w:rPr>
          <w:rFonts w:ascii="Times New Roman" w:hAnsi="Times New Roman"/>
          <w:i w:val="0"/>
          <w:color w:val="000000" w:themeColor="text1"/>
          <w:sz w:val="24"/>
          <w:szCs w:val="24"/>
          <w:lang w:val="ru-RU"/>
        </w:rPr>
        <w:t>Выксунский</w:t>
      </w:r>
      <w:proofErr w:type="spellEnd"/>
      <w:r w:rsidRPr="00DC53EA">
        <w:rPr>
          <w:rFonts w:ascii="Times New Roman" w:hAnsi="Times New Roman"/>
          <w:i w:val="0"/>
          <w:color w:val="000000" w:themeColor="text1"/>
          <w:sz w:val="24"/>
          <w:szCs w:val="24"/>
          <w:lang w:val="ru-RU"/>
        </w:rPr>
        <w:t xml:space="preserve"> </w:t>
      </w:r>
      <w:proofErr w:type="gramStart"/>
      <w:r w:rsidRPr="00DC53EA">
        <w:rPr>
          <w:rFonts w:ascii="Times New Roman" w:hAnsi="Times New Roman"/>
          <w:i w:val="0"/>
          <w:color w:val="000000" w:themeColor="text1"/>
          <w:sz w:val="24"/>
          <w:szCs w:val="24"/>
          <w:lang w:val="ru-RU"/>
        </w:rPr>
        <w:t>металлургический</w:t>
      </w:r>
      <w:proofErr w:type="gramEnd"/>
      <w:r w:rsidRPr="00DC53EA">
        <w:rPr>
          <w:rFonts w:ascii="Times New Roman" w:hAnsi="Times New Roman"/>
          <w:i w:val="0"/>
          <w:color w:val="000000" w:themeColor="text1"/>
          <w:sz w:val="24"/>
          <w:szCs w:val="24"/>
          <w:lang w:val="ru-RU"/>
        </w:rPr>
        <w:t xml:space="preserve">: юбилейные даты 2018 года» собравшимися любителями истории выступили два лектора. Руководитель Выксунского </w:t>
      </w:r>
      <w:proofErr w:type="spellStart"/>
      <w:r w:rsidRPr="00DC53EA">
        <w:rPr>
          <w:rFonts w:ascii="Times New Roman" w:hAnsi="Times New Roman"/>
          <w:i w:val="0"/>
          <w:color w:val="000000" w:themeColor="text1"/>
          <w:sz w:val="24"/>
          <w:szCs w:val="24"/>
          <w:lang w:val="ru-RU"/>
        </w:rPr>
        <w:t>ТИЦа</w:t>
      </w:r>
      <w:proofErr w:type="spellEnd"/>
      <w:r w:rsidRPr="00DC53EA">
        <w:rPr>
          <w:rFonts w:ascii="Times New Roman" w:hAnsi="Times New Roman"/>
          <w:i w:val="0"/>
          <w:color w:val="000000" w:themeColor="text1"/>
          <w:sz w:val="24"/>
          <w:szCs w:val="24"/>
          <w:lang w:val="ru-RU"/>
        </w:rPr>
        <w:t xml:space="preserve"> Александр </w:t>
      </w:r>
      <w:proofErr w:type="spellStart"/>
      <w:r w:rsidRPr="00DC53EA">
        <w:rPr>
          <w:rFonts w:ascii="Times New Roman" w:hAnsi="Times New Roman"/>
          <w:i w:val="0"/>
          <w:color w:val="000000" w:themeColor="text1"/>
          <w:sz w:val="24"/>
          <w:szCs w:val="24"/>
          <w:lang w:val="ru-RU"/>
        </w:rPr>
        <w:t>Баикин</w:t>
      </w:r>
      <w:proofErr w:type="spellEnd"/>
      <w:r w:rsidRPr="00DC53EA">
        <w:rPr>
          <w:rFonts w:ascii="Times New Roman" w:hAnsi="Times New Roman"/>
          <w:i w:val="0"/>
          <w:color w:val="000000" w:themeColor="text1"/>
          <w:sz w:val="24"/>
          <w:szCs w:val="24"/>
          <w:lang w:val="ru-RU"/>
        </w:rPr>
        <w:t xml:space="preserve"> рассказал об истории </w:t>
      </w:r>
      <w:proofErr w:type="spellStart"/>
      <w:r w:rsidRPr="00DC53EA">
        <w:rPr>
          <w:rFonts w:ascii="Times New Roman" w:hAnsi="Times New Roman"/>
          <w:i w:val="0"/>
          <w:color w:val="000000" w:themeColor="text1"/>
          <w:sz w:val="24"/>
          <w:szCs w:val="24"/>
          <w:lang w:val="ru-RU"/>
        </w:rPr>
        <w:t>новомартеновского</w:t>
      </w:r>
      <w:proofErr w:type="spellEnd"/>
      <w:r w:rsidRPr="00DC53EA">
        <w:rPr>
          <w:rFonts w:ascii="Times New Roman" w:hAnsi="Times New Roman"/>
          <w:i w:val="0"/>
          <w:color w:val="000000" w:themeColor="text1"/>
          <w:sz w:val="24"/>
          <w:szCs w:val="24"/>
          <w:lang w:val="ru-RU"/>
        </w:rPr>
        <w:t xml:space="preserve"> цеха, чей 85-летний юбилей отмечался ровно месяц назад. А директор музея истор</w:t>
      </w:r>
      <w:proofErr w:type="gramStart"/>
      <w:r w:rsidRPr="00DC53EA">
        <w:rPr>
          <w:rFonts w:ascii="Times New Roman" w:hAnsi="Times New Roman"/>
          <w:i w:val="0"/>
          <w:color w:val="000000" w:themeColor="text1"/>
          <w:sz w:val="24"/>
          <w:szCs w:val="24"/>
          <w:lang w:val="ru-RU"/>
        </w:rPr>
        <w:t>ии АО</w:t>
      </w:r>
      <w:proofErr w:type="gramEnd"/>
      <w:r w:rsidRPr="00DC53EA">
        <w:rPr>
          <w:rFonts w:ascii="Times New Roman" w:hAnsi="Times New Roman"/>
          <w:i w:val="0"/>
          <w:color w:val="000000" w:themeColor="text1"/>
          <w:sz w:val="24"/>
          <w:szCs w:val="24"/>
          <w:lang w:val="ru-RU"/>
        </w:rPr>
        <w:t xml:space="preserve"> «ВМЗ» Андрей </w:t>
      </w:r>
      <w:proofErr w:type="spellStart"/>
      <w:r w:rsidRPr="00DC53EA">
        <w:rPr>
          <w:rFonts w:ascii="Times New Roman" w:hAnsi="Times New Roman"/>
          <w:i w:val="0"/>
          <w:color w:val="000000" w:themeColor="text1"/>
          <w:sz w:val="24"/>
          <w:szCs w:val="24"/>
          <w:lang w:val="ru-RU"/>
        </w:rPr>
        <w:t>Цыпляев</w:t>
      </w:r>
      <w:proofErr w:type="spellEnd"/>
      <w:r w:rsidRPr="00DC53EA">
        <w:rPr>
          <w:rFonts w:ascii="Times New Roman" w:hAnsi="Times New Roman"/>
          <w:i w:val="0"/>
          <w:color w:val="000000" w:themeColor="text1"/>
          <w:sz w:val="24"/>
          <w:szCs w:val="24"/>
          <w:lang w:val="ru-RU"/>
        </w:rPr>
        <w:t xml:space="preserve"> рассказал о 90-летнем юбилее образования градообразующего предприятия под привычным нам названием: </w:t>
      </w:r>
      <w:proofErr w:type="spellStart"/>
      <w:r w:rsidRPr="00DC53EA">
        <w:rPr>
          <w:rFonts w:ascii="Times New Roman" w:hAnsi="Times New Roman"/>
          <w:i w:val="0"/>
          <w:color w:val="000000" w:themeColor="text1"/>
          <w:sz w:val="24"/>
          <w:szCs w:val="24"/>
          <w:lang w:val="ru-RU"/>
        </w:rPr>
        <w:t>Выксунский</w:t>
      </w:r>
      <w:proofErr w:type="spellEnd"/>
      <w:r w:rsidRPr="00DC53EA">
        <w:rPr>
          <w:rFonts w:ascii="Times New Roman" w:hAnsi="Times New Roman"/>
          <w:i w:val="0"/>
          <w:color w:val="000000" w:themeColor="text1"/>
          <w:sz w:val="24"/>
          <w:szCs w:val="24"/>
          <w:lang w:val="ru-RU"/>
        </w:rPr>
        <w:t xml:space="preserve"> металлургический завод. </w:t>
      </w:r>
    </w:p>
    <w:p w:rsidR="00CA5554" w:rsidRDefault="00CA5554" w:rsidP="00BE4CF7">
      <w:pPr>
        <w:pStyle w:val="a3"/>
        <w:ind w:firstLine="567"/>
        <w:jc w:val="both"/>
        <w:rPr>
          <w:rFonts w:ascii="Times New Roman" w:hAnsi="Times New Roman"/>
          <w:i w:val="0"/>
          <w:color w:val="000000" w:themeColor="text1"/>
          <w:sz w:val="24"/>
          <w:szCs w:val="24"/>
          <w:lang w:val="ru-RU"/>
        </w:rPr>
      </w:pPr>
      <w:r w:rsidRPr="00DC53EA">
        <w:rPr>
          <w:rFonts w:ascii="Times New Roman" w:hAnsi="Times New Roman"/>
          <w:i w:val="0"/>
          <w:color w:val="000000" w:themeColor="text1"/>
          <w:sz w:val="24"/>
          <w:szCs w:val="24"/>
          <w:lang w:val="ru-RU"/>
        </w:rPr>
        <w:t xml:space="preserve">О своём опыте изучения истории родного края рассказал Алексей Тележников, преподаватель Нижегородского госуниверситета на </w:t>
      </w:r>
      <w:proofErr w:type="spellStart"/>
      <w:r w:rsidRPr="00DC53EA">
        <w:rPr>
          <w:rFonts w:ascii="Times New Roman" w:hAnsi="Times New Roman"/>
          <w:i w:val="0"/>
          <w:color w:val="000000" w:themeColor="text1"/>
          <w:sz w:val="24"/>
          <w:szCs w:val="24"/>
          <w:lang w:val="ru-RU"/>
        </w:rPr>
        <w:t>краеведческиом</w:t>
      </w:r>
      <w:proofErr w:type="spellEnd"/>
      <w:r w:rsidRPr="00DC53EA">
        <w:rPr>
          <w:rFonts w:ascii="Times New Roman" w:hAnsi="Times New Roman"/>
          <w:i w:val="0"/>
          <w:color w:val="000000" w:themeColor="text1"/>
          <w:sz w:val="24"/>
          <w:szCs w:val="24"/>
          <w:lang w:val="ru-RU"/>
        </w:rPr>
        <w:t xml:space="preserve"> лектории «К осколкам железной империи </w:t>
      </w:r>
      <w:proofErr w:type="spellStart"/>
      <w:r w:rsidRPr="00DC53EA">
        <w:rPr>
          <w:rFonts w:ascii="Times New Roman" w:hAnsi="Times New Roman"/>
          <w:i w:val="0"/>
          <w:color w:val="000000" w:themeColor="text1"/>
          <w:sz w:val="24"/>
          <w:szCs w:val="24"/>
          <w:lang w:val="ru-RU"/>
        </w:rPr>
        <w:t>Баташёвых</w:t>
      </w:r>
      <w:proofErr w:type="spellEnd"/>
      <w:r w:rsidRPr="00DC53EA">
        <w:rPr>
          <w:rFonts w:ascii="Times New Roman" w:hAnsi="Times New Roman"/>
          <w:i w:val="0"/>
          <w:color w:val="000000" w:themeColor="text1"/>
          <w:sz w:val="24"/>
          <w:szCs w:val="24"/>
          <w:lang w:val="ru-RU"/>
        </w:rPr>
        <w:t xml:space="preserve">: история </w:t>
      </w:r>
      <w:proofErr w:type="spellStart"/>
      <w:proofErr w:type="gramStart"/>
      <w:r w:rsidRPr="00DC53EA">
        <w:rPr>
          <w:rFonts w:ascii="Times New Roman" w:hAnsi="Times New Roman"/>
          <w:i w:val="0"/>
          <w:color w:val="000000" w:themeColor="text1"/>
          <w:sz w:val="24"/>
          <w:szCs w:val="24"/>
          <w:lang w:val="ru-RU"/>
        </w:rPr>
        <w:t>вело-путешествий</w:t>
      </w:r>
      <w:proofErr w:type="spellEnd"/>
      <w:proofErr w:type="gramEnd"/>
      <w:r w:rsidRPr="00DC53EA">
        <w:rPr>
          <w:rFonts w:ascii="Times New Roman" w:hAnsi="Times New Roman"/>
          <w:i w:val="0"/>
          <w:color w:val="000000" w:themeColor="text1"/>
          <w:sz w:val="24"/>
          <w:szCs w:val="24"/>
          <w:lang w:val="ru-RU"/>
        </w:rPr>
        <w:t xml:space="preserve">». Он выбрал не совсем обычный способ работы с материалом — </w:t>
      </w:r>
      <w:proofErr w:type="spellStart"/>
      <w:proofErr w:type="gramStart"/>
      <w:r w:rsidRPr="00DC53EA">
        <w:rPr>
          <w:rFonts w:ascii="Times New Roman" w:hAnsi="Times New Roman"/>
          <w:i w:val="0"/>
          <w:color w:val="000000" w:themeColor="text1"/>
          <w:sz w:val="24"/>
          <w:szCs w:val="24"/>
          <w:lang w:val="ru-RU"/>
        </w:rPr>
        <w:t>вело-путешествия</w:t>
      </w:r>
      <w:proofErr w:type="spellEnd"/>
      <w:proofErr w:type="gramEnd"/>
      <w:r w:rsidRPr="00DC53EA">
        <w:rPr>
          <w:rFonts w:ascii="Times New Roman" w:hAnsi="Times New Roman"/>
          <w:i w:val="0"/>
          <w:color w:val="000000" w:themeColor="text1"/>
          <w:sz w:val="24"/>
          <w:szCs w:val="24"/>
          <w:lang w:val="ru-RU"/>
        </w:rPr>
        <w:t xml:space="preserve">, объехав практически все «лепестки железной розы» в радиусе 70 километров — заводы огромной </w:t>
      </w:r>
      <w:proofErr w:type="spellStart"/>
      <w:r w:rsidRPr="00DC53EA">
        <w:rPr>
          <w:rFonts w:ascii="Times New Roman" w:hAnsi="Times New Roman"/>
          <w:i w:val="0"/>
          <w:color w:val="000000" w:themeColor="text1"/>
          <w:sz w:val="24"/>
          <w:szCs w:val="24"/>
          <w:lang w:val="ru-RU"/>
        </w:rPr>
        <w:t>баташёвской</w:t>
      </w:r>
      <w:proofErr w:type="spellEnd"/>
      <w:r w:rsidRPr="00DC53EA">
        <w:rPr>
          <w:rFonts w:ascii="Times New Roman" w:hAnsi="Times New Roman"/>
          <w:i w:val="0"/>
          <w:color w:val="000000" w:themeColor="text1"/>
          <w:sz w:val="24"/>
          <w:szCs w:val="24"/>
          <w:lang w:val="ru-RU"/>
        </w:rPr>
        <w:t xml:space="preserve"> империи. Слушатели узнали о традициях чугунного литья в Нижегородской области, о пропадающей надгробной плите в селе </w:t>
      </w:r>
      <w:proofErr w:type="spellStart"/>
      <w:r w:rsidRPr="00DC53EA">
        <w:rPr>
          <w:rFonts w:ascii="Times New Roman" w:hAnsi="Times New Roman"/>
          <w:i w:val="0"/>
          <w:color w:val="000000" w:themeColor="text1"/>
          <w:sz w:val="24"/>
          <w:szCs w:val="24"/>
          <w:lang w:val="ru-RU"/>
        </w:rPr>
        <w:t>Череватове</w:t>
      </w:r>
      <w:proofErr w:type="spellEnd"/>
      <w:r w:rsidRPr="00DC53EA">
        <w:rPr>
          <w:rFonts w:ascii="Times New Roman" w:hAnsi="Times New Roman"/>
          <w:i w:val="0"/>
          <w:color w:val="000000" w:themeColor="text1"/>
          <w:sz w:val="24"/>
          <w:szCs w:val="24"/>
          <w:lang w:val="ru-RU"/>
        </w:rPr>
        <w:t xml:space="preserve">, о том, как </w:t>
      </w:r>
      <w:proofErr w:type="spellStart"/>
      <w:r w:rsidRPr="00DC53EA">
        <w:rPr>
          <w:rFonts w:ascii="Times New Roman" w:hAnsi="Times New Roman"/>
          <w:i w:val="0"/>
          <w:color w:val="000000" w:themeColor="text1"/>
          <w:sz w:val="24"/>
          <w:szCs w:val="24"/>
          <w:lang w:val="ru-RU"/>
        </w:rPr>
        <w:t>велопутешественники</w:t>
      </w:r>
      <w:proofErr w:type="spellEnd"/>
      <w:r w:rsidRPr="00DC53EA">
        <w:rPr>
          <w:rFonts w:ascii="Times New Roman" w:hAnsi="Times New Roman"/>
          <w:i w:val="0"/>
          <w:color w:val="000000" w:themeColor="text1"/>
          <w:sz w:val="24"/>
          <w:szCs w:val="24"/>
          <w:lang w:val="ru-RU"/>
        </w:rPr>
        <w:t xml:space="preserve"> ночевали в старой «дудке», на поверку оказавшейся элементом противоракетного комплекса. Сравнивали усадьбы, храмы, пруды, плотины и водосбросы. </w:t>
      </w:r>
    </w:p>
    <w:p w:rsidR="00833955" w:rsidRDefault="00833955" w:rsidP="00BE4CF7">
      <w:pPr>
        <w:pStyle w:val="a3"/>
        <w:ind w:firstLine="567"/>
        <w:jc w:val="both"/>
        <w:rPr>
          <w:rFonts w:ascii="Times New Roman" w:hAnsi="Times New Roman"/>
          <w:i w:val="0"/>
          <w:color w:val="000000" w:themeColor="text1"/>
          <w:sz w:val="24"/>
          <w:szCs w:val="24"/>
          <w:lang w:val="ru-RU"/>
        </w:rPr>
      </w:pPr>
      <w:r>
        <w:rPr>
          <w:rFonts w:ascii="Times New Roman" w:hAnsi="Times New Roman"/>
          <w:i w:val="0"/>
          <w:color w:val="000000" w:themeColor="text1"/>
          <w:sz w:val="24"/>
          <w:szCs w:val="24"/>
          <w:lang w:val="ru-RU"/>
        </w:rPr>
        <w:t xml:space="preserve">Всего же в отчетном году </w:t>
      </w:r>
      <w:proofErr w:type="spellStart"/>
      <w:r>
        <w:rPr>
          <w:rFonts w:ascii="Times New Roman" w:hAnsi="Times New Roman"/>
          <w:i w:val="0"/>
          <w:color w:val="000000" w:themeColor="text1"/>
          <w:sz w:val="24"/>
          <w:szCs w:val="24"/>
          <w:lang w:val="ru-RU"/>
        </w:rPr>
        <w:t>быдо</w:t>
      </w:r>
      <w:proofErr w:type="spellEnd"/>
      <w:r>
        <w:rPr>
          <w:rFonts w:ascii="Times New Roman" w:hAnsi="Times New Roman"/>
          <w:i w:val="0"/>
          <w:color w:val="000000" w:themeColor="text1"/>
          <w:sz w:val="24"/>
          <w:szCs w:val="24"/>
          <w:lang w:val="ru-RU"/>
        </w:rPr>
        <w:t xml:space="preserve"> проведено 7 мероприятий, количество посетивших - 105 чел. </w:t>
      </w:r>
    </w:p>
    <w:p w:rsidR="002719D4" w:rsidRDefault="00833955" w:rsidP="00BE4CF7">
      <w:pPr>
        <w:pStyle w:val="Default"/>
        <w:ind w:firstLine="567"/>
        <w:jc w:val="both"/>
        <w:rPr>
          <w:color w:val="auto"/>
        </w:rPr>
      </w:pPr>
      <w:r w:rsidRPr="002719D4">
        <w:t xml:space="preserve">Краеведческие объединения при библиотеках – </w:t>
      </w:r>
      <w:r w:rsidR="00A05A9C" w:rsidRPr="002719D4">
        <w:t>явление не новое</w:t>
      </w:r>
      <w:r w:rsidR="002719D4">
        <w:rPr>
          <w:i/>
        </w:rPr>
        <w:t xml:space="preserve">. </w:t>
      </w:r>
      <w:r w:rsidR="002719D4" w:rsidRPr="008E2517">
        <w:rPr>
          <w:color w:val="auto"/>
        </w:rPr>
        <w:t>Не первый год клуб по интересам «Краевед»</w:t>
      </w:r>
      <w:r w:rsidR="006271E6">
        <w:rPr>
          <w:color w:val="auto"/>
        </w:rPr>
        <w:t xml:space="preserve"> (26 участников) </w:t>
      </w:r>
      <w:r w:rsidR="002719D4" w:rsidRPr="008E2517">
        <w:rPr>
          <w:color w:val="auto"/>
        </w:rPr>
        <w:t xml:space="preserve"> собирает в библиотеке молодёжь, которая участвует в проведении вечеров памяти, исторических часов, краеведческих викторин, тематических вечеров. Так в клубе по интересам «Краевед», который посещают старшеклассники, были проведены тематические вечера</w:t>
      </w:r>
      <w:r w:rsidR="006271E6">
        <w:rPr>
          <w:color w:val="auto"/>
        </w:rPr>
        <w:t>:</w:t>
      </w:r>
      <w:r w:rsidR="00763B71">
        <w:rPr>
          <w:color w:val="auto"/>
        </w:rPr>
        <w:t xml:space="preserve"> </w:t>
      </w:r>
      <w:r w:rsidR="00763B71" w:rsidRPr="00763B71">
        <w:rPr>
          <w:color w:val="auto"/>
          <w:bdr w:val="none" w:sz="0" w:space="0" w:color="auto" w:frame="1"/>
          <w:shd w:val="clear" w:color="auto" w:fill="FFFFFF"/>
        </w:rPr>
        <w:t>«Из родной старины» к 200-летию со дня рождения П.И. Мельникова-Печерского</w:t>
      </w:r>
      <w:r w:rsidR="00763B71">
        <w:rPr>
          <w:color w:val="auto"/>
        </w:rPr>
        <w:t xml:space="preserve">; </w:t>
      </w:r>
      <w:r w:rsidR="002719D4" w:rsidRPr="008E2517">
        <w:rPr>
          <w:color w:val="auto"/>
        </w:rPr>
        <w:t>краеведческие часы</w:t>
      </w:r>
      <w:r w:rsidR="006271E6">
        <w:rPr>
          <w:color w:val="auto"/>
        </w:rPr>
        <w:t xml:space="preserve">: </w:t>
      </w:r>
      <w:r w:rsidR="006271E6" w:rsidRPr="006271E6">
        <w:rPr>
          <w:color w:val="auto"/>
          <w:bdr w:val="none" w:sz="0" w:space="0" w:color="auto" w:frame="1"/>
          <w:shd w:val="clear" w:color="auto" w:fill="FFFFFF"/>
        </w:rPr>
        <w:t xml:space="preserve">«Наши талантливые земляки»  о В.П. </w:t>
      </w:r>
      <w:proofErr w:type="spellStart"/>
      <w:r w:rsidR="006271E6" w:rsidRPr="006271E6">
        <w:rPr>
          <w:color w:val="auto"/>
          <w:bdr w:val="none" w:sz="0" w:space="0" w:color="auto" w:frame="1"/>
          <w:shd w:val="clear" w:color="auto" w:fill="FFFFFF"/>
        </w:rPr>
        <w:t>Горячкине</w:t>
      </w:r>
      <w:proofErr w:type="spellEnd"/>
      <w:r w:rsidR="006271E6" w:rsidRPr="006271E6">
        <w:rPr>
          <w:color w:val="auto"/>
          <w:bdr w:val="none" w:sz="0" w:space="0" w:color="auto" w:frame="1"/>
          <w:shd w:val="clear" w:color="auto" w:fill="FFFFFF"/>
        </w:rPr>
        <w:t xml:space="preserve">, А.М. </w:t>
      </w:r>
      <w:proofErr w:type="spellStart"/>
      <w:r w:rsidR="006271E6" w:rsidRPr="006271E6">
        <w:rPr>
          <w:color w:val="auto"/>
          <w:bdr w:val="none" w:sz="0" w:space="0" w:color="auto" w:frame="1"/>
          <w:shd w:val="clear" w:color="auto" w:fill="FFFFFF"/>
        </w:rPr>
        <w:t>Горностаеве</w:t>
      </w:r>
      <w:proofErr w:type="spellEnd"/>
      <w:r w:rsidR="006271E6">
        <w:rPr>
          <w:color w:val="auto"/>
        </w:rPr>
        <w:t xml:space="preserve">; </w:t>
      </w:r>
      <w:r w:rsidR="002719D4" w:rsidRPr="008E2517">
        <w:rPr>
          <w:color w:val="auto"/>
        </w:rPr>
        <w:t xml:space="preserve">вечера-портреты: «Из рода </w:t>
      </w:r>
      <w:proofErr w:type="spellStart"/>
      <w:r w:rsidR="002719D4" w:rsidRPr="008E2517">
        <w:rPr>
          <w:color w:val="auto"/>
        </w:rPr>
        <w:t>Гельц</w:t>
      </w:r>
      <w:proofErr w:type="spellEnd"/>
      <w:r w:rsidR="002719D4" w:rsidRPr="008E2517">
        <w:rPr>
          <w:color w:val="auto"/>
        </w:rPr>
        <w:t>», «</w:t>
      </w:r>
      <w:proofErr w:type="spellStart"/>
      <w:r w:rsidR="002719D4" w:rsidRPr="008E2517">
        <w:rPr>
          <w:color w:val="auto"/>
        </w:rPr>
        <w:t>Выксунский</w:t>
      </w:r>
      <w:proofErr w:type="spellEnd"/>
      <w:r w:rsidR="002719D4" w:rsidRPr="008E2517">
        <w:rPr>
          <w:color w:val="auto"/>
        </w:rPr>
        <w:t xml:space="preserve"> летописец», «Господский дом». </w:t>
      </w:r>
      <w:r w:rsidR="006271E6">
        <w:rPr>
          <w:color w:val="auto"/>
        </w:rPr>
        <w:t xml:space="preserve"> </w:t>
      </w:r>
    </w:p>
    <w:p w:rsidR="004869E1" w:rsidRPr="004869E1" w:rsidRDefault="00763B71" w:rsidP="00BE4CF7">
      <w:pPr>
        <w:pStyle w:val="a3"/>
        <w:ind w:firstLine="567"/>
        <w:jc w:val="both"/>
        <w:rPr>
          <w:rFonts w:ascii="Times New Roman" w:hAnsi="Times New Roman"/>
          <w:i w:val="0"/>
          <w:sz w:val="24"/>
          <w:szCs w:val="24"/>
          <w:lang w:val="ru-RU"/>
        </w:rPr>
      </w:pPr>
      <w:r w:rsidRPr="00763B71">
        <w:rPr>
          <w:rFonts w:ascii="Times New Roman" w:hAnsi="Times New Roman"/>
          <w:i w:val="0"/>
          <w:sz w:val="24"/>
          <w:szCs w:val="24"/>
          <w:lang w:val="ru-RU"/>
        </w:rPr>
        <w:t xml:space="preserve">Необычной и неожиданной для участников клуба стала экскурсия  </w:t>
      </w:r>
      <w:r>
        <w:rPr>
          <w:rFonts w:ascii="Times New Roman" w:hAnsi="Times New Roman"/>
          <w:i w:val="0"/>
          <w:sz w:val="24"/>
          <w:szCs w:val="24"/>
          <w:lang w:val="ru-RU"/>
        </w:rPr>
        <w:t>в</w:t>
      </w:r>
      <w:r w:rsidRPr="00763B71">
        <w:rPr>
          <w:rFonts w:ascii="Times New Roman" w:hAnsi="Times New Roman"/>
          <w:i w:val="0"/>
          <w:sz w:val="24"/>
          <w:szCs w:val="24"/>
          <w:lang w:val="ru-RU"/>
        </w:rPr>
        <w:t xml:space="preserve"> музе</w:t>
      </w:r>
      <w:r>
        <w:rPr>
          <w:rFonts w:ascii="Times New Roman" w:hAnsi="Times New Roman"/>
          <w:i w:val="0"/>
          <w:sz w:val="24"/>
          <w:szCs w:val="24"/>
          <w:lang w:val="ru-RU"/>
        </w:rPr>
        <w:t>й</w:t>
      </w:r>
      <w:r w:rsidRPr="00763B71">
        <w:rPr>
          <w:rFonts w:ascii="Times New Roman" w:hAnsi="Times New Roman"/>
          <w:i w:val="0"/>
          <w:sz w:val="24"/>
          <w:szCs w:val="24"/>
          <w:lang w:val="ru-RU"/>
        </w:rPr>
        <w:t xml:space="preserve"> истор</w:t>
      </w:r>
      <w:proofErr w:type="gramStart"/>
      <w:r w:rsidRPr="00763B71">
        <w:rPr>
          <w:rFonts w:ascii="Times New Roman" w:hAnsi="Times New Roman"/>
          <w:i w:val="0"/>
          <w:sz w:val="24"/>
          <w:szCs w:val="24"/>
          <w:lang w:val="ru-RU"/>
        </w:rPr>
        <w:t>ии АО</w:t>
      </w:r>
      <w:proofErr w:type="gramEnd"/>
      <w:r w:rsidRPr="00763B71">
        <w:rPr>
          <w:rFonts w:ascii="Times New Roman" w:hAnsi="Times New Roman"/>
          <w:i w:val="0"/>
          <w:sz w:val="24"/>
          <w:szCs w:val="24"/>
          <w:lang w:val="ru-RU"/>
        </w:rPr>
        <w:t xml:space="preserve"> «ВМЗ». </w:t>
      </w:r>
      <w:r w:rsidRPr="00DC53EA">
        <w:rPr>
          <w:rFonts w:ascii="Times New Roman" w:hAnsi="Times New Roman"/>
          <w:i w:val="0"/>
          <w:sz w:val="24"/>
          <w:szCs w:val="24"/>
          <w:lang w:val="ru-RU"/>
        </w:rPr>
        <w:t xml:space="preserve">Здесь ребятам рассказали о том, как создавался </w:t>
      </w:r>
      <w:proofErr w:type="spellStart"/>
      <w:r w:rsidRPr="00DC53EA">
        <w:rPr>
          <w:rFonts w:ascii="Times New Roman" w:hAnsi="Times New Roman"/>
          <w:i w:val="0"/>
          <w:sz w:val="24"/>
          <w:szCs w:val="24"/>
          <w:lang w:val="ru-RU"/>
        </w:rPr>
        <w:t>выксунский</w:t>
      </w:r>
      <w:proofErr w:type="spellEnd"/>
      <w:r w:rsidRPr="00DC53EA">
        <w:rPr>
          <w:rFonts w:ascii="Times New Roman" w:hAnsi="Times New Roman"/>
          <w:i w:val="0"/>
          <w:sz w:val="24"/>
          <w:szCs w:val="24"/>
          <w:lang w:val="ru-RU"/>
        </w:rPr>
        <w:t xml:space="preserve"> музей, как формировалась коллекция. Помогла юным исследователям в этой экскурсии книга «Господский дом </w:t>
      </w:r>
      <w:proofErr w:type="spellStart"/>
      <w:r w:rsidRPr="00DC53EA">
        <w:rPr>
          <w:rFonts w:ascii="Times New Roman" w:hAnsi="Times New Roman"/>
          <w:i w:val="0"/>
          <w:sz w:val="24"/>
          <w:szCs w:val="24"/>
          <w:lang w:val="ru-RU"/>
        </w:rPr>
        <w:t>Баташевых-Шепелевых</w:t>
      </w:r>
      <w:proofErr w:type="spellEnd"/>
      <w:r w:rsidRPr="00DC53EA">
        <w:rPr>
          <w:rFonts w:ascii="Times New Roman" w:hAnsi="Times New Roman"/>
          <w:i w:val="0"/>
          <w:sz w:val="24"/>
          <w:szCs w:val="24"/>
          <w:lang w:val="ru-RU"/>
        </w:rPr>
        <w:t xml:space="preserve">», вышедшая в свет в конце минувшего года. Издания представила его литературный редактор, член Союза писателей России Елена </w:t>
      </w:r>
      <w:proofErr w:type="spellStart"/>
      <w:r w:rsidRPr="00DC53EA">
        <w:rPr>
          <w:rFonts w:ascii="Times New Roman" w:hAnsi="Times New Roman"/>
          <w:i w:val="0"/>
          <w:sz w:val="24"/>
          <w:szCs w:val="24"/>
          <w:lang w:val="ru-RU"/>
        </w:rPr>
        <w:t>Баикина</w:t>
      </w:r>
      <w:proofErr w:type="spellEnd"/>
      <w:r w:rsidRPr="00DC53EA">
        <w:rPr>
          <w:rFonts w:ascii="Times New Roman" w:hAnsi="Times New Roman"/>
          <w:i w:val="0"/>
          <w:sz w:val="24"/>
          <w:szCs w:val="24"/>
          <w:lang w:val="ru-RU"/>
        </w:rPr>
        <w:t xml:space="preserve">. Елена Александровна рассказала об авторском коллективе, о том, как создавалась книга, целиком посвященная главному памятнику истории нашего города. </w:t>
      </w:r>
      <w:r w:rsidRPr="004869E1">
        <w:rPr>
          <w:rFonts w:ascii="Times New Roman" w:hAnsi="Times New Roman"/>
          <w:i w:val="0"/>
          <w:sz w:val="24"/>
          <w:szCs w:val="24"/>
          <w:lang w:val="ru-RU"/>
        </w:rPr>
        <w:t>Школьники познакомились с коллекцией художественного литья, оценили изящество и точность макетов, поздоровались с самим барином – его бю</w:t>
      </w:r>
      <w:proofErr w:type="gramStart"/>
      <w:r w:rsidRPr="004869E1">
        <w:rPr>
          <w:rFonts w:ascii="Times New Roman" w:hAnsi="Times New Roman"/>
          <w:i w:val="0"/>
          <w:sz w:val="24"/>
          <w:szCs w:val="24"/>
          <w:lang w:val="ru-RU"/>
        </w:rPr>
        <w:t>ст стр</w:t>
      </w:r>
      <w:proofErr w:type="gramEnd"/>
      <w:r w:rsidRPr="004869E1">
        <w:rPr>
          <w:rFonts w:ascii="Times New Roman" w:hAnsi="Times New Roman"/>
          <w:i w:val="0"/>
          <w:sz w:val="24"/>
          <w:szCs w:val="24"/>
          <w:lang w:val="ru-RU"/>
        </w:rPr>
        <w:t>огим в</w:t>
      </w:r>
      <w:r w:rsidR="004869E1" w:rsidRPr="004869E1">
        <w:rPr>
          <w:rFonts w:ascii="Times New Roman" w:hAnsi="Times New Roman"/>
          <w:i w:val="0"/>
          <w:sz w:val="24"/>
          <w:szCs w:val="24"/>
          <w:lang w:val="ru-RU"/>
        </w:rPr>
        <w:t>зором встретил притихших гостей</w:t>
      </w:r>
      <w:r w:rsidR="004869E1">
        <w:rPr>
          <w:rFonts w:ascii="Times New Roman" w:hAnsi="Times New Roman"/>
          <w:i w:val="0"/>
          <w:sz w:val="24"/>
          <w:szCs w:val="24"/>
          <w:lang w:val="ru-RU"/>
        </w:rPr>
        <w:t>.</w:t>
      </w:r>
    </w:p>
    <w:p w:rsidR="004869E1" w:rsidRDefault="00763B71" w:rsidP="00BE4CF7">
      <w:pPr>
        <w:pStyle w:val="a3"/>
        <w:ind w:firstLine="567"/>
        <w:jc w:val="both"/>
        <w:rPr>
          <w:rFonts w:ascii="Times New Roman" w:hAnsi="Times New Roman"/>
          <w:i w:val="0"/>
          <w:sz w:val="24"/>
          <w:szCs w:val="24"/>
          <w:lang w:val="ru-RU"/>
        </w:rPr>
      </w:pPr>
      <w:r w:rsidRPr="00763B71">
        <w:rPr>
          <w:rFonts w:ascii="Times New Roman" w:hAnsi="Times New Roman"/>
          <w:i w:val="0"/>
          <w:sz w:val="24"/>
          <w:szCs w:val="24"/>
          <w:lang w:val="ru-RU"/>
        </w:rPr>
        <w:t>Клуб для общения людей интересующихся историей своей малой родины</w:t>
      </w:r>
      <w:r w:rsidR="00763E46">
        <w:rPr>
          <w:rFonts w:ascii="Times New Roman" w:hAnsi="Times New Roman"/>
          <w:i w:val="0"/>
          <w:sz w:val="24"/>
          <w:szCs w:val="24"/>
          <w:lang w:val="ru-RU"/>
        </w:rPr>
        <w:t xml:space="preserve"> «</w:t>
      </w:r>
      <w:proofErr w:type="spellStart"/>
      <w:r w:rsidR="00763E46">
        <w:rPr>
          <w:rFonts w:ascii="Times New Roman" w:hAnsi="Times New Roman"/>
          <w:i w:val="0"/>
          <w:sz w:val="24"/>
          <w:szCs w:val="24"/>
          <w:lang w:val="ru-RU"/>
        </w:rPr>
        <w:t>Краелюб</w:t>
      </w:r>
      <w:proofErr w:type="spellEnd"/>
      <w:r w:rsidR="00763E46">
        <w:rPr>
          <w:rFonts w:ascii="Times New Roman" w:hAnsi="Times New Roman"/>
          <w:i w:val="0"/>
          <w:sz w:val="24"/>
          <w:szCs w:val="24"/>
          <w:lang w:val="ru-RU"/>
        </w:rPr>
        <w:t xml:space="preserve">» действует и на базе </w:t>
      </w:r>
      <w:proofErr w:type="spellStart"/>
      <w:r w:rsidR="00763E46">
        <w:rPr>
          <w:rFonts w:ascii="Times New Roman" w:hAnsi="Times New Roman"/>
          <w:i w:val="0"/>
          <w:sz w:val="24"/>
          <w:szCs w:val="24"/>
          <w:lang w:val="ru-RU"/>
        </w:rPr>
        <w:t>Туртапинской</w:t>
      </w:r>
      <w:proofErr w:type="spellEnd"/>
      <w:r w:rsidR="00763E46">
        <w:rPr>
          <w:rFonts w:ascii="Times New Roman" w:hAnsi="Times New Roman"/>
          <w:i w:val="0"/>
          <w:sz w:val="24"/>
          <w:szCs w:val="24"/>
          <w:lang w:val="ru-RU"/>
        </w:rPr>
        <w:t xml:space="preserve"> сельской библиотеки им. В.Л.Силаева. Всего 15 участников.  Заседание клуба проходило в течение года еженедельно. Силами участников  клуба проведено множество мероприятий по краеведческому просв</w:t>
      </w:r>
      <w:r w:rsidR="004869E1">
        <w:rPr>
          <w:rFonts w:ascii="Times New Roman" w:hAnsi="Times New Roman"/>
          <w:i w:val="0"/>
          <w:sz w:val="24"/>
          <w:szCs w:val="24"/>
          <w:lang w:val="ru-RU"/>
        </w:rPr>
        <w:t>е</w:t>
      </w:r>
      <w:r w:rsidR="00763E46">
        <w:rPr>
          <w:rFonts w:ascii="Times New Roman" w:hAnsi="Times New Roman"/>
          <w:i w:val="0"/>
          <w:sz w:val="24"/>
          <w:szCs w:val="24"/>
          <w:lang w:val="ru-RU"/>
        </w:rPr>
        <w:t>щению в библиотеке и за её пределами</w:t>
      </w:r>
      <w:r w:rsidR="00763E46" w:rsidRPr="004869E1">
        <w:rPr>
          <w:rFonts w:ascii="Times New Roman" w:hAnsi="Times New Roman"/>
          <w:sz w:val="24"/>
          <w:szCs w:val="24"/>
          <w:lang w:val="ru-RU"/>
        </w:rPr>
        <w:t xml:space="preserve">: </w:t>
      </w:r>
      <w:r w:rsidR="004869E1" w:rsidRPr="004869E1">
        <w:rPr>
          <w:rFonts w:ascii="Times New Roman" w:hAnsi="Times New Roman"/>
          <w:sz w:val="24"/>
          <w:szCs w:val="24"/>
          <w:lang w:val="ru-RU"/>
        </w:rPr>
        <w:t xml:space="preserve"> </w:t>
      </w:r>
      <w:proofErr w:type="spellStart"/>
      <w:proofErr w:type="gramStart"/>
      <w:r w:rsidR="004869E1" w:rsidRPr="004869E1">
        <w:rPr>
          <w:rFonts w:ascii="Times New Roman" w:hAnsi="Times New Roman"/>
          <w:i w:val="0"/>
          <w:sz w:val="24"/>
          <w:szCs w:val="24"/>
          <w:lang w:val="ru-RU"/>
        </w:rPr>
        <w:t>вечер-памяти</w:t>
      </w:r>
      <w:proofErr w:type="spellEnd"/>
      <w:proofErr w:type="gramEnd"/>
      <w:r w:rsidR="004869E1">
        <w:rPr>
          <w:rFonts w:ascii="Times New Roman" w:hAnsi="Times New Roman"/>
          <w:sz w:val="24"/>
          <w:szCs w:val="24"/>
          <w:lang w:val="ru-RU"/>
        </w:rPr>
        <w:t xml:space="preserve"> </w:t>
      </w:r>
      <w:r w:rsidR="004869E1" w:rsidRPr="004869E1">
        <w:rPr>
          <w:rFonts w:ascii="Times New Roman" w:hAnsi="Times New Roman"/>
          <w:i w:val="0"/>
          <w:sz w:val="24"/>
          <w:szCs w:val="24"/>
          <w:lang w:val="ru-RU"/>
        </w:rPr>
        <w:t>«Нам не дано забыть подвиг земляков»</w:t>
      </w:r>
      <w:r w:rsidR="004869E1">
        <w:rPr>
          <w:rFonts w:ascii="Times New Roman" w:hAnsi="Times New Roman"/>
          <w:i w:val="0"/>
          <w:sz w:val="24"/>
          <w:szCs w:val="24"/>
          <w:lang w:val="ru-RU"/>
        </w:rPr>
        <w:t xml:space="preserve">, экскурсия </w:t>
      </w:r>
      <w:r w:rsidR="004869E1" w:rsidRPr="004869E1">
        <w:rPr>
          <w:rFonts w:ascii="Times New Roman" w:hAnsi="Times New Roman"/>
          <w:i w:val="0"/>
          <w:sz w:val="24"/>
          <w:szCs w:val="24"/>
          <w:lang w:val="ru-RU"/>
        </w:rPr>
        <w:t>«История сельской школы»</w:t>
      </w:r>
      <w:r w:rsidR="004869E1">
        <w:rPr>
          <w:rFonts w:ascii="Times New Roman" w:hAnsi="Times New Roman"/>
          <w:i w:val="0"/>
          <w:sz w:val="24"/>
          <w:szCs w:val="24"/>
          <w:lang w:val="ru-RU"/>
        </w:rPr>
        <w:t xml:space="preserve">, </w:t>
      </w:r>
      <w:r w:rsidR="004869E1" w:rsidRPr="004869E1">
        <w:rPr>
          <w:rFonts w:ascii="Times New Roman" w:hAnsi="Times New Roman"/>
          <w:i w:val="0"/>
          <w:sz w:val="24"/>
          <w:szCs w:val="24"/>
          <w:lang w:val="ru-RU"/>
        </w:rPr>
        <w:t>книжная  выставка «Это наша история»</w:t>
      </w:r>
      <w:r w:rsidR="004869E1">
        <w:rPr>
          <w:rFonts w:ascii="Times New Roman" w:hAnsi="Times New Roman"/>
          <w:i w:val="0"/>
          <w:sz w:val="24"/>
          <w:szCs w:val="24"/>
          <w:lang w:val="ru-RU"/>
        </w:rPr>
        <w:t xml:space="preserve">, час краеведенья </w:t>
      </w:r>
      <w:r w:rsidR="004869E1" w:rsidRPr="004869E1">
        <w:rPr>
          <w:rFonts w:ascii="Times New Roman" w:hAnsi="Times New Roman"/>
          <w:i w:val="0"/>
          <w:sz w:val="24"/>
          <w:szCs w:val="24"/>
          <w:lang w:val="ru-RU"/>
        </w:rPr>
        <w:t xml:space="preserve">«Земли моей минувшая судьба»  </w:t>
      </w:r>
      <w:r w:rsidR="004869E1">
        <w:rPr>
          <w:rFonts w:ascii="Times New Roman" w:hAnsi="Times New Roman"/>
          <w:i w:val="0"/>
          <w:sz w:val="24"/>
          <w:szCs w:val="24"/>
          <w:lang w:val="ru-RU"/>
        </w:rPr>
        <w:t xml:space="preserve">и др. Всего же было организовано – 29 мероприятий. </w:t>
      </w:r>
    </w:p>
    <w:p w:rsidR="00CA0956" w:rsidRDefault="004869E1" w:rsidP="00BE4CF7">
      <w:pPr>
        <w:pStyle w:val="a3"/>
        <w:ind w:firstLine="567"/>
        <w:jc w:val="both"/>
        <w:rPr>
          <w:rFonts w:ascii="Times New Roman" w:hAnsi="Times New Roman"/>
          <w:i w:val="0"/>
          <w:sz w:val="24"/>
          <w:szCs w:val="24"/>
          <w:lang w:val="ru-RU"/>
        </w:rPr>
      </w:pPr>
      <w:r w:rsidRPr="00CA0956">
        <w:rPr>
          <w:rFonts w:ascii="Times New Roman" w:hAnsi="Times New Roman"/>
          <w:b/>
          <w:i w:val="0"/>
          <w:sz w:val="24"/>
          <w:szCs w:val="24"/>
          <w:lang w:val="ru-RU"/>
        </w:rPr>
        <w:t>8.8.</w:t>
      </w:r>
      <w:r w:rsidRPr="004869E1">
        <w:rPr>
          <w:rFonts w:ascii="Times New Roman" w:hAnsi="Times New Roman"/>
          <w:b/>
          <w:i w:val="0"/>
          <w:sz w:val="24"/>
          <w:szCs w:val="24"/>
          <w:lang w:val="ru-RU"/>
        </w:rPr>
        <w:t xml:space="preserve"> </w:t>
      </w:r>
      <w:bookmarkStart w:id="0" w:name="719"/>
      <w:r w:rsidR="00AB103D" w:rsidRPr="002C179D">
        <w:rPr>
          <w:rFonts w:ascii="Times New Roman" w:hAnsi="Times New Roman"/>
          <w:i w:val="0"/>
          <w:sz w:val="24"/>
          <w:szCs w:val="24"/>
          <w:lang w:val="ru-RU"/>
        </w:rPr>
        <w:t xml:space="preserve"> </w:t>
      </w:r>
      <w:r w:rsidR="00CA0956" w:rsidRPr="00480E79">
        <w:rPr>
          <w:rFonts w:ascii="Times New Roman" w:hAnsi="Times New Roman"/>
          <w:i w:val="0"/>
          <w:sz w:val="24"/>
          <w:szCs w:val="24"/>
          <w:lang w:val="ru-RU"/>
        </w:rPr>
        <w:t xml:space="preserve">На сегодняшний день, развитие историко-краеведческого туризма стало одним из  приоритетных направлений в деятельности библиотек. </w:t>
      </w:r>
      <w:r w:rsidR="00CA0956" w:rsidRPr="00480E79">
        <w:rPr>
          <w:rFonts w:ascii="Times New Roman" w:hAnsi="Times New Roman"/>
          <w:i w:val="0"/>
          <w:sz w:val="24"/>
          <w:szCs w:val="24"/>
          <w:shd w:val="clear" w:color="auto" w:fill="FFFFFF"/>
          <w:lang w:val="ru-RU"/>
        </w:rPr>
        <w:t xml:space="preserve">Особое место здесь занимают этнографические мини-музеи. Являясь собирателями и хранителями наследия своего края, библиотеки одновременно служат проводниками и популяризаторами народных традиций. На сегодняшний день реализуют деятельность в этом направлении: </w:t>
      </w:r>
      <w:proofErr w:type="spellStart"/>
      <w:r w:rsidR="00CA0956" w:rsidRPr="00480E79">
        <w:rPr>
          <w:rFonts w:ascii="Times New Roman" w:hAnsi="Times New Roman"/>
          <w:i w:val="0"/>
          <w:sz w:val="24"/>
          <w:szCs w:val="24"/>
          <w:shd w:val="clear" w:color="auto" w:fill="FFFFFF"/>
          <w:lang w:val="ru-RU"/>
        </w:rPr>
        <w:t>Туртапинская</w:t>
      </w:r>
      <w:proofErr w:type="spellEnd"/>
      <w:r w:rsidR="00CA0956" w:rsidRPr="00480E79">
        <w:rPr>
          <w:rFonts w:ascii="Times New Roman" w:hAnsi="Times New Roman"/>
          <w:i w:val="0"/>
          <w:sz w:val="24"/>
          <w:szCs w:val="24"/>
          <w:shd w:val="clear" w:color="auto" w:fill="FFFFFF"/>
          <w:lang w:val="ru-RU"/>
        </w:rPr>
        <w:t xml:space="preserve"> сельская библиотека им. В.П.Силаева (музейная комната) и </w:t>
      </w:r>
      <w:proofErr w:type="spellStart"/>
      <w:r w:rsidR="00CA0956" w:rsidRPr="00480E79">
        <w:rPr>
          <w:rFonts w:ascii="Times New Roman" w:hAnsi="Times New Roman"/>
          <w:i w:val="0"/>
          <w:sz w:val="24"/>
          <w:szCs w:val="24"/>
          <w:shd w:val="clear" w:color="auto" w:fill="FFFFFF"/>
          <w:lang w:val="ru-RU"/>
        </w:rPr>
        <w:t>Шиморская</w:t>
      </w:r>
      <w:proofErr w:type="spellEnd"/>
      <w:r w:rsidR="00CA0956" w:rsidRPr="00480E79">
        <w:rPr>
          <w:rFonts w:ascii="Times New Roman" w:hAnsi="Times New Roman"/>
          <w:i w:val="0"/>
          <w:sz w:val="24"/>
          <w:szCs w:val="24"/>
          <w:shd w:val="clear" w:color="auto" w:fill="FFFFFF"/>
          <w:lang w:val="ru-RU"/>
        </w:rPr>
        <w:t xml:space="preserve"> поселковая библиотека им. </w:t>
      </w:r>
      <w:r w:rsidR="00CA0956" w:rsidRPr="00BA3FDD">
        <w:rPr>
          <w:rFonts w:ascii="Times New Roman" w:hAnsi="Times New Roman"/>
          <w:i w:val="0"/>
          <w:sz w:val="24"/>
          <w:szCs w:val="24"/>
          <w:shd w:val="clear" w:color="auto" w:fill="FFFFFF"/>
          <w:lang w:val="ru-RU"/>
        </w:rPr>
        <w:t xml:space="preserve">Н.П.Ключарева (музейная комната), </w:t>
      </w:r>
      <w:r w:rsidR="00CA0956" w:rsidRPr="00BA3FDD">
        <w:rPr>
          <w:rFonts w:ascii="Times New Roman" w:hAnsi="Times New Roman"/>
          <w:i w:val="0"/>
          <w:sz w:val="24"/>
          <w:szCs w:val="24"/>
          <w:lang w:val="ru-RU"/>
        </w:rPr>
        <w:t xml:space="preserve">музейная комната «Русский дом» (библиотека «Отчий </w:t>
      </w:r>
      <w:r w:rsidR="00CA0956" w:rsidRPr="00BA3FDD">
        <w:rPr>
          <w:rFonts w:ascii="Times New Roman" w:hAnsi="Times New Roman"/>
          <w:i w:val="0"/>
          <w:sz w:val="24"/>
          <w:szCs w:val="24"/>
          <w:lang w:val="ru-RU"/>
        </w:rPr>
        <w:lastRenderedPageBreak/>
        <w:t>край»).</w:t>
      </w:r>
      <w:r w:rsidR="00CA0956">
        <w:rPr>
          <w:rFonts w:ascii="Times New Roman" w:hAnsi="Times New Roman"/>
          <w:i w:val="0"/>
          <w:sz w:val="24"/>
          <w:szCs w:val="24"/>
          <w:lang w:val="ru-RU"/>
        </w:rPr>
        <w:t xml:space="preserve"> </w:t>
      </w:r>
      <w:r w:rsidR="00CA0956" w:rsidRPr="00F96C78">
        <w:rPr>
          <w:rFonts w:ascii="Times New Roman" w:hAnsi="Times New Roman"/>
          <w:i w:val="0"/>
          <w:sz w:val="24"/>
          <w:szCs w:val="24"/>
          <w:lang w:val="ru-RU"/>
        </w:rPr>
        <w:t xml:space="preserve">В Верхневерейской сельской библиотеке работает музейная комната старинного русского быта. </w:t>
      </w:r>
      <w:r w:rsidR="00CA0956" w:rsidRPr="00F96C78">
        <w:rPr>
          <w:rFonts w:ascii="Times New Roman" w:hAnsi="Times New Roman"/>
          <w:i w:val="0"/>
          <w:sz w:val="24"/>
          <w:szCs w:val="24"/>
        </w:rPr>
        <w:t> </w:t>
      </w:r>
      <w:r w:rsidR="00CA0956" w:rsidRPr="00F96C78">
        <w:rPr>
          <w:rFonts w:ascii="Times New Roman" w:hAnsi="Times New Roman"/>
          <w:i w:val="0"/>
          <w:sz w:val="24"/>
          <w:szCs w:val="24"/>
          <w:lang w:val="ru-RU"/>
        </w:rPr>
        <w:t xml:space="preserve">Здесь собраны предметы быта, кухонная утварь, устройства для различных ремесел, виды рукоделия и др. В сельской библиотеке п. Дружба - краеведческий уголок старинного быта «В доме старинном душа наших предков». </w:t>
      </w:r>
    </w:p>
    <w:p w:rsidR="00CA0956" w:rsidRPr="00BA3FDD" w:rsidRDefault="00CA0956" w:rsidP="00BE4CF7">
      <w:pPr>
        <w:pStyle w:val="a3"/>
        <w:ind w:firstLine="567"/>
        <w:jc w:val="both"/>
        <w:rPr>
          <w:rFonts w:ascii="Times New Roman" w:hAnsi="Times New Roman"/>
          <w:i w:val="0"/>
          <w:color w:val="000000" w:themeColor="text1"/>
          <w:sz w:val="24"/>
          <w:szCs w:val="24"/>
          <w:lang w:val="ru-RU"/>
        </w:rPr>
      </w:pPr>
      <w:r w:rsidRPr="00BA3FDD">
        <w:rPr>
          <w:rFonts w:ascii="Times New Roman" w:hAnsi="Times New Roman"/>
          <w:i w:val="0"/>
          <w:sz w:val="24"/>
          <w:szCs w:val="24"/>
          <w:lang w:val="ru-RU"/>
        </w:rPr>
        <w:t xml:space="preserve"> </w:t>
      </w:r>
      <w:proofErr w:type="gramStart"/>
      <w:r w:rsidRPr="00BA3FDD">
        <w:rPr>
          <w:rFonts w:ascii="Times New Roman" w:hAnsi="Times New Roman"/>
          <w:i w:val="0"/>
          <w:sz w:val="24"/>
          <w:szCs w:val="24"/>
          <w:lang w:val="ru-RU"/>
        </w:rPr>
        <w:t>Наиболее интересными мероприятиями можно считать: информационный час «Святые земли Нижегородской»; встреча  «Любовь и брак: православный взгляд»; беседа «Трудное слово «толерантность»: воспитание милосердия».</w:t>
      </w:r>
      <w:proofErr w:type="gramEnd"/>
      <w:r w:rsidRPr="00BA3FDD">
        <w:rPr>
          <w:rFonts w:ascii="Times New Roman" w:hAnsi="Times New Roman"/>
          <w:i w:val="0"/>
          <w:sz w:val="24"/>
          <w:szCs w:val="24"/>
          <w:lang w:val="ru-RU"/>
        </w:rPr>
        <w:t xml:space="preserve"> </w:t>
      </w:r>
      <w:r w:rsidRPr="00480E79">
        <w:rPr>
          <w:rFonts w:ascii="Times New Roman" w:hAnsi="Times New Roman"/>
          <w:i w:val="0"/>
          <w:color w:val="000000" w:themeColor="text1"/>
          <w:sz w:val="24"/>
          <w:szCs w:val="24"/>
          <w:lang w:val="ru-RU"/>
        </w:rPr>
        <w:t xml:space="preserve">На базе музейной комнаты «Русский дом» традиционно проводились фольклорные посиделки, уроки русского фольклора, праздники: «Красота рукотворная», «Игрушечных дел мастера», «Так бывало в старину», цикл экскурсий в музейную комнату «Золотая копилка». </w:t>
      </w:r>
      <w:r w:rsidRPr="00BA3FDD">
        <w:rPr>
          <w:rFonts w:ascii="Times New Roman" w:hAnsi="Times New Roman"/>
          <w:i w:val="0"/>
          <w:color w:val="000000" w:themeColor="text1"/>
          <w:sz w:val="24"/>
          <w:szCs w:val="24"/>
          <w:lang w:val="ru-RU"/>
        </w:rPr>
        <w:t xml:space="preserve">За год проведено 5 групповых и 119 индивидуальных экскурсий по экспозициям музейной комнаты для 210 человек. </w:t>
      </w:r>
    </w:p>
    <w:bookmarkEnd w:id="0"/>
    <w:p w:rsidR="00AB103D" w:rsidRPr="00F96C78" w:rsidRDefault="00AB103D" w:rsidP="00BE4CF7">
      <w:pPr>
        <w:pStyle w:val="a3"/>
        <w:ind w:firstLine="567"/>
        <w:jc w:val="both"/>
        <w:rPr>
          <w:rFonts w:ascii="Times New Roman" w:hAnsi="Times New Roman"/>
          <w:i w:val="0"/>
          <w:sz w:val="24"/>
          <w:szCs w:val="24"/>
          <w:lang w:val="ru-RU"/>
        </w:rPr>
      </w:pPr>
      <w:r w:rsidRPr="00F96C78">
        <w:rPr>
          <w:rFonts w:ascii="Times New Roman" w:hAnsi="Times New Roman"/>
          <w:i w:val="0"/>
          <w:color w:val="000000"/>
          <w:sz w:val="24"/>
          <w:szCs w:val="24"/>
          <w:shd w:val="clear" w:color="auto" w:fill="FFFFFF"/>
          <w:lang w:val="ru-RU"/>
        </w:rPr>
        <w:t>В канун дня Победы в музейной</w:t>
      </w:r>
      <w:r>
        <w:rPr>
          <w:rFonts w:ascii="Times New Roman" w:hAnsi="Times New Roman"/>
          <w:i w:val="0"/>
          <w:color w:val="000000"/>
          <w:sz w:val="24"/>
          <w:szCs w:val="24"/>
          <w:shd w:val="clear" w:color="auto" w:fill="FFFFFF"/>
          <w:lang w:val="ru-RU"/>
        </w:rPr>
        <w:t xml:space="preserve"> комнате Шиморской поселковой библиотеки</w:t>
      </w:r>
      <w:r w:rsidRPr="00F96C78">
        <w:rPr>
          <w:rFonts w:ascii="Times New Roman" w:hAnsi="Times New Roman"/>
          <w:i w:val="0"/>
          <w:color w:val="000000"/>
          <w:sz w:val="24"/>
          <w:szCs w:val="24"/>
          <w:shd w:val="clear" w:color="auto" w:fill="FFFFFF"/>
          <w:lang w:val="ru-RU"/>
        </w:rPr>
        <w:t xml:space="preserve"> прошел час краеведения "Фронтовая реликвия семьи Ключаревых". Участниками мероприятия стали старшеклассники Шиморской СОШ. Библиотекарь познакомила ребят с историей солдатских треугольников, она рассказала о письмах с фронта семьи Ключаревых, которые долгие годы бережно хранились в их семье, а при открытии музейной комнаты, были переданы в библиотеку. Ребята с трепетом рассматривали эти письма, написанные реальными участниками ВОВ. Они читали их вслух, стараясь понять, о чем думали солдаты, которые встали на защиту своей Родины. В конце мероприятия участники написали отзыв об услышанном рассказе, выразив гордость за своих земляков.</w:t>
      </w:r>
    </w:p>
    <w:p w:rsidR="00692C1B" w:rsidRPr="00DC53EA" w:rsidRDefault="00BA5534" w:rsidP="00BE4CF7">
      <w:pPr>
        <w:pStyle w:val="a3"/>
        <w:ind w:firstLine="567"/>
        <w:jc w:val="both"/>
        <w:rPr>
          <w:rFonts w:ascii="Times New Roman" w:hAnsi="Times New Roman"/>
          <w:i w:val="0"/>
          <w:sz w:val="24"/>
          <w:szCs w:val="24"/>
          <w:lang w:val="ru-RU"/>
        </w:rPr>
      </w:pPr>
      <w:r w:rsidRPr="00CA0956">
        <w:rPr>
          <w:rFonts w:ascii="Times New Roman" w:hAnsi="Times New Roman"/>
          <w:b/>
          <w:i w:val="0"/>
          <w:sz w:val="24"/>
          <w:szCs w:val="24"/>
          <w:lang w:val="ru-RU"/>
        </w:rPr>
        <w:t xml:space="preserve">8.9. </w:t>
      </w:r>
      <w:r w:rsidR="00692C1B" w:rsidRPr="00CA0956">
        <w:rPr>
          <w:rFonts w:ascii="Times New Roman" w:hAnsi="Times New Roman"/>
          <w:i w:val="0"/>
          <w:sz w:val="24"/>
          <w:szCs w:val="24"/>
          <w:lang w:val="ru-RU"/>
        </w:rPr>
        <w:t xml:space="preserve">Таким образом, </w:t>
      </w:r>
      <w:r w:rsidR="00692C1B" w:rsidRPr="00CA0956">
        <w:rPr>
          <w:rFonts w:ascii="Times New Roman" w:hAnsi="Times New Roman"/>
          <w:i w:val="0"/>
          <w:color w:val="000000" w:themeColor="text1"/>
          <w:sz w:val="24"/>
          <w:szCs w:val="24"/>
          <w:lang w:val="ru-RU"/>
        </w:rPr>
        <w:t>к</w:t>
      </w:r>
      <w:r w:rsidRPr="00CA0956">
        <w:rPr>
          <w:rFonts w:ascii="Times New Roman" w:hAnsi="Times New Roman"/>
          <w:i w:val="0"/>
          <w:color w:val="000000" w:themeColor="text1"/>
          <w:sz w:val="24"/>
          <w:szCs w:val="24"/>
          <w:lang w:val="ru-RU"/>
        </w:rPr>
        <w:t xml:space="preserve">раеведческая деятельность библиотек многогранна. </w:t>
      </w:r>
      <w:r w:rsidR="00692C1B" w:rsidRPr="00DC53EA">
        <w:rPr>
          <w:rFonts w:ascii="Times New Roman" w:hAnsi="Times New Roman"/>
          <w:i w:val="0"/>
          <w:sz w:val="24"/>
          <w:szCs w:val="24"/>
          <w:lang w:val="ru-RU"/>
        </w:rPr>
        <w:t>Возрастает роль библиотек в популяризации литературы краеведческого содержания, формировании у населения интереса к истории малой родины. В практику внедряются инновационные методы раскрытия книжных фондов, продвижения краеведческой литературы, библиотечных продуктов.</w:t>
      </w:r>
    </w:p>
    <w:p w:rsidR="00BA5534" w:rsidRPr="00DC53EA" w:rsidRDefault="00692C1B" w:rsidP="00BE4CF7">
      <w:pPr>
        <w:pStyle w:val="a3"/>
        <w:ind w:firstLine="567"/>
        <w:jc w:val="both"/>
        <w:rPr>
          <w:rFonts w:ascii="Times New Roman" w:hAnsi="Times New Roman"/>
          <w:i w:val="0"/>
          <w:sz w:val="24"/>
          <w:szCs w:val="24"/>
          <w:lang w:val="ru-RU"/>
        </w:rPr>
      </w:pPr>
      <w:r w:rsidRPr="00DC53EA">
        <w:rPr>
          <w:rFonts w:ascii="Times New Roman" w:hAnsi="Times New Roman"/>
          <w:i w:val="0"/>
          <w:color w:val="000000" w:themeColor="text1"/>
          <w:sz w:val="24"/>
          <w:szCs w:val="24"/>
          <w:lang w:val="ru-RU"/>
        </w:rPr>
        <w:t xml:space="preserve">Библиотека «Отчий край» успешно позиционирует себя как центр исследовательской, издательской и просветительской деятельности по краеведению. </w:t>
      </w:r>
      <w:r w:rsidRPr="00DC53EA">
        <w:rPr>
          <w:rFonts w:ascii="Times New Roman" w:hAnsi="Times New Roman"/>
          <w:i w:val="0"/>
          <w:sz w:val="24"/>
          <w:szCs w:val="24"/>
          <w:lang w:val="ru-RU"/>
        </w:rPr>
        <w:t xml:space="preserve"> </w:t>
      </w:r>
      <w:r w:rsidR="00BA5534" w:rsidRPr="00DC53EA">
        <w:rPr>
          <w:rFonts w:ascii="Times New Roman" w:hAnsi="Times New Roman"/>
          <w:i w:val="0"/>
          <w:sz w:val="24"/>
          <w:szCs w:val="24"/>
          <w:lang w:val="ru-RU"/>
        </w:rPr>
        <w:t xml:space="preserve">Библиотечное краеведение становится с каждым годом всё  многограннее. </w:t>
      </w:r>
    </w:p>
    <w:p w:rsidR="00BA5534" w:rsidRPr="00DC53EA" w:rsidRDefault="00692C1B" w:rsidP="00BE4CF7">
      <w:pPr>
        <w:pStyle w:val="a3"/>
        <w:ind w:firstLine="567"/>
        <w:jc w:val="both"/>
        <w:rPr>
          <w:rFonts w:ascii="Times New Roman" w:hAnsi="Times New Roman"/>
          <w:i w:val="0"/>
          <w:sz w:val="24"/>
          <w:szCs w:val="24"/>
          <w:lang w:val="ru-RU"/>
        </w:rPr>
      </w:pPr>
      <w:r w:rsidRPr="00DC53EA">
        <w:rPr>
          <w:rFonts w:ascii="Times New Roman" w:hAnsi="Times New Roman"/>
          <w:i w:val="0"/>
          <w:sz w:val="24"/>
          <w:szCs w:val="24"/>
          <w:lang w:val="ru-RU"/>
        </w:rPr>
        <w:t>Результатом проделанной работы уже стало:</w:t>
      </w:r>
    </w:p>
    <w:p w:rsidR="00692C1B" w:rsidRDefault="00BA5534" w:rsidP="00BE4CF7">
      <w:pPr>
        <w:pStyle w:val="a3"/>
        <w:numPr>
          <w:ilvl w:val="0"/>
          <w:numId w:val="33"/>
        </w:numPr>
        <w:ind w:left="0" w:firstLine="567"/>
        <w:jc w:val="both"/>
        <w:rPr>
          <w:rFonts w:ascii="Times New Roman" w:hAnsi="Times New Roman"/>
          <w:i w:val="0"/>
          <w:color w:val="000000" w:themeColor="text1"/>
          <w:sz w:val="24"/>
          <w:szCs w:val="24"/>
          <w:lang w:val="ru-RU"/>
        </w:rPr>
      </w:pPr>
      <w:r w:rsidRPr="00692C1B">
        <w:rPr>
          <w:rFonts w:ascii="Times New Roman" w:hAnsi="Times New Roman"/>
          <w:i w:val="0"/>
          <w:color w:val="000000" w:themeColor="text1"/>
          <w:sz w:val="24"/>
          <w:szCs w:val="24"/>
          <w:lang w:val="ru-RU"/>
        </w:rPr>
        <w:t>реализация третьего этапа проекта «Цифровая летопись войны» (подготовка и публикация 6-го в 3-х частях и 7-го выпусков электронного издания «Летопись подвига»);</w:t>
      </w:r>
    </w:p>
    <w:p w:rsidR="00692C1B" w:rsidRDefault="00BA5534" w:rsidP="00BE4CF7">
      <w:pPr>
        <w:pStyle w:val="a3"/>
        <w:numPr>
          <w:ilvl w:val="0"/>
          <w:numId w:val="33"/>
        </w:numPr>
        <w:ind w:left="0" w:firstLine="567"/>
        <w:jc w:val="both"/>
        <w:rPr>
          <w:rFonts w:ascii="Times New Roman" w:hAnsi="Times New Roman"/>
          <w:i w:val="0"/>
          <w:color w:val="000000" w:themeColor="text1"/>
          <w:sz w:val="24"/>
          <w:szCs w:val="24"/>
          <w:lang w:val="ru-RU"/>
        </w:rPr>
      </w:pPr>
      <w:r w:rsidRPr="00692C1B">
        <w:rPr>
          <w:rFonts w:ascii="Times New Roman" w:hAnsi="Times New Roman"/>
          <w:i w:val="0"/>
          <w:color w:val="000000" w:themeColor="text1"/>
          <w:sz w:val="24"/>
          <w:szCs w:val="24"/>
          <w:lang w:val="ru-RU"/>
        </w:rPr>
        <w:t xml:space="preserve">реализация проекта «На книжную полку – книгу о крае», 2-й этап - подготовлены и размещены на канале три видеоролика; </w:t>
      </w:r>
    </w:p>
    <w:p w:rsidR="00692C1B" w:rsidRDefault="00BA5534" w:rsidP="00BE4CF7">
      <w:pPr>
        <w:pStyle w:val="a3"/>
        <w:numPr>
          <w:ilvl w:val="0"/>
          <w:numId w:val="33"/>
        </w:numPr>
        <w:ind w:left="0" w:firstLine="567"/>
        <w:jc w:val="both"/>
        <w:rPr>
          <w:rFonts w:ascii="Times New Roman" w:hAnsi="Times New Roman"/>
          <w:i w:val="0"/>
          <w:color w:val="000000" w:themeColor="text1"/>
          <w:sz w:val="24"/>
          <w:szCs w:val="24"/>
          <w:lang w:val="ru-RU"/>
        </w:rPr>
      </w:pPr>
      <w:r w:rsidRPr="00692C1B">
        <w:rPr>
          <w:rFonts w:ascii="Times New Roman" w:hAnsi="Times New Roman"/>
          <w:i w:val="0"/>
          <w:color w:val="000000" w:themeColor="text1"/>
          <w:sz w:val="24"/>
          <w:szCs w:val="24"/>
          <w:lang w:val="ru-RU"/>
        </w:rPr>
        <w:t xml:space="preserve">реализация проекта «Мой город с вежливым названьем» - 4 </w:t>
      </w:r>
      <w:proofErr w:type="spellStart"/>
      <w:r w:rsidRPr="00692C1B">
        <w:rPr>
          <w:rFonts w:ascii="Times New Roman" w:hAnsi="Times New Roman"/>
          <w:i w:val="0"/>
          <w:color w:val="000000" w:themeColor="text1"/>
          <w:sz w:val="24"/>
          <w:szCs w:val="24"/>
          <w:lang w:val="ru-RU"/>
        </w:rPr>
        <w:t>видео-экскурсии</w:t>
      </w:r>
      <w:proofErr w:type="gramStart"/>
      <w:r w:rsidRPr="00692C1B">
        <w:rPr>
          <w:rFonts w:ascii="Times New Roman" w:hAnsi="Times New Roman"/>
          <w:i w:val="0"/>
          <w:color w:val="000000" w:themeColor="text1"/>
          <w:sz w:val="24"/>
          <w:szCs w:val="24"/>
          <w:lang w:val="ru-RU"/>
        </w:rPr>
        <w:t>;р</w:t>
      </w:r>
      <w:proofErr w:type="gramEnd"/>
      <w:r w:rsidRPr="00692C1B">
        <w:rPr>
          <w:rFonts w:ascii="Times New Roman" w:hAnsi="Times New Roman"/>
          <w:i w:val="0"/>
          <w:color w:val="000000" w:themeColor="text1"/>
          <w:sz w:val="24"/>
          <w:szCs w:val="24"/>
          <w:lang w:val="ru-RU"/>
        </w:rPr>
        <w:t>еализация</w:t>
      </w:r>
      <w:proofErr w:type="spellEnd"/>
      <w:r w:rsidRPr="00692C1B">
        <w:rPr>
          <w:rFonts w:ascii="Times New Roman" w:hAnsi="Times New Roman"/>
          <w:i w:val="0"/>
          <w:color w:val="000000" w:themeColor="text1"/>
          <w:sz w:val="24"/>
          <w:szCs w:val="24"/>
          <w:lang w:val="ru-RU"/>
        </w:rPr>
        <w:t xml:space="preserve"> проекта «Родина в сердце», 2-й этап - выход сборника «Выкса помнит»;</w:t>
      </w:r>
    </w:p>
    <w:p w:rsidR="00692C1B" w:rsidRDefault="00BA5534" w:rsidP="00BE4CF7">
      <w:pPr>
        <w:pStyle w:val="a3"/>
        <w:numPr>
          <w:ilvl w:val="0"/>
          <w:numId w:val="33"/>
        </w:numPr>
        <w:ind w:left="0" w:firstLine="567"/>
        <w:jc w:val="both"/>
        <w:rPr>
          <w:rFonts w:ascii="Times New Roman" w:hAnsi="Times New Roman"/>
          <w:i w:val="0"/>
          <w:color w:val="000000" w:themeColor="text1"/>
          <w:sz w:val="24"/>
          <w:szCs w:val="24"/>
          <w:lang w:val="ru-RU"/>
        </w:rPr>
      </w:pPr>
      <w:r w:rsidRPr="00692C1B">
        <w:rPr>
          <w:rFonts w:ascii="Times New Roman" w:hAnsi="Times New Roman"/>
          <w:i w:val="0"/>
          <w:color w:val="000000" w:themeColor="text1"/>
          <w:sz w:val="24"/>
          <w:szCs w:val="24"/>
          <w:lang w:val="ru-RU"/>
        </w:rPr>
        <w:t xml:space="preserve"> реализация проекта «Сердце разумного ищет знания» - проведен цикл лекций;</w:t>
      </w:r>
    </w:p>
    <w:p w:rsidR="00692C1B" w:rsidRDefault="00BA5534" w:rsidP="00BE4CF7">
      <w:pPr>
        <w:pStyle w:val="a3"/>
        <w:numPr>
          <w:ilvl w:val="0"/>
          <w:numId w:val="33"/>
        </w:numPr>
        <w:ind w:left="0" w:firstLine="567"/>
        <w:jc w:val="both"/>
        <w:rPr>
          <w:rFonts w:ascii="Times New Roman" w:hAnsi="Times New Roman"/>
          <w:i w:val="0"/>
          <w:color w:val="000000" w:themeColor="text1"/>
          <w:sz w:val="24"/>
          <w:szCs w:val="24"/>
          <w:lang w:val="ru-RU"/>
        </w:rPr>
      </w:pPr>
      <w:r w:rsidRPr="00692C1B">
        <w:rPr>
          <w:rFonts w:ascii="Times New Roman" w:hAnsi="Times New Roman"/>
          <w:i w:val="0"/>
          <w:color w:val="000000" w:themeColor="text1"/>
          <w:sz w:val="24"/>
          <w:szCs w:val="24"/>
          <w:lang w:val="ru-RU"/>
        </w:rPr>
        <w:t xml:space="preserve">реализация проекта «Загадки </w:t>
      </w:r>
      <w:proofErr w:type="spellStart"/>
      <w:r w:rsidRPr="00692C1B">
        <w:rPr>
          <w:rFonts w:ascii="Times New Roman" w:hAnsi="Times New Roman"/>
          <w:i w:val="0"/>
          <w:color w:val="000000" w:themeColor="text1"/>
          <w:sz w:val="24"/>
          <w:szCs w:val="24"/>
          <w:lang w:val="ru-RU"/>
        </w:rPr>
        <w:t>выксунской</w:t>
      </w:r>
      <w:proofErr w:type="spellEnd"/>
      <w:r w:rsidRPr="00692C1B">
        <w:rPr>
          <w:rFonts w:ascii="Times New Roman" w:hAnsi="Times New Roman"/>
          <w:i w:val="0"/>
          <w:color w:val="000000" w:themeColor="text1"/>
          <w:sz w:val="24"/>
          <w:szCs w:val="24"/>
          <w:lang w:val="ru-RU"/>
        </w:rPr>
        <w:t xml:space="preserve"> истории» - сделано 12 публикаций;</w:t>
      </w:r>
    </w:p>
    <w:p w:rsidR="00692C1B" w:rsidRDefault="00BA5534" w:rsidP="00BE4CF7">
      <w:pPr>
        <w:pStyle w:val="a3"/>
        <w:numPr>
          <w:ilvl w:val="0"/>
          <w:numId w:val="33"/>
        </w:numPr>
        <w:ind w:left="0" w:firstLine="567"/>
        <w:jc w:val="both"/>
        <w:rPr>
          <w:rFonts w:ascii="Times New Roman" w:hAnsi="Times New Roman"/>
          <w:i w:val="0"/>
          <w:color w:val="000000" w:themeColor="text1"/>
          <w:sz w:val="24"/>
          <w:szCs w:val="24"/>
          <w:lang w:val="ru-RU"/>
        </w:rPr>
      </w:pPr>
      <w:r w:rsidRPr="00692C1B">
        <w:rPr>
          <w:rFonts w:ascii="Times New Roman" w:hAnsi="Times New Roman"/>
          <w:i w:val="0"/>
          <w:color w:val="000000" w:themeColor="text1"/>
          <w:sz w:val="24"/>
          <w:szCs w:val="24"/>
          <w:lang w:val="ru-RU"/>
        </w:rPr>
        <w:t xml:space="preserve">реализация издательских проектов </w:t>
      </w:r>
      <w:proofErr w:type="spellStart"/>
      <w:r w:rsidRPr="00692C1B">
        <w:rPr>
          <w:rFonts w:ascii="Times New Roman" w:hAnsi="Times New Roman"/>
          <w:i w:val="0"/>
          <w:color w:val="000000" w:themeColor="text1"/>
          <w:sz w:val="24"/>
          <w:szCs w:val="24"/>
          <w:lang w:val="ru-RU"/>
        </w:rPr>
        <w:t>библиотеки</w:t>
      </w:r>
      <w:proofErr w:type="gramStart"/>
      <w:r w:rsidRPr="00692C1B">
        <w:rPr>
          <w:rFonts w:ascii="Times New Roman" w:hAnsi="Times New Roman"/>
          <w:i w:val="0"/>
          <w:color w:val="000000" w:themeColor="text1"/>
          <w:sz w:val="24"/>
          <w:szCs w:val="24"/>
          <w:lang w:val="ru-RU"/>
        </w:rPr>
        <w:t>:п</w:t>
      </w:r>
      <w:proofErr w:type="gramEnd"/>
      <w:r w:rsidRPr="00692C1B">
        <w:rPr>
          <w:rFonts w:ascii="Times New Roman" w:hAnsi="Times New Roman"/>
          <w:i w:val="0"/>
          <w:color w:val="000000" w:themeColor="text1"/>
          <w:sz w:val="24"/>
          <w:szCs w:val="24"/>
          <w:lang w:val="ru-RU"/>
        </w:rPr>
        <w:t>одготовка</w:t>
      </w:r>
      <w:proofErr w:type="spellEnd"/>
      <w:r w:rsidRPr="00692C1B">
        <w:rPr>
          <w:rFonts w:ascii="Times New Roman" w:hAnsi="Times New Roman"/>
          <w:i w:val="0"/>
          <w:color w:val="000000" w:themeColor="text1"/>
          <w:sz w:val="24"/>
          <w:szCs w:val="24"/>
          <w:lang w:val="ru-RU"/>
        </w:rPr>
        <w:t xml:space="preserve"> к публикации КЗД на 2019 год;</w:t>
      </w:r>
    </w:p>
    <w:p w:rsidR="00692C1B" w:rsidRDefault="00BA5534" w:rsidP="00BE4CF7">
      <w:pPr>
        <w:pStyle w:val="a3"/>
        <w:numPr>
          <w:ilvl w:val="0"/>
          <w:numId w:val="33"/>
        </w:numPr>
        <w:ind w:left="0" w:firstLine="567"/>
        <w:jc w:val="both"/>
        <w:rPr>
          <w:rFonts w:ascii="Times New Roman" w:hAnsi="Times New Roman"/>
          <w:i w:val="0"/>
          <w:color w:val="000000" w:themeColor="text1"/>
          <w:sz w:val="24"/>
          <w:szCs w:val="24"/>
          <w:lang w:val="ru-RU"/>
        </w:rPr>
      </w:pPr>
      <w:r w:rsidRPr="00692C1B">
        <w:rPr>
          <w:rFonts w:ascii="Times New Roman" w:hAnsi="Times New Roman"/>
          <w:i w:val="0"/>
          <w:color w:val="000000" w:themeColor="text1"/>
          <w:sz w:val="24"/>
          <w:szCs w:val="24"/>
          <w:lang w:val="ru-RU"/>
        </w:rPr>
        <w:t>подготовка к публикации и выход 18-го выпуска альманаха «</w:t>
      </w:r>
      <w:proofErr w:type="spellStart"/>
      <w:r w:rsidRPr="00692C1B">
        <w:rPr>
          <w:rFonts w:ascii="Times New Roman" w:hAnsi="Times New Roman"/>
          <w:i w:val="0"/>
          <w:color w:val="000000" w:themeColor="text1"/>
          <w:sz w:val="24"/>
          <w:szCs w:val="24"/>
          <w:lang w:val="ru-RU"/>
        </w:rPr>
        <w:t>Приокская</w:t>
      </w:r>
      <w:proofErr w:type="spellEnd"/>
      <w:r w:rsidRPr="00692C1B">
        <w:rPr>
          <w:rFonts w:ascii="Times New Roman" w:hAnsi="Times New Roman"/>
          <w:i w:val="0"/>
          <w:color w:val="000000" w:themeColor="text1"/>
          <w:sz w:val="24"/>
          <w:szCs w:val="24"/>
          <w:lang w:val="ru-RU"/>
        </w:rPr>
        <w:t xml:space="preserve"> глубинка»;</w:t>
      </w:r>
    </w:p>
    <w:p w:rsidR="00692C1B" w:rsidRDefault="00BA5534" w:rsidP="00BE4CF7">
      <w:pPr>
        <w:pStyle w:val="a3"/>
        <w:numPr>
          <w:ilvl w:val="0"/>
          <w:numId w:val="33"/>
        </w:numPr>
        <w:ind w:left="0" w:firstLine="567"/>
        <w:jc w:val="both"/>
        <w:rPr>
          <w:rFonts w:ascii="Times New Roman" w:hAnsi="Times New Roman"/>
          <w:i w:val="0"/>
          <w:color w:val="000000" w:themeColor="text1"/>
          <w:sz w:val="24"/>
          <w:szCs w:val="24"/>
          <w:lang w:val="ru-RU"/>
        </w:rPr>
      </w:pPr>
      <w:r w:rsidRPr="00692C1B">
        <w:rPr>
          <w:rFonts w:ascii="Times New Roman" w:hAnsi="Times New Roman"/>
          <w:i w:val="0"/>
          <w:color w:val="000000" w:themeColor="text1"/>
          <w:sz w:val="24"/>
          <w:szCs w:val="24"/>
          <w:lang w:val="ru-RU"/>
        </w:rPr>
        <w:t>проведение исследования «История одного памятника»;</w:t>
      </w:r>
    </w:p>
    <w:p w:rsidR="00692C1B" w:rsidRDefault="00BA5534" w:rsidP="00BE4CF7">
      <w:pPr>
        <w:pStyle w:val="a3"/>
        <w:numPr>
          <w:ilvl w:val="0"/>
          <w:numId w:val="33"/>
        </w:numPr>
        <w:ind w:left="0" w:firstLine="567"/>
        <w:jc w:val="both"/>
        <w:rPr>
          <w:rFonts w:ascii="Times New Roman" w:hAnsi="Times New Roman"/>
          <w:i w:val="0"/>
          <w:color w:val="000000" w:themeColor="text1"/>
          <w:sz w:val="24"/>
          <w:szCs w:val="24"/>
          <w:lang w:val="ru-RU"/>
        </w:rPr>
      </w:pPr>
      <w:r w:rsidRPr="00692C1B">
        <w:rPr>
          <w:rFonts w:ascii="Times New Roman" w:hAnsi="Times New Roman"/>
          <w:i w:val="0"/>
          <w:color w:val="000000" w:themeColor="text1"/>
          <w:sz w:val="24"/>
          <w:szCs w:val="24"/>
          <w:lang w:val="ru-RU"/>
        </w:rPr>
        <w:t xml:space="preserve">лауреат премии Министерства культуры Нижегородской области в области библиотечного дела в номинации «Краеведение» за работу «Краеведческий альманах как способ возрождения исторической памяти и воспитания ответственности за сбережение культурного наследия малой родины» (в рамках целевой комплексной программы «Краеведческая библиотека – центр изучения истории Выксы и сохранения её культурного и индустриального наследия»); </w:t>
      </w:r>
    </w:p>
    <w:p w:rsidR="00BA5534" w:rsidRPr="00692C1B" w:rsidRDefault="00BA5534" w:rsidP="00BE4CF7">
      <w:pPr>
        <w:pStyle w:val="a3"/>
        <w:numPr>
          <w:ilvl w:val="0"/>
          <w:numId w:val="33"/>
        </w:numPr>
        <w:ind w:left="0" w:firstLine="567"/>
        <w:jc w:val="both"/>
        <w:rPr>
          <w:rFonts w:ascii="Times New Roman" w:hAnsi="Times New Roman"/>
          <w:i w:val="0"/>
          <w:color w:val="000000" w:themeColor="text1"/>
          <w:sz w:val="24"/>
          <w:szCs w:val="24"/>
          <w:lang w:val="ru-RU"/>
        </w:rPr>
      </w:pPr>
      <w:r w:rsidRPr="00DC53EA">
        <w:rPr>
          <w:rFonts w:ascii="Times New Roman" w:hAnsi="Times New Roman"/>
          <w:i w:val="0"/>
          <w:color w:val="000000" w:themeColor="text1"/>
          <w:sz w:val="24"/>
          <w:szCs w:val="24"/>
          <w:lang w:val="ru-RU"/>
        </w:rPr>
        <w:t>выпуск библиографического указателя «Что читать о Выксе» (319 источников).</w:t>
      </w:r>
    </w:p>
    <w:p w:rsidR="00BA5534" w:rsidRPr="00DC53EA" w:rsidRDefault="00BA5534" w:rsidP="00BE4CF7">
      <w:pPr>
        <w:pStyle w:val="a3"/>
        <w:ind w:firstLine="567"/>
        <w:jc w:val="both"/>
        <w:rPr>
          <w:rFonts w:ascii="Times New Roman" w:hAnsi="Times New Roman"/>
          <w:i w:val="0"/>
          <w:color w:val="000000" w:themeColor="text1"/>
          <w:sz w:val="24"/>
          <w:szCs w:val="24"/>
          <w:lang w:val="ru-RU"/>
        </w:rPr>
      </w:pPr>
      <w:r w:rsidRPr="00DC53EA">
        <w:rPr>
          <w:rFonts w:ascii="Times New Roman" w:hAnsi="Times New Roman"/>
          <w:i w:val="0"/>
          <w:color w:val="000000" w:themeColor="text1"/>
          <w:sz w:val="24"/>
          <w:szCs w:val="24"/>
          <w:lang w:val="ru-RU"/>
        </w:rPr>
        <w:t xml:space="preserve">Из </w:t>
      </w:r>
      <w:proofErr w:type="gramStart"/>
      <w:r w:rsidRPr="00DC53EA">
        <w:rPr>
          <w:rFonts w:ascii="Times New Roman" w:hAnsi="Times New Roman"/>
          <w:i w:val="0"/>
          <w:color w:val="000000" w:themeColor="text1"/>
          <w:sz w:val="24"/>
          <w:szCs w:val="24"/>
          <w:lang w:val="ru-RU"/>
        </w:rPr>
        <w:t>вышеизложенного</w:t>
      </w:r>
      <w:proofErr w:type="gramEnd"/>
      <w:r w:rsidRPr="00DC53EA">
        <w:rPr>
          <w:rFonts w:ascii="Times New Roman" w:hAnsi="Times New Roman"/>
          <w:i w:val="0"/>
          <w:color w:val="000000" w:themeColor="text1"/>
          <w:sz w:val="24"/>
          <w:szCs w:val="24"/>
          <w:lang w:val="ru-RU"/>
        </w:rPr>
        <w:t xml:space="preserve"> можно сделать вывод, что краеведческая деятельность библиотеки не только важна, но и востребована среди пользователей разных возрастных групп. В местном </w:t>
      </w:r>
      <w:r w:rsidRPr="00DC53EA">
        <w:rPr>
          <w:rFonts w:ascii="Times New Roman" w:hAnsi="Times New Roman"/>
          <w:i w:val="0"/>
          <w:color w:val="000000" w:themeColor="text1"/>
          <w:sz w:val="24"/>
          <w:szCs w:val="24"/>
          <w:lang w:val="ru-RU"/>
        </w:rPr>
        <w:lastRenderedPageBreak/>
        <w:t>краеведении еще существуют «белые пятна», которые необходимо заполнить, и тем для изучения еще предостаточно.</w:t>
      </w:r>
    </w:p>
    <w:p w:rsidR="00BA5534" w:rsidRDefault="00BA5534" w:rsidP="00BE4CF7">
      <w:pPr>
        <w:pStyle w:val="a3"/>
        <w:ind w:firstLine="567"/>
        <w:jc w:val="both"/>
        <w:rPr>
          <w:rFonts w:ascii="Times New Roman" w:hAnsi="Times New Roman"/>
          <w:i w:val="0"/>
          <w:color w:val="000000" w:themeColor="text1"/>
          <w:sz w:val="24"/>
          <w:szCs w:val="24"/>
          <w:lang w:val="ru-RU"/>
        </w:rPr>
      </w:pPr>
      <w:r w:rsidRPr="00DC53EA">
        <w:rPr>
          <w:rFonts w:ascii="Times New Roman" w:hAnsi="Times New Roman"/>
          <w:i w:val="0"/>
          <w:color w:val="000000" w:themeColor="text1"/>
          <w:sz w:val="24"/>
          <w:szCs w:val="24"/>
          <w:lang w:val="ru-RU"/>
        </w:rPr>
        <w:t>С каждым годом в библиотеку обращаются всё больше людей, интересующихся историей края. А библиотека, в свою очередь, использует различные возможности для продвижения краеведческих знаний среди жителей.</w:t>
      </w:r>
    </w:p>
    <w:p w:rsidR="006E2574" w:rsidRPr="006E2574" w:rsidRDefault="006E2574" w:rsidP="00BE4CF7">
      <w:pPr>
        <w:pStyle w:val="Default"/>
        <w:ind w:firstLine="567"/>
        <w:jc w:val="both"/>
        <w:rPr>
          <w:b/>
          <w:bCs/>
          <w:color w:val="FFFF00"/>
        </w:rPr>
      </w:pPr>
      <w:r>
        <w:rPr>
          <w:b/>
          <w:bCs/>
        </w:rPr>
        <w:t xml:space="preserve">9. </w:t>
      </w:r>
      <w:r w:rsidRPr="007B3049">
        <w:rPr>
          <w:b/>
          <w:bCs/>
          <w:color w:val="auto"/>
        </w:rPr>
        <w:t>Автоматизация библиотечных процессов</w:t>
      </w:r>
      <w:r w:rsidRPr="006E2574">
        <w:rPr>
          <w:b/>
          <w:bCs/>
          <w:color w:val="FFFF00"/>
        </w:rPr>
        <w:t xml:space="preserve"> </w:t>
      </w:r>
    </w:p>
    <w:p w:rsidR="006E2574" w:rsidRPr="002D1318" w:rsidRDefault="006E2574" w:rsidP="00BE4CF7">
      <w:pPr>
        <w:pStyle w:val="a3"/>
        <w:ind w:firstLine="567"/>
        <w:jc w:val="both"/>
        <w:rPr>
          <w:rFonts w:ascii="Times New Roman" w:hAnsi="Times New Roman"/>
          <w:i w:val="0"/>
          <w:sz w:val="24"/>
          <w:szCs w:val="24"/>
          <w:lang w:val="ru-RU"/>
        </w:rPr>
      </w:pPr>
      <w:r w:rsidRPr="002D1318">
        <w:rPr>
          <w:rFonts w:ascii="Times New Roman" w:hAnsi="Times New Roman"/>
          <w:i w:val="0"/>
          <w:sz w:val="24"/>
          <w:szCs w:val="24"/>
          <w:lang w:val="ru-RU"/>
        </w:rPr>
        <w:t xml:space="preserve">Компьютеры Центральной библиотеки подключены к высокоскоростной линии интернет по технологии </w:t>
      </w:r>
      <w:r w:rsidRPr="00733292">
        <w:rPr>
          <w:rFonts w:ascii="Times New Roman" w:hAnsi="Times New Roman"/>
          <w:i w:val="0"/>
          <w:sz w:val="24"/>
          <w:szCs w:val="24"/>
        </w:rPr>
        <w:t>FTTB</w:t>
      </w:r>
      <w:r w:rsidRPr="002D1318">
        <w:rPr>
          <w:rFonts w:ascii="Times New Roman" w:hAnsi="Times New Roman"/>
          <w:i w:val="0"/>
          <w:sz w:val="24"/>
          <w:szCs w:val="24"/>
          <w:lang w:val="ru-RU"/>
        </w:rPr>
        <w:t xml:space="preserve"> скорость </w:t>
      </w:r>
      <w:r w:rsidRPr="00733292">
        <w:rPr>
          <w:rFonts w:ascii="Times New Roman" w:hAnsi="Times New Roman"/>
          <w:i w:val="0"/>
          <w:sz w:val="24"/>
          <w:szCs w:val="24"/>
        </w:rPr>
        <w:t>upload</w:t>
      </w:r>
      <w:r w:rsidRPr="002D1318">
        <w:rPr>
          <w:rFonts w:ascii="Times New Roman" w:hAnsi="Times New Roman"/>
          <w:i w:val="0"/>
          <w:sz w:val="24"/>
          <w:szCs w:val="24"/>
          <w:lang w:val="ru-RU"/>
        </w:rPr>
        <w:t>/</w:t>
      </w:r>
      <w:proofErr w:type="spellStart"/>
      <w:r w:rsidRPr="00733292">
        <w:rPr>
          <w:rFonts w:ascii="Times New Roman" w:hAnsi="Times New Roman"/>
          <w:i w:val="0"/>
          <w:sz w:val="24"/>
          <w:szCs w:val="24"/>
        </w:rPr>
        <w:t>downlod</w:t>
      </w:r>
      <w:proofErr w:type="spellEnd"/>
      <w:r w:rsidRPr="002D1318">
        <w:rPr>
          <w:rFonts w:ascii="Times New Roman" w:hAnsi="Times New Roman"/>
          <w:i w:val="0"/>
          <w:sz w:val="24"/>
          <w:szCs w:val="24"/>
          <w:lang w:val="ru-RU"/>
        </w:rPr>
        <w:t xml:space="preserve"> до 30 Мб/с. 11 стационарных ПК и 7 ноутбуков объединены в локальную сеть. На компьютерах установлено программное обеспечение: </w:t>
      </w:r>
      <w:proofErr w:type="gramStart"/>
      <w:r w:rsidRPr="00733292">
        <w:rPr>
          <w:rFonts w:ascii="Times New Roman" w:hAnsi="Times New Roman"/>
          <w:i w:val="0"/>
          <w:sz w:val="24"/>
          <w:szCs w:val="24"/>
        </w:rPr>
        <w:t>Windows</w:t>
      </w:r>
      <w:r w:rsidRPr="002D1318">
        <w:rPr>
          <w:rFonts w:ascii="Times New Roman" w:hAnsi="Times New Roman"/>
          <w:i w:val="0"/>
          <w:sz w:val="24"/>
          <w:szCs w:val="24"/>
          <w:lang w:val="ru-RU"/>
        </w:rPr>
        <w:t xml:space="preserve"> 7, 8.1, 10 (в зависимости от года приобретения машины), также антивирусное ПО </w:t>
      </w:r>
      <w:proofErr w:type="spellStart"/>
      <w:r w:rsidRPr="00733292">
        <w:rPr>
          <w:rFonts w:ascii="Times New Roman" w:hAnsi="Times New Roman"/>
          <w:i w:val="0"/>
          <w:sz w:val="24"/>
          <w:szCs w:val="24"/>
        </w:rPr>
        <w:t>Kaspersky</w:t>
      </w:r>
      <w:proofErr w:type="spellEnd"/>
      <w:r w:rsidRPr="002D1318">
        <w:rPr>
          <w:rFonts w:ascii="Times New Roman" w:hAnsi="Times New Roman"/>
          <w:i w:val="0"/>
          <w:sz w:val="24"/>
          <w:szCs w:val="24"/>
          <w:lang w:val="ru-RU"/>
        </w:rPr>
        <w:t xml:space="preserve"> </w:t>
      </w:r>
      <w:r w:rsidRPr="00733292">
        <w:rPr>
          <w:rFonts w:ascii="Times New Roman" w:hAnsi="Times New Roman"/>
          <w:i w:val="0"/>
          <w:sz w:val="24"/>
          <w:szCs w:val="24"/>
        </w:rPr>
        <w:t>Endpoint</w:t>
      </w:r>
      <w:r w:rsidRPr="002D1318">
        <w:rPr>
          <w:rFonts w:ascii="Times New Roman" w:hAnsi="Times New Roman"/>
          <w:i w:val="0"/>
          <w:sz w:val="24"/>
          <w:szCs w:val="24"/>
          <w:lang w:val="ru-RU"/>
        </w:rPr>
        <w:t xml:space="preserve"> </w:t>
      </w:r>
      <w:r w:rsidRPr="00733292">
        <w:rPr>
          <w:rFonts w:ascii="Times New Roman" w:hAnsi="Times New Roman"/>
          <w:i w:val="0"/>
          <w:sz w:val="24"/>
          <w:szCs w:val="24"/>
        </w:rPr>
        <w:t>Security</w:t>
      </w:r>
      <w:r w:rsidRPr="002D1318">
        <w:rPr>
          <w:rFonts w:ascii="Times New Roman" w:hAnsi="Times New Roman"/>
          <w:i w:val="0"/>
          <w:sz w:val="24"/>
          <w:szCs w:val="24"/>
          <w:lang w:val="ru-RU"/>
        </w:rPr>
        <w:t xml:space="preserve"> 10 (Актуальная версия с обновляемой БД, ключ продляется ежегодно).</w:t>
      </w:r>
      <w:proofErr w:type="gramEnd"/>
      <w:r w:rsidRPr="002D1318">
        <w:rPr>
          <w:rFonts w:ascii="Times New Roman" w:hAnsi="Times New Roman"/>
          <w:i w:val="0"/>
          <w:sz w:val="24"/>
          <w:szCs w:val="24"/>
          <w:lang w:val="ru-RU"/>
        </w:rPr>
        <w:t xml:space="preserve"> Присутствует </w:t>
      </w:r>
      <w:proofErr w:type="gramStart"/>
      <w:r w:rsidRPr="002D1318">
        <w:rPr>
          <w:rFonts w:ascii="Times New Roman" w:hAnsi="Times New Roman"/>
          <w:i w:val="0"/>
          <w:sz w:val="24"/>
          <w:szCs w:val="24"/>
          <w:lang w:val="ru-RU"/>
        </w:rPr>
        <w:t>лицензионный</w:t>
      </w:r>
      <w:proofErr w:type="gramEnd"/>
      <w:r w:rsidRPr="002D1318">
        <w:rPr>
          <w:rFonts w:ascii="Times New Roman" w:hAnsi="Times New Roman"/>
          <w:i w:val="0"/>
          <w:sz w:val="24"/>
          <w:szCs w:val="24"/>
          <w:lang w:val="ru-RU"/>
        </w:rPr>
        <w:t xml:space="preserve"> </w:t>
      </w:r>
      <w:proofErr w:type="spellStart"/>
      <w:r w:rsidRPr="002D1318">
        <w:rPr>
          <w:rFonts w:ascii="Times New Roman" w:hAnsi="Times New Roman"/>
          <w:i w:val="0"/>
          <w:sz w:val="24"/>
          <w:szCs w:val="24"/>
          <w:lang w:val="ru-RU"/>
        </w:rPr>
        <w:t>пакнет</w:t>
      </w:r>
      <w:proofErr w:type="spellEnd"/>
      <w:r w:rsidRPr="002D1318">
        <w:rPr>
          <w:rFonts w:ascii="Times New Roman" w:hAnsi="Times New Roman"/>
          <w:i w:val="0"/>
          <w:sz w:val="24"/>
          <w:szCs w:val="24"/>
          <w:lang w:val="ru-RU"/>
        </w:rPr>
        <w:t xml:space="preserve"> </w:t>
      </w:r>
      <w:r w:rsidRPr="00733292">
        <w:rPr>
          <w:rFonts w:ascii="Times New Roman" w:hAnsi="Times New Roman"/>
          <w:i w:val="0"/>
          <w:sz w:val="24"/>
          <w:szCs w:val="24"/>
        </w:rPr>
        <w:t>Microsoft</w:t>
      </w:r>
      <w:r w:rsidRPr="002D1318">
        <w:rPr>
          <w:rFonts w:ascii="Times New Roman" w:hAnsi="Times New Roman"/>
          <w:i w:val="0"/>
          <w:sz w:val="24"/>
          <w:szCs w:val="24"/>
          <w:lang w:val="ru-RU"/>
        </w:rPr>
        <w:t xml:space="preserve"> </w:t>
      </w:r>
      <w:r w:rsidRPr="00733292">
        <w:rPr>
          <w:rFonts w:ascii="Times New Roman" w:hAnsi="Times New Roman"/>
          <w:i w:val="0"/>
          <w:sz w:val="24"/>
          <w:szCs w:val="24"/>
        </w:rPr>
        <w:t>Office</w:t>
      </w:r>
      <w:r w:rsidRPr="002D1318">
        <w:rPr>
          <w:rFonts w:ascii="Times New Roman" w:hAnsi="Times New Roman"/>
          <w:i w:val="0"/>
          <w:sz w:val="24"/>
          <w:szCs w:val="24"/>
          <w:lang w:val="ru-RU"/>
        </w:rPr>
        <w:t xml:space="preserve"> 2016 (корпоративная лицензия). Для </w:t>
      </w:r>
      <w:proofErr w:type="gramStart"/>
      <w:r w:rsidRPr="002D1318">
        <w:rPr>
          <w:rFonts w:ascii="Times New Roman" w:hAnsi="Times New Roman"/>
          <w:i w:val="0"/>
          <w:sz w:val="24"/>
          <w:szCs w:val="24"/>
          <w:lang w:val="ru-RU"/>
        </w:rPr>
        <w:t>пользователей, работающих с графикой и видео установлено</w:t>
      </w:r>
      <w:proofErr w:type="gramEnd"/>
      <w:r w:rsidRPr="002D1318">
        <w:rPr>
          <w:rFonts w:ascii="Times New Roman" w:hAnsi="Times New Roman"/>
          <w:i w:val="0"/>
          <w:sz w:val="24"/>
          <w:szCs w:val="24"/>
          <w:lang w:val="ru-RU"/>
        </w:rPr>
        <w:t xml:space="preserve"> ПО </w:t>
      </w:r>
      <w:r w:rsidRPr="00733292">
        <w:rPr>
          <w:rFonts w:ascii="Times New Roman" w:hAnsi="Times New Roman"/>
          <w:i w:val="0"/>
          <w:sz w:val="24"/>
          <w:szCs w:val="24"/>
        </w:rPr>
        <w:t>Corel</w:t>
      </w:r>
      <w:r w:rsidRPr="002D1318">
        <w:rPr>
          <w:rFonts w:ascii="Times New Roman" w:hAnsi="Times New Roman"/>
          <w:i w:val="0"/>
          <w:sz w:val="24"/>
          <w:szCs w:val="24"/>
          <w:lang w:val="ru-RU"/>
        </w:rPr>
        <w:t xml:space="preserve"> </w:t>
      </w:r>
      <w:r w:rsidRPr="00733292">
        <w:rPr>
          <w:rFonts w:ascii="Times New Roman" w:hAnsi="Times New Roman"/>
          <w:i w:val="0"/>
          <w:sz w:val="24"/>
          <w:szCs w:val="24"/>
        </w:rPr>
        <w:t>Video</w:t>
      </w:r>
      <w:r w:rsidRPr="002D1318">
        <w:rPr>
          <w:rFonts w:ascii="Times New Roman" w:hAnsi="Times New Roman"/>
          <w:i w:val="0"/>
          <w:sz w:val="24"/>
          <w:szCs w:val="24"/>
          <w:lang w:val="ru-RU"/>
        </w:rPr>
        <w:t xml:space="preserve"> </w:t>
      </w:r>
      <w:r w:rsidRPr="00733292">
        <w:rPr>
          <w:rFonts w:ascii="Times New Roman" w:hAnsi="Times New Roman"/>
          <w:i w:val="0"/>
          <w:sz w:val="24"/>
          <w:szCs w:val="24"/>
        </w:rPr>
        <w:t>Studio</w:t>
      </w:r>
      <w:r w:rsidRPr="002D1318">
        <w:rPr>
          <w:rFonts w:ascii="Times New Roman" w:hAnsi="Times New Roman"/>
          <w:i w:val="0"/>
          <w:sz w:val="24"/>
          <w:szCs w:val="24"/>
          <w:lang w:val="ru-RU"/>
        </w:rPr>
        <w:t xml:space="preserve">, </w:t>
      </w:r>
      <w:r w:rsidRPr="00733292">
        <w:rPr>
          <w:rFonts w:ascii="Times New Roman" w:hAnsi="Times New Roman"/>
          <w:i w:val="0"/>
          <w:sz w:val="24"/>
          <w:szCs w:val="24"/>
        </w:rPr>
        <w:t>Photoshop</w:t>
      </w:r>
      <w:r w:rsidRPr="002D1318">
        <w:rPr>
          <w:rFonts w:ascii="Times New Roman" w:hAnsi="Times New Roman"/>
          <w:i w:val="0"/>
          <w:sz w:val="24"/>
          <w:szCs w:val="24"/>
          <w:lang w:val="ru-RU"/>
        </w:rPr>
        <w:t xml:space="preserve"> </w:t>
      </w:r>
      <w:r w:rsidRPr="00733292">
        <w:rPr>
          <w:rFonts w:ascii="Times New Roman" w:hAnsi="Times New Roman"/>
          <w:i w:val="0"/>
          <w:sz w:val="24"/>
          <w:szCs w:val="24"/>
        </w:rPr>
        <w:t>CC</w:t>
      </w:r>
      <w:r w:rsidRPr="002D1318">
        <w:rPr>
          <w:rFonts w:ascii="Times New Roman" w:hAnsi="Times New Roman"/>
          <w:i w:val="0"/>
          <w:sz w:val="24"/>
          <w:szCs w:val="24"/>
          <w:lang w:val="ru-RU"/>
        </w:rPr>
        <w:t xml:space="preserve">2017 (лицензионные ключи). </w:t>
      </w:r>
      <w:r w:rsidRPr="00C45AC9">
        <w:rPr>
          <w:rFonts w:ascii="Times New Roman" w:hAnsi="Times New Roman"/>
          <w:i w:val="0"/>
          <w:sz w:val="24"/>
          <w:szCs w:val="24"/>
          <w:lang w:val="ru-RU"/>
        </w:rPr>
        <w:t xml:space="preserve">Также есть рабочее место для пользователей, оснащенное всем необходимым </w:t>
      </w:r>
      <w:proofErr w:type="gramStart"/>
      <w:r w:rsidRPr="00C45AC9">
        <w:rPr>
          <w:rFonts w:ascii="Times New Roman" w:hAnsi="Times New Roman"/>
          <w:i w:val="0"/>
          <w:sz w:val="24"/>
          <w:szCs w:val="24"/>
          <w:lang w:val="ru-RU"/>
        </w:rPr>
        <w:t>П</w:t>
      </w:r>
      <w:r>
        <w:rPr>
          <w:rFonts w:ascii="Times New Roman" w:hAnsi="Times New Roman"/>
          <w:i w:val="0"/>
          <w:sz w:val="24"/>
          <w:szCs w:val="24"/>
          <w:lang w:val="ru-RU"/>
        </w:rPr>
        <w:t>О</w:t>
      </w:r>
      <w:proofErr w:type="gramEnd"/>
      <w:r w:rsidRPr="00C45AC9">
        <w:rPr>
          <w:rFonts w:ascii="Times New Roman" w:hAnsi="Times New Roman"/>
          <w:i w:val="0"/>
          <w:sz w:val="24"/>
          <w:szCs w:val="24"/>
          <w:lang w:val="ru-RU"/>
        </w:rPr>
        <w:t xml:space="preserve"> и </w:t>
      </w:r>
      <w:proofErr w:type="gramStart"/>
      <w:r w:rsidRPr="00C45AC9">
        <w:rPr>
          <w:rFonts w:ascii="Times New Roman" w:hAnsi="Times New Roman"/>
          <w:i w:val="0"/>
          <w:sz w:val="24"/>
          <w:szCs w:val="24"/>
          <w:lang w:val="ru-RU"/>
        </w:rPr>
        <w:t>программой</w:t>
      </w:r>
      <w:proofErr w:type="gramEnd"/>
      <w:r w:rsidRPr="00C45AC9">
        <w:rPr>
          <w:rFonts w:ascii="Times New Roman" w:hAnsi="Times New Roman"/>
          <w:i w:val="0"/>
          <w:sz w:val="24"/>
          <w:szCs w:val="24"/>
          <w:lang w:val="ru-RU"/>
        </w:rPr>
        <w:t xml:space="preserve"> защиты от доступа к сайтам запрещенной тематики </w:t>
      </w:r>
      <w:proofErr w:type="spellStart"/>
      <w:r w:rsidRPr="00733292">
        <w:rPr>
          <w:rFonts w:ascii="Times New Roman" w:hAnsi="Times New Roman"/>
          <w:i w:val="0"/>
          <w:sz w:val="24"/>
          <w:szCs w:val="24"/>
        </w:rPr>
        <w:t>NetPolis</w:t>
      </w:r>
      <w:proofErr w:type="spellEnd"/>
      <w:r w:rsidRPr="00C45AC9">
        <w:rPr>
          <w:rFonts w:ascii="Times New Roman" w:hAnsi="Times New Roman"/>
          <w:i w:val="0"/>
          <w:sz w:val="24"/>
          <w:szCs w:val="24"/>
          <w:lang w:val="ru-RU"/>
        </w:rPr>
        <w:t xml:space="preserve"> </w:t>
      </w:r>
      <w:r w:rsidRPr="00733292">
        <w:rPr>
          <w:rFonts w:ascii="Times New Roman" w:hAnsi="Times New Roman"/>
          <w:i w:val="0"/>
          <w:sz w:val="24"/>
          <w:szCs w:val="24"/>
        </w:rPr>
        <w:t>Pro</w:t>
      </w:r>
      <w:r w:rsidRPr="00C45AC9">
        <w:rPr>
          <w:rFonts w:ascii="Times New Roman" w:hAnsi="Times New Roman"/>
          <w:i w:val="0"/>
          <w:sz w:val="24"/>
          <w:szCs w:val="24"/>
          <w:lang w:val="ru-RU"/>
        </w:rPr>
        <w:t xml:space="preserve"> (лицензия продляется ежегодно). </w:t>
      </w:r>
      <w:r w:rsidRPr="002D1318">
        <w:rPr>
          <w:rFonts w:ascii="Times New Roman" w:hAnsi="Times New Roman"/>
          <w:i w:val="0"/>
          <w:sz w:val="24"/>
          <w:szCs w:val="24"/>
          <w:lang w:val="ru-RU"/>
        </w:rPr>
        <w:t xml:space="preserve">Для пользователей также существует возможность подключения к сети </w:t>
      </w:r>
      <w:proofErr w:type="spellStart"/>
      <w:r w:rsidRPr="00733292">
        <w:rPr>
          <w:rFonts w:ascii="Times New Roman" w:hAnsi="Times New Roman"/>
          <w:i w:val="0"/>
          <w:sz w:val="24"/>
          <w:szCs w:val="24"/>
        </w:rPr>
        <w:t>wi</w:t>
      </w:r>
      <w:proofErr w:type="spellEnd"/>
      <w:r w:rsidRPr="002D1318">
        <w:rPr>
          <w:rFonts w:ascii="Times New Roman" w:hAnsi="Times New Roman"/>
          <w:i w:val="0"/>
          <w:sz w:val="24"/>
          <w:szCs w:val="24"/>
          <w:lang w:val="ru-RU"/>
        </w:rPr>
        <w:t>-</w:t>
      </w:r>
      <w:proofErr w:type="spellStart"/>
      <w:r w:rsidRPr="00733292">
        <w:rPr>
          <w:rFonts w:ascii="Times New Roman" w:hAnsi="Times New Roman"/>
          <w:i w:val="0"/>
          <w:sz w:val="24"/>
          <w:szCs w:val="24"/>
        </w:rPr>
        <w:t>fi</w:t>
      </w:r>
      <w:proofErr w:type="spellEnd"/>
      <w:r w:rsidRPr="002D1318">
        <w:rPr>
          <w:rFonts w:ascii="Times New Roman" w:hAnsi="Times New Roman"/>
          <w:i w:val="0"/>
          <w:sz w:val="24"/>
          <w:szCs w:val="24"/>
          <w:lang w:val="ru-RU"/>
        </w:rPr>
        <w:t xml:space="preserve"> для доступа к интернету, а также возможность подключения к </w:t>
      </w:r>
      <w:proofErr w:type="spellStart"/>
      <w:r w:rsidRPr="002D1318">
        <w:rPr>
          <w:rFonts w:ascii="Times New Roman" w:hAnsi="Times New Roman"/>
          <w:i w:val="0"/>
          <w:sz w:val="24"/>
          <w:szCs w:val="24"/>
          <w:lang w:val="ru-RU"/>
        </w:rPr>
        <w:t>онлайн</w:t>
      </w:r>
      <w:proofErr w:type="spellEnd"/>
      <w:r w:rsidRPr="002D1318">
        <w:rPr>
          <w:rFonts w:ascii="Times New Roman" w:hAnsi="Times New Roman"/>
          <w:i w:val="0"/>
          <w:sz w:val="24"/>
          <w:szCs w:val="24"/>
          <w:lang w:val="ru-RU"/>
        </w:rPr>
        <w:t xml:space="preserve"> </w:t>
      </w:r>
      <w:r>
        <w:rPr>
          <w:rFonts w:ascii="Times New Roman" w:hAnsi="Times New Roman"/>
          <w:i w:val="0"/>
          <w:sz w:val="24"/>
          <w:szCs w:val="24"/>
          <w:lang w:val="ru-RU"/>
        </w:rPr>
        <w:t>- б</w:t>
      </w:r>
      <w:r w:rsidRPr="002D1318">
        <w:rPr>
          <w:rFonts w:ascii="Times New Roman" w:hAnsi="Times New Roman"/>
          <w:i w:val="0"/>
          <w:sz w:val="24"/>
          <w:szCs w:val="24"/>
          <w:lang w:val="ru-RU"/>
        </w:rPr>
        <w:t xml:space="preserve">иблиотеке </w:t>
      </w:r>
      <w:proofErr w:type="spellStart"/>
      <w:r w:rsidRPr="00733292">
        <w:rPr>
          <w:rFonts w:ascii="Times New Roman" w:hAnsi="Times New Roman"/>
          <w:i w:val="0"/>
          <w:sz w:val="24"/>
          <w:szCs w:val="24"/>
        </w:rPr>
        <w:t>bookmate</w:t>
      </w:r>
      <w:proofErr w:type="spellEnd"/>
      <w:r w:rsidRPr="002D1318">
        <w:rPr>
          <w:rFonts w:ascii="Times New Roman" w:hAnsi="Times New Roman"/>
          <w:i w:val="0"/>
          <w:sz w:val="24"/>
          <w:szCs w:val="24"/>
          <w:lang w:val="ru-RU"/>
        </w:rPr>
        <w:t>.</w:t>
      </w:r>
      <w:r w:rsidRPr="00733292">
        <w:rPr>
          <w:rFonts w:ascii="Times New Roman" w:hAnsi="Times New Roman"/>
          <w:i w:val="0"/>
          <w:sz w:val="24"/>
          <w:szCs w:val="24"/>
        </w:rPr>
        <w:t>com</w:t>
      </w:r>
      <w:r w:rsidRPr="002D1318">
        <w:rPr>
          <w:rFonts w:ascii="Times New Roman" w:hAnsi="Times New Roman"/>
          <w:i w:val="0"/>
          <w:sz w:val="24"/>
          <w:szCs w:val="24"/>
          <w:lang w:val="ru-RU"/>
        </w:rPr>
        <w:t>. Для удаленных пользователей всегда есть возможность ознакомиться с книжным фондом</w:t>
      </w:r>
      <w:r>
        <w:rPr>
          <w:rFonts w:ascii="Times New Roman" w:hAnsi="Times New Roman"/>
          <w:i w:val="0"/>
          <w:sz w:val="24"/>
          <w:szCs w:val="24"/>
          <w:lang w:val="ru-RU"/>
        </w:rPr>
        <w:t xml:space="preserve"> библиотек округа в круглосуточном режиме в электронном каталоге, доступном на сайте ЦБС.</w:t>
      </w:r>
    </w:p>
    <w:p w:rsidR="006E2574" w:rsidRPr="002D1318" w:rsidRDefault="006E2574" w:rsidP="00BE4CF7">
      <w:pPr>
        <w:pStyle w:val="a3"/>
        <w:ind w:firstLine="567"/>
        <w:jc w:val="both"/>
        <w:rPr>
          <w:rFonts w:ascii="Times New Roman" w:hAnsi="Times New Roman"/>
          <w:i w:val="0"/>
          <w:sz w:val="24"/>
          <w:szCs w:val="24"/>
          <w:lang w:val="ru-RU"/>
        </w:rPr>
      </w:pPr>
      <w:r w:rsidRPr="002D1318">
        <w:rPr>
          <w:rFonts w:ascii="Times New Roman" w:hAnsi="Times New Roman"/>
          <w:i w:val="0"/>
          <w:sz w:val="24"/>
          <w:szCs w:val="24"/>
          <w:lang w:val="ru-RU"/>
        </w:rPr>
        <w:t xml:space="preserve">Компьютеры ЦДБ организованы в локальную сеть из них 2 стационарных компьютера + 3 ноутбука, подключены к высокоскоростной сети интернет по технологии </w:t>
      </w:r>
      <w:proofErr w:type="spellStart"/>
      <w:r w:rsidRPr="00733292">
        <w:rPr>
          <w:rFonts w:ascii="Times New Roman" w:hAnsi="Times New Roman"/>
          <w:i w:val="0"/>
          <w:sz w:val="24"/>
          <w:szCs w:val="24"/>
        </w:rPr>
        <w:t>xDSL</w:t>
      </w:r>
      <w:proofErr w:type="spellEnd"/>
      <w:r w:rsidRPr="002D1318">
        <w:rPr>
          <w:rFonts w:ascii="Times New Roman" w:hAnsi="Times New Roman"/>
          <w:i w:val="0"/>
          <w:sz w:val="24"/>
          <w:szCs w:val="24"/>
          <w:lang w:val="ru-RU"/>
        </w:rPr>
        <w:t xml:space="preserve"> скорость 6 Мб/</w:t>
      </w:r>
      <w:r w:rsidRPr="00733292">
        <w:rPr>
          <w:rFonts w:ascii="Times New Roman" w:hAnsi="Times New Roman"/>
          <w:i w:val="0"/>
          <w:sz w:val="24"/>
          <w:szCs w:val="24"/>
        </w:rPr>
        <w:t>c</w:t>
      </w:r>
    </w:p>
    <w:p w:rsidR="006E2574" w:rsidRDefault="006E2574" w:rsidP="00BE4CF7">
      <w:pPr>
        <w:pStyle w:val="a3"/>
        <w:ind w:firstLine="567"/>
        <w:jc w:val="both"/>
        <w:rPr>
          <w:rFonts w:ascii="Times New Roman" w:hAnsi="Times New Roman"/>
          <w:i w:val="0"/>
          <w:sz w:val="24"/>
          <w:szCs w:val="24"/>
          <w:lang w:val="ru-RU"/>
        </w:rPr>
      </w:pPr>
      <w:r w:rsidRPr="002D1318">
        <w:rPr>
          <w:rFonts w:ascii="Times New Roman" w:hAnsi="Times New Roman"/>
          <w:i w:val="0"/>
          <w:sz w:val="24"/>
          <w:szCs w:val="24"/>
          <w:lang w:val="ru-RU"/>
        </w:rPr>
        <w:t xml:space="preserve">Компьютеры городских отделений МБУК ЦБС также подключены к сети интернет </w:t>
      </w:r>
      <w:r w:rsidRPr="00733292">
        <w:rPr>
          <w:rFonts w:ascii="Times New Roman" w:hAnsi="Times New Roman"/>
          <w:i w:val="0"/>
          <w:sz w:val="24"/>
          <w:szCs w:val="24"/>
        </w:rPr>
        <w:t>FTTB</w:t>
      </w:r>
      <w:r w:rsidRPr="002D1318">
        <w:rPr>
          <w:rFonts w:ascii="Times New Roman" w:hAnsi="Times New Roman"/>
          <w:i w:val="0"/>
          <w:sz w:val="24"/>
          <w:szCs w:val="24"/>
          <w:lang w:val="ru-RU"/>
        </w:rPr>
        <w:t xml:space="preserve"> скорость 10 Мб/с, установлено программное обеспечение по работе с текстом, графикой, </w:t>
      </w:r>
      <w:proofErr w:type="spellStart"/>
      <w:r w:rsidRPr="002D1318">
        <w:rPr>
          <w:rFonts w:ascii="Times New Roman" w:hAnsi="Times New Roman"/>
          <w:i w:val="0"/>
          <w:sz w:val="24"/>
          <w:szCs w:val="24"/>
          <w:lang w:val="ru-RU"/>
        </w:rPr>
        <w:t>видеоредакторы</w:t>
      </w:r>
      <w:proofErr w:type="spellEnd"/>
      <w:r w:rsidRPr="002D1318">
        <w:rPr>
          <w:rFonts w:ascii="Times New Roman" w:hAnsi="Times New Roman"/>
          <w:i w:val="0"/>
          <w:sz w:val="24"/>
          <w:szCs w:val="24"/>
          <w:lang w:val="ru-RU"/>
        </w:rPr>
        <w:t xml:space="preserve">, антивирусное ПО </w:t>
      </w:r>
      <w:proofErr w:type="spellStart"/>
      <w:r w:rsidRPr="00733292">
        <w:rPr>
          <w:rFonts w:ascii="Times New Roman" w:hAnsi="Times New Roman"/>
          <w:i w:val="0"/>
          <w:sz w:val="24"/>
          <w:szCs w:val="24"/>
        </w:rPr>
        <w:t>Kaspersky</w:t>
      </w:r>
      <w:proofErr w:type="spellEnd"/>
      <w:r w:rsidRPr="002D1318">
        <w:rPr>
          <w:rFonts w:ascii="Times New Roman" w:hAnsi="Times New Roman"/>
          <w:i w:val="0"/>
          <w:sz w:val="24"/>
          <w:szCs w:val="24"/>
          <w:lang w:val="ru-RU"/>
        </w:rPr>
        <w:t xml:space="preserve"> </w:t>
      </w:r>
      <w:r w:rsidRPr="00733292">
        <w:rPr>
          <w:rFonts w:ascii="Times New Roman" w:hAnsi="Times New Roman"/>
          <w:i w:val="0"/>
          <w:sz w:val="24"/>
          <w:szCs w:val="24"/>
        </w:rPr>
        <w:t>Endpoint</w:t>
      </w:r>
      <w:r w:rsidRPr="002D1318">
        <w:rPr>
          <w:rFonts w:ascii="Times New Roman" w:hAnsi="Times New Roman"/>
          <w:i w:val="0"/>
          <w:sz w:val="24"/>
          <w:szCs w:val="24"/>
          <w:lang w:val="ru-RU"/>
        </w:rPr>
        <w:t xml:space="preserve"> </w:t>
      </w:r>
      <w:r w:rsidRPr="00733292">
        <w:rPr>
          <w:rFonts w:ascii="Times New Roman" w:hAnsi="Times New Roman"/>
          <w:i w:val="0"/>
          <w:sz w:val="24"/>
          <w:szCs w:val="24"/>
        </w:rPr>
        <w:t>Security</w:t>
      </w:r>
      <w:r w:rsidRPr="002D1318">
        <w:rPr>
          <w:rFonts w:ascii="Times New Roman" w:hAnsi="Times New Roman"/>
          <w:i w:val="0"/>
          <w:sz w:val="24"/>
          <w:szCs w:val="24"/>
          <w:lang w:val="ru-RU"/>
        </w:rPr>
        <w:t xml:space="preserve"> 10, все пользовательские места защищены ПО </w:t>
      </w:r>
      <w:proofErr w:type="spellStart"/>
      <w:r w:rsidRPr="00733292">
        <w:rPr>
          <w:rFonts w:ascii="Times New Roman" w:hAnsi="Times New Roman"/>
          <w:i w:val="0"/>
          <w:sz w:val="24"/>
          <w:szCs w:val="24"/>
        </w:rPr>
        <w:t>NetPolis</w:t>
      </w:r>
      <w:proofErr w:type="spellEnd"/>
      <w:r w:rsidRPr="002D1318">
        <w:rPr>
          <w:rFonts w:ascii="Times New Roman" w:hAnsi="Times New Roman"/>
          <w:i w:val="0"/>
          <w:sz w:val="24"/>
          <w:szCs w:val="24"/>
          <w:lang w:val="ru-RU"/>
        </w:rPr>
        <w:t xml:space="preserve"> </w:t>
      </w:r>
      <w:r w:rsidRPr="00733292">
        <w:rPr>
          <w:rFonts w:ascii="Times New Roman" w:hAnsi="Times New Roman"/>
          <w:i w:val="0"/>
          <w:sz w:val="24"/>
          <w:szCs w:val="24"/>
        </w:rPr>
        <w:t>Pro</w:t>
      </w:r>
      <w:r w:rsidRPr="002D1318">
        <w:rPr>
          <w:rFonts w:ascii="Times New Roman" w:hAnsi="Times New Roman"/>
          <w:i w:val="0"/>
          <w:sz w:val="24"/>
          <w:szCs w:val="24"/>
          <w:lang w:val="ru-RU"/>
        </w:rPr>
        <w:t>.</w:t>
      </w:r>
    </w:p>
    <w:p w:rsidR="006E2574" w:rsidRDefault="006E2574" w:rsidP="00BE4CF7">
      <w:pPr>
        <w:pStyle w:val="a3"/>
        <w:ind w:firstLine="567"/>
        <w:jc w:val="both"/>
        <w:rPr>
          <w:rFonts w:ascii="Times New Roman" w:hAnsi="Times New Roman"/>
          <w:b/>
          <w:i w:val="0"/>
          <w:sz w:val="24"/>
          <w:szCs w:val="24"/>
          <w:lang w:val="ru-RU"/>
        </w:rPr>
      </w:pPr>
      <w:r w:rsidRPr="00A93F98">
        <w:rPr>
          <w:rFonts w:ascii="Times New Roman" w:hAnsi="Times New Roman"/>
          <w:b/>
          <w:i w:val="0"/>
          <w:sz w:val="24"/>
          <w:szCs w:val="24"/>
          <w:lang w:val="ru-RU"/>
        </w:rPr>
        <w:t xml:space="preserve">10. Организационно-методическая деятельность </w:t>
      </w:r>
    </w:p>
    <w:p w:rsidR="008274BA" w:rsidRPr="001F7F48" w:rsidRDefault="006E2574" w:rsidP="00BE4CF7">
      <w:pPr>
        <w:pStyle w:val="a3"/>
        <w:ind w:firstLine="567"/>
        <w:jc w:val="both"/>
        <w:rPr>
          <w:rFonts w:ascii="Times New Roman" w:eastAsia="Times New Roman" w:hAnsi="Times New Roman"/>
          <w:i w:val="0"/>
          <w:sz w:val="24"/>
          <w:szCs w:val="24"/>
          <w:lang w:val="ru-RU" w:eastAsia="ru-RU"/>
        </w:rPr>
      </w:pPr>
      <w:r w:rsidRPr="001F7F48">
        <w:rPr>
          <w:rFonts w:ascii="Times New Roman" w:hAnsi="Times New Roman"/>
          <w:b/>
          <w:i w:val="0"/>
          <w:sz w:val="24"/>
          <w:szCs w:val="24"/>
          <w:lang w:val="ru-RU"/>
        </w:rPr>
        <w:t>10.1.</w:t>
      </w:r>
      <w:r w:rsidRPr="001F7F48">
        <w:rPr>
          <w:rFonts w:ascii="Times New Roman" w:eastAsia="Times New Roman" w:hAnsi="Times New Roman"/>
          <w:i w:val="0"/>
          <w:sz w:val="24"/>
          <w:szCs w:val="24"/>
          <w:lang w:val="ru-RU" w:eastAsia="ru-RU"/>
        </w:rPr>
        <w:t xml:space="preserve"> </w:t>
      </w:r>
      <w:r w:rsidR="0027523C" w:rsidRPr="001F7F48">
        <w:rPr>
          <w:rFonts w:ascii="Times New Roman" w:hAnsi="Times New Roman"/>
          <w:i w:val="0"/>
          <w:sz w:val="24"/>
          <w:szCs w:val="24"/>
          <w:shd w:val="clear" w:color="auto" w:fill="FFFFFF"/>
          <w:lang w:val="ru-RU"/>
        </w:rPr>
        <w:t xml:space="preserve">Работа методико-библиографического отдела МБУК «ЦБС городского округа </w:t>
      </w:r>
      <w:proofErr w:type="gramStart"/>
      <w:r w:rsidR="0027523C" w:rsidRPr="001F7F48">
        <w:rPr>
          <w:rFonts w:ascii="Times New Roman" w:hAnsi="Times New Roman"/>
          <w:i w:val="0"/>
          <w:sz w:val="24"/>
          <w:szCs w:val="24"/>
          <w:shd w:val="clear" w:color="auto" w:fill="FFFFFF"/>
          <w:lang w:val="ru-RU"/>
        </w:rPr>
        <w:t>г</w:t>
      </w:r>
      <w:proofErr w:type="gramEnd"/>
      <w:r w:rsidR="0027523C" w:rsidRPr="001F7F48">
        <w:rPr>
          <w:rFonts w:ascii="Times New Roman" w:hAnsi="Times New Roman"/>
          <w:i w:val="0"/>
          <w:sz w:val="24"/>
          <w:szCs w:val="24"/>
          <w:shd w:val="clear" w:color="auto" w:fill="FFFFFF"/>
          <w:lang w:val="ru-RU"/>
        </w:rPr>
        <w:t>.</w:t>
      </w:r>
      <w:r w:rsidR="00AE05F2" w:rsidRPr="001F7F48">
        <w:rPr>
          <w:rFonts w:ascii="Times New Roman" w:hAnsi="Times New Roman"/>
          <w:i w:val="0"/>
          <w:sz w:val="24"/>
          <w:szCs w:val="24"/>
          <w:shd w:val="clear" w:color="auto" w:fill="FFFFFF"/>
          <w:lang w:val="ru-RU"/>
        </w:rPr>
        <w:t xml:space="preserve"> </w:t>
      </w:r>
      <w:r w:rsidR="0027523C" w:rsidRPr="001F7F48">
        <w:rPr>
          <w:rFonts w:ascii="Times New Roman" w:hAnsi="Times New Roman"/>
          <w:i w:val="0"/>
          <w:sz w:val="24"/>
          <w:szCs w:val="24"/>
          <w:shd w:val="clear" w:color="auto" w:fill="FFFFFF"/>
          <w:lang w:val="ru-RU"/>
        </w:rPr>
        <w:t xml:space="preserve">Выкса» была направлена </w:t>
      </w:r>
      <w:r w:rsidR="001F7F48" w:rsidRPr="001F7F48">
        <w:rPr>
          <w:rFonts w:ascii="Times New Roman" w:hAnsi="Times New Roman"/>
          <w:i w:val="0"/>
          <w:sz w:val="24"/>
          <w:szCs w:val="24"/>
          <w:lang w:val="ru-RU"/>
        </w:rPr>
        <w:t>на решение следующих задач:</w:t>
      </w:r>
      <w:r w:rsidR="001F7F48">
        <w:rPr>
          <w:rFonts w:ascii="Times New Roman" w:eastAsia="Times New Roman" w:hAnsi="Times New Roman"/>
          <w:i w:val="0"/>
          <w:sz w:val="24"/>
          <w:szCs w:val="24"/>
          <w:lang w:val="ru-RU" w:eastAsia="ru-RU"/>
        </w:rPr>
        <w:t xml:space="preserve"> о</w:t>
      </w:r>
      <w:r w:rsidR="001F7F48" w:rsidRPr="001F7F48">
        <w:rPr>
          <w:rFonts w:ascii="Times New Roman" w:eastAsia="Times New Roman" w:hAnsi="Times New Roman"/>
          <w:i w:val="0"/>
          <w:sz w:val="24"/>
          <w:szCs w:val="24"/>
          <w:lang w:val="ru-RU" w:eastAsia="ru-RU"/>
        </w:rPr>
        <w:t xml:space="preserve">казание методической и практической помощи библиотекам </w:t>
      </w:r>
      <w:r w:rsidR="001F7F48">
        <w:rPr>
          <w:rFonts w:ascii="Times New Roman" w:eastAsia="Times New Roman" w:hAnsi="Times New Roman"/>
          <w:i w:val="0"/>
          <w:sz w:val="24"/>
          <w:szCs w:val="24"/>
          <w:lang w:val="ru-RU" w:eastAsia="ru-RU"/>
        </w:rPr>
        <w:t xml:space="preserve">округа </w:t>
      </w:r>
      <w:r w:rsidR="001F7F48" w:rsidRPr="001F7F48">
        <w:rPr>
          <w:rFonts w:ascii="Times New Roman" w:eastAsia="Times New Roman" w:hAnsi="Times New Roman"/>
          <w:i w:val="0"/>
          <w:sz w:val="24"/>
          <w:szCs w:val="24"/>
          <w:lang w:val="ru-RU" w:eastAsia="ru-RU"/>
        </w:rPr>
        <w:t>по проблемам библиотечной работы, организация методического обеспечения всех библиотечно-информационных процессов, как тр</w:t>
      </w:r>
      <w:r w:rsidR="001F7F48">
        <w:rPr>
          <w:rFonts w:ascii="Times New Roman" w:eastAsia="Times New Roman" w:hAnsi="Times New Roman"/>
          <w:i w:val="0"/>
          <w:sz w:val="24"/>
          <w:szCs w:val="24"/>
          <w:lang w:val="ru-RU" w:eastAsia="ru-RU"/>
        </w:rPr>
        <w:t>адиционных, так и инновационных; п</w:t>
      </w:r>
      <w:r w:rsidR="001F7F48" w:rsidRPr="001F7F48">
        <w:rPr>
          <w:rFonts w:ascii="Times New Roman" w:eastAsia="Times New Roman" w:hAnsi="Times New Roman"/>
          <w:i w:val="0"/>
          <w:sz w:val="24"/>
          <w:szCs w:val="24"/>
          <w:lang w:val="ru-RU" w:eastAsia="ru-RU"/>
        </w:rPr>
        <w:t>роведение мониторинга реализации основных положений «Модельного стандарта деятельности общедоступной библиотеки», региональных и муниципальных целевых программ, социальных и профессиональных стандарто</w:t>
      </w:r>
      <w:r w:rsidR="001F7F48">
        <w:rPr>
          <w:rFonts w:ascii="Times New Roman" w:eastAsia="Times New Roman" w:hAnsi="Times New Roman"/>
          <w:i w:val="0"/>
          <w:sz w:val="24"/>
          <w:szCs w:val="24"/>
          <w:lang w:val="ru-RU" w:eastAsia="ru-RU"/>
        </w:rPr>
        <w:t xml:space="preserve">в в муниципальных общедоступных </w:t>
      </w:r>
      <w:r w:rsidR="001F7F48" w:rsidRPr="001F7F48">
        <w:rPr>
          <w:rFonts w:ascii="Times New Roman" w:eastAsia="Times New Roman" w:hAnsi="Times New Roman"/>
          <w:i w:val="0"/>
          <w:sz w:val="24"/>
          <w:szCs w:val="24"/>
          <w:lang w:val="ru-RU" w:eastAsia="ru-RU"/>
        </w:rPr>
        <w:t xml:space="preserve">библиотеках </w:t>
      </w:r>
      <w:r w:rsidR="001F7F48">
        <w:rPr>
          <w:rFonts w:ascii="Times New Roman" w:eastAsia="Times New Roman" w:hAnsi="Times New Roman"/>
          <w:i w:val="0"/>
          <w:sz w:val="24"/>
          <w:szCs w:val="24"/>
          <w:lang w:val="ru-RU" w:eastAsia="ru-RU"/>
        </w:rPr>
        <w:t xml:space="preserve">городского округа </w:t>
      </w:r>
      <w:proofErr w:type="gramStart"/>
      <w:r w:rsidR="001F7F48">
        <w:rPr>
          <w:rFonts w:ascii="Times New Roman" w:eastAsia="Times New Roman" w:hAnsi="Times New Roman"/>
          <w:i w:val="0"/>
          <w:sz w:val="24"/>
          <w:szCs w:val="24"/>
          <w:lang w:val="ru-RU" w:eastAsia="ru-RU"/>
        </w:rPr>
        <w:t>г</w:t>
      </w:r>
      <w:proofErr w:type="gramEnd"/>
      <w:r w:rsidR="001F7F48">
        <w:rPr>
          <w:rFonts w:ascii="Times New Roman" w:eastAsia="Times New Roman" w:hAnsi="Times New Roman"/>
          <w:i w:val="0"/>
          <w:sz w:val="24"/>
          <w:szCs w:val="24"/>
          <w:lang w:val="ru-RU" w:eastAsia="ru-RU"/>
        </w:rPr>
        <w:t xml:space="preserve"> Выкса; к</w:t>
      </w:r>
      <w:r w:rsidR="001F7F48" w:rsidRPr="001F7F48">
        <w:rPr>
          <w:rFonts w:ascii="Times New Roman" w:eastAsia="Times New Roman" w:hAnsi="Times New Roman"/>
          <w:i w:val="0"/>
          <w:sz w:val="24"/>
          <w:szCs w:val="24"/>
          <w:lang w:val="ru-RU" w:eastAsia="ru-RU"/>
        </w:rPr>
        <w:t>оординация работы библиотек в целях создания в области единой системы библиотечного обслуживания и единого информаци</w:t>
      </w:r>
      <w:r w:rsidR="001F7F48">
        <w:rPr>
          <w:rFonts w:ascii="Times New Roman" w:eastAsia="Times New Roman" w:hAnsi="Times New Roman"/>
          <w:i w:val="0"/>
          <w:sz w:val="24"/>
          <w:szCs w:val="24"/>
          <w:lang w:val="ru-RU" w:eastAsia="ru-RU"/>
        </w:rPr>
        <w:t>онно-библиотечного пространства; о</w:t>
      </w:r>
      <w:r w:rsidR="001F7F48" w:rsidRPr="001F7F48">
        <w:rPr>
          <w:rFonts w:ascii="Times New Roman" w:eastAsia="Times New Roman" w:hAnsi="Times New Roman"/>
          <w:i w:val="0"/>
          <w:sz w:val="24"/>
          <w:szCs w:val="24"/>
          <w:lang w:val="ru-RU" w:eastAsia="ru-RU"/>
        </w:rPr>
        <w:t>рганизация повышения квалификации посредством проведения семинаров, практикумов, стажировок, тренингов, конкурсов мастерства среди библиотечных работников, смотров-конкурсов библиотек на лучшую организ</w:t>
      </w:r>
      <w:r w:rsidR="001F7F48">
        <w:rPr>
          <w:rFonts w:ascii="Times New Roman" w:eastAsia="Times New Roman" w:hAnsi="Times New Roman"/>
          <w:i w:val="0"/>
          <w:sz w:val="24"/>
          <w:szCs w:val="24"/>
          <w:lang w:val="ru-RU" w:eastAsia="ru-RU"/>
        </w:rPr>
        <w:t>ацию библиотечного обслуживания; п</w:t>
      </w:r>
      <w:r w:rsidR="001F7F48" w:rsidRPr="001F7F48">
        <w:rPr>
          <w:rFonts w:ascii="Times New Roman" w:eastAsia="Times New Roman" w:hAnsi="Times New Roman"/>
          <w:i w:val="0"/>
          <w:sz w:val="24"/>
          <w:szCs w:val="24"/>
          <w:lang w:val="ru-RU" w:eastAsia="ru-RU"/>
        </w:rPr>
        <w:t xml:space="preserve">одготовка и распространение методико-информационных изданий (инструктивных материалов, методико-библиографических пособий, библиографических указателей, списков и иных материалов) аналитического, информационного и рекомендательного характера для муниципальных библиотек </w:t>
      </w:r>
      <w:r w:rsidR="001F7F48">
        <w:rPr>
          <w:rFonts w:ascii="Times New Roman" w:eastAsia="Times New Roman" w:hAnsi="Times New Roman"/>
          <w:i w:val="0"/>
          <w:sz w:val="24"/>
          <w:szCs w:val="24"/>
          <w:lang w:val="ru-RU" w:eastAsia="ru-RU"/>
        </w:rPr>
        <w:t xml:space="preserve">округа. </w:t>
      </w:r>
    </w:p>
    <w:p w:rsidR="00355B50" w:rsidRPr="00DD264D" w:rsidRDefault="00A148C1" w:rsidP="00BE4CF7">
      <w:pPr>
        <w:pStyle w:val="a3"/>
        <w:ind w:firstLine="567"/>
        <w:jc w:val="both"/>
        <w:rPr>
          <w:rFonts w:ascii="Times New Roman" w:hAnsi="Times New Roman"/>
          <w:i w:val="0"/>
          <w:sz w:val="24"/>
          <w:szCs w:val="24"/>
          <w:shd w:val="clear" w:color="auto" w:fill="FFFFFF"/>
          <w:lang w:val="ru-RU"/>
        </w:rPr>
      </w:pPr>
      <w:r w:rsidRPr="00DD264D">
        <w:rPr>
          <w:rFonts w:ascii="Times New Roman" w:hAnsi="Times New Roman"/>
          <w:i w:val="0"/>
          <w:sz w:val="24"/>
          <w:szCs w:val="24"/>
          <w:shd w:val="clear" w:color="auto" w:fill="FFFFFF"/>
          <w:lang w:val="ru-RU"/>
        </w:rPr>
        <w:t xml:space="preserve">В основе методического обеспечения работы библиотек лежит аналитическая деятельность, направленная на анализ состояния и </w:t>
      </w:r>
      <w:proofErr w:type="gramStart"/>
      <w:r w:rsidRPr="00DD264D">
        <w:rPr>
          <w:rFonts w:ascii="Times New Roman" w:hAnsi="Times New Roman"/>
          <w:i w:val="0"/>
          <w:sz w:val="24"/>
          <w:szCs w:val="24"/>
          <w:shd w:val="clear" w:color="auto" w:fill="FFFFFF"/>
          <w:lang w:val="ru-RU"/>
        </w:rPr>
        <w:t>развития</w:t>
      </w:r>
      <w:proofErr w:type="gramEnd"/>
      <w:r w:rsidRPr="00DD264D">
        <w:rPr>
          <w:rFonts w:ascii="Times New Roman" w:hAnsi="Times New Roman"/>
          <w:i w:val="0"/>
          <w:sz w:val="24"/>
          <w:szCs w:val="24"/>
          <w:shd w:val="clear" w:color="auto" w:fill="FFFFFF"/>
          <w:lang w:val="ru-RU"/>
        </w:rPr>
        <w:t xml:space="preserve"> как отдельных библиотек, так и биб</w:t>
      </w:r>
      <w:r w:rsidRPr="00DD264D">
        <w:rPr>
          <w:rFonts w:ascii="Times New Roman" w:hAnsi="Times New Roman"/>
          <w:i w:val="0"/>
          <w:sz w:val="24"/>
          <w:szCs w:val="24"/>
          <w:shd w:val="clear" w:color="auto" w:fill="FFFFFF"/>
          <w:lang w:val="ru-RU"/>
        </w:rPr>
        <w:softHyphen/>
        <w:t>лиотечной сети в целом. Она основывается на методическом мониторинге, т. е. слежении за изменениями в деятельности библиотеки или сети библиотек в целях определения уровня их работы и принятия на этой основе методических решений, направленных на ее совершенствование.</w:t>
      </w:r>
    </w:p>
    <w:p w:rsidR="006E2574" w:rsidRDefault="00A148C1" w:rsidP="00BE4CF7">
      <w:pPr>
        <w:pStyle w:val="a3"/>
        <w:ind w:firstLine="567"/>
        <w:jc w:val="both"/>
        <w:rPr>
          <w:rFonts w:ascii="Times New Roman" w:eastAsia="Times New Roman" w:hAnsi="Times New Roman"/>
          <w:i w:val="0"/>
          <w:color w:val="000000"/>
          <w:sz w:val="24"/>
          <w:szCs w:val="24"/>
          <w:lang w:val="ru-RU" w:eastAsia="ru-RU"/>
        </w:rPr>
      </w:pPr>
      <w:proofErr w:type="gramStart"/>
      <w:r w:rsidRPr="00A148C1">
        <w:rPr>
          <w:rFonts w:ascii="Times New Roman" w:eastAsia="Times New Roman" w:hAnsi="Times New Roman"/>
          <w:i w:val="0"/>
          <w:color w:val="000000"/>
          <w:sz w:val="24"/>
          <w:szCs w:val="24"/>
          <w:lang w:val="ru-RU" w:eastAsia="ru-RU"/>
        </w:rPr>
        <w:lastRenderedPageBreak/>
        <w:t>Осуществлен ежегодный методический мониторинг состояния библиотечного обслуживания</w:t>
      </w:r>
      <w:r>
        <w:rPr>
          <w:rFonts w:ascii="Times New Roman" w:eastAsia="Times New Roman" w:hAnsi="Times New Roman"/>
          <w:i w:val="0"/>
          <w:color w:val="000000"/>
          <w:sz w:val="24"/>
          <w:szCs w:val="24"/>
          <w:lang w:val="ru-RU" w:eastAsia="ru-RU"/>
        </w:rPr>
        <w:t xml:space="preserve"> городского округа г. Выкса</w:t>
      </w:r>
      <w:r w:rsidRPr="00A148C1">
        <w:rPr>
          <w:rFonts w:ascii="Times New Roman" w:eastAsia="Times New Roman" w:hAnsi="Times New Roman"/>
          <w:i w:val="0"/>
          <w:color w:val="000000"/>
          <w:sz w:val="24"/>
          <w:szCs w:val="24"/>
          <w:lang w:val="ru-RU" w:eastAsia="ru-RU"/>
        </w:rPr>
        <w:t xml:space="preserve">: проведен прием </w:t>
      </w:r>
      <w:r>
        <w:rPr>
          <w:rFonts w:ascii="Times New Roman" w:eastAsia="Times New Roman" w:hAnsi="Times New Roman"/>
          <w:i w:val="0"/>
          <w:color w:val="000000"/>
          <w:sz w:val="24"/>
          <w:szCs w:val="24"/>
          <w:lang w:val="ru-RU" w:eastAsia="ru-RU"/>
        </w:rPr>
        <w:t xml:space="preserve">планов и информационных </w:t>
      </w:r>
      <w:r w:rsidRPr="00A148C1">
        <w:rPr>
          <w:rFonts w:ascii="Times New Roman" w:eastAsia="Times New Roman" w:hAnsi="Times New Roman"/>
          <w:i w:val="0"/>
          <w:color w:val="000000"/>
          <w:sz w:val="24"/>
          <w:szCs w:val="24"/>
          <w:lang w:val="ru-RU" w:eastAsia="ru-RU"/>
        </w:rPr>
        <w:t xml:space="preserve">отчётов от муниципальных </w:t>
      </w:r>
      <w:r>
        <w:rPr>
          <w:rFonts w:ascii="Times New Roman" w:eastAsia="Times New Roman" w:hAnsi="Times New Roman"/>
          <w:i w:val="0"/>
          <w:color w:val="000000"/>
          <w:sz w:val="24"/>
          <w:szCs w:val="24"/>
          <w:lang w:val="ru-RU" w:eastAsia="ru-RU"/>
        </w:rPr>
        <w:t>библиотек округа;</w:t>
      </w:r>
      <w:r w:rsidRPr="00A148C1">
        <w:rPr>
          <w:rFonts w:ascii="Times New Roman" w:eastAsia="Times New Roman" w:hAnsi="Times New Roman"/>
          <w:i w:val="0"/>
          <w:color w:val="000000"/>
          <w:sz w:val="24"/>
          <w:szCs w:val="24"/>
          <w:lang w:val="ru-RU" w:eastAsia="ru-RU"/>
        </w:rPr>
        <w:t xml:space="preserve"> подготовлены </w:t>
      </w:r>
      <w:r w:rsidR="00EE0CDF">
        <w:rPr>
          <w:rFonts w:ascii="Times New Roman" w:eastAsia="Times New Roman" w:hAnsi="Times New Roman"/>
          <w:i w:val="0"/>
          <w:color w:val="000000"/>
          <w:sz w:val="24"/>
          <w:szCs w:val="24"/>
          <w:lang w:val="ru-RU" w:eastAsia="ru-RU"/>
        </w:rPr>
        <w:t xml:space="preserve">четыре </w:t>
      </w:r>
      <w:r w:rsidRPr="00A148C1">
        <w:rPr>
          <w:rFonts w:ascii="Times New Roman" w:eastAsia="Times New Roman" w:hAnsi="Times New Roman"/>
          <w:i w:val="0"/>
          <w:color w:val="000000"/>
          <w:sz w:val="24"/>
          <w:szCs w:val="24"/>
          <w:lang w:val="ru-RU" w:eastAsia="ru-RU"/>
        </w:rPr>
        <w:t>статистических отчёта</w:t>
      </w:r>
      <w:r w:rsidR="00EE0CDF">
        <w:rPr>
          <w:rFonts w:ascii="Times New Roman" w:eastAsia="Times New Roman" w:hAnsi="Times New Roman"/>
          <w:i w:val="0"/>
          <w:color w:val="000000"/>
          <w:sz w:val="24"/>
          <w:szCs w:val="24"/>
          <w:lang w:val="ru-RU" w:eastAsia="ru-RU"/>
        </w:rPr>
        <w:t xml:space="preserve">, один из которых 1 сводный статистический отчет </w:t>
      </w:r>
      <w:r w:rsidRPr="00A148C1">
        <w:rPr>
          <w:rFonts w:ascii="Times New Roman" w:eastAsia="Times New Roman" w:hAnsi="Times New Roman"/>
          <w:i w:val="0"/>
          <w:color w:val="000000"/>
          <w:sz w:val="24"/>
          <w:szCs w:val="24"/>
          <w:lang w:val="ru-RU" w:eastAsia="ru-RU"/>
        </w:rPr>
        <w:t xml:space="preserve"> для</w:t>
      </w:r>
      <w:r w:rsidR="00EE0CDF">
        <w:rPr>
          <w:rFonts w:ascii="Times New Roman" w:eastAsia="Times New Roman" w:hAnsi="Times New Roman"/>
          <w:i w:val="0"/>
          <w:color w:val="000000"/>
          <w:sz w:val="24"/>
          <w:szCs w:val="24"/>
          <w:lang w:val="ru-RU" w:eastAsia="ru-RU"/>
        </w:rPr>
        <w:t xml:space="preserve"> НГОУНБ; п</w:t>
      </w:r>
      <w:r w:rsidRPr="00EE0CDF">
        <w:rPr>
          <w:rFonts w:ascii="Times New Roman" w:eastAsia="Times New Roman" w:hAnsi="Times New Roman"/>
          <w:i w:val="0"/>
          <w:color w:val="000000"/>
          <w:sz w:val="24"/>
          <w:szCs w:val="24"/>
          <w:lang w:val="ru-RU" w:eastAsia="ru-RU"/>
        </w:rPr>
        <w:t>родолжен текущий мониторинг деятельности библиотек на основе детального анализа показателей работы муниципальных библиотек и оценки их работы непосредственно на местах</w:t>
      </w:r>
      <w:r w:rsidR="009C7BE7">
        <w:rPr>
          <w:rFonts w:ascii="Times New Roman" w:eastAsia="Times New Roman" w:hAnsi="Times New Roman"/>
          <w:i w:val="0"/>
          <w:color w:val="000000"/>
          <w:sz w:val="24"/>
          <w:szCs w:val="24"/>
          <w:lang w:val="ru-RU" w:eastAsia="ru-RU"/>
        </w:rPr>
        <w:t xml:space="preserve">. </w:t>
      </w:r>
      <w:r w:rsidR="00EE0CDF">
        <w:rPr>
          <w:rFonts w:ascii="Times New Roman" w:eastAsia="Times New Roman" w:hAnsi="Times New Roman"/>
          <w:i w:val="0"/>
          <w:color w:val="000000"/>
          <w:sz w:val="24"/>
          <w:szCs w:val="24"/>
          <w:lang w:val="ru-RU" w:eastAsia="ru-RU"/>
        </w:rPr>
        <w:t xml:space="preserve"> </w:t>
      </w:r>
      <w:r w:rsidRPr="00EE0CDF">
        <w:rPr>
          <w:rFonts w:ascii="Times New Roman" w:eastAsia="Times New Roman" w:hAnsi="Times New Roman"/>
          <w:i w:val="0"/>
          <w:color w:val="000000"/>
          <w:sz w:val="24"/>
          <w:szCs w:val="24"/>
          <w:lang w:val="ru-RU" w:eastAsia="ru-RU"/>
        </w:rPr>
        <w:t xml:space="preserve"> </w:t>
      </w:r>
      <w:proofErr w:type="gramEnd"/>
    </w:p>
    <w:p w:rsidR="00355B50" w:rsidRDefault="00355B50" w:rsidP="00BE4CF7">
      <w:pPr>
        <w:pStyle w:val="a3"/>
        <w:ind w:firstLine="567"/>
        <w:jc w:val="both"/>
        <w:rPr>
          <w:rFonts w:ascii="Times New Roman" w:eastAsia="Times New Roman" w:hAnsi="Times New Roman"/>
          <w:i w:val="0"/>
          <w:color w:val="000000"/>
          <w:sz w:val="24"/>
          <w:szCs w:val="24"/>
          <w:lang w:val="ru-RU" w:eastAsia="ru-RU"/>
        </w:rPr>
      </w:pPr>
      <w:r>
        <w:rPr>
          <w:rFonts w:ascii="Times New Roman" w:eastAsia="Times New Roman" w:hAnsi="Times New Roman"/>
          <w:i w:val="0"/>
          <w:color w:val="000000"/>
          <w:sz w:val="24"/>
          <w:szCs w:val="24"/>
          <w:lang w:val="ru-RU" w:eastAsia="ru-RU"/>
        </w:rPr>
        <w:t>Для координаци</w:t>
      </w:r>
      <w:r w:rsidR="00105788">
        <w:rPr>
          <w:rFonts w:ascii="Times New Roman" w:eastAsia="Times New Roman" w:hAnsi="Times New Roman"/>
          <w:i w:val="0"/>
          <w:color w:val="000000"/>
          <w:sz w:val="24"/>
          <w:szCs w:val="24"/>
          <w:lang w:val="ru-RU" w:eastAsia="ru-RU"/>
        </w:rPr>
        <w:t>и деятельности в МБУК «ЦБС горо</w:t>
      </w:r>
      <w:r>
        <w:rPr>
          <w:rFonts w:ascii="Times New Roman" w:eastAsia="Times New Roman" w:hAnsi="Times New Roman"/>
          <w:i w:val="0"/>
          <w:color w:val="000000"/>
          <w:sz w:val="24"/>
          <w:szCs w:val="24"/>
          <w:lang w:val="ru-RU" w:eastAsia="ru-RU"/>
        </w:rPr>
        <w:t>д</w:t>
      </w:r>
      <w:r w:rsidR="00105788">
        <w:rPr>
          <w:rFonts w:ascii="Times New Roman" w:eastAsia="Times New Roman" w:hAnsi="Times New Roman"/>
          <w:i w:val="0"/>
          <w:color w:val="000000"/>
          <w:sz w:val="24"/>
          <w:szCs w:val="24"/>
          <w:lang w:val="ru-RU" w:eastAsia="ru-RU"/>
        </w:rPr>
        <w:t>с</w:t>
      </w:r>
      <w:r>
        <w:rPr>
          <w:rFonts w:ascii="Times New Roman" w:eastAsia="Times New Roman" w:hAnsi="Times New Roman"/>
          <w:i w:val="0"/>
          <w:color w:val="000000"/>
          <w:sz w:val="24"/>
          <w:szCs w:val="24"/>
          <w:lang w:val="ru-RU" w:eastAsia="ru-RU"/>
        </w:rPr>
        <w:t xml:space="preserve">кого округа </w:t>
      </w:r>
      <w:proofErr w:type="gramStart"/>
      <w:r>
        <w:rPr>
          <w:rFonts w:ascii="Times New Roman" w:eastAsia="Times New Roman" w:hAnsi="Times New Roman"/>
          <w:i w:val="0"/>
          <w:color w:val="000000"/>
          <w:sz w:val="24"/>
          <w:szCs w:val="24"/>
          <w:lang w:val="ru-RU" w:eastAsia="ru-RU"/>
        </w:rPr>
        <w:t>г</w:t>
      </w:r>
      <w:proofErr w:type="gramEnd"/>
      <w:r>
        <w:rPr>
          <w:rFonts w:ascii="Times New Roman" w:eastAsia="Times New Roman" w:hAnsi="Times New Roman"/>
          <w:i w:val="0"/>
          <w:color w:val="000000"/>
          <w:sz w:val="24"/>
          <w:szCs w:val="24"/>
          <w:lang w:val="ru-RU" w:eastAsia="ru-RU"/>
        </w:rPr>
        <w:t xml:space="preserve">. Выкса» создан Методический совет, куда входят </w:t>
      </w:r>
      <w:r w:rsidR="00105788">
        <w:rPr>
          <w:rFonts w:ascii="Times New Roman" w:eastAsia="Times New Roman" w:hAnsi="Times New Roman"/>
          <w:i w:val="0"/>
          <w:color w:val="000000"/>
          <w:sz w:val="24"/>
          <w:szCs w:val="24"/>
          <w:lang w:val="ru-RU" w:eastAsia="ru-RU"/>
        </w:rPr>
        <w:t xml:space="preserve">6 человек.  </w:t>
      </w:r>
    </w:p>
    <w:p w:rsidR="00355B50" w:rsidRPr="00105788" w:rsidRDefault="00355B50" w:rsidP="00BE4CF7">
      <w:pPr>
        <w:pStyle w:val="a3"/>
        <w:ind w:firstLine="567"/>
        <w:jc w:val="both"/>
        <w:rPr>
          <w:rFonts w:ascii="Times New Roman" w:eastAsia="Times New Roman" w:hAnsi="Times New Roman"/>
          <w:i w:val="0"/>
          <w:color w:val="000000"/>
          <w:sz w:val="24"/>
          <w:szCs w:val="24"/>
          <w:lang w:val="ru-RU" w:eastAsia="ru-RU"/>
        </w:rPr>
      </w:pPr>
      <w:r>
        <w:rPr>
          <w:rFonts w:ascii="Times New Roman" w:eastAsia="Times New Roman" w:hAnsi="Times New Roman"/>
          <w:i w:val="0"/>
          <w:color w:val="000000"/>
          <w:sz w:val="24"/>
          <w:szCs w:val="24"/>
          <w:lang w:val="ru-RU" w:eastAsia="ru-RU"/>
        </w:rPr>
        <w:t xml:space="preserve">В 2018 году Совет собирался </w:t>
      </w:r>
      <w:r w:rsidR="00105788">
        <w:rPr>
          <w:rFonts w:ascii="Times New Roman" w:eastAsia="Times New Roman" w:hAnsi="Times New Roman"/>
          <w:i w:val="0"/>
          <w:color w:val="000000"/>
          <w:sz w:val="24"/>
          <w:szCs w:val="24"/>
          <w:lang w:val="ru-RU" w:eastAsia="ru-RU"/>
        </w:rPr>
        <w:t>6  раз, среди обсуждаемых вопросов</w:t>
      </w:r>
      <w:r w:rsidR="00105788" w:rsidRPr="00105788">
        <w:rPr>
          <w:rFonts w:ascii="Times New Roman" w:eastAsia="Times New Roman" w:hAnsi="Times New Roman"/>
          <w:i w:val="0"/>
          <w:color w:val="000000"/>
          <w:sz w:val="24"/>
          <w:szCs w:val="24"/>
          <w:lang w:val="ru-RU" w:eastAsia="ru-RU"/>
        </w:rPr>
        <w:t>:</w:t>
      </w:r>
      <w:r w:rsidR="00105788" w:rsidRPr="00105788">
        <w:rPr>
          <w:rFonts w:ascii="Times New Roman" w:hAnsi="Times New Roman"/>
          <w:i w:val="0"/>
          <w:sz w:val="24"/>
          <w:szCs w:val="24"/>
          <w:shd w:val="clear" w:color="auto" w:fill="FFFFFF"/>
          <w:lang w:val="ru-RU"/>
        </w:rPr>
        <w:t xml:space="preserve"> итоги работы в 2017 года, разработка и утверждение нормативной и учетной документации, подготовка к Всероссийской акции «Библионочь-2018»,  реорганизация пространства в </w:t>
      </w:r>
      <w:proofErr w:type="spellStart"/>
      <w:r w:rsidR="00105788" w:rsidRPr="00105788">
        <w:rPr>
          <w:rFonts w:ascii="Times New Roman" w:hAnsi="Times New Roman"/>
          <w:i w:val="0"/>
          <w:sz w:val="24"/>
          <w:szCs w:val="24"/>
          <w:shd w:val="clear" w:color="auto" w:fill="FFFFFF"/>
          <w:lang w:val="ru-RU"/>
        </w:rPr>
        <w:t>Верхне-Верейской</w:t>
      </w:r>
      <w:proofErr w:type="spellEnd"/>
      <w:r w:rsidR="00105788" w:rsidRPr="00105788">
        <w:rPr>
          <w:rFonts w:ascii="Times New Roman" w:hAnsi="Times New Roman"/>
          <w:i w:val="0"/>
          <w:sz w:val="24"/>
          <w:szCs w:val="24"/>
          <w:shd w:val="clear" w:color="auto" w:fill="FFFFFF"/>
          <w:lang w:val="ru-RU"/>
        </w:rPr>
        <w:t xml:space="preserve"> с/б,  организация работы библиотек системы </w:t>
      </w:r>
      <w:proofErr w:type="gramStart"/>
      <w:r w:rsidR="00105788" w:rsidRPr="00105788">
        <w:rPr>
          <w:rFonts w:ascii="Times New Roman" w:hAnsi="Times New Roman"/>
          <w:i w:val="0"/>
          <w:sz w:val="24"/>
          <w:szCs w:val="24"/>
          <w:shd w:val="clear" w:color="auto" w:fill="FFFFFF"/>
          <w:lang w:val="ru-RU"/>
        </w:rPr>
        <w:t>к</w:t>
      </w:r>
      <w:proofErr w:type="gramEnd"/>
      <w:r w:rsidR="00105788" w:rsidRPr="00105788">
        <w:rPr>
          <w:rFonts w:ascii="Times New Roman" w:hAnsi="Times New Roman"/>
          <w:i w:val="0"/>
          <w:sz w:val="24"/>
          <w:szCs w:val="24"/>
          <w:shd w:val="clear" w:color="auto" w:fill="FFFFFF"/>
          <w:lang w:val="ru-RU"/>
        </w:rPr>
        <w:t xml:space="preserve"> Дню города,  участие библиотек в общегородском фестивале «Лето в городе», </w:t>
      </w:r>
      <w:r w:rsidR="008C7AB2">
        <w:rPr>
          <w:rFonts w:ascii="Times New Roman" w:hAnsi="Times New Roman"/>
          <w:i w:val="0"/>
          <w:sz w:val="24"/>
          <w:szCs w:val="24"/>
          <w:shd w:val="clear" w:color="auto" w:fill="FFFFFF"/>
          <w:lang w:val="ru-RU"/>
        </w:rPr>
        <w:t>утверждение новой формы Дневника работы детской библиотеки</w:t>
      </w:r>
      <w:r w:rsidR="00105788" w:rsidRPr="00105788">
        <w:rPr>
          <w:rFonts w:ascii="Times New Roman" w:hAnsi="Times New Roman"/>
          <w:i w:val="0"/>
          <w:sz w:val="24"/>
          <w:szCs w:val="24"/>
          <w:shd w:val="clear" w:color="auto" w:fill="FFFFFF"/>
          <w:lang w:val="ru-RU"/>
        </w:rPr>
        <w:t>, определение основных направлений работы на 2019 год  и др.</w:t>
      </w:r>
      <w:r w:rsidRPr="00105788">
        <w:rPr>
          <w:rFonts w:ascii="Times New Roman" w:eastAsia="Times New Roman" w:hAnsi="Times New Roman"/>
          <w:i w:val="0"/>
          <w:color w:val="000000"/>
          <w:sz w:val="24"/>
          <w:szCs w:val="24"/>
          <w:lang w:val="ru-RU" w:eastAsia="ru-RU"/>
        </w:rPr>
        <w:t xml:space="preserve">       </w:t>
      </w:r>
    </w:p>
    <w:p w:rsidR="00355B50" w:rsidRDefault="006E2574" w:rsidP="00BE4CF7">
      <w:pPr>
        <w:pStyle w:val="a3"/>
        <w:ind w:firstLine="567"/>
        <w:jc w:val="both"/>
        <w:rPr>
          <w:rFonts w:ascii="Times New Roman" w:eastAsia="Times New Roman" w:hAnsi="Times New Roman"/>
          <w:i w:val="0"/>
          <w:sz w:val="24"/>
          <w:szCs w:val="24"/>
          <w:lang w:val="ru-RU" w:eastAsia="ru-RU"/>
        </w:rPr>
      </w:pPr>
      <w:r>
        <w:rPr>
          <w:rFonts w:ascii="Times New Roman" w:eastAsia="Times New Roman" w:hAnsi="Times New Roman"/>
          <w:i w:val="0"/>
          <w:sz w:val="24"/>
          <w:szCs w:val="24"/>
          <w:lang w:val="ru-RU" w:eastAsia="ru-RU"/>
        </w:rPr>
        <w:t xml:space="preserve"> </w:t>
      </w:r>
      <w:r w:rsidRPr="00C63B27">
        <w:rPr>
          <w:rFonts w:ascii="Times New Roman" w:eastAsia="Times New Roman" w:hAnsi="Times New Roman"/>
          <w:i w:val="0"/>
          <w:sz w:val="24"/>
          <w:szCs w:val="24"/>
          <w:lang w:val="ru-RU" w:eastAsia="ru-RU"/>
        </w:rPr>
        <w:t>В</w:t>
      </w:r>
      <w:r w:rsidRPr="0098457C">
        <w:rPr>
          <w:rFonts w:ascii="Times New Roman" w:eastAsia="Times New Roman" w:hAnsi="Times New Roman"/>
          <w:i w:val="0"/>
          <w:sz w:val="24"/>
          <w:szCs w:val="24"/>
          <w:lang w:eastAsia="ru-RU"/>
        </w:rPr>
        <w:t> </w:t>
      </w:r>
      <w:r w:rsidRPr="00C63B27">
        <w:rPr>
          <w:rFonts w:ascii="Times New Roman" w:eastAsia="Times New Roman" w:hAnsi="Times New Roman"/>
          <w:i w:val="0"/>
          <w:sz w:val="24"/>
          <w:szCs w:val="24"/>
          <w:lang w:val="ru-RU" w:eastAsia="ru-RU"/>
        </w:rPr>
        <w:t>течение года специалистами МБО разрабатывалась н</w:t>
      </w:r>
      <w:r>
        <w:rPr>
          <w:rFonts w:ascii="Times New Roman" w:eastAsia="Times New Roman" w:hAnsi="Times New Roman"/>
          <w:i w:val="0"/>
          <w:sz w:val="24"/>
          <w:szCs w:val="24"/>
          <w:lang w:val="ru-RU" w:eastAsia="ru-RU"/>
        </w:rPr>
        <w:t xml:space="preserve">ормативно-правовая документация: </w:t>
      </w:r>
      <w:r w:rsidRPr="00C63B27">
        <w:rPr>
          <w:rFonts w:ascii="Times New Roman" w:eastAsia="Times New Roman" w:hAnsi="Times New Roman"/>
          <w:i w:val="0"/>
          <w:sz w:val="24"/>
          <w:szCs w:val="24"/>
          <w:lang w:val="ru-RU" w:eastAsia="ru-RU"/>
        </w:rPr>
        <w:t>вносились предложения по формированию ведомственного перечня муниципальных услуг и работ, оказываемых и выполняемых</w:t>
      </w:r>
      <w:r w:rsidRPr="0098457C">
        <w:rPr>
          <w:rFonts w:ascii="Times New Roman" w:eastAsia="Times New Roman" w:hAnsi="Times New Roman"/>
          <w:i w:val="0"/>
          <w:sz w:val="24"/>
          <w:szCs w:val="24"/>
          <w:lang w:eastAsia="ru-RU"/>
        </w:rPr>
        <w:t> </w:t>
      </w:r>
      <w:r w:rsidRPr="00C63B27">
        <w:rPr>
          <w:rFonts w:ascii="Times New Roman" w:eastAsia="Times New Roman" w:hAnsi="Times New Roman"/>
          <w:i w:val="0"/>
          <w:sz w:val="24"/>
          <w:szCs w:val="24"/>
          <w:lang w:val="ru-RU" w:eastAsia="ru-RU"/>
        </w:rPr>
        <w:t xml:space="preserve">  МБУК «ЦБС»,  разрабатывало</w:t>
      </w:r>
      <w:r w:rsidR="00EE0CDF">
        <w:rPr>
          <w:rFonts w:ascii="Times New Roman" w:eastAsia="Times New Roman" w:hAnsi="Times New Roman"/>
          <w:i w:val="0"/>
          <w:sz w:val="24"/>
          <w:szCs w:val="24"/>
          <w:lang w:val="ru-RU" w:eastAsia="ru-RU"/>
        </w:rPr>
        <w:t>сь муниципальное задание на 2018</w:t>
      </w:r>
      <w:r w:rsidRPr="00C63B27">
        <w:rPr>
          <w:rFonts w:ascii="Times New Roman" w:eastAsia="Times New Roman" w:hAnsi="Times New Roman"/>
          <w:i w:val="0"/>
          <w:sz w:val="24"/>
          <w:szCs w:val="24"/>
          <w:lang w:val="ru-RU" w:eastAsia="ru-RU"/>
        </w:rPr>
        <w:t xml:space="preserve"> год, отчет по муниципальному  задани</w:t>
      </w:r>
      <w:r>
        <w:rPr>
          <w:rFonts w:ascii="Times New Roman" w:eastAsia="Times New Roman" w:hAnsi="Times New Roman"/>
          <w:i w:val="0"/>
          <w:sz w:val="24"/>
          <w:szCs w:val="24"/>
          <w:lang w:val="ru-RU" w:eastAsia="ru-RU"/>
        </w:rPr>
        <w:t xml:space="preserve">ю.  </w:t>
      </w:r>
    </w:p>
    <w:p w:rsidR="005760B4" w:rsidRDefault="005760B4" w:rsidP="00BE4CF7">
      <w:pPr>
        <w:pStyle w:val="Default"/>
        <w:ind w:firstLine="567"/>
        <w:jc w:val="both"/>
      </w:pPr>
      <w:r>
        <w:t>Д</w:t>
      </w:r>
      <w:r w:rsidRPr="00DF55CB">
        <w:t>л</w:t>
      </w:r>
      <w:r>
        <w:t>я муниципальных библиотек округа было выполнено –</w:t>
      </w:r>
      <w:r w:rsidR="00AF4F4E">
        <w:t xml:space="preserve"> 295</w:t>
      </w:r>
      <w:r>
        <w:t xml:space="preserve"> </w:t>
      </w:r>
      <w:proofErr w:type="spellStart"/>
      <w:r>
        <w:t>индивидульных</w:t>
      </w:r>
      <w:proofErr w:type="spellEnd"/>
      <w:r>
        <w:t xml:space="preserve"> </w:t>
      </w:r>
      <w:r w:rsidR="0089127F">
        <w:t xml:space="preserve">и групповых консультаций, из них </w:t>
      </w:r>
      <w:r>
        <w:t xml:space="preserve"> проведенных дистанционно</w:t>
      </w:r>
      <w:r w:rsidR="0089127F">
        <w:t xml:space="preserve"> - 15</w:t>
      </w:r>
      <w:r>
        <w:t>;</w:t>
      </w:r>
    </w:p>
    <w:p w:rsidR="003A41D4" w:rsidRPr="003A41D4" w:rsidRDefault="006E2574" w:rsidP="00BE4CF7">
      <w:pPr>
        <w:pStyle w:val="a3"/>
        <w:numPr>
          <w:ilvl w:val="0"/>
          <w:numId w:val="17"/>
        </w:numPr>
        <w:ind w:left="0" w:firstLine="567"/>
        <w:jc w:val="both"/>
        <w:rPr>
          <w:rFonts w:ascii="Times New Roman" w:eastAsia="Times New Roman" w:hAnsi="Times New Roman"/>
          <w:i w:val="0"/>
          <w:color w:val="000000"/>
          <w:sz w:val="24"/>
          <w:szCs w:val="24"/>
          <w:lang w:val="ru-RU" w:eastAsia="ru-RU"/>
        </w:rPr>
      </w:pPr>
      <w:r w:rsidRPr="00C70E72">
        <w:rPr>
          <w:rFonts w:ascii="Times New Roman" w:eastAsia="Times New Roman" w:hAnsi="Times New Roman"/>
          <w:i w:val="0"/>
          <w:color w:val="000000"/>
          <w:sz w:val="24"/>
          <w:szCs w:val="24"/>
          <w:lang w:val="ru-RU" w:eastAsia="ru-RU"/>
        </w:rPr>
        <w:t>Количество подготовленных информационно-методических материалов в печатном</w:t>
      </w:r>
      <w:r w:rsidRPr="00C70E72">
        <w:rPr>
          <w:rFonts w:ascii="Times New Roman" w:eastAsia="Times New Roman" w:hAnsi="Times New Roman"/>
          <w:i w:val="0"/>
          <w:color w:val="000000"/>
          <w:sz w:val="24"/>
          <w:szCs w:val="24"/>
          <w:lang w:eastAsia="ru-RU"/>
        </w:rPr>
        <w:t>  </w:t>
      </w:r>
      <w:r w:rsidRPr="00C70E72">
        <w:rPr>
          <w:rFonts w:ascii="Times New Roman" w:eastAsia="Times New Roman" w:hAnsi="Times New Roman"/>
          <w:i w:val="0"/>
          <w:color w:val="000000"/>
          <w:sz w:val="24"/>
          <w:szCs w:val="24"/>
          <w:lang w:val="ru-RU" w:eastAsia="ru-RU"/>
        </w:rPr>
        <w:t>и электронном виде – 27 (</w:t>
      </w:r>
      <w:r w:rsidRPr="00C70E72">
        <w:rPr>
          <w:rFonts w:ascii="Times New Roman" w:eastAsia="Times New Roman" w:hAnsi="Times New Roman"/>
          <w:i w:val="0"/>
          <w:sz w:val="24"/>
          <w:szCs w:val="24"/>
          <w:lang w:val="ru-RU" w:eastAsia="ru-RU"/>
        </w:rPr>
        <w:t>помимо ежемесячных  планов и отчётов о мероприятиях, проводимых сотрудниками библиотек системы) из них:</w:t>
      </w:r>
    </w:p>
    <w:p w:rsidR="002A0EE3" w:rsidRPr="003A41D4" w:rsidRDefault="000B2E8F" w:rsidP="00BE4CF7">
      <w:pPr>
        <w:pStyle w:val="a3"/>
        <w:numPr>
          <w:ilvl w:val="0"/>
          <w:numId w:val="17"/>
        </w:numPr>
        <w:ind w:left="0" w:firstLine="567"/>
        <w:jc w:val="both"/>
        <w:rPr>
          <w:rFonts w:ascii="Times New Roman" w:eastAsia="Times New Roman" w:hAnsi="Times New Roman"/>
          <w:i w:val="0"/>
          <w:color w:val="000000"/>
          <w:sz w:val="24"/>
          <w:szCs w:val="24"/>
          <w:lang w:val="ru-RU" w:eastAsia="ru-RU"/>
        </w:rPr>
      </w:pPr>
      <w:r>
        <w:rPr>
          <w:rFonts w:ascii="Times New Roman" w:hAnsi="Times New Roman"/>
          <w:i w:val="0"/>
          <w:sz w:val="24"/>
          <w:szCs w:val="24"/>
          <w:lang w:val="ru-RU"/>
        </w:rPr>
        <w:t>5</w:t>
      </w:r>
      <w:r w:rsidR="002A0EE3" w:rsidRPr="003A41D4">
        <w:rPr>
          <w:rFonts w:ascii="Times New Roman" w:hAnsi="Times New Roman"/>
          <w:i w:val="0"/>
          <w:sz w:val="24"/>
          <w:szCs w:val="24"/>
          <w:lang w:val="ru-RU"/>
        </w:rPr>
        <w:t xml:space="preserve"> </w:t>
      </w:r>
      <w:r w:rsidR="00AF4F4E" w:rsidRPr="003A41D4">
        <w:rPr>
          <w:rFonts w:ascii="Times New Roman" w:hAnsi="Times New Roman"/>
          <w:i w:val="0"/>
          <w:sz w:val="24"/>
          <w:szCs w:val="24"/>
          <w:lang w:val="ru-RU"/>
        </w:rPr>
        <w:t>- методи</w:t>
      </w:r>
      <w:r w:rsidR="00105788">
        <w:rPr>
          <w:rFonts w:ascii="Times New Roman" w:hAnsi="Times New Roman"/>
          <w:i w:val="0"/>
          <w:sz w:val="24"/>
          <w:szCs w:val="24"/>
          <w:lang w:val="ru-RU"/>
        </w:rPr>
        <w:t>ческих пособий</w:t>
      </w:r>
      <w:r w:rsidR="002A0EE3" w:rsidRPr="003A41D4">
        <w:rPr>
          <w:rFonts w:ascii="Times New Roman" w:hAnsi="Times New Roman"/>
          <w:i w:val="0"/>
          <w:sz w:val="24"/>
          <w:szCs w:val="24"/>
          <w:lang w:val="ru-RU"/>
        </w:rPr>
        <w:t>: «Расстановка докуме</w:t>
      </w:r>
      <w:r w:rsidR="00FF4E3B">
        <w:rPr>
          <w:rFonts w:ascii="Times New Roman" w:hAnsi="Times New Roman"/>
          <w:i w:val="0"/>
          <w:sz w:val="24"/>
          <w:szCs w:val="24"/>
          <w:lang w:val="ru-RU"/>
        </w:rPr>
        <w:t>н</w:t>
      </w:r>
      <w:r w:rsidR="002A0EE3" w:rsidRPr="003A41D4">
        <w:rPr>
          <w:rFonts w:ascii="Times New Roman" w:hAnsi="Times New Roman"/>
          <w:i w:val="0"/>
          <w:sz w:val="24"/>
          <w:szCs w:val="24"/>
          <w:lang w:val="ru-RU"/>
        </w:rPr>
        <w:t xml:space="preserve">тов в библиотечном фонде», </w:t>
      </w:r>
      <w:r w:rsidR="00AF4F4E" w:rsidRPr="003A41D4">
        <w:rPr>
          <w:rFonts w:ascii="Times New Roman" w:hAnsi="Times New Roman"/>
          <w:i w:val="0"/>
          <w:sz w:val="24"/>
          <w:szCs w:val="24"/>
          <w:lang w:val="ru-RU"/>
        </w:rPr>
        <w:t>«Методики и технологии организации масс</w:t>
      </w:r>
      <w:r w:rsidR="003A41D4" w:rsidRPr="003A41D4">
        <w:rPr>
          <w:rFonts w:ascii="Times New Roman" w:hAnsi="Times New Roman"/>
          <w:i w:val="0"/>
          <w:sz w:val="24"/>
          <w:szCs w:val="24"/>
          <w:lang w:val="ru-RU"/>
        </w:rPr>
        <w:t>овых мероприятий в библиотеке»</w:t>
      </w:r>
      <w:r w:rsidR="003A41D4">
        <w:rPr>
          <w:rFonts w:ascii="Times New Roman" w:hAnsi="Times New Roman"/>
          <w:i w:val="0"/>
          <w:sz w:val="24"/>
          <w:szCs w:val="24"/>
          <w:lang w:val="ru-RU"/>
        </w:rPr>
        <w:t xml:space="preserve">, </w:t>
      </w:r>
      <w:r w:rsidR="003A41D4" w:rsidRPr="003A41D4">
        <w:rPr>
          <w:lang w:val="ru-RU"/>
        </w:rPr>
        <w:t xml:space="preserve"> </w:t>
      </w:r>
      <w:r w:rsidR="00AF4F4E" w:rsidRPr="003A41D4">
        <w:rPr>
          <w:rFonts w:ascii="Times New Roman" w:hAnsi="Times New Roman"/>
          <w:i w:val="0"/>
          <w:sz w:val="24"/>
          <w:szCs w:val="24"/>
          <w:lang w:val="ru-RU"/>
        </w:rPr>
        <w:t>«Заполн</w:t>
      </w:r>
      <w:r w:rsidR="003A41D4">
        <w:rPr>
          <w:rFonts w:ascii="Times New Roman" w:hAnsi="Times New Roman"/>
          <w:i w:val="0"/>
          <w:sz w:val="24"/>
          <w:szCs w:val="24"/>
          <w:lang w:val="ru-RU"/>
        </w:rPr>
        <w:t>ение Дневника работы библиотек», «</w:t>
      </w:r>
      <w:r w:rsidR="003A41D4">
        <w:rPr>
          <w:rFonts w:ascii="Times New Roman" w:eastAsia="Times New Roman" w:hAnsi="Times New Roman"/>
          <w:i w:val="0"/>
          <w:color w:val="000000"/>
          <w:sz w:val="24"/>
          <w:szCs w:val="24"/>
          <w:lang w:val="ru-RU" w:eastAsia="ru-RU"/>
        </w:rPr>
        <w:t>Организация библиотечного пространства: правила, методы, приемы»,</w:t>
      </w:r>
      <w:r>
        <w:rPr>
          <w:rFonts w:ascii="Times New Roman" w:eastAsia="Times New Roman" w:hAnsi="Times New Roman"/>
          <w:i w:val="0"/>
          <w:color w:val="000000"/>
          <w:sz w:val="24"/>
          <w:szCs w:val="24"/>
          <w:lang w:val="ru-RU" w:eastAsia="ru-RU"/>
        </w:rPr>
        <w:t xml:space="preserve"> </w:t>
      </w:r>
      <w:r>
        <w:rPr>
          <w:rStyle w:val="a5"/>
          <w:rFonts w:ascii="Times New Roman" w:hAnsi="Times New Roman"/>
          <w:b w:val="0"/>
          <w:i w:val="0"/>
          <w:sz w:val="24"/>
          <w:szCs w:val="24"/>
          <w:bdr w:val="none" w:sz="0" w:space="0" w:color="auto" w:frame="1"/>
          <w:shd w:val="clear" w:color="auto" w:fill="FFFFFF"/>
          <w:lang w:val="ru-RU"/>
        </w:rPr>
        <w:t xml:space="preserve">2019 </w:t>
      </w:r>
      <w:r w:rsidRPr="00864D9E">
        <w:rPr>
          <w:rStyle w:val="a5"/>
          <w:rFonts w:ascii="Times New Roman" w:hAnsi="Times New Roman"/>
          <w:b w:val="0"/>
          <w:i w:val="0"/>
          <w:sz w:val="24"/>
          <w:szCs w:val="24"/>
          <w:bdr w:val="none" w:sz="0" w:space="0" w:color="auto" w:frame="1"/>
          <w:shd w:val="clear" w:color="auto" w:fill="FFFFFF"/>
          <w:lang w:val="ru-RU"/>
        </w:rPr>
        <w:t>Год театра: методические рекомендации по организации работы де</w:t>
      </w:r>
      <w:r>
        <w:rPr>
          <w:rStyle w:val="a5"/>
          <w:rFonts w:ascii="Times New Roman" w:hAnsi="Times New Roman"/>
          <w:b w:val="0"/>
          <w:i w:val="0"/>
          <w:sz w:val="24"/>
          <w:szCs w:val="24"/>
          <w:bdr w:val="none" w:sz="0" w:space="0" w:color="auto" w:frame="1"/>
          <w:shd w:val="clear" w:color="auto" w:fill="FFFFFF"/>
          <w:lang w:val="ru-RU"/>
        </w:rPr>
        <w:t xml:space="preserve">тских библиотек к Году театра </w:t>
      </w:r>
      <w:r w:rsidRPr="00864D9E">
        <w:rPr>
          <w:rStyle w:val="a5"/>
          <w:rFonts w:ascii="Times New Roman" w:hAnsi="Times New Roman"/>
          <w:b w:val="0"/>
          <w:i w:val="0"/>
          <w:sz w:val="24"/>
          <w:szCs w:val="24"/>
          <w:bdr w:val="none" w:sz="0" w:space="0" w:color="auto" w:frame="1"/>
          <w:shd w:val="clear" w:color="auto" w:fill="FFFFFF"/>
          <w:lang w:val="ru-RU"/>
        </w:rPr>
        <w:t>России</w:t>
      </w:r>
      <w:r>
        <w:rPr>
          <w:rStyle w:val="a5"/>
          <w:rFonts w:ascii="Times New Roman" w:hAnsi="Times New Roman"/>
          <w:b w:val="0"/>
          <w:i w:val="0"/>
          <w:sz w:val="24"/>
          <w:szCs w:val="24"/>
          <w:bdr w:val="none" w:sz="0" w:space="0" w:color="auto" w:frame="1"/>
          <w:shd w:val="clear" w:color="auto" w:fill="FFFFFF"/>
          <w:lang w:val="ru-RU"/>
        </w:rPr>
        <w:t xml:space="preserve">. </w:t>
      </w:r>
    </w:p>
    <w:p w:rsidR="002A0EE3" w:rsidRPr="00DF55CB" w:rsidRDefault="00AF4F4E" w:rsidP="00BE4CF7">
      <w:pPr>
        <w:pStyle w:val="Default"/>
        <w:numPr>
          <w:ilvl w:val="0"/>
          <w:numId w:val="17"/>
        </w:numPr>
        <w:ind w:left="0" w:firstLine="567"/>
        <w:jc w:val="both"/>
      </w:pPr>
      <w:r>
        <w:t>16 –</w:t>
      </w:r>
      <w:r w:rsidR="002A0EE3">
        <w:t xml:space="preserve"> презентаций</w:t>
      </w:r>
      <w:r>
        <w:t xml:space="preserve">: </w:t>
      </w:r>
    </w:p>
    <w:p w:rsidR="002A0EE3" w:rsidRPr="00DF55CB" w:rsidRDefault="00AF4F4E" w:rsidP="00BE4CF7">
      <w:pPr>
        <w:pStyle w:val="Default"/>
        <w:numPr>
          <w:ilvl w:val="0"/>
          <w:numId w:val="17"/>
        </w:numPr>
        <w:ind w:left="0" w:firstLine="567"/>
        <w:jc w:val="both"/>
      </w:pPr>
      <w:r>
        <w:t xml:space="preserve">21 </w:t>
      </w:r>
      <w:r w:rsidR="002A0EE3" w:rsidRPr="00DF55CB">
        <w:t>- памяток, листовок и других информационно-рекламных изданий;</w:t>
      </w:r>
    </w:p>
    <w:p w:rsidR="008C7AB2" w:rsidRDefault="00AF4F4E" w:rsidP="00BE4CF7">
      <w:pPr>
        <w:pStyle w:val="Default"/>
        <w:numPr>
          <w:ilvl w:val="0"/>
          <w:numId w:val="17"/>
        </w:numPr>
        <w:ind w:left="0" w:firstLine="567"/>
        <w:jc w:val="both"/>
      </w:pPr>
      <w:r>
        <w:t xml:space="preserve">17 </w:t>
      </w:r>
      <w:r w:rsidR="002A0EE3" w:rsidRPr="00DF55CB">
        <w:t xml:space="preserve">- количество организованных совещаний, круглых столов и др. профессиональных встреч, в т.ч. в сетевом режиме; </w:t>
      </w:r>
    </w:p>
    <w:p w:rsidR="002A0EE3" w:rsidRDefault="00AF4F4E" w:rsidP="00BE4CF7">
      <w:pPr>
        <w:pStyle w:val="Default"/>
        <w:numPr>
          <w:ilvl w:val="0"/>
          <w:numId w:val="17"/>
        </w:numPr>
        <w:ind w:left="0" w:firstLine="567"/>
        <w:jc w:val="both"/>
      </w:pPr>
      <w:r>
        <w:t xml:space="preserve"> </w:t>
      </w:r>
      <w:r w:rsidR="004C622B">
        <w:t xml:space="preserve">23 </w:t>
      </w:r>
      <w:r w:rsidR="002A0EE3" w:rsidRPr="00DF55CB">
        <w:t xml:space="preserve">- количество выездов в библиотеки с целью оказания методической помощи, изучения опыта работы; </w:t>
      </w:r>
    </w:p>
    <w:p w:rsidR="004C622B" w:rsidRPr="004C622B" w:rsidRDefault="00731FA3" w:rsidP="00BE4CF7">
      <w:pPr>
        <w:pStyle w:val="a3"/>
        <w:numPr>
          <w:ilvl w:val="0"/>
          <w:numId w:val="17"/>
        </w:numPr>
        <w:ind w:left="0" w:firstLine="567"/>
        <w:jc w:val="both"/>
        <w:rPr>
          <w:rFonts w:ascii="Times New Roman" w:eastAsia="Times New Roman" w:hAnsi="Times New Roman"/>
          <w:i w:val="0"/>
          <w:color w:val="000000"/>
          <w:sz w:val="24"/>
          <w:szCs w:val="24"/>
          <w:lang w:val="ru-RU" w:eastAsia="ru-RU"/>
        </w:rPr>
      </w:pPr>
      <w:r>
        <w:rPr>
          <w:rFonts w:ascii="Times New Roman" w:eastAsia="Times New Roman" w:hAnsi="Times New Roman"/>
          <w:i w:val="0"/>
          <w:color w:val="000000"/>
          <w:sz w:val="24"/>
          <w:szCs w:val="24"/>
          <w:lang w:val="ru-RU" w:eastAsia="ru-RU"/>
        </w:rPr>
        <w:t>3</w:t>
      </w:r>
      <w:r w:rsidR="004C622B">
        <w:rPr>
          <w:rFonts w:ascii="Times New Roman" w:eastAsia="Times New Roman" w:hAnsi="Times New Roman"/>
          <w:i w:val="0"/>
          <w:color w:val="000000"/>
          <w:sz w:val="24"/>
          <w:szCs w:val="24"/>
          <w:lang w:val="ru-RU" w:eastAsia="ru-RU"/>
        </w:rPr>
        <w:t xml:space="preserve"> - монито</w:t>
      </w:r>
      <w:r>
        <w:rPr>
          <w:rFonts w:ascii="Times New Roman" w:eastAsia="Times New Roman" w:hAnsi="Times New Roman"/>
          <w:i w:val="0"/>
          <w:color w:val="000000"/>
          <w:sz w:val="24"/>
          <w:szCs w:val="24"/>
          <w:lang w:val="ru-RU" w:eastAsia="ru-RU"/>
        </w:rPr>
        <w:t>ринга</w:t>
      </w:r>
      <w:r w:rsidR="004C622B" w:rsidRPr="00C70E72">
        <w:rPr>
          <w:rFonts w:ascii="Times New Roman" w:eastAsia="Times New Roman" w:hAnsi="Times New Roman"/>
          <w:i w:val="0"/>
          <w:color w:val="000000"/>
          <w:sz w:val="24"/>
          <w:szCs w:val="24"/>
          <w:lang w:val="ru-RU" w:eastAsia="ru-RU"/>
        </w:rPr>
        <w:t xml:space="preserve"> (</w:t>
      </w:r>
      <w:r w:rsidR="004C622B" w:rsidRPr="00C70E72">
        <w:rPr>
          <w:rFonts w:ascii="Times New Roman" w:eastAsia="Times New Roman" w:hAnsi="Times New Roman"/>
          <w:i w:val="0"/>
          <w:sz w:val="24"/>
          <w:szCs w:val="24"/>
          <w:lang w:val="ru-RU" w:eastAsia="ru-RU"/>
        </w:rPr>
        <w:t>мониторинг</w:t>
      </w:r>
      <w:r w:rsidR="004C622B" w:rsidRPr="00C70E72">
        <w:rPr>
          <w:rFonts w:ascii="Times New Roman" w:eastAsia="Times New Roman" w:hAnsi="Times New Roman"/>
          <w:i w:val="0"/>
          <w:sz w:val="24"/>
          <w:szCs w:val="24"/>
          <w:lang w:eastAsia="ru-RU"/>
        </w:rPr>
        <w:t> </w:t>
      </w:r>
      <w:r w:rsidR="004C622B" w:rsidRPr="00C70E72">
        <w:rPr>
          <w:rFonts w:ascii="Times New Roman" w:eastAsia="Times New Roman" w:hAnsi="Times New Roman"/>
          <w:i w:val="0"/>
          <w:sz w:val="24"/>
          <w:szCs w:val="24"/>
          <w:lang w:val="ru-RU" w:eastAsia="ru-RU"/>
        </w:rPr>
        <w:t xml:space="preserve">  по доступности</w:t>
      </w:r>
      <w:r w:rsidR="004C622B" w:rsidRPr="00C70E72">
        <w:rPr>
          <w:rFonts w:ascii="Times New Roman" w:eastAsia="Times New Roman" w:hAnsi="Times New Roman"/>
          <w:i w:val="0"/>
          <w:sz w:val="24"/>
          <w:szCs w:val="24"/>
          <w:lang w:eastAsia="ru-RU"/>
        </w:rPr>
        <w:t> </w:t>
      </w:r>
      <w:r w:rsidR="004C622B" w:rsidRPr="00C70E72">
        <w:rPr>
          <w:rFonts w:ascii="Times New Roman" w:eastAsia="Times New Roman" w:hAnsi="Times New Roman"/>
          <w:i w:val="0"/>
          <w:sz w:val="24"/>
          <w:szCs w:val="24"/>
          <w:lang w:val="ru-RU" w:eastAsia="ru-RU"/>
        </w:rPr>
        <w:t xml:space="preserve"> библиотек ЦБС для граждан с ограниченными возможностями; ежеквартальный мониторинг о состоянии и проблемах библиотечного обслуживания читателей  городского округа город Выкса  (основные показатели деятельности библиотек ЦБС);</w:t>
      </w:r>
    </w:p>
    <w:p w:rsidR="00A81E17" w:rsidRDefault="004C622B" w:rsidP="00BE4CF7">
      <w:pPr>
        <w:pStyle w:val="Default"/>
        <w:numPr>
          <w:ilvl w:val="0"/>
          <w:numId w:val="17"/>
        </w:numPr>
        <w:ind w:left="0" w:firstLine="567"/>
        <w:jc w:val="both"/>
      </w:pPr>
      <w:r>
        <w:t xml:space="preserve">28 </w:t>
      </w:r>
      <w:r w:rsidR="002A0EE3" w:rsidRPr="00DF55CB">
        <w:t>- справки-информации.</w:t>
      </w:r>
    </w:p>
    <w:p w:rsidR="00A81E17" w:rsidRDefault="006E2574" w:rsidP="00BE4CF7">
      <w:pPr>
        <w:pStyle w:val="Default"/>
        <w:ind w:firstLine="567"/>
        <w:jc w:val="both"/>
        <w:rPr>
          <w:rFonts w:eastAsia="Times New Roman"/>
          <w:lang w:eastAsia="ru-RU"/>
        </w:rPr>
      </w:pPr>
      <w:r w:rsidRPr="00A81E17">
        <w:rPr>
          <w:rFonts w:eastAsia="Times New Roman"/>
          <w:b/>
          <w:lang w:eastAsia="ru-RU"/>
        </w:rPr>
        <w:t xml:space="preserve">10.2 </w:t>
      </w:r>
      <w:r w:rsidRPr="00A81E17">
        <w:rPr>
          <w:rFonts w:eastAsia="Times New Roman"/>
          <w:lang w:eastAsia="ru-RU"/>
        </w:rPr>
        <w:t xml:space="preserve">Методико-библиографический отдел, штат – </w:t>
      </w:r>
      <w:r w:rsidR="004C622B" w:rsidRPr="00A81E17">
        <w:rPr>
          <w:rFonts w:eastAsia="Times New Roman"/>
          <w:lang w:eastAsia="ru-RU"/>
        </w:rPr>
        <w:t>3</w:t>
      </w:r>
      <w:r w:rsidRPr="00A81E17">
        <w:rPr>
          <w:rFonts w:eastAsia="Times New Roman"/>
          <w:lang w:eastAsia="ru-RU"/>
        </w:rPr>
        <w:t xml:space="preserve"> ед.: заведующая отделом, ведущий методист, ведущий библиограф</w:t>
      </w:r>
      <w:r w:rsidR="004C622B" w:rsidRPr="00A81E17">
        <w:rPr>
          <w:rFonts w:eastAsia="Times New Roman"/>
          <w:lang w:eastAsia="ru-RU"/>
        </w:rPr>
        <w:t>.</w:t>
      </w:r>
    </w:p>
    <w:p w:rsidR="00A81E17" w:rsidRPr="00A81E17" w:rsidRDefault="006E2574" w:rsidP="00BE4CF7">
      <w:pPr>
        <w:pStyle w:val="Default"/>
        <w:ind w:firstLine="567"/>
        <w:jc w:val="both"/>
      </w:pPr>
      <w:r w:rsidRPr="00A81E17">
        <w:rPr>
          <w:rFonts w:eastAsia="Times New Roman"/>
          <w:b/>
          <w:lang w:eastAsia="ru-RU"/>
        </w:rPr>
        <w:t>10.3.</w:t>
      </w:r>
      <w:r>
        <w:rPr>
          <w:rFonts w:eastAsia="Times New Roman"/>
          <w:i/>
          <w:lang w:eastAsia="ru-RU"/>
        </w:rPr>
        <w:t xml:space="preserve"> </w:t>
      </w:r>
      <w:r w:rsidR="00A81E17" w:rsidRPr="00A81E17">
        <w:rPr>
          <w:rFonts w:eastAsia="Times New Roman"/>
          <w:lang w:eastAsia="ru-RU"/>
        </w:rPr>
        <w:t xml:space="preserve">Структурных изменений в отчетном году не было. </w:t>
      </w:r>
    </w:p>
    <w:p w:rsidR="00355B50" w:rsidRDefault="00A81E17" w:rsidP="00BE4CF7">
      <w:pPr>
        <w:shd w:val="clear" w:color="auto" w:fill="FFFFFF"/>
        <w:spacing w:after="0" w:line="240" w:lineRule="auto"/>
        <w:ind w:firstLine="567"/>
        <w:jc w:val="both"/>
        <w:rPr>
          <w:rFonts w:ascii="Times New Roman" w:eastAsia="Times New Roman" w:hAnsi="Times New Roman" w:cs="Times New Roman"/>
          <w:sz w:val="24"/>
          <w:szCs w:val="24"/>
        </w:rPr>
      </w:pPr>
      <w:r w:rsidRPr="00A81E17">
        <w:rPr>
          <w:rFonts w:ascii="Times New Roman" w:hAnsi="Times New Roman"/>
          <w:b/>
          <w:sz w:val="24"/>
          <w:szCs w:val="24"/>
        </w:rPr>
        <w:t>10.4</w:t>
      </w:r>
      <w:r w:rsidRPr="00A81E17">
        <w:rPr>
          <w:rFonts w:ascii="Times New Roman" w:hAnsi="Times New Roman"/>
          <w:sz w:val="24"/>
          <w:szCs w:val="24"/>
        </w:rPr>
        <w:t>.</w:t>
      </w:r>
      <w:r>
        <w:rPr>
          <w:rFonts w:ascii="Times New Roman" w:hAnsi="Times New Roman"/>
          <w:i/>
          <w:sz w:val="24"/>
          <w:szCs w:val="24"/>
        </w:rPr>
        <w:t xml:space="preserve"> </w:t>
      </w:r>
      <w:r w:rsidR="00355B50" w:rsidRPr="00531DBF">
        <w:rPr>
          <w:rFonts w:ascii="Times New Roman" w:eastAsia="Times New Roman" w:hAnsi="Times New Roman"/>
          <w:color w:val="000000"/>
          <w:sz w:val="24"/>
          <w:szCs w:val="24"/>
          <w:lang w:eastAsia="ru-RU"/>
        </w:rPr>
        <w:t xml:space="preserve">Методическая деятельность осуществлялась в рамках программы повышения квалификации </w:t>
      </w:r>
      <w:r w:rsidR="0089127F">
        <w:rPr>
          <w:rFonts w:ascii="Times New Roman" w:eastAsia="Times New Roman" w:hAnsi="Times New Roman"/>
          <w:color w:val="000000"/>
          <w:sz w:val="24"/>
          <w:szCs w:val="24"/>
          <w:lang w:eastAsia="ru-RU"/>
        </w:rPr>
        <w:t>кадров ЦБС «Грани профессии</w:t>
      </w:r>
      <w:r w:rsidR="00355B50" w:rsidRPr="00531DBF">
        <w:rPr>
          <w:rFonts w:ascii="Times New Roman" w:eastAsia="Times New Roman" w:hAnsi="Times New Roman"/>
          <w:color w:val="000000"/>
          <w:sz w:val="24"/>
          <w:szCs w:val="24"/>
          <w:lang w:eastAsia="ru-RU"/>
        </w:rPr>
        <w:t>»</w:t>
      </w:r>
      <w:r w:rsidR="0089127F">
        <w:rPr>
          <w:rFonts w:ascii="Times New Roman" w:eastAsia="Times New Roman" w:hAnsi="Times New Roman"/>
          <w:color w:val="000000"/>
          <w:sz w:val="24"/>
          <w:szCs w:val="24"/>
          <w:lang w:eastAsia="ru-RU"/>
        </w:rPr>
        <w:t xml:space="preserve"> 2018- 2020 гг.</w:t>
      </w:r>
      <w:r w:rsidR="00531DBF">
        <w:rPr>
          <w:rFonts w:ascii="Times New Roman" w:eastAsia="Times New Roman" w:hAnsi="Times New Roman"/>
          <w:i/>
          <w:color w:val="000000"/>
          <w:sz w:val="24"/>
          <w:szCs w:val="24"/>
          <w:lang w:eastAsia="ru-RU"/>
        </w:rPr>
        <w:t xml:space="preserve"> </w:t>
      </w:r>
      <w:r w:rsidR="00531DBF" w:rsidRPr="001C17AB">
        <w:rPr>
          <w:rFonts w:ascii="Times New Roman" w:eastAsia="Times New Roman" w:hAnsi="Times New Roman" w:cs="Times New Roman"/>
          <w:sz w:val="24"/>
          <w:szCs w:val="24"/>
        </w:rPr>
        <w:t> На сегодняшний день проект «</w:t>
      </w:r>
      <w:r w:rsidR="00531DBF">
        <w:rPr>
          <w:rFonts w:ascii="Times New Roman" w:eastAsia="Times New Roman" w:hAnsi="Times New Roman" w:cs="Times New Roman"/>
          <w:sz w:val="24"/>
          <w:szCs w:val="24"/>
        </w:rPr>
        <w:t xml:space="preserve">Грани профессии» </w:t>
      </w:r>
      <w:r w:rsidR="00531DBF" w:rsidRPr="001C17AB">
        <w:rPr>
          <w:rFonts w:ascii="Times New Roman" w:eastAsia="Times New Roman" w:hAnsi="Times New Roman" w:cs="Times New Roman"/>
          <w:sz w:val="24"/>
          <w:szCs w:val="24"/>
        </w:rPr>
        <w:t xml:space="preserve"> - гибкая и мобильная система, нацеленная на повышение профессиональных знаний, обеспечение  умений библиотекарей в соответствии с современными требованиями к работнику библиотеки. </w:t>
      </w:r>
    </w:p>
    <w:p w:rsidR="006D56CE" w:rsidRPr="00531DBF" w:rsidRDefault="006D56CE" w:rsidP="00BE4CF7">
      <w:pPr>
        <w:shd w:val="clear" w:color="auto" w:fill="FFFFFF"/>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имеет дифференцированных подход к обучению кадров и состоит их трех специальных модулей:</w:t>
      </w:r>
    </w:p>
    <w:p w:rsidR="00355B50" w:rsidRDefault="00355B50" w:rsidP="00BE4CF7">
      <w:pPr>
        <w:pStyle w:val="a3"/>
        <w:numPr>
          <w:ilvl w:val="0"/>
          <w:numId w:val="44"/>
        </w:numPr>
        <w:ind w:left="0" w:firstLine="567"/>
        <w:jc w:val="both"/>
        <w:rPr>
          <w:rFonts w:ascii="Times New Roman" w:hAnsi="Times New Roman"/>
          <w:i w:val="0"/>
          <w:color w:val="000000"/>
          <w:sz w:val="24"/>
          <w:szCs w:val="24"/>
          <w:shd w:val="clear" w:color="auto" w:fill="FFFFFF"/>
          <w:lang w:val="ru-RU"/>
        </w:rPr>
      </w:pPr>
      <w:r>
        <w:rPr>
          <w:rFonts w:ascii="Times New Roman" w:hAnsi="Times New Roman"/>
          <w:i w:val="0"/>
          <w:color w:val="000000"/>
          <w:sz w:val="24"/>
          <w:szCs w:val="24"/>
          <w:shd w:val="clear" w:color="auto" w:fill="FFFFFF"/>
          <w:lang w:val="ru-RU"/>
        </w:rPr>
        <w:t>Школа для начинающих библиотекарей «Профи- старт»</w:t>
      </w:r>
      <w:r w:rsidR="00AA33EB">
        <w:rPr>
          <w:rFonts w:ascii="Times New Roman" w:hAnsi="Times New Roman"/>
          <w:i w:val="0"/>
          <w:color w:val="000000"/>
          <w:sz w:val="24"/>
          <w:szCs w:val="24"/>
          <w:shd w:val="clear" w:color="auto" w:fill="FFFFFF"/>
          <w:lang w:val="ru-RU"/>
        </w:rPr>
        <w:t xml:space="preserve"> (5 чел.)</w:t>
      </w:r>
      <w:r>
        <w:rPr>
          <w:rFonts w:ascii="Times New Roman" w:hAnsi="Times New Roman"/>
          <w:i w:val="0"/>
          <w:color w:val="000000"/>
          <w:sz w:val="24"/>
          <w:szCs w:val="24"/>
          <w:shd w:val="clear" w:color="auto" w:fill="FFFFFF"/>
          <w:lang w:val="ru-RU"/>
        </w:rPr>
        <w:t>;</w:t>
      </w:r>
    </w:p>
    <w:p w:rsidR="00355B50" w:rsidRDefault="00355B50" w:rsidP="00BE4CF7">
      <w:pPr>
        <w:pStyle w:val="a3"/>
        <w:numPr>
          <w:ilvl w:val="0"/>
          <w:numId w:val="44"/>
        </w:numPr>
        <w:ind w:left="0" w:firstLine="567"/>
        <w:jc w:val="both"/>
        <w:rPr>
          <w:rFonts w:ascii="Times New Roman" w:hAnsi="Times New Roman"/>
          <w:i w:val="0"/>
          <w:color w:val="000000"/>
          <w:sz w:val="24"/>
          <w:szCs w:val="24"/>
          <w:shd w:val="clear" w:color="auto" w:fill="FFFFFF"/>
          <w:lang w:val="ru-RU"/>
        </w:rPr>
      </w:pPr>
      <w:r>
        <w:rPr>
          <w:rFonts w:ascii="Times New Roman" w:hAnsi="Times New Roman"/>
          <w:i w:val="0"/>
          <w:color w:val="000000"/>
          <w:sz w:val="24"/>
          <w:szCs w:val="24"/>
          <w:shd w:val="clear" w:color="auto" w:fill="FFFFFF"/>
          <w:lang w:val="ru-RU"/>
        </w:rPr>
        <w:lastRenderedPageBreak/>
        <w:t>Студия профессионального роста «Профи»</w:t>
      </w:r>
      <w:r w:rsidR="00AA33EB">
        <w:rPr>
          <w:rFonts w:ascii="Times New Roman" w:hAnsi="Times New Roman"/>
          <w:i w:val="0"/>
          <w:color w:val="000000"/>
          <w:sz w:val="24"/>
          <w:szCs w:val="24"/>
          <w:shd w:val="clear" w:color="auto" w:fill="FFFFFF"/>
          <w:lang w:val="ru-RU"/>
        </w:rPr>
        <w:t xml:space="preserve"> (23 чел.)</w:t>
      </w:r>
      <w:r>
        <w:rPr>
          <w:rFonts w:ascii="Times New Roman" w:hAnsi="Times New Roman"/>
          <w:i w:val="0"/>
          <w:color w:val="000000"/>
          <w:sz w:val="24"/>
          <w:szCs w:val="24"/>
          <w:shd w:val="clear" w:color="auto" w:fill="FFFFFF"/>
          <w:lang w:val="ru-RU"/>
        </w:rPr>
        <w:t>;</w:t>
      </w:r>
    </w:p>
    <w:p w:rsidR="00355B50" w:rsidRPr="00531DBF" w:rsidRDefault="00355B50" w:rsidP="00BE4CF7">
      <w:pPr>
        <w:pStyle w:val="a3"/>
        <w:numPr>
          <w:ilvl w:val="0"/>
          <w:numId w:val="44"/>
        </w:numPr>
        <w:ind w:left="0" w:firstLine="567"/>
        <w:jc w:val="both"/>
        <w:rPr>
          <w:rFonts w:ascii="Times New Roman" w:hAnsi="Times New Roman"/>
          <w:i w:val="0"/>
          <w:color w:val="000000"/>
          <w:sz w:val="24"/>
          <w:szCs w:val="24"/>
          <w:shd w:val="clear" w:color="auto" w:fill="FFFFFF"/>
          <w:lang w:val="ru-RU"/>
        </w:rPr>
      </w:pPr>
      <w:r w:rsidRPr="008274BA">
        <w:rPr>
          <w:rFonts w:ascii="Times New Roman" w:eastAsia="Times New Roman" w:hAnsi="Times New Roman"/>
          <w:i w:val="0"/>
          <w:color w:val="000000"/>
          <w:sz w:val="24"/>
          <w:szCs w:val="24"/>
          <w:lang w:val="ru-RU" w:eastAsia="ru-RU"/>
        </w:rPr>
        <w:t>Факультет информационно-компьютерных технологий «Точка доступа»</w:t>
      </w:r>
      <w:r w:rsidR="00AA33EB">
        <w:rPr>
          <w:rFonts w:ascii="Times New Roman" w:eastAsia="Times New Roman" w:hAnsi="Times New Roman"/>
          <w:i w:val="0"/>
          <w:color w:val="000000"/>
          <w:sz w:val="24"/>
          <w:szCs w:val="24"/>
          <w:lang w:val="ru-RU" w:eastAsia="ru-RU"/>
        </w:rPr>
        <w:t xml:space="preserve"> (23 чел.)</w:t>
      </w:r>
      <w:r>
        <w:rPr>
          <w:rFonts w:ascii="Times New Roman" w:eastAsia="Times New Roman" w:hAnsi="Times New Roman"/>
          <w:i w:val="0"/>
          <w:color w:val="000000"/>
          <w:sz w:val="24"/>
          <w:szCs w:val="24"/>
          <w:lang w:val="ru-RU" w:eastAsia="ru-RU"/>
        </w:rPr>
        <w:t>.</w:t>
      </w:r>
    </w:p>
    <w:p w:rsidR="00531DBF" w:rsidRDefault="00531DBF"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В график проектов</w:t>
      </w:r>
      <w:r w:rsidRPr="002D1318">
        <w:rPr>
          <w:rFonts w:ascii="Times New Roman" w:hAnsi="Times New Roman"/>
          <w:i w:val="0"/>
          <w:sz w:val="24"/>
          <w:szCs w:val="24"/>
          <w:lang w:val="ru-RU"/>
        </w:rPr>
        <w:t xml:space="preserve"> включены – </w:t>
      </w:r>
      <w:r>
        <w:rPr>
          <w:rFonts w:ascii="Times New Roman" w:hAnsi="Times New Roman"/>
          <w:i w:val="0"/>
          <w:sz w:val="24"/>
          <w:szCs w:val="24"/>
          <w:lang w:val="ru-RU"/>
        </w:rPr>
        <w:t xml:space="preserve">методические дни, </w:t>
      </w:r>
      <w:r w:rsidRPr="002D1318">
        <w:rPr>
          <w:rFonts w:ascii="Times New Roman" w:hAnsi="Times New Roman"/>
          <w:i w:val="0"/>
          <w:sz w:val="24"/>
          <w:szCs w:val="24"/>
          <w:lang w:val="ru-RU"/>
        </w:rPr>
        <w:t>лекции,</w:t>
      </w:r>
      <w:r>
        <w:rPr>
          <w:rFonts w:ascii="Times New Roman" w:hAnsi="Times New Roman"/>
          <w:i w:val="0"/>
          <w:sz w:val="24"/>
          <w:szCs w:val="24"/>
          <w:lang w:val="ru-RU"/>
        </w:rPr>
        <w:t xml:space="preserve"> практикумы, </w:t>
      </w:r>
      <w:r w:rsidRPr="002D1318">
        <w:rPr>
          <w:rFonts w:ascii="Times New Roman" w:hAnsi="Times New Roman"/>
          <w:i w:val="0"/>
          <w:sz w:val="24"/>
          <w:szCs w:val="24"/>
          <w:lang w:val="ru-RU"/>
        </w:rPr>
        <w:t xml:space="preserve"> семинары, </w:t>
      </w:r>
      <w:r>
        <w:rPr>
          <w:rFonts w:ascii="Times New Roman" w:hAnsi="Times New Roman"/>
          <w:i w:val="0"/>
          <w:sz w:val="24"/>
          <w:szCs w:val="24"/>
          <w:lang w:val="ru-RU"/>
        </w:rPr>
        <w:t>обучающие мастер-классы,</w:t>
      </w:r>
      <w:r w:rsidR="00AA33EB">
        <w:rPr>
          <w:rFonts w:ascii="Times New Roman" w:hAnsi="Times New Roman"/>
          <w:i w:val="0"/>
          <w:sz w:val="24"/>
          <w:szCs w:val="24"/>
          <w:lang w:val="ru-RU"/>
        </w:rPr>
        <w:t xml:space="preserve"> </w:t>
      </w:r>
      <w:proofErr w:type="spellStart"/>
      <w:r w:rsidR="00AA33EB">
        <w:rPr>
          <w:rFonts w:ascii="Times New Roman" w:hAnsi="Times New Roman"/>
          <w:i w:val="0"/>
          <w:sz w:val="24"/>
          <w:szCs w:val="24"/>
          <w:lang w:val="ru-RU"/>
        </w:rPr>
        <w:t>вебинары</w:t>
      </w:r>
      <w:proofErr w:type="spellEnd"/>
      <w:r w:rsidR="00AA33EB">
        <w:rPr>
          <w:rFonts w:ascii="Times New Roman" w:hAnsi="Times New Roman"/>
          <w:i w:val="0"/>
          <w:sz w:val="24"/>
          <w:szCs w:val="24"/>
          <w:lang w:val="ru-RU"/>
        </w:rPr>
        <w:t>,</w:t>
      </w:r>
      <w:r>
        <w:rPr>
          <w:rFonts w:ascii="Times New Roman" w:hAnsi="Times New Roman"/>
          <w:i w:val="0"/>
          <w:sz w:val="24"/>
          <w:szCs w:val="24"/>
          <w:lang w:val="ru-RU"/>
        </w:rPr>
        <w:t xml:space="preserve"> предусмотрены выездные семинары. </w:t>
      </w:r>
    </w:p>
    <w:p w:rsidR="00210EFC" w:rsidRDefault="00210EFC" w:rsidP="00BE4CF7">
      <w:pPr>
        <w:pStyle w:val="a3"/>
        <w:ind w:firstLine="567"/>
        <w:jc w:val="both"/>
        <w:rPr>
          <w:rFonts w:ascii="Times New Roman" w:eastAsia="Times New Roman" w:hAnsi="Times New Roman"/>
          <w:i w:val="0"/>
          <w:color w:val="000000"/>
          <w:sz w:val="24"/>
          <w:szCs w:val="24"/>
          <w:lang w:val="ru-RU" w:eastAsia="ru-RU"/>
        </w:rPr>
      </w:pPr>
      <w:r>
        <w:rPr>
          <w:rFonts w:ascii="Times New Roman" w:eastAsia="Times New Roman" w:hAnsi="Times New Roman"/>
          <w:i w:val="0"/>
          <w:color w:val="000000"/>
          <w:sz w:val="24"/>
          <w:szCs w:val="24"/>
          <w:lang w:val="ru-RU" w:eastAsia="ru-RU"/>
        </w:rPr>
        <w:t>В течение года сотрудники методико-библиографического отдела оказывали библиотекам округа методическую помощь в реализации проектов: «Из школы в жизнь» (</w:t>
      </w:r>
      <w:proofErr w:type="spellStart"/>
      <w:r>
        <w:rPr>
          <w:rFonts w:ascii="Times New Roman" w:eastAsia="Times New Roman" w:hAnsi="Times New Roman"/>
          <w:i w:val="0"/>
          <w:color w:val="000000"/>
          <w:sz w:val="24"/>
          <w:szCs w:val="24"/>
          <w:lang w:val="ru-RU" w:eastAsia="ru-RU"/>
        </w:rPr>
        <w:t>Шиморская</w:t>
      </w:r>
      <w:proofErr w:type="spellEnd"/>
      <w:r>
        <w:rPr>
          <w:rFonts w:ascii="Times New Roman" w:eastAsia="Times New Roman" w:hAnsi="Times New Roman"/>
          <w:i w:val="0"/>
          <w:color w:val="000000"/>
          <w:sz w:val="24"/>
          <w:szCs w:val="24"/>
          <w:lang w:val="ru-RU" w:eastAsia="ru-RU"/>
        </w:rPr>
        <w:t xml:space="preserve"> сельская библиотека), проект по продвижению книги и чтения «Новый переплет»,  информационно – библиографический проект «Журнальный калейдоскоп» (Центральная библиотека), «Улицы родного поселка» (</w:t>
      </w:r>
      <w:proofErr w:type="spellStart"/>
      <w:r>
        <w:rPr>
          <w:rFonts w:ascii="Times New Roman" w:eastAsia="Times New Roman" w:hAnsi="Times New Roman"/>
          <w:i w:val="0"/>
          <w:color w:val="000000"/>
          <w:sz w:val="24"/>
          <w:szCs w:val="24"/>
          <w:lang w:val="ru-RU" w:eastAsia="ru-RU"/>
        </w:rPr>
        <w:t>Вильская</w:t>
      </w:r>
      <w:proofErr w:type="spellEnd"/>
      <w:r>
        <w:rPr>
          <w:rFonts w:ascii="Times New Roman" w:eastAsia="Times New Roman" w:hAnsi="Times New Roman"/>
          <w:i w:val="0"/>
          <w:color w:val="000000"/>
          <w:sz w:val="24"/>
          <w:szCs w:val="24"/>
          <w:lang w:val="ru-RU" w:eastAsia="ru-RU"/>
        </w:rPr>
        <w:t xml:space="preserve"> поселковая библиотека), проект, направленный на обучение компьютерной грамотности  пенсионеров «С компьютером </w:t>
      </w:r>
      <w:proofErr w:type="gramStart"/>
      <w:r>
        <w:rPr>
          <w:rFonts w:ascii="Times New Roman" w:eastAsia="Times New Roman" w:hAnsi="Times New Roman"/>
          <w:i w:val="0"/>
          <w:color w:val="000000"/>
          <w:sz w:val="24"/>
          <w:szCs w:val="24"/>
          <w:lang w:val="ru-RU" w:eastAsia="ru-RU"/>
        </w:rPr>
        <w:t>на</w:t>
      </w:r>
      <w:proofErr w:type="gramEnd"/>
      <w:r>
        <w:rPr>
          <w:rFonts w:ascii="Times New Roman" w:eastAsia="Times New Roman" w:hAnsi="Times New Roman"/>
          <w:i w:val="0"/>
          <w:color w:val="000000"/>
          <w:sz w:val="24"/>
          <w:szCs w:val="24"/>
          <w:lang w:val="ru-RU" w:eastAsia="ru-RU"/>
        </w:rPr>
        <w:t xml:space="preserve"> </w:t>
      </w:r>
      <w:proofErr w:type="gramStart"/>
      <w:r>
        <w:rPr>
          <w:rFonts w:ascii="Times New Roman" w:eastAsia="Times New Roman" w:hAnsi="Times New Roman"/>
          <w:i w:val="0"/>
          <w:color w:val="000000"/>
          <w:sz w:val="24"/>
          <w:szCs w:val="24"/>
          <w:lang w:val="ru-RU" w:eastAsia="ru-RU"/>
        </w:rPr>
        <w:t>ты</w:t>
      </w:r>
      <w:proofErr w:type="gramEnd"/>
      <w:r>
        <w:rPr>
          <w:rFonts w:ascii="Times New Roman" w:eastAsia="Times New Roman" w:hAnsi="Times New Roman"/>
          <w:i w:val="0"/>
          <w:color w:val="000000"/>
          <w:sz w:val="24"/>
          <w:szCs w:val="24"/>
          <w:lang w:val="ru-RU" w:eastAsia="ru-RU"/>
        </w:rPr>
        <w:t xml:space="preserve">» (РПЦПИ), «Я. Мой дом. Моя </w:t>
      </w:r>
      <w:proofErr w:type="spellStart"/>
      <w:r>
        <w:rPr>
          <w:rFonts w:ascii="Times New Roman" w:eastAsia="Times New Roman" w:hAnsi="Times New Roman"/>
          <w:i w:val="0"/>
          <w:color w:val="000000"/>
          <w:sz w:val="24"/>
          <w:szCs w:val="24"/>
          <w:lang w:val="ru-RU" w:eastAsia="ru-RU"/>
        </w:rPr>
        <w:t>Россиия</w:t>
      </w:r>
      <w:proofErr w:type="spellEnd"/>
      <w:r>
        <w:rPr>
          <w:rFonts w:ascii="Times New Roman" w:eastAsia="Times New Roman" w:hAnsi="Times New Roman"/>
          <w:i w:val="0"/>
          <w:color w:val="000000"/>
          <w:sz w:val="24"/>
          <w:szCs w:val="24"/>
          <w:lang w:val="ru-RU" w:eastAsia="ru-RU"/>
        </w:rPr>
        <w:t>» (</w:t>
      </w:r>
      <w:proofErr w:type="spellStart"/>
      <w:r>
        <w:rPr>
          <w:rFonts w:ascii="Times New Roman" w:eastAsia="Times New Roman" w:hAnsi="Times New Roman"/>
          <w:i w:val="0"/>
          <w:color w:val="000000"/>
          <w:sz w:val="24"/>
          <w:szCs w:val="24"/>
          <w:lang w:val="ru-RU" w:eastAsia="ru-RU"/>
        </w:rPr>
        <w:t>Туртапинская</w:t>
      </w:r>
      <w:proofErr w:type="spellEnd"/>
      <w:r>
        <w:rPr>
          <w:rFonts w:ascii="Times New Roman" w:eastAsia="Times New Roman" w:hAnsi="Times New Roman"/>
          <w:i w:val="0"/>
          <w:color w:val="000000"/>
          <w:sz w:val="24"/>
          <w:szCs w:val="24"/>
          <w:lang w:val="ru-RU" w:eastAsia="ru-RU"/>
        </w:rPr>
        <w:t xml:space="preserve"> сельская библиотека)</w:t>
      </w:r>
      <w:r w:rsidR="00EE4C6F">
        <w:rPr>
          <w:rFonts w:ascii="Times New Roman" w:eastAsia="Times New Roman" w:hAnsi="Times New Roman"/>
          <w:i w:val="0"/>
          <w:color w:val="000000"/>
          <w:sz w:val="24"/>
          <w:szCs w:val="24"/>
          <w:lang w:val="ru-RU" w:eastAsia="ru-RU"/>
        </w:rPr>
        <w:t>, «Книга в дорогу» (Центральная библиотека)</w:t>
      </w:r>
      <w:r>
        <w:rPr>
          <w:rFonts w:ascii="Times New Roman" w:eastAsia="Times New Roman" w:hAnsi="Times New Roman"/>
          <w:i w:val="0"/>
          <w:color w:val="000000"/>
          <w:sz w:val="24"/>
          <w:szCs w:val="24"/>
          <w:lang w:val="ru-RU" w:eastAsia="ru-RU"/>
        </w:rPr>
        <w:t xml:space="preserve">. </w:t>
      </w:r>
    </w:p>
    <w:p w:rsidR="00EE4C6F" w:rsidRDefault="00EE4C6F" w:rsidP="00BE4CF7">
      <w:pPr>
        <w:pStyle w:val="a3"/>
        <w:ind w:firstLine="567"/>
        <w:jc w:val="both"/>
        <w:rPr>
          <w:rFonts w:ascii="Times New Roman" w:eastAsia="Times New Roman" w:hAnsi="Times New Roman"/>
          <w:i w:val="0"/>
          <w:color w:val="000000"/>
          <w:sz w:val="24"/>
          <w:szCs w:val="24"/>
          <w:lang w:val="ru-RU" w:eastAsia="ru-RU"/>
        </w:rPr>
      </w:pPr>
      <w:r w:rsidRPr="00EE4C6F">
        <w:rPr>
          <w:rFonts w:ascii="Times New Roman" w:eastAsia="Times New Roman" w:hAnsi="Times New Roman"/>
          <w:b/>
          <w:i w:val="0"/>
          <w:color w:val="000000"/>
          <w:sz w:val="24"/>
          <w:szCs w:val="24"/>
          <w:lang w:val="ru-RU" w:eastAsia="ru-RU"/>
        </w:rPr>
        <w:t>10.5.</w:t>
      </w:r>
      <w:r>
        <w:rPr>
          <w:rFonts w:ascii="Times New Roman" w:eastAsia="Times New Roman" w:hAnsi="Times New Roman"/>
          <w:b/>
          <w:i w:val="0"/>
          <w:color w:val="000000"/>
          <w:sz w:val="24"/>
          <w:szCs w:val="24"/>
          <w:lang w:val="ru-RU" w:eastAsia="ru-RU"/>
        </w:rPr>
        <w:t xml:space="preserve"> </w:t>
      </w:r>
      <w:r w:rsidR="004B0468">
        <w:rPr>
          <w:rFonts w:ascii="Times New Roman" w:eastAsia="Times New Roman" w:hAnsi="Times New Roman"/>
          <w:i w:val="0"/>
          <w:color w:val="000000"/>
          <w:sz w:val="24"/>
          <w:szCs w:val="24"/>
          <w:lang w:val="ru-RU" w:eastAsia="ru-RU"/>
        </w:rPr>
        <w:t>Одним из направлений работы методико-библиографического</w:t>
      </w:r>
      <w:r w:rsidR="00EB1F17">
        <w:rPr>
          <w:rFonts w:ascii="Times New Roman" w:eastAsia="Times New Roman" w:hAnsi="Times New Roman"/>
          <w:i w:val="0"/>
          <w:color w:val="000000"/>
          <w:sz w:val="24"/>
          <w:szCs w:val="24"/>
          <w:lang w:val="ru-RU" w:eastAsia="ru-RU"/>
        </w:rPr>
        <w:t xml:space="preserve"> отдела является</w:t>
      </w:r>
      <w:r w:rsidR="004B0468">
        <w:rPr>
          <w:rFonts w:ascii="Times New Roman" w:eastAsia="Times New Roman" w:hAnsi="Times New Roman"/>
          <w:i w:val="0"/>
          <w:color w:val="000000"/>
          <w:sz w:val="24"/>
          <w:szCs w:val="24"/>
          <w:lang w:val="ru-RU" w:eastAsia="ru-RU"/>
        </w:rPr>
        <w:t xml:space="preserve"> разработка и организация масштабных акций и мероприятий</w:t>
      </w:r>
      <w:r w:rsidR="00EB1F17">
        <w:rPr>
          <w:rFonts w:ascii="Times New Roman" w:eastAsia="Times New Roman" w:hAnsi="Times New Roman"/>
          <w:i w:val="0"/>
          <w:color w:val="000000"/>
          <w:sz w:val="24"/>
          <w:szCs w:val="24"/>
          <w:lang w:val="ru-RU" w:eastAsia="ru-RU"/>
        </w:rPr>
        <w:t>, требующих</w:t>
      </w:r>
      <w:r w:rsidR="004B0468">
        <w:rPr>
          <w:rFonts w:ascii="Times New Roman" w:eastAsia="Times New Roman" w:hAnsi="Times New Roman"/>
          <w:i w:val="0"/>
          <w:color w:val="000000"/>
          <w:sz w:val="24"/>
          <w:szCs w:val="24"/>
          <w:lang w:val="ru-RU" w:eastAsia="ru-RU"/>
        </w:rPr>
        <w:t xml:space="preserve">  большой подготовительной работы. </w:t>
      </w:r>
      <w:r w:rsidR="00EB1F17">
        <w:rPr>
          <w:rFonts w:ascii="Times New Roman" w:eastAsia="Times New Roman" w:hAnsi="Times New Roman"/>
          <w:i w:val="0"/>
          <w:color w:val="000000"/>
          <w:sz w:val="24"/>
          <w:szCs w:val="24"/>
          <w:lang w:val="ru-RU" w:eastAsia="ru-RU"/>
        </w:rPr>
        <w:t>Этими мероприятиями в 2018 году стали:</w:t>
      </w:r>
      <w:r>
        <w:rPr>
          <w:rFonts w:ascii="Times New Roman" w:eastAsia="Times New Roman" w:hAnsi="Times New Roman"/>
          <w:i w:val="0"/>
          <w:color w:val="000000"/>
          <w:sz w:val="24"/>
          <w:szCs w:val="24"/>
          <w:lang w:val="ru-RU" w:eastAsia="ru-RU"/>
        </w:rPr>
        <w:t xml:space="preserve"> праздничная программа, посвященная 120-летию Центральной библиотеки; Единый день писателя, </w:t>
      </w:r>
      <w:r w:rsidR="00A85CA9">
        <w:rPr>
          <w:rFonts w:ascii="Times New Roman" w:eastAsia="Times New Roman" w:hAnsi="Times New Roman"/>
          <w:i w:val="0"/>
          <w:color w:val="000000"/>
          <w:sz w:val="24"/>
          <w:szCs w:val="24"/>
          <w:lang w:val="ru-RU" w:eastAsia="ru-RU"/>
        </w:rPr>
        <w:t xml:space="preserve">приуроченный </w:t>
      </w:r>
      <w:r>
        <w:rPr>
          <w:rFonts w:ascii="Times New Roman" w:eastAsia="Times New Roman" w:hAnsi="Times New Roman"/>
          <w:i w:val="0"/>
          <w:color w:val="000000"/>
          <w:sz w:val="24"/>
          <w:szCs w:val="24"/>
          <w:lang w:val="ru-RU" w:eastAsia="ru-RU"/>
        </w:rPr>
        <w:t>к 150</w:t>
      </w:r>
      <w:r w:rsidR="007A0C52">
        <w:rPr>
          <w:rFonts w:ascii="Times New Roman" w:eastAsia="Times New Roman" w:hAnsi="Times New Roman"/>
          <w:i w:val="0"/>
          <w:color w:val="000000"/>
          <w:sz w:val="24"/>
          <w:szCs w:val="24"/>
          <w:lang w:val="ru-RU" w:eastAsia="ru-RU"/>
        </w:rPr>
        <w:t>-летию М.Горького;</w:t>
      </w:r>
      <w:r>
        <w:rPr>
          <w:rFonts w:ascii="Times New Roman" w:eastAsia="Times New Roman" w:hAnsi="Times New Roman"/>
          <w:i w:val="0"/>
          <w:color w:val="000000"/>
          <w:sz w:val="24"/>
          <w:szCs w:val="24"/>
          <w:lang w:val="ru-RU" w:eastAsia="ru-RU"/>
        </w:rPr>
        <w:t xml:space="preserve"> методическое обеспечение </w:t>
      </w:r>
      <w:proofErr w:type="spellStart"/>
      <w:r>
        <w:rPr>
          <w:rFonts w:ascii="Times New Roman" w:eastAsia="Times New Roman" w:hAnsi="Times New Roman"/>
          <w:i w:val="0"/>
          <w:color w:val="000000"/>
          <w:sz w:val="24"/>
          <w:szCs w:val="24"/>
          <w:lang w:val="ru-RU" w:eastAsia="ru-RU"/>
        </w:rPr>
        <w:t>социокультурных</w:t>
      </w:r>
      <w:proofErr w:type="spellEnd"/>
      <w:r>
        <w:rPr>
          <w:rFonts w:ascii="Times New Roman" w:eastAsia="Times New Roman" w:hAnsi="Times New Roman"/>
          <w:i w:val="0"/>
          <w:color w:val="000000"/>
          <w:sz w:val="24"/>
          <w:szCs w:val="24"/>
          <w:lang w:val="ru-RU" w:eastAsia="ru-RU"/>
        </w:rPr>
        <w:t xml:space="preserve"> акций: Всероссийская акция «</w:t>
      </w:r>
      <w:proofErr w:type="spellStart"/>
      <w:r>
        <w:rPr>
          <w:rFonts w:ascii="Times New Roman" w:eastAsia="Times New Roman" w:hAnsi="Times New Roman"/>
          <w:i w:val="0"/>
          <w:color w:val="000000"/>
          <w:sz w:val="24"/>
          <w:szCs w:val="24"/>
          <w:lang w:val="ru-RU" w:eastAsia="ru-RU"/>
        </w:rPr>
        <w:t>Библионочь</w:t>
      </w:r>
      <w:proofErr w:type="spellEnd"/>
      <w:r>
        <w:rPr>
          <w:rFonts w:ascii="Times New Roman" w:eastAsia="Times New Roman" w:hAnsi="Times New Roman"/>
          <w:i w:val="0"/>
          <w:color w:val="000000"/>
          <w:sz w:val="24"/>
          <w:szCs w:val="24"/>
          <w:lang w:val="ru-RU" w:eastAsia="ru-RU"/>
        </w:rPr>
        <w:t xml:space="preserve"> – 2018», Межрегионал</w:t>
      </w:r>
      <w:r w:rsidR="000B2E8F">
        <w:rPr>
          <w:rFonts w:ascii="Times New Roman" w:eastAsia="Times New Roman" w:hAnsi="Times New Roman"/>
          <w:i w:val="0"/>
          <w:color w:val="000000"/>
          <w:sz w:val="24"/>
          <w:szCs w:val="24"/>
          <w:lang w:val="ru-RU" w:eastAsia="ru-RU"/>
        </w:rPr>
        <w:t>ь</w:t>
      </w:r>
      <w:r>
        <w:rPr>
          <w:rFonts w:ascii="Times New Roman" w:eastAsia="Times New Roman" w:hAnsi="Times New Roman"/>
          <w:i w:val="0"/>
          <w:color w:val="000000"/>
          <w:sz w:val="24"/>
          <w:szCs w:val="24"/>
          <w:lang w:val="ru-RU" w:eastAsia="ru-RU"/>
        </w:rPr>
        <w:t>ная акция «Литературная ночь»,</w:t>
      </w:r>
      <w:r w:rsidR="007A0C52">
        <w:rPr>
          <w:rFonts w:ascii="Times New Roman" w:eastAsia="Times New Roman" w:hAnsi="Times New Roman"/>
          <w:i w:val="0"/>
          <w:color w:val="000000"/>
          <w:sz w:val="24"/>
          <w:szCs w:val="24"/>
          <w:lang w:val="ru-RU" w:eastAsia="ru-RU"/>
        </w:rPr>
        <w:t xml:space="preserve"> </w:t>
      </w:r>
      <w:r w:rsidR="007A0C52" w:rsidRPr="007A0C52">
        <w:rPr>
          <w:rFonts w:ascii="Times New Roman" w:hAnsi="Times New Roman"/>
          <w:i w:val="0"/>
          <w:sz w:val="24"/>
          <w:szCs w:val="24"/>
          <w:shd w:val="clear" w:color="auto" w:fill="FFFFFF"/>
          <w:lang w:val="ru-RU"/>
        </w:rPr>
        <w:t>Международная просветительская акция «Большой этнографический диктант»</w:t>
      </w:r>
      <w:r w:rsidR="007A0C52">
        <w:rPr>
          <w:rFonts w:ascii="Times New Roman" w:hAnsi="Times New Roman"/>
          <w:i w:val="0"/>
          <w:sz w:val="24"/>
          <w:szCs w:val="24"/>
          <w:shd w:val="clear" w:color="auto" w:fill="FFFFFF"/>
          <w:lang w:val="ru-RU"/>
        </w:rPr>
        <w:t>;</w:t>
      </w:r>
      <w:r w:rsidR="007A0C52" w:rsidRPr="007A0C52">
        <w:rPr>
          <w:rFonts w:ascii="Times New Roman" w:hAnsi="Times New Roman"/>
          <w:sz w:val="24"/>
          <w:szCs w:val="24"/>
          <w:shd w:val="clear" w:color="auto" w:fill="FFFFFF"/>
          <w:lang w:val="ru-RU"/>
        </w:rPr>
        <w:t xml:space="preserve"> </w:t>
      </w:r>
      <w:r w:rsidR="007A0C52">
        <w:rPr>
          <w:rFonts w:ascii="Times New Roman" w:hAnsi="Times New Roman"/>
          <w:sz w:val="24"/>
          <w:szCs w:val="24"/>
          <w:shd w:val="clear" w:color="auto" w:fill="FFFFFF"/>
          <w:lang w:val="ru-RU"/>
        </w:rPr>
        <w:t xml:space="preserve"> </w:t>
      </w:r>
      <w:r w:rsidR="007A0C52" w:rsidRPr="007A0C52">
        <w:rPr>
          <w:rFonts w:ascii="Times New Roman" w:hAnsi="Times New Roman"/>
          <w:i w:val="0"/>
          <w:sz w:val="24"/>
          <w:szCs w:val="24"/>
          <w:shd w:val="clear" w:color="auto" w:fill="FFFFFF"/>
          <w:lang w:val="ru-RU"/>
        </w:rPr>
        <w:t>а также</w:t>
      </w:r>
      <w:r w:rsidR="007A0C52">
        <w:rPr>
          <w:rFonts w:ascii="Times New Roman" w:hAnsi="Times New Roman"/>
          <w:sz w:val="24"/>
          <w:szCs w:val="24"/>
          <w:shd w:val="clear" w:color="auto" w:fill="FFFFFF"/>
          <w:lang w:val="ru-RU"/>
        </w:rPr>
        <w:t xml:space="preserve"> </w:t>
      </w:r>
      <w:r>
        <w:rPr>
          <w:rFonts w:ascii="Times New Roman" w:eastAsia="Times New Roman" w:hAnsi="Times New Roman"/>
          <w:i w:val="0"/>
          <w:color w:val="000000"/>
          <w:sz w:val="24"/>
          <w:szCs w:val="24"/>
          <w:lang w:val="ru-RU" w:eastAsia="ru-RU"/>
        </w:rPr>
        <w:t xml:space="preserve"> </w:t>
      </w:r>
      <w:r w:rsidR="007A0C52">
        <w:rPr>
          <w:rFonts w:ascii="Times New Roman" w:eastAsia="Times New Roman" w:hAnsi="Times New Roman"/>
          <w:i w:val="0"/>
          <w:color w:val="000000"/>
          <w:sz w:val="24"/>
          <w:szCs w:val="24"/>
          <w:lang w:val="ru-RU" w:eastAsia="ru-RU"/>
        </w:rPr>
        <w:t>городские акции «</w:t>
      </w:r>
      <w:r w:rsidR="007A0C52" w:rsidRPr="008F7B45">
        <w:rPr>
          <w:rFonts w:ascii="Times New Roman" w:hAnsi="Times New Roman"/>
          <w:i w:val="0"/>
          <w:sz w:val="24"/>
          <w:szCs w:val="24"/>
          <w:lang w:val="ru-RU"/>
        </w:rPr>
        <w:t xml:space="preserve">Брось мышку – возьми </w:t>
      </w:r>
      <w:r w:rsidR="007A0C52">
        <w:rPr>
          <w:rFonts w:ascii="Times New Roman" w:hAnsi="Times New Roman"/>
          <w:i w:val="0"/>
          <w:sz w:val="24"/>
          <w:szCs w:val="24"/>
          <w:lang w:val="ru-RU"/>
        </w:rPr>
        <w:t>книжку»,</w:t>
      </w:r>
      <w:r w:rsidR="007A0C52" w:rsidRPr="007A0C52">
        <w:rPr>
          <w:rFonts w:ascii="Times New Roman" w:hAnsi="Times New Roman"/>
          <w:i w:val="0"/>
          <w:sz w:val="24"/>
          <w:szCs w:val="24"/>
          <w:lang w:val="ru-RU"/>
        </w:rPr>
        <w:t xml:space="preserve"> </w:t>
      </w:r>
      <w:r w:rsidR="007A0C52" w:rsidRPr="008F7B45">
        <w:rPr>
          <w:rFonts w:ascii="Times New Roman" w:hAnsi="Times New Roman"/>
          <w:i w:val="0"/>
          <w:sz w:val="24"/>
          <w:szCs w:val="24"/>
          <w:lang w:val="ru-RU"/>
        </w:rPr>
        <w:t>акция «Счастливый маршрут»,</w:t>
      </w:r>
      <w:r w:rsidR="007A0C52" w:rsidRPr="008F7B45">
        <w:rPr>
          <w:rFonts w:ascii="Times New Roman" w:hAnsi="Times New Roman"/>
          <w:i w:val="0"/>
          <w:sz w:val="24"/>
          <w:szCs w:val="24"/>
          <w:shd w:val="clear" w:color="auto" w:fill="FFFFFF"/>
          <w:lang w:val="ru-RU"/>
        </w:rPr>
        <w:t xml:space="preserve"> посвящённая 65-летию Выксунского ПАП</w:t>
      </w:r>
      <w:r w:rsidR="007A0C52">
        <w:rPr>
          <w:rFonts w:ascii="Times New Roman" w:hAnsi="Times New Roman"/>
          <w:i w:val="0"/>
          <w:sz w:val="24"/>
          <w:szCs w:val="24"/>
          <w:shd w:val="clear" w:color="auto" w:fill="FFFFFF"/>
          <w:lang w:val="ru-RU"/>
        </w:rPr>
        <w:t xml:space="preserve">. </w:t>
      </w:r>
    </w:p>
    <w:p w:rsidR="00A85CA9" w:rsidRDefault="00EB1F17" w:rsidP="00BE4CF7">
      <w:pPr>
        <w:pStyle w:val="a3"/>
        <w:ind w:firstLine="567"/>
        <w:jc w:val="both"/>
        <w:rPr>
          <w:rFonts w:ascii="Times New Roman" w:eastAsia="Times New Roman" w:hAnsi="Times New Roman"/>
          <w:i w:val="0"/>
          <w:color w:val="000000"/>
          <w:sz w:val="24"/>
          <w:szCs w:val="24"/>
          <w:lang w:val="ru-RU" w:eastAsia="ru-RU"/>
        </w:rPr>
      </w:pPr>
      <w:r>
        <w:rPr>
          <w:rFonts w:ascii="Times New Roman" w:eastAsia="Times New Roman" w:hAnsi="Times New Roman"/>
          <w:i w:val="0"/>
          <w:color w:val="000000"/>
          <w:sz w:val="24"/>
          <w:szCs w:val="24"/>
          <w:lang w:val="ru-RU" w:eastAsia="ru-RU"/>
        </w:rPr>
        <w:t xml:space="preserve"> </w:t>
      </w:r>
      <w:proofErr w:type="spellStart"/>
      <w:r w:rsidR="007A0C52">
        <w:rPr>
          <w:rFonts w:ascii="Times New Roman" w:eastAsia="Times New Roman" w:hAnsi="Times New Roman"/>
          <w:i w:val="0"/>
          <w:color w:val="000000"/>
          <w:sz w:val="24"/>
          <w:szCs w:val="24"/>
          <w:lang w:val="ru-RU" w:eastAsia="ru-RU"/>
        </w:rPr>
        <w:t>Иновационной</w:t>
      </w:r>
      <w:proofErr w:type="spellEnd"/>
      <w:r w:rsidR="007A0C52">
        <w:rPr>
          <w:rFonts w:ascii="Times New Roman" w:eastAsia="Times New Roman" w:hAnsi="Times New Roman"/>
          <w:i w:val="0"/>
          <w:color w:val="000000"/>
          <w:sz w:val="24"/>
          <w:szCs w:val="24"/>
          <w:lang w:val="ru-RU" w:eastAsia="ru-RU"/>
        </w:rPr>
        <w:t xml:space="preserve"> формой работы стала организация и проведение </w:t>
      </w:r>
      <w:r>
        <w:rPr>
          <w:rFonts w:ascii="Times New Roman" w:eastAsia="Times New Roman" w:hAnsi="Times New Roman"/>
          <w:i w:val="0"/>
          <w:color w:val="000000"/>
          <w:sz w:val="24"/>
          <w:szCs w:val="24"/>
          <w:lang w:val="ru-RU" w:eastAsia="ru-RU"/>
        </w:rPr>
        <w:t>поэтичес</w:t>
      </w:r>
      <w:r w:rsidR="007A0C52">
        <w:rPr>
          <w:rFonts w:ascii="Times New Roman" w:eastAsia="Times New Roman" w:hAnsi="Times New Roman"/>
          <w:i w:val="0"/>
          <w:color w:val="000000"/>
          <w:sz w:val="24"/>
          <w:szCs w:val="24"/>
          <w:lang w:val="ru-RU" w:eastAsia="ru-RU"/>
        </w:rPr>
        <w:t>кого</w:t>
      </w:r>
      <w:r>
        <w:rPr>
          <w:rFonts w:ascii="Times New Roman" w:eastAsia="Times New Roman" w:hAnsi="Times New Roman"/>
          <w:i w:val="0"/>
          <w:color w:val="000000"/>
          <w:sz w:val="24"/>
          <w:szCs w:val="24"/>
          <w:lang w:val="ru-RU" w:eastAsia="ru-RU"/>
        </w:rPr>
        <w:t xml:space="preserve"> турнир</w:t>
      </w:r>
      <w:r w:rsidR="007A0C52">
        <w:rPr>
          <w:rFonts w:ascii="Times New Roman" w:eastAsia="Times New Roman" w:hAnsi="Times New Roman"/>
          <w:i w:val="0"/>
          <w:color w:val="000000"/>
          <w:sz w:val="24"/>
          <w:szCs w:val="24"/>
          <w:lang w:val="ru-RU" w:eastAsia="ru-RU"/>
        </w:rPr>
        <w:t>а</w:t>
      </w:r>
      <w:r>
        <w:rPr>
          <w:rFonts w:ascii="Times New Roman" w:eastAsia="Times New Roman" w:hAnsi="Times New Roman"/>
          <w:i w:val="0"/>
          <w:color w:val="000000"/>
          <w:sz w:val="24"/>
          <w:szCs w:val="24"/>
          <w:lang w:val="ru-RU" w:eastAsia="ru-RU"/>
        </w:rPr>
        <w:t xml:space="preserve"> на Литературной площади «</w:t>
      </w:r>
      <w:proofErr w:type="spellStart"/>
      <w:r>
        <w:rPr>
          <w:rFonts w:ascii="Times New Roman" w:eastAsia="Times New Roman" w:hAnsi="Times New Roman"/>
          <w:i w:val="0"/>
          <w:color w:val="000000"/>
          <w:sz w:val="24"/>
          <w:szCs w:val="24"/>
          <w:lang w:val="ru-RU" w:eastAsia="ru-RU"/>
        </w:rPr>
        <w:t>Поэтри-слэм</w:t>
      </w:r>
      <w:proofErr w:type="spellEnd"/>
      <w:r>
        <w:rPr>
          <w:rFonts w:ascii="Times New Roman" w:eastAsia="Times New Roman" w:hAnsi="Times New Roman"/>
          <w:i w:val="0"/>
          <w:color w:val="000000"/>
          <w:sz w:val="24"/>
          <w:szCs w:val="24"/>
          <w:lang w:val="ru-RU" w:eastAsia="ru-RU"/>
        </w:rPr>
        <w:t>», в рамках Межрегионального фестиваля «Лето в городе</w:t>
      </w:r>
      <w:r w:rsidR="00A85CA9">
        <w:rPr>
          <w:rFonts w:ascii="Times New Roman" w:eastAsia="Times New Roman" w:hAnsi="Times New Roman"/>
          <w:i w:val="0"/>
          <w:color w:val="000000"/>
          <w:sz w:val="24"/>
          <w:szCs w:val="24"/>
          <w:lang w:val="ru-RU" w:eastAsia="ru-RU"/>
        </w:rPr>
        <w:t>».</w:t>
      </w:r>
    </w:p>
    <w:p w:rsidR="00F33B3F" w:rsidRDefault="00F33B3F" w:rsidP="00BE4CF7">
      <w:pPr>
        <w:pStyle w:val="a3"/>
        <w:ind w:firstLine="567"/>
        <w:jc w:val="both"/>
        <w:rPr>
          <w:rFonts w:ascii="Times New Roman" w:hAnsi="Times New Roman"/>
          <w:i w:val="0"/>
          <w:sz w:val="24"/>
          <w:szCs w:val="24"/>
          <w:shd w:val="clear" w:color="auto" w:fill="FFFFFF"/>
          <w:lang w:val="ru-RU"/>
        </w:rPr>
      </w:pPr>
      <w:r>
        <w:rPr>
          <w:rFonts w:ascii="Times New Roman" w:hAnsi="Times New Roman"/>
          <w:i w:val="0"/>
          <w:sz w:val="24"/>
          <w:szCs w:val="24"/>
          <w:shd w:val="clear" w:color="auto" w:fill="FFFFFF"/>
          <w:lang w:val="ru-RU"/>
        </w:rPr>
        <w:t xml:space="preserve">Кроме того, сотрудники </w:t>
      </w:r>
      <w:proofErr w:type="spellStart"/>
      <w:r>
        <w:rPr>
          <w:rFonts w:ascii="Times New Roman" w:hAnsi="Times New Roman"/>
          <w:i w:val="0"/>
          <w:sz w:val="24"/>
          <w:szCs w:val="24"/>
          <w:shd w:val="clear" w:color="auto" w:fill="FFFFFF"/>
          <w:lang w:val="ru-RU"/>
        </w:rPr>
        <w:t>мбо</w:t>
      </w:r>
      <w:proofErr w:type="spellEnd"/>
      <w:r>
        <w:rPr>
          <w:rFonts w:ascii="Times New Roman" w:hAnsi="Times New Roman"/>
          <w:i w:val="0"/>
          <w:sz w:val="24"/>
          <w:szCs w:val="24"/>
          <w:shd w:val="clear" w:color="auto" w:fill="FFFFFF"/>
          <w:lang w:val="ru-RU"/>
        </w:rPr>
        <w:t xml:space="preserve"> приняли участие </w:t>
      </w:r>
      <w:r w:rsidRPr="001D3337">
        <w:rPr>
          <w:rFonts w:ascii="Times New Roman" w:hAnsi="Times New Roman"/>
          <w:i w:val="0"/>
          <w:sz w:val="24"/>
          <w:szCs w:val="24"/>
          <w:lang w:val="ru-RU"/>
        </w:rPr>
        <w:t>в общегородском мероприятии «Это наша с тобой биография»</w:t>
      </w:r>
      <w:r>
        <w:rPr>
          <w:rFonts w:ascii="Times New Roman" w:hAnsi="Times New Roman"/>
          <w:i w:val="0"/>
          <w:sz w:val="24"/>
          <w:szCs w:val="24"/>
          <w:lang w:val="ru-RU"/>
        </w:rPr>
        <w:t>, организовав тематическую площадку, посвященную 100-летию</w:t>
      </w:r>
      <w:r w:rsidRPr="001D3337">
        <w:rPr>
          <w:rFonts w:ascii="Times New Roman" w:hAnsi="Times New Roman"/>
          <w:i w:val="0"/>
          <w:sz w:val="24"/>
          <w:szCs w:val="24"/>
          <w:lang w:val="ru-RU"/>
        </w:rPr>
        <w:t xml:space="preserve"> ВЛКСМ. </w:t>
      </w:r>
    </w:p>
    <w:p w:rsidR="00593B6A" w:rsidRPr="003A41D4" w:rsidRDefault="00593B6A"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Сотрудником методико-библиографического</w:t>
      </w:r>
      <w:r w:rsidR="002822E3">
        <w:rPr>
          <w:rFonts w:ascii="Times New Roman" w:hAnsi="Times New Roman"/>
          <w:i w:val="0"/>
          <w:sz w:val="24"/>
          <w:szCs w:val="24"/>
          <w:lang w:val="ru-RU"/>
        </w:rPr>
        <w:t xml:space="preserve"> отдела продолжает  активно осуществляться  работа по наполнению </w:t>
      </w:r>
      <w:proofErr w:type="spellStart"/>
      <w:r w:rsidR="002822E3">
        <w:rPr>
          <w:rFonts w:ascii="Times New Roman" w:hAnsi="Times New Roman"/>
          <w:i w:val="0"/>
          <w:sz w:val="24"/>
          <w:szCs w:val="24"/>
          <w:lang w:val="ru-RU"/>
        </w:rPr>
        <w:t>контента</w:t>
      </w:r>
      <w:proofErr w:type="spellEnd"/>
      <w:r w:rsidR="002822E3">
        <w:rPr>
          <w:rFonts w:ascii="Times New Roman" w:hAnsi="Times New Roman"/>
          <w:i w:val="0"/>
          <w:sz w:val="24"/>
          <w:szCs w:val="24"/>
          <w:lang w:val="ru-RU"/>
        </w:rPr>
        <w:t xml:space="preserve"> сайта: д</w:t>
      </w:r>
      <w:r w:rsidRPr="00593B6A">
        <w:rPr>
          <w:rFonts w:ascii="Times New Roman" w:hAnsi="Times New Roman"/>
          <w:i w:val="0"/>
          <w:sz w:val="24"/>
          <w:szCs w:val="24"/>
          <w:lang w:val="ru-RU"/>
        </w:rPr>
        <w:t xml:space="preserve">обавлены официальные документы учреждения, разработаны новые разделы. Ежедневно собираются события из всех филиалов </w:t>
      </w:r>
      <w:r w:rsidR="002822E3">
        <w:rPr>
          <w:rFonts w:ascii="Times New Roman" w:hAnsi="Times New Roman"/>
          <w:i w:val="0"/>
          <w:sz w:val="24"/>
          <w:szCs w:val="24"/>
          <w:lang w:val="ru-RU"/>
        </w:rPr>
        <w:t xml:space="preserve">МБУК </w:t>
      </w:r>
      <w:r w:rsidRPr="00593B6A">
        <w:rPr>
          <w:rFonts w:ascii="Times New Roman" w:hAnsi="Times New Roman"/>
          <w:i w:val="0"/>
          <w:sz w:val="24"/>
          <w:szCs w:val="24"/>
          <w:lang w:val="ru-RU"/>
        </w:rPr>
        <w:t xml:space="preserve">ЦБС и </w:t>
      </w:r>
      <w:proofErr w:type="spellStart"/>
      <w:r w:rsidRPr="00593B6A">
        <w:rPr>
          <w:rFonts w:ascii="Times New Roman" w:hAnsi="Times New Roman"/>
          <w:i w:val="0"/>
          <w:sz w:val="24"/>
          <w:szCs w:val="24"/>
          <w:lang w:val="ru-RU"/>
        </w:rPr>
        <w:t>выкладываютс</w:t>
      </w:r>
      <w:proofErr w:type="spellEnd"/>
      <w:r w:rsidRPr="00593B6A">
        <w:rPr>
          <w:rFonts w:ascii="Times New Roman" w:hAnsi="Times New Roman"/>
          <w:i w:val="0"/>
          <w:sz w:val="24"/>
          <w:szCs w:val="24"/>
          <w:lang w:val="ru-RU"/>
        </w:rPr>
        <w:t xml:space="preserve"> на сайте </w:t>
      </w:r>
      <w:r w:rsidR="000B2E8F">
        <w:rPr>
          <w:rFonts w:ascii="Times New Roman" w:hAnsi="Times New Roman"/>
          <w:i w:val="0"/>
          <w:sz w:val="24"/>
          <w:szCs w:val="24"/>
          <w:lang w:val="ru-RU"/>
        </w:rPr>
        <w:t xml:space="preserve">в </w:t>
      </w:r>
      <w:r w:rsidRPr="00593B6A">
        <w:rPr>
          <w:rFonts w:ascii="Times New Roman" w:hAnsi="Times New Roman"/>
          <w:i w:val="0"/>
          <w:sz w:val="24"/>
          <w:szCs w:val="24"/>
          <w:lang w:val="ru-RU"/>
        </w:rPr>
        <w:t>разделе «Новости».</w:t>
      </w:r>
      <w:r w:rsidR="002822E3">
        <w:rPr>
          <w:rFonts w:ascii="Times New Roman" w:hAnsi="Times New Roman"/>
          <w:i w:val="0"/>
          <w:sz w:val="24"/>
          <w:szCs w:val="24"/>
          <w:lang w:val="ru-RU"/>
        </w:rPr>
        <w:t xml:space="preserve"> Кроме того, продвижению библиотечных услуг служит и группа </w:t>
      </w:r>
      <w:proofErr w:type="spellStart"/>
      <w:r w:rsidR="002822E3">
        <w:rPr>
          <w:rFonts w:ascii="Times New Roman" w:hAnsi="Times New Roman"/>
          <w:i w:val="0"/>
          <w:sz w:val="24"/>
          <w:szCs w:val="24"/>
          <w:lang w:val="ru-RU"/>
        </w:rPr>
        <w:t>ВКонтакте</w:t>
      </w:r>
      <w:proofErr w:type="spellEnd"/>
      <w:r w:rsidR="002822E3">
        <w:rPr>
          <w:rFonts w:ascii="Times New Roman" w:hAnsi="Times New Roman"/>
          <w:i w:val="0"/>
          <w:sz w:val="24"/>
          <w:szCs w:val="24"/>
          <w:lang w:val="ru-RU"/>
        </w:rPr>
        <w:t xml:space="preserve">, которую также ведет сотрудник отдела. </w:t>
      </w:r>
    </w:p>
    <w:p w:rsidR="00A85CA9" w:rsidRDefault="007A0C52"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В 2018</w:t>
      </w:r>
      <w:r w:rsidRPr="0027087E">
        <w:rPr>
          <w:rFonts w:ascii="Times New Roman" w:hAnsi="Times New Roman"/>
          <w:i w:val="0"/>
          <w:sz w:val="24"/>
          <w:szCs w:val="24"/>
          <w:lang w:val="ru-RU"/>
        </w:rPr>
        <w:t xml:space="preserve"> г.</w:t>
      </w:r>
      <w:r>
        <w:rPr>
          <w:rFonts w:ascii="Times New Roman" w:hAnsi="Times New Roman"/>
          <w:i w:val="0"/>
          <w:sz w:val="24"/>
          <w:szCs w:val="24"/>
          <w:lang w:val="ru-RU"/>
        </w:rPr>
        <w:t xml:space="preserve"> продолжилась практика выезд</w:t>
      </w:r>
      <w:r w:rsidR="00A85CA9">
        <w:rPr>
          <w:rFonts w:ascii="Times New Roman" w:hAnsi="Times New Roman"/>
          <w:i w:val="0"/>
          <w:sz w:val="24"/>
          <w:szCs w:val="24"/>
          <w:lang w:val="ru-RU"/>
        </w:rPr>
        <w:t>ов</w:t>
      </w:r>
      <w:r>
        <w:rPr>
          <w:rFonts w:ascii="Times New Roman" w:hAnsi="Times New Roman"/>
          <w:i w:val="0"/>
          <w:sz w:val="24"/>
          <w:szCs w:val="24"/>
          <w:lang w:val="ru-RU"/>
        </w:rPr>
        <w:t xml:space="preserve"> в библиотеки округа </w:t>
      </w:r>
      <w:r w:rsidRPr="0027087E">
        <w:rPr>
          <w:rFonts w:ascii="Times New Roman" w:hAnsi="Times New Roman"/>
          <w:i w:val="0"/>
          <w:sz w:val="24"/>
          <w:szCs w:val="24"/>
          <w:lang w:val="ru-RU"/>
        </w:rPr>
        <w:t>(</w:t>
      </w:r>
      <w:r>
        <w:rPr>
          <w:rFonts w:ascii="Times New Roman" w:hAnsi="Times New Roman"/>
          <w:i w:val="0"/>
          <w:sz w:val="24"/>
          <w:szCs w:val="24"/>
          <w:lang w:val="ru-RU"/>
        </w:rPr>
        <w:t>23</w:t>
      </w:r>
      <w:r w:rsidRPr="0027087E">
        <w:rPr>
          <w:rFonts w:ascii="Times New Roman" w:hAnsi="Times New Roman"/>
          <w:i w:val="0"/>
          <w:sz w:val="24"/>
          <w:szCs w:val="24"/>
          <w:lang w:val="ru-RU"/>
        </w:rPr>
        <w:t xml:space="preserve">), на которых были разработаны планы по формированию единого информационного </w:t>
      </w:r>
      <w:proofErr w:type="spellStart"/>
      <w:r w:rsidRPr="0027087E">
        <w:rPr>
          <w:rFonts w:ascii="Times New Roman" w:hAnsi="Times New Roman"/>
          <w:i w:val="0"/>
          <w:sz w:val="24"/>
          <w:szCs w:val="24"/>
          <w:lang w:val="ru-RU"/>
        </w:rPr>
        <w:t>простраства</w:t>
      </w:r>
      <w:proofErr w:type="spellEnd"/>
      <w:r w:rsidRPr="0027087E">
        <w:rPr>
          <w:rFonts w:ascii="Times New Roman" w:hAnsi="Times New Roman"/>
          <w:i w:val="0"/>
          <w:sz w:val="24"/>
          <w:szCs w:val="24"/>
          <w:lang w:val="ru-RU"/>
        </w:rPr>
        <w:t xml:space="preserve"> в библиотеках</w:t>
      </w:r>
      <w:r w:rsidR="00A85CA9">
        <w:rPr>
          <w:rFonts w:ascii="Times New Roman" w:hAnsi="Times New Roman"/>
          <w:i w:val="0"/>
          <w:sz w:val="24"/>
          <w:szCs w:val="24"/>
          <w:lang w:val="ru-RU"/>
        </w:rPr>
        <w:t>.</w:t>
      </w:r>
    </w:p>
    <w:p w:rsidR="006C2E7F" w:rsidRDefault="00A85CA9"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Так, в Верхневерейской сельской библиотеке было принято</w:t>
      </w:r>
      <w:r w:rsidR="006C2E7F">
        <w:rPr>
          <w:rFonts w:ascii="Times New Roman" w:hAnsi="Times New Roman"/>
          <w:i w:val="0"/>
          <w:sz w:val="24"/>
          <w:szCs w:val="24"/>
          <w:lang w:val="ru-RU"/>
        </w:rPr>
        <w:t xml:space="preserve">, с целью повышения качества обслуживания населения, обеспечить отрытый доступ к фонду, предоставив возможность самостоятельного поиска и выбора документов.  </w:t>
      </w:r>
    </w:p>
    <w:p w:rsidR="006C2E7F" w:rsidRDefault="00A85CA9" w:rsidP="00BE4CF7">
      <w:pPr>
        <w:pStyle w:val="a3"/>
        <w:ind w:firstLine="567"/>
        <w:jc w:val="both"/>
        <w:rPr>
          <w:rFonts w:ascii="Times New Roman" w:eastAsia="Times New Roman" w:hAnsi="Times New Roman"/>
          <w:i w:val="0"/>
          <w:color w:val="000000"/>
          <w:sz w:val="24"/>
          <w:szCs w:val="24"/>
          <w:lang w:val="ru-RU" w:eastAsia="ru-RU"/>
        </w:rPr>
      </w:pPr>
      <w:r w:rsidRPr="00A85CA9">
        <w:rPr>
          <w:rFonts w:ascii="Times New Roman" w:eastAsia="Times New Roman" w:hAnsi="Times New Roman"/>
          <w:i w:val="0"/>
          <w:color w:val="000000"/>
          <w:sz w:val="24"/>
          <w:szCs w:val="24"/>
          <w:lang w:val="ru-RU" w:eastAsia="ru-RU"/>
        </w:rPr>
        <w:t xml:space="preserve">После анализа справок выходов в филиалы существующие проблемы в работе филиалов обсуждались на заседаниях Методического совета </w:t>
      </w:r>
      <w:r>
        <w:rPr>
          <w:rFonts w:ascii="Times New Roman" w:eastAsia="Times New Roman" w:hAnsi="Times New Roman"/>
          <w:i w:val="0"/>
          <w:color w:val="000000"/>
          <w:sz w:val="24"/>
          <w:szCs w:val="24"/>
          <w:lang w:val="ru-RU" w:eastAsia="ru-RU"/>
        </w:rPr>
        <w:t xml:space="preserve">МБУК </w:t>
      </w:r>
      <w:r w:rsidRPr="00A85CA9">
        <w:rPr>
          <w:rFonts w:ascii="Times New Roman" w:eastAsia="Times New Roman" w:hAnsi="Times New Roman"/>
          <w:i w:val="0"/>
          <w:color w:val="000000"/>
          <w:sz w:val="24"/>
          <w:szCs w:val="24"/>
          <w:lang w:val="ru-RU" w:eastAsia="ru-RU"/>
        </w:rPr>
        <w:t xml:space="preserve">ЦБС </w:t>
      </w:r>
      <w:proofErr w:type="gramStart"/>
      <w:r>
        <w:rPr>
          <w:rFonts w:ascii="Times New Roman" w:eastAsia="Times New Roman" w:hAnsi="Times New Roman"/>
          <w:i w:val="0"/>
          <w:color w:val="000000"/>
          <w:sz w:val="24"/>
          <w:szCs w:val="24"/>
          <w:lang w:val="ru-RU" w:eastAsia="ru-RU"/>
        </w:rPr>
        <w:t xml:space="preserve">( </w:t>
      </w:r>
      <w:proofErr w:type="gramEnd"/>
      <w:r>
        <w:rPr>
          <w:rFonts w:ascii="Times New Roman" w:eastAsia="Times New Roman" w:hAnsi="Times New Roman"/>
          <w:i w:val="0"/>
          <w:color w:val="000000"/>
          <w:sz w:val="24"/>
          <w:szCs w:val="24"/>
          <w:lang w:val="ru-RU" w:eastAsia="ru-RU"/>
        </w:rPr>
        <w:t xml:space="preserve">количество заседаний  </w:t>
      </w:r>
      <w:r w:rsidR="000B2E8F">
        <w:rPr>
          <w:rFonts w:ascii="Times New Roman" w:eastAsia="Times New Roman" w:hAnsi="Times New Roman"/>
          <w:i w:val="0"/>
          <w:color w:val="000000"/>
          <w:sz w:val="24"/>
          <w:szCs w:val="24"/>
          <w:lang w:val="ru-RU" w:eastAsia="ru-RU"/>
        </w:rPr>
        <w:t>6</w:t>
      </w:r>
      <w:r>
        <w:rPr>
          <w:rFonts w:ascii="Times New Roman" w:eastAsia="Times New Roman" w:hAnsi="Times New Roman"/>
          <w:i w:val="0"/>
          <w:color w:val="000000"/>
          <w:sz w:val="24"/>
          <w:szCs w:val="24"/>
          <w:lang w:val="ru-RU" w:eastAsia="ru-RU"/>
        </w:rPr>
        <w:t xml:space="preserve">  ).</w:t>
      </w:r>
    </w:p>
    <w:p w:rsidR="00CB3646" w:rsidRDefault="003A41D4" w:rsidP="00BE4CF7">
      <w:pPr>
        <w:pStyle w:val="a3"/>
        <w:ind w:firstLine="567"/>
        <w:jc w:val="both"/>
        <w:rPr>
          <w:rFonts w:ascii="Times New Roman" w:hAnsi="Times New Roman"/>
          <w:i w:val="0"/>
          <w:sz w:val="24"/>
          <w:szCs w:val="24"/>
          <w:lang w:val="ru-RU"/>
        </w:rPr>
      </w:pPr>
      <w:r w:rsidRPr="003A41D4">
        <w:rPr>
          <w:rFonts w:ascii="Times New Roman" w:eastAsia="Times New Roman" w:hAnsi="Times New Roman"/>
          <w:b/>
          <w:i w:val="0"/>
          <w:color w:val="000000"/>
          <w:sz w:val="24"/>
          <w:szCs w:val="24"/>
          <w:lang w:val="ru-RU" w:eastAsia="ru-RU"/>
        </w:rPr>
        <w:t xml:space="preserve">10.6. </w:t>
      </w:r>
      <w:r w:rsidR="00CB3646" w:rsidRPr="002D1318">
        <w:rPr>
          <w:rFonts w:ascii="Times New Roman" w:hAnsi="Times New Roman"/>
          <w:i w:val="0"/>
          <w:sz w:val="24"/>
          <w:szCs w:val="24"/>
          <w:lang w:val="ru-RU"/>
        </w:rPr>
        <w:t>Повышению квалификации специалистов МБУК «ЦБС город</w:t>
      </w:r>
      <w:r w:rsidR="00CB3646">
        <w:rPr>
          <w:rFonts w:ascii="Times New Roman" w:hAnsi="Times New Roman"/>
          <w:i w:val="0"/>
          <w:sz w:val="24"/>
          <w:szCs w:val="24"/>
          <w:lang w:val="ru-RU"/>
        </w:rPr>
        <w:t>ского округа город Выкса» в 2018</w:t>
      </w:r>
      <w:r w:rsidR="00CB3646" w:rsidRPr="002D1318">
        <w:rPr>
          <w:rFonts w:ascii="Times New Roman" w:hAnsi="Times New Roman"/>
          <w:i w:val="0"/>
          <w:sz w:val="24"/>
          <w:szCs w:val="24"/>
          <w:lang w:val="ru-RU"/>
        </w:rPr>
        <w:t xml:space="preserve"> году уд</w:t>
      </w:r>
      <w:r w:rsidR="00CB3646">
        <w:rPr>
          <w:rFonts w:ascii="Times New Roman" w:hAnsi="Times New Roman"/>
          <w:i w:val="0"/>
          <w:sz w:val="24"/>
          <w:szCs w:val="24"/>
          <w:lang w:val="ru-RU"/>
        </w:rPr>
        <w:t>елялось большое внимание. Н</w:t>
      </w:r>
      <w:r w:rsidR="00CB3646" w:rsidRPr="002D1318">
        <w:rPr>
          <w:rFonts w:ascii="Times New Roman" w:hAnsi="Times New Roman"/>
          <w:i w:val="0"/>
          <w:sz w:val="24"/>
          <w:szCs w:val="24"/>
          <w:lang w:val="ru-RU"/>
        </w:rPr>
        <w:t xml:space="preserve">а курсах повышения квалификации в  </w:t>
      </w:r>
      <w:r w:rsidR="00CB3646">
        <w:rPr>
          <w:rFonts w:ascii="Times New Roman" w:hAnsi="Times New Roman"/>
          <w:i w:val="0"/>
          <w:sz w:val="24"/>
          <w:szCs w:val="24"/>
          <w:lang w:val="ru-RU"/>
        </w:rPr>
        <w:t>«Центре народного творчества</w:t>
      </w:r>
      <w:r w:rsidR="00CB3646" w:rsidRPr="002D1318">
        <w:rPr>
          <w:rFonts w:ascii="Times New Roman" w:hAnsi="Times New Roman"/>
          <w:i w:val="0"/>
          <w:sz w:val="24"/>
          <w:szCs w:val="24"/>
          <w:lang w:val="ru-RU"/>
        </w:rPr>
        <w:t xml:space="preserve">» </w:t>
      </w:r>
      <w:proofErr w:type="gramStart"/>
      <w:r w:rsidR="00CB3646" w:rsidRPr="002D1318">
        <w:rPr>
          <w:rFonts w:ascii="Times New Roman" w:hAnsi="Times New Roman"/>
          <w:i w:val="0"/>
          <w:sz w:val="24"/>
          <w:szCs w:val="24"/>
          <w:lang w:val="ru-RU"/>
        </w:rPr>
        <w:t>г</w:t>
      </w:r>
      <w:proofErr w:type="gramEnd"/>
      <w:r w:rsidR="00CB3646" w:rsidRPr="002D1318">
        <w:rPr>
          <w:rFonts w:ascii="Times New Roman" w:hAnsi="Times New Roman"/>
          <w:i w:val="0"/>
          <w:sz w:val="24"/>
          <w:szCs w:val="24"/>
          <w:lang w:val="ru-RU"/>
        </w:rPr>
        <w:t xml:space="preserve">. Н.Новгород прошли обучение </w:t>
      </w:r>
      <w:r w:rsidR="00CB3646">
        <w:rPr>
          <w:rFonts w:ascii="Times New Roman" w:hAnsi="Times New Roman"/>
          <w:i w:val="0"/>
          <w:sz w:val="24"/>
          <w:szCs w:val="24"/>
          <w:lang w:val="ru-RU"/>
        </w:rPr>
        <w:t>5 специалистов</w:t>
      </w:r>
      <w:r w:rsidR="00CB3646" w:rsidRPr="002D1318">
        <w:rPr>
          <w:rFonts w:ascii="Times New Roman" w:hAnsi="Times New Roman"/>
          <w:i w:val="0"/>
          <w:sz w:val="24"/>
          <w:szCs w:val="24"/>
          <w:lang w:val="ru-RU"/>
        </w:rPr>
        <w:t>.</w:t>
      </w:r>
    </w:p>
    <w:p w:rsidR="00CB3646" w:rsidRDefault="00CB3646"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В 2018 г. обучается всего – 8</w:t>
      </w:r>
      <w:r w:rsidRPr="002D1318">
        <w:rPr>
          <w:rFonts w:ascii="Times New Roman" w:hAnsi="Times New Roman"/>
          <w:i w:val="0"/>
          <w:sz w:val="24"/>
          <w:szCs w:val="24"/>
          <w:lang w:val="ru-RU"/>
        </w:rPr>
        <w:t xml:space="preserve"> чел,</w:t>
      </w:r>
      <w:r>
        <w:rPr>
          <w:rFonts w:ascii="Times New Roman" w:hAnsi="Times New Roman"/>
          <w:i w:val="0"/>
          <w:sz w:val="24"/>
          <w:szCs w:val="24"/>
          <w:lang w:val="ru-RU"/>
        </w:rPr>
        <w:t xml:space="preserve"> из них -</w:t>
      </w:r>
      <w:r w:rsidRPr="00EF29A2">
        <w:rPr>
          <w:rFonts w:ascii="Times New Roman" w:hAnsi="Times New Roman"/>
          <w:i w:val="0"/>
          <w:sz w:val="24"/>
          <w:szCs w:val="24"/>
          <w:lang w:val="ru-RU"/>
        </w:rPr>
        <w:t xml:space="preserve"> </w:t>
      </w:r>
      <w:r>
        <w:rPr>
          <w:rFonts w:ascii="Times New Roman" w:hAnsi="Times New Roman"/>
          <w:i w:val="0"/>
          <w:sz w:val="24"/>
          <w:szCs w:val="24"/>
          <w:lang w:val="ru-RU"/>
        </w:rPr>
        <w:t>в ВУЗе</w:t>
      </w:r>
      <w:r w:rsidRPr="002D1318">
        <w:rPr>
          <w:rFonts w:ascii="Times New Roman" w:hAnsi="Times New Roman"/>
          <w:i w:val="0"/>
          <w:sz w:val="24"/>
          <w:szCs w:val="24"/>
          <w:lang w:val="ru-RU"/>
        </w:rPr>
        <w:t xml:space="preserve"> –</w:t>
      </w:r>
      <w:r>
        <w:rPr>
          <w:rFonts w:ascii="Times New Roman" w:hAnsi="Times New Roman"/>
          <w:i w:val="0"/>
          <w:sz w:val="24"/>
          <w:szCs w:val="24"/>
          <w:lang w:val="ru-RU"/>
        </w:rPr>
        <w:t xml:space="preserve"> 4 (Владимирский </w:t>
      </w:r>
      <w:proofErr w:type="spellStart"/>
      <w:r>
        <w:rPr>
          <w:rFonts w:ascii="Times New Roman" w:hAnsi="Times New Roman"/>
          <w:i w:val="0"/>
          <w:sz w:val="24"/>
          <w:szCs w:val="24"/>
          <w:lang w:val="ru-RU"/>
        </w:rPr>
        <w:t>госунивеститет</w:t>
      </w:r>
      <w:proofErr w:type="spellEnd"/>
      <w:r>
        <w:rPr>
          <w:rFonts w:ascii="Times New Roman" w:hAnsi="Times New Roman"/>
          <w:i w:val="0"/>
          <w:sz w:val="24"/>
          <w:szCs w:val="24"/>
          <w:lang w:val="ru-RU"/>
        </w:rPr>
        <w:t>), 4 –по программе профессиональной переподготовки «</w:t>
      </w:r>
      <w:proofErr w:type="spellStart"/>
      <w:proofErr w:type="gramStart"/>
      <w:r>
        <w:rPr>
          <w:rFonts w:ascii="Times New Roman" w:hAnsi="Times New Roman"/>
          <w:i w:val="0"/>
          <w:sz w:val="24"/>
          <w:szCs w:val="24"/>
          <w:lang w:val="ru-RU"/>
        </w:rPr>
        <w:t>Библиотечно</w:t>
      </w:r>
      <w:proofErr w:type="spellEnd"/>
      <w:r>
        <w:rPr>
          <w:rFonts w:ascii="Times New Roman" w:hAnsi="Times New Roman"/>
          <w:i w:val="0"/>
          <w:sz w:val="24"/>
          <w:szCs w:val="24"/>
          <w:lang w:val="ru-RU"/>
        </w:rPr>
        <w:t xml:space="preserve"> – информационная</w:t>
      </w:r>
      <w:proofErr w:type="gramEnd"/>
      <w:r>
        <w:rPr>
          <w:rFonts w:ascii="Times New Roman" w:hAnsi="Times New Roman"/>
          <w:i w:val="0"/>
          <w:sz w:val="24"/>
          <w:szCs w:val="24"/>
          <w:lang w:val="ru-RU"/>
        </w:rPr>
        <w:t xml:space="preserve"> деятельность» в ГАУКНО «Центр народного творчества».</w:t>
      </w:r>
    </w:p>
    <w:p w:rsidR="002822E3" w:rsidRDefault="00CB3646"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В сентябре 2018 г. была проведена внеочередная</w:t>
      </w:r>
      <w:r w:rsidRPr="002D1318">
        <w:rPr>
          <w:rFonts w:ascii="Times New Roman" w:hAnsi="Times New Roman"/>
          <w:i w:val="0"/>
          <w:sz w:val="24"/>
          <w:szCs w:val="24"/>
          <w:lang w:val="ru-RU"/>
        </w:rPr>
        <w:t xml:space="preserve"> аттестация библиотечных работников. Было аттестовано </w:t>
      </w:r>
      <w:r>
        <w:rPr>
          <w:rFonts w:ascii="Times New Roman" w:hAnsi="Times New Roman"/>
          <w:i w:val="0"/>
          <w:sz w:val="24"/>
          <w:szCs w:val="24"/>
          <w:lang w:val="ru-RU"/>
        </w:rPr>
        <w:t>2</w:t>
      </w:r>
      <w:r w:rsidRPr="002D1318">
        <w:rPr>
          <w:rFonts w:ascii="Times New Roman" w:hAnsi="Times New Roman"/>
          <w:i w:val="0"/>
          <w:sz w:val="24"/>
          <w:szCs w:val="24"/>
          <w:lang w:val="ru-RU"/>
        </w:rPr>
        <w:t xml:space="preserve"> чел.      </w:t>
      </w:r>
    </w:p>
    <w:p w:rsidR="00CB3646" w:rsidRPr="002D1318" w:rsidRDefault="002822E3"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Сотрудники методико-библиографического отдела</w:t>
      </w:r>
      <w:r w:rsidR="00F33B3F">
        <w:rPr>
          <w:rFonts w:ascii="Times New Roman" w:hAnsi="Times New Roman"/>
          <w:i w:val="0"/>
          <w:sz w:val="24"/>
          <w:szCs w:val="24"/>
          <w:lang w:val="ru-RU"/>
        </w:rPr>
        <w:t xml:space="preserve"> (3 чел.)</w:t>
      </w:r>
      <w:r>
        <w:rPr>
          <w:rFonts w:ascii="Times New Roman" w:hAnsi="Times New Roman"/>
          <w:i w:val="0"/>
          <w:sz w:val="24"/>
          <w:szCs w:val="24"/>
          <w:lang w:val="ru-RU"/>
        </w:rPr>
        <w:t xml:space="preserve"> в этом году стали участниками областной конференции «Методическое сопровождение</w:t>
      </w:r>
      <w:r w:rsidR="00F33B3F">
        <w:rPr>
          <w:rFonts w:ascii="Times New Roman" w:hAnsi="Times New Roman"/>
          <w:i w:val="0"/>
          <w:sz w:val="24"/>
          <w:szCs w:val="24"/>
          <w:lang w:val="ru-RU"/>
        </w:rPr>
        <w:t xml:space="preserve"> деятельности муниципаль</w:t>
      </w:r>
      <w:r>
        <w:rPr>
          <w:rFonts w:ascii="Times New Roman" w:hAnsi="Times New Roman"/>
          <w:i w:val="0"/>
          <w:sz w:val="24"/>
          <w:szCs w:val="24"/>
          <w:lang w:val="ru-RU"/>
        </w:rPr>
        <w:t xml:space="preserve">ных библиотек: от стереотипов к новому </w:t>
      </w:r>
      <w:proofErr w:type="spellStart"/>
      <w:r>
        <w:rPr>
          <w:rFonts w:ascii="Times New Roman" w:hAnsi="Times New Roman"/>
          <w:i w:val="0"/>
          <w:sz w:val="24"/>
          <w:szCs w:val="24"/>
          <w:lang w:val="ru-RU"/>
        </w:rPr>
        <w:t>содераж</w:t>
      </w:r>
      <w:r w:rsidR="0089127F">
        <w:rPr>
          <w:rFonts w:ascii="Times New Roman" w:hAnsi="Times New Roman"/>
          <w:i w:val="0"/>
          <w:sz w:val="24"/>
          <w:szCs w:val="24"/>
          <w:lang w:val="ru-RU"/>
        </w:rPr>
        <w:t>а</w:t>
      </w:r>
      <w:r>
        <w:rPr>
          <w:rFonts w:ascii="Times New Roman" w:hAnsi="Times New Roman"/>
          <w:i w:val="0"/>
          <w:sz w:val="24"/>
          <w:szCs w:val="24"/>
          <w:lang w:val="ru-RU"/>
        </w:rPr>
        <w:t>нию</w:t>
      </w:r>
      <w:proofErr w:type="spellEnd"/>
      <w:r>
        <w:rPr>
          <w:rFonts w:ascii="Times New Roman" w:hAnsi="Times New Roman"/>
          <w:i w:val="0"/>
          <w:sz w:val="24"/>
          <w:szCs w:val="24"/>
          <w:lang w:val="ru-RU"/>
        </w:rPr>
        <w:t>»</w:t>
      </w:r>
      <w:r w:rsidR="00F33B3F">
        <w:rPr>
          <w:rFonts w:ascii="Times New Roman" w:hAnsi="Times New Roman"/>
          <w:i w:val="0"/>
          <w:sz w:val="24"/>
          <w:szCs w:val="24"/>
          <w:lang w:val="ru-RU"/>
        </w:rPr>
        <w:t xml:space="preserve">, которая была </w:t>
      </w:r>
      <w:r w:rsidR="00F33B3F">
        <w:rPr>
          <w:rFonts w:ascii="Times New Roman" w:hAnsi="Times New Roman"/>
          <w:i w:val="0"/>
          <w:sz w:val="24"/>
          <w:szCs w:val="24"/>
          <w:lang w:val="ru-RU"/>
        </w:rPr>
        <w:lastRenderedPageBreak/>
        <w:t xml:space="preserve">организована 30 октября 2018 г. на базе Нижегородской </w:t>
      </w:r>
      <w:proofErr w:type="spellStart"/>
      <w:r w:rsidR="00F33B3F">
        <w:rPr>
          <w:rFonts w:ascii="Times New Roman" w:hAnsi="Times New Roman"/>
          <w:i w:val="0"/>
          <w:sz w:val="24"/>
          <w:szCs w:val="24"/>
          <w:lang w:val="ru-RU"/>
        </w:rPr>
        <w:t>государтсвенной</w:t>
      </w:r>
      <w:proofErr w:type="spellEnd"/>
      <w:r w:rsidR="00F33B3F">
        <w:rPr>
          <w:rFonts w:ascii="Times New Roman" w:hAnsi="Times New Roman"/>
          <w:i w:val="0"/>
          <w:sz w:val="24"/>
          <w:szCs w:val="24"/>
          <w:lang w:val="ru-RU"/>
        </w:rPr>
        <w:t xml:space="preserve"> </w:t>
      </w:r>
      <w:proofErr w:type="spellStart"/>
      <w:r w:rsidR="00F33B3F">
        <w:rPr>
          <w:rFonts w:ascii="Times New Roman" w:hAnsi="Times New Roman"/>
          <w:i w:val="0"/>
          <w:sz w:val="24"/>
          <w:szCs w:val="24"/>
          <w:lang w:val="ru-RU"/>
        </w:rPr>
        <w:t>обастной</w:t>
      </w:r>
      <w:proofErr w:type="spellEnd"/>
      <w:r w:rsidR="00F33B3F">
        <w:rPr>
          <w:rFonts w:ascii="Times New Roman" w:hAnsi="Times New Roman"/>
          <w:i w:val="0"/>
          <w:sz w:val="24"/>
          <w:szCs w:val="24"/>
          <w:lang w:val="ru-RU"/>
        </w:rPr>
        <w:t xml:space="preserve"> универсальной научной библиотекой им. В.И.Ленина. </w:t>
      </w:r>
      <w:r>
        <w:rPr>
          <w:rFonts w:ascii="Times New Roman" w:hAnsi="Times New Roman"/>
          <w:i w:val="0"/>
          <w:sz w:val="24"/>
          <w:szCs w:val="24"/>
          <w:lang w:val="ru-RU"/>
        </w:rPr>
        <w:t xml:space="preserve">  </w:t>
      </w:r>
    </w:p>
    <w:p w:rsidR="006D56CE" w:rsidRDefault="008B3E89" w:rsidP="00BE4CF7">
      <w:pPr>
        <w:pStyle w:val="a3"/>
        <w:ind w:firstLine="567"/>
        <w:jc w:val="both"/>
        <w:rPr>
          <w:rFonts w:ascii="Times New Roman" w:eastAsia="Times New Roman" w:hAnsi="Times New Roman"/>
          <w:i w:val="0"/>
          <w:sz w:val="24"/>
          <w:szCs w:val="24"/>
          <w:lang w:val="ru-RU"/>
        </w:rPr>
      </w:pPr>
      <w:r w:rsidRPr="008B3E89">
        <w:rPr>
          <w:rFonts w:ascii="Times New Roman" w:hAnsi="Times New Roman"/>
          <w:i w:val="0"/>
          <w:color w:val="000000"/>
          <w:sz w:val="24"/>
          <w:szCs w:val="24"/>
          <w:lang w:val="ru-RU"/>
        </w:rPr>
        <w:t>Профессиональная учеба, осуще</w:t>
      </w:r>
      <w:r w:rsidR="006D56CE">
        <w:rPr>
          <w:rFonts w:ascii="Times New Roman" w:hAnsi="Times New Roman"/>
          <w:i w:val="0"/>
          <w:color w:val="000000"/>
          <w:sz w:val="24"/>
          <w:szCs w:val="24"/>
          <w:lang w:val="ru-RU"/>
        </w:rPr>
        <w:t>ств</w:t>
      </w:r>
      <w:r w:rsidRPr="008B3E89">
        <w:rPr>
          <w:rFonts w:ascii="Times New Roman" w:hAnsi="Times New Roman"/>
          <w:i w:val="0"/>
          <w:color w:val="000000"/>
          <w:sz w:val="24"/>
          <w:szCs w:val="24"/>
          <w:lang w:val="ru-RU"/>
        </w:rPr>
        <w:t>ляемая внутри МБУК ЦБС, является важнейшим звеном в</w:t>
      </w:r>
      <w:r w:rsidRPr="008B3E89">
        <w:rPr>
          <w:rFonts w:ascii="Times New Roman" w:eastAsia="Times New Roman" w:hAnsi="Times New Roman"/>
          <w:i w:val="0"/>
          <w:sz w:val="24"/>
          <w:szCs w:val="24"/>
        </w:rPr>
        <w:t> </w:t>
      </w:r>
      <w:r w:rsidRPr="008B3E89">
        <w:rPr>
          <w:rFonts w:ascii="Times New Roman" w:hAnsi="Times New Roman"/>
          <w:i w:val="0"/>
          <w:color w:val="000000"/>
          <w:sz w:val="24"/>
          <w:szCs w:val="24"/>
          <w:lang w:val="ru-RU"/>
        </w:rPr>
        <w:t xml:space="preserve"> подготовке кадров и реализуется в рамках программы </w:t>
      </w:r>
      <w:r w:rsidRPr="008B3E89">
        <w:rPr>
          <w:rFonts w:ascii="Times New Roman" w:eastAsia="Times New Roman" w:hAnsi="Times New Roman"/>
          <w:i w:val="0"/>
          <w:color w:val="000000"/>
          <w:sz w:val="24"/>
          <w:szCs w:val="24"/>
          <w:lang w:val="ru-RU" w:eastAsia="ru-RU"/>
        </w:rPr>
        <w:t xml:space="preserve">повышения квалификации кадров ЦБС «Грани профессии». </w:t>
      </w:r>
      <w:r w:rsidRPr="008B3E89">
        <w:rPr>
          <w:rFonts w:ascii="Times New Roman" w:eastAsia="Times New Roman" w:hAnsi="Times New Roman"/>
          <w:i w:val="0"/>
          <w:sz w:val="24"/>
          <w:szCs w:val="24"/>
        </w:rPr>
        <w:t> </w:t>
      </w:r>
    </w:p>
    <w:p w:rsidR="006D56CE" w:rsidRPr="00593B6A" w:rsidRDefault="006D56CE" w:rsidP="00BE4CF7">
      <w:pPr>
        <w:pStyle w:val="a3"/>
        <w:ind w:firstLine="567"/>
        <w:jc w:val="both"/>
        <w:rPr>
          <w:rFonts w:ascii="Times New Roman" w:hAnsi="Times New Roman"/>
          <w:i w:val="0"/>
          <w:color w:val="000000"/>
          <w:sz w:val="24"/>
          <w:szCs w:val="24"/>
          <w:shd w:val="clear" w:color="auto" w:fill="FFFFFF"/>
          <w:lang w:val="ru-RU"/>
        </w:rPr>
      </w:pPr>
      <w:r>
        <w:rPr>
          <w:rFonts w:ascii="Times New Roman" w:eastAsia="Times New Roman" w:hAnsi="Times New Roman"/>
          <w:i w:val="0"/>
          <w:sz w:val="24"/>
          <w:szCs w:val="24"/>
          <w:lang w:val="ru-RU"/>
        </w:rPr>
        <w:t xml:space="preserve">Программа повышения квалификации кадров «Грани профессии» состоит из нескольких модулей: </w:t>
      </w:r>
      <w:r w:rsidR="00593B6A">
        <w:rPr>
          <w:rFonts w:ascii="Times New Roman" w:hAnsi="Times New Roman"/>
          <w:i w:val="0"/>
          <w:color w:val="000000"/>
          <w:sz w:val="24"/>
          <w:szCs w:val="24"/>
          <w:shd w:val="clear" w:color="auto" w:fill="FFFFFF"/>
          <w:lang w:val="ru-RU"/>
        </w:rPr>
        <w:t xml:space="preserve">Школа для начинающих библиотекарей «Профи-старт» (5 чел.); Студия профессионального роста «Профи» (23 чел.); </w:t>
      </w:r>
      <w:r w:rsidR="00593B6A" w:rsidRPr="008274BA">
        <w:rPr>
          <w:rFonts w:ascii="Times New Roman" w:eastAsia="Times New Roman" w:hAnsi="Times New Roman"/>
          <w:i w:val="0"/>
          <w:color w:val="000000"/>
          <w:sz w:val="24"/>
          <w:szCs w:val="24"/>
          <w:lang w:val="ru-RU" w:eastAsia="ru-RU"/>
        </w:rPr>
        <w:t>Факультет информационно-компьютерных технологий «Точка доступа»</w:t>
      </w:r>
      <w:r w:rsidR="00593B6A">
        <w:rPr>
          <w:rFonts w:ascii="Times New Roman" w:eastAsia="Times New Roman" w:hAnsi="Times New Roman"/>
          <w:i w:val="0"/>
          <w:color w:val="000000"/>
          <w:sz w:val="24"/>
          <w:szCs w:val="24"/>
          <w:lang w:val="ru-RU" w:eastAsia="ru-RU"/>
        </w:rPr>
        <w:t xml:space="preserve"> (10 чел.).</w:t>
      </w:r>
    </w:p>
    <w:p w:rsidR="00891CBE" w:rsidRDefault="008B3E89"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Всего в 2018</w:t>
      </w:r>
      <w:r w:rsidRPr="0027087E">
        <w:rPr>
          <w:rFonts w:ascii="Times New Roman" w:hAnsi="Times New Roman"/>
          <w:i w:val="0"/>
          <w:sz w:val="24"/>
          <w:szCs w:val="24"/>
          <w:lang w:val="ru-RU"/>
        </w:rPr>
        <w:t xml:space="preserve"> году методи</w:t>
      </w:r>
      <w:r>
        <w:rPr>
          <w:rFonts w:ascii="Times New Roman" w:hAnsi="Times New Roman"/>
          <w:i w:val="0"/>
          <w:sz w:val="24"/>
          <w:szCs w:val="24"/>
          <w:lang w:val="ru-RU"/>
        </w:rPr>
        <w:t>ко-библиографическим отделом  было проведено 25</w:t>
      </w:r>
      <w:r w:rsidRPr="0027087E">
        <w:rPr>
          <w:rFonts w:ascii="Times New Roman" w:hAnsi="Times New Roman"/>
          <w:i w:val="0"/>
          <w:sz w:val="24"/>
          <w:szCs w:val="24"/>
          <w:lang w:val="ru-RU"/>
        </w:rPr>
        <w:t xml:space="preserve"> групповых и индивидуальных обучающи</w:t>
      </w:r>
      <w:r>
        <w:rPr>
          <w:rFonts w:ascii="Times New Roman" w:hAnsi="Times New Roman"/>
          <w:i w:val="0"/>
          <w:sz w:val="24"/>
          <w:szCs w:val="24"/>
          <w:lang w:val="ru-RU"/>
        </w:rPr>
        <w:t>х заняти</w:t>
      </w:r>
      <w:r w:rsidR="00891CBE">
        <w:rPr>
          <w:rFonts w:ascii="Times New Roman" w:hAnsi="Times New Roman"/>
          <w:i w:val="0"/>
          <w:sz w:val="24"/>
          <w:szCs w:val="24"/>
          <w:lang w:val="ru-RU"/>
        </w:rPr>
        <w:t>й</w:t>
      </w:r>
      <w:r>
        <w:rPr>
          <w:rFonts w:ascii="Times New Roman" w:hAnsi="Times New Roman"/>
          <w:i w:val="0"/>
          <w:sz w:val="24"/>
          <w:szCs w:val="24"/>
          <w:lang w:val="ru-RU"/>
        </w:rPr>
        <w:t>. Наиболее интересны</w:t>
      </w:r>
      <w:r w:rsidR="006D56CE">
        <w:rPr>
          <w:rFonts w:ascii="Times New Roman" w:hAnsi="Times New Roman"/>
          <w:i w:val="0"/>
          <w:sz w:val="24"/>
          <w:szCs w:val="24"/>
          <w:lang w:val="ru-RU"/>
        </w:rPr>
        <w:t>м стал семинар на тему</w:t>
      </w:r>
      <w:r>
        <w:rPr>
          <w:rFonts w:ascii="Times New Roman" w:hAnsi="Times New Roman"/>
          <w:i w:val="0"/>
          <w:sz w:val="24"/>
          <w:szCs w:val="24"/>
          <w:lang w:val="ru-RU"/>
        </w:rPr>
        <w:t>: «Современные аспекты массовой работы в библиотеке»</w:t>
      </w:r>
      <w:r w:rsidR="006D56CE">
        <w:rPr>
          <w:rFonts w:ascii="Times New Roman" w:hAnsi="Times New Roman"/>
          <w:i w:val="0"/>
          <w:sz w:val="24"/>
          <w:szCs w:val="24"/>
          <w:lang w:val="ru-RU"/>
        </w:rPr>
        <w:t xml:space="preserve">, </w:t>
      </w:r>
      <w:proofErr w:type="gramStart"/>
      <w:r w:rsidR="006D56CE">
        <w:rPr>
          <w:rFonts w:ascii="Times New Roman" w:hAnsi="Times New Roman"/>
          <w:i w:val="0"/>
          <w:sz w:val="24"/>
          <w:szCs w:val="24"/>
          <w:lang w:val="ru-RU"/>
        </w:rPr>
        <w:t>который</w:t>
      </w:r>
      <w:proofErr w:type="gramEnd"/>
      <w:r>
        <w:rPr>
          <w:rFonts w:ascii="Times New Roman" w:hAnsi="Times New Roman"/>
          <w:i w:val="0"/>
          <w:sz w:val="24"/>
          <w:szCs w:val="24"/>
          <w:lang w:val="ru-RU"/>
        </w:rPr>
        <w:t xml:space="preserve"> включа</w:t>
      </w:r>
      <w:r w:rsidR="006D56CE">
        <w:rPr>
          <w:rFonts w:ascii="Times New Roman" w:hAnsi="Times New Roman"/>
          <w:i w:val="0"/>
          <w:sz w:val="24"/>
          <w:szCs w:val="24"/>
          <w:lang w:val="ru-RU"/>
        </w:rPr>
        <w:t>л</w:t>
      </w:r>
      <w:r>
        <w:rPr>
          <w:rFonts w:ascii="Times New Roman" w:hAnsi="Times New Roman"/>
          <w:i w:val="0"/>
          <w:sz w:val="24"/>
          <w:szCs w:val="24"/>
          <w:lang w:val="ru-RU"/>
        </w:rPr>
        <w:t xml:space="preserve"> в себя следующие</w:t>
      </w:r>
      <w:r w:rsidR="006D56CE">
        <w:rPr>
          <w:rFonts w:ascii="Times New Roman" w:hAnsi="Times New Roman"/>
          <w:i w:val="0"/>
          <w:sz w:val="24"/>
          <w:szCs w:val="24"/>
          <w:lang w:val="ru-RU"/>
        </w:rPr>
        <w:t xml:space="preserve"> вопросы</w:t>
      </w:r>
      <w:r>
        <w:rPr>
          <w:rFonts w:ascii="Times New Roman" w:hAnsi="Times New Roman"/>
          <w:i w:val="0"/>
          <w:sz w:val="24"/>
          <w:szCs w:val="24"/>
          <w:lang w:val="ru-RU"/>
        </w:rPr>
        <w:t xml:space="preserve">: </w:t>
      </w:r>
      <w:proofErr w:type="gramStart"/>
      <w:r>
        <w:rPr>
          <w:rFonts w:ascii="Times New Roman" w:hAnsi="Times New Roman"/>
          <w:i w:val="0"/>
          <w:sz w:val="24"/>
          <w:szCs w:val="24"/>
          <w:lang w:val="ru-RU"/>
        </w:rPr>
        <w:t>«Традиции и новации в массовой работе»</w:t>
      </w:r>
      <w:r w:rsidR="006D56CE">
        <w:rPr>
          <w:rFonts w:ascii="Times New Roman" w:hAnsi="Times New Roman"/>
          <w:i w:val="0"/>
          <w:sz w:val="24"/>
          <w:szCs w:val="24"/>
          <w:lang w:val="ru-RU"/>
        </w:rPr>
        <w:t xml:space="preserve"> (консультация зав. методико-библиографическим отделом</w:t>
      </w:r>
      <w:r w:rsidR="00891CBE">
        <w:rPr>
          <w:rFonts w:ascii="Times New Roman" w:hAnsi="Times New Roman"/>
          <w:i w:val="0"/>
          <w:sz w:val="24"/>
          <w:szCs w:val="24"/>
          <w:lang w:val="ru-RU"/>
        </w:rPr>
        <w:t>)</w:t>
      </w:r>
      <w:r>
        <w:rPr>
          <w:rFonts w:ascii="Times New Roman" w:hAnsi="Times New Roman"/>
          <w:i w:val="0"/>
          <w:sz w:val="24"/>
          <w:szCs w:val="24"/>
          <w:lang w:val="ru-RU"/>
        </w:rPr>
        <w:t>, «Использование аудиовизуальных материалов патриотической направленности»</w:t>
      </w:r>
      <w:r w:rsidR="006D56CE">
        <w:rPr>
          <w:rFonts w:ascii="Times New Roman" w:hAnsi="Times New Roman"/>
          <w:i w:val="0"/>
          <w:sz w:val="24"/>
          <w:szCs w:val="24"/>
          <w:lang w:val="ru-RU"/>
        </w:rPr>
        <w:t xml:space="preserve"> (методические рекомендации)</w:t>
      </w:r>
      <w:r>
        <w:rPr>
          <w:rFonts w:ascii="Times New Roman" w:hAnsi="Times New Roman"/>
          <w:i w:val="0"/>
          <w:sz w:val="24"/>
          <w:szCs w:val="24"/>
          <w:lang w:val="ru-RU"/>
        </w:rPr>
        <w:t>, «Технология создания интерактивной викторины»</w:t>
      </w:r>
      <w:r w:rsidR="006D56CE">
        <w:rPr>
          <w:rFonts w:ascii="Times New Roman" w:hAnsi="Times New Roman"/>
          <w:i w:val="0"/>
          <w:sz w:val="24"/>
          <w:szCs w:val="24"/>
          <w:lang w:val="ru-RU"/>
        </w:rPr>
        <w:t xml:space="preserve"> (</w:t>
      </w:r>
      <w:r w:rsidR="00891CBE">
        <w:rPr>
          <w:rFonts w:ascii="Times New Roman" w:hAnsi="Times New Roman"/>
          <w:i w:val="0"/>
          <w:sz w:val="24"/>
          <w:szCs w:val="24"/>
          <w:lang w:val="ru-RU"/>
        </w:rPr>
        <w:t>мастер-класс</w:t>
      </w:r>
      <w:r w:rsidR="006D56CE">
        <w:rPr>
          <w:rFonts w:ascii="Times New Roman" w:hAnsi="Times New Roman"/>
          <w:i w:val="0"/>
          <w:sz w:val="24"/>
          <w:szCs w:val="24"/>
          <w:lang w:val="ru-RU"/>
        </w:rPr>
        <w:t>)</w:t>
      </w:r>
      <w:r w:rsidR="00891CBE">
        <w:rPr>
          <w:rFonts w:ascii="Times New Roman" w:hAnsi="Times New Roman"/>
          <w:i w:val="0"/>
          <w:sz w:val="24"/>
          <w:szCs w:val="24"/>
          <w:lang w:val="ru-RU"/>
        </w:rPr>
        <w:t>, «</w:t>
      </w:r>
      <w:proofErr w:type="spellStart"/>
      <w:r w:rsidR="00891CBE">
        <w:rPr>
          <w:rFonts w:ascii="Times New Roman" w:hAnsi="Times New Roman"/>
          <w:i w:val="0"/>
          <w:sz w:val="24"/>
          <w:szCs w:val="24"/>
          <w:lang w:val="ru-RU"/>
        </w:rPr>
        <w:t>Окровенно</w:t>
      </w:r>
      <w:proofErr w:type="spellEnd"/>
      <w:r w:rsidR="00891CBE">
        <w:rPr>
          <w:rFonts w:ascii="Times New Roman" w:hAnsi="Times New Roman"/>
          <w:i w:val="0"/>
          <w:sz w:val="24"/>
          <w:szCs w:val="24"/>
          <w:lang w:val="ru-RU"/>
        </w:rPr>
        <w:t xml:space="preserve"> о сокровенном», об особенностях проведения мероприятий по нравственному воспитанию молодежи» (консультация), «Подготовка эффективной презентации и публичного выступления» (мастер-класс), «Методики и технологии организации некоторых форм массовых мероприятий» (презентация методического пособия).  </w:t>
      </w:r>
      <w:r w:rsidR="006D56CE">
        <w:rPr>
          <w:rFonts w:ascii="Times New Roman" w:hAnsi="Times New Roman"/>
          <w:i w:val="0"/>
          <w:sz w:val="24"/>
          <w:szCs w:val="24"/>
          <w:lang w:val="ru-RU"/>
        </w:rPr>
        <w:t xml:space="preserve"> </w:t>
      </w:r>
      <w:proofErr w:type="gramEnd"/>
    </w:p>
    <w:p w:rsidR="00506EC0" w:rsidRDefault="006D56CE"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Темы других семинаров: «Итоги и результаты 2017 года. Год добровольца (волонтера) в библиотеках»,</w:t>
      </w:r>
      <w:r w:rsidR="008B3E89">
        <w:rPr>
          <w:rFonts w:ascii="Times New Roman" w:hAnsi="Times New Roman"/>
          <w:i w:val="0"/>
          <w:sz w:val="24"/>
          <w:szCs w:val="24"/>
          <w:lang w:val="ru-RU"/>
        </w:rPr>
        <w:t xml:space="preserve"> </w:t>
      </w:r>
      <w:r>
        <w:rPr>
          <w:rFonts w:ascii="Times New Roman" w:hAnsi="Times New Roman"/>
          <w:i w:val="0"/>
          <w:sz w:val="24"/>
          <w:szCs w:val="24"/>
          <w:lang w:val="ru-RU"/>
        </w:rPr>
        <w:t xml:space="preserve">«Сетевые ресурсы в работе библиотек – возможности и перспективы использования», </w:t>
      </w:r>
      <w:r w:rsidR="008B3E89">
        <w:rPr>
          <w:rFonts w:ascii="Times New Roman" w:hAnsi="Times New Roman"/>
          <w:i w:val="0"/>
          <w:sz w:val="24"/>
          <w:szCs w:val="24"/>
          <w:lang w:val="ru-RU"/>
        </w:rPr>
        <w:t>«Продвижение книги и чтения средствами визуальной культуры»; методический день</w:t>
      </w:r>
      <w:r w:rsidR="00A61B0B">
        <w:rPr>
          <w:rFonts w:ascii="Times New Roman" w:hAnsi="Times New Roman"/>
          <w:i w:val="0"/>
          <w:sz w:val="24"/>
          <w:szCs w:val="24"/>
          <w:lang w:val="ru-RU"/>
        </w:rPr>
        <w:t xml:space="preserve"> «Планирование и отчетность», </w:t>
      </w:r>
      <w:r w:rsidR="00A61B0B" w:rsidRPr="00A61B0B">
        <w:rPr>
          <w:rFonts w:ascii="Times New Roman" w:hAnsi="Times New Roman"/>
          <w:i w:val="0"/>
          <w:sz w:val="24"/>
          <w:szCs w:val="24"/>
          <w:lang w:val="ru-RU"/>
        </w:rPr>
        <w:t xml:space="preserve">«Рекламная деятельность библиотеки. </w:t>
      </w:r>
      <w:r w:rsidR="00A61B0B" w:rsidRPr="00D90EE4">
        <w:rPr>
          <w:rFonts w:ascii="Times New Roman" w:hAnsi="Times New Roman"/>
          <w:i w:val="0"/>
          <w:sz w:val="24"/>
          <w:szCs w:val="24"/>
          <w:lang w:val="ru-RU"/>
        </w:rPr>
        <w:t>Классификация средств и форм библиотечной рекламы»</w:t>
      </w:r>
      <w:r w:rsidR="00A61B0B" w:rsidRPr="00A61B0B">
        <w:rPr>
          <w:rFonts w:ascii="Times New Roman" w:hAnsi="Times New Roman"/>
          <w:i w:val="0"/>
          <w:sz w:val="24"/>
          <w:szCs w:val="24"/>
          <w:lang w:val="ru-RU"/>
        </w:rPr>
        <w:t xml:space="preserve"> </w:t>
      </w:r>
      <w:r>
        <w:rPr>
          <w:rFonts w:ascii="Times New Roman" w:hAnsi="Times New Roman"/>
          <w:i w:val="0"/>
          <w:sz w:val="24"/>
          <w:szCs w:val="24"/>
          <w:lang w:val="ru-RU"/>
        </w:rPr>
        <w:t>и др.</w:t>
      </w:r>
    </w:p>
    <w:p w:rsidR="00593B6A" w:rsidRDefault="00593B6A"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Особенно</w:t>
      </w:r>
      <w:r w:rsidR="00F33B3F">
        <w:rPr>
          <w:rFonts w:ascii="Times New Roman" w:hAnsi="Times New Roman"/>
          <w:i w:val="0"/>
          <w:sz w:val="24"/>
          <w:szCs w:val="24"/>
          <w:lang w:val="ru-RU"/>
        </w:rPr>
        <w:t>с</w:t>
      </w:r>
      <w:r>
        <w:rPr>
          <w:rFonts w:ascii="Times New Roman" w:hAnsi="Times New Roman"/>
          <w:i w:val="0"/>
          <w:sz w:val="24"/>
          <w:szCs w:val="24"/>
          <w:lang w:val="ru-RU"/>
        </w:rPr>
        <w:t>тью 2018</w:t>
      </w:r>
      <w:r w:rsidRPr="008B3E89">
        <w:rPr>
          <w:rFonts w:ascii="Times New Roman" w:hAnsi="Times New Roman"/>
          <w:i w:val="0"/>
          <w:sz w:val="24"/>
          <w:szCs w:val="24"/>
          <w:lang w:val="ru-RU"/>
        </w:rPr>
        <w:t xml:space="preserve"> г. в самообразовании библиотекарей стало участие в </w:t>
      </w:r>
      <w:proofErr w:type="spellStart"/>
      <w:r w:rsidRPr="008B3E89">
        <w:rPr>
          <w:rFonts w:ascii="Times New Roman" w:hAnsi="Times New Roman"/>
          <w:i w:val="0"/>
          <w:sz w:val="24"/>
          <w:szCs w:val="24"/>
          <w:lang w:val="ru-RU"/>
        </w:rPr>
        <w:t>в</w:t>
      </w:r>
      <w:r>
        <w:rPr>
          <w:rFonts w:ascii="Times New Roman" w:hAnsi="Times New Roman"/>
          <w:i w:val="0"/>
          <w:sz w:val="24"/>
          <w:szCs w:val="24"/>
          <w:lang w:val="ru-RU"/>
        </w:rPr>
        <w:t>ебинарах</w:t>
      </w:r>
      <w:proofErr w:type="spellEnd"/>
      <w:r>
        <w:rPr>
          <w:rFonts w:ascii="Times New Roman" w:hAnsi="Times New Roman"/>
          <w:i w:val="0"/>
          <w:sz w:val="24"/>
          <w:szCs w:val="24"/>
          <w:lang w:val="ru-RU"/>
        </w:rPr>
        <w:t xml:space="preserve"> (7</w:t>
      </w:r>
      <w:r w:rsidRPr="008B3E89">
        <w:rPr>
          <w:rFonts w:ascii="Times New Roman" w:hAnsi="Times New Roman"/>
          <w:i w:val="0"/>
          <w:sz w:val="24"/>
          <w:szCs w:val="24"/>
          <w:lang w:val="ru-RU"/>
        </w:rPr>
        <w:t>)</w:t>
      </w:r>
      <w:proofErr w:type="gramStart"/>
      <w:r w:rsidRPr="008B3E89">
        <w:rPr>
          <w:rFonts w:ascii="Times New Roman" w:hAnsi="Times New Roman"/>
          <w:i w:val="0"/>
          <w:sz w:val="24"/>
          <w:szCs w:val="24"/>
          <w:lang w:val="ru-RU"/>
        </w:rPr>
        <w:t>.</w:t>
      </w:r>
      <w:proofErr w:type="gramEnd"/>
      <w:r w:rsidRPr="008B3E89">
        <w:rPr>
          <w:rFonts w:ascii="Times New Roman" w:hAnsi="Times New Roman"/>
          <w:i w:val="0"/>
          <w:sz w:val="24"/>
          <w:szCs w:val="24"/>
          <w:lang w:val="ru-RU"/>
        </w:rPr>
        <w:t xml:space="preserve"> </w:t>
      </w:r>
      <w:proofErr w:type="gramStart"/>
      <w:r>
        <w:rPr>
          <w:rFonts w:ascii="Times New Roman" w:hAnsi="Times New Roman"/>
          <w:i w:val="0"/>
          <w:sz w:val="24"/>
          <w:szCs w:val="24"/>
          <w:lang w:val="ru-RU"/>
        </w:rPr>
        <w:t>о</w:t>
      </w:r>
      <w:proofErr w:type="gramEnd"/>
      <w:r>
        <w:rPr>
          <w:rFonts w:ascii="Times New Roman" w:hAnsi="Times New Roman"/>
          <w:i w:val="0"/>
          <w:sz w:val="24"/>
          <w:szCs w:val="24"/>
          <w:lang w:val="ru-RU"/>
        </w:rPr>
        <w:t>рганизаторами которых были РГБ, РГДБ, АИС «Единая информационная пространство в сфере культуры» (журнал «Справочник руководителя в сфере культуры») и др. Всего в дистанционных лекториях и круглых столах приняли участие 36 сотрудников библиотек ЦБС.</w:t>
      </w:r>
    </w:p>
    <w:p w:rsidR="00593B6A" w:rsidRDefault="00593B6A" w:rsidP="00BE4CF7">
      <w:pPr>
        <w:pStyle w:val="a3"/>
        <w:ind w:firstLine="567"/>
        <w:jc w:val="both"/>
        <w:rPr>
          <w:rFonts w:ascii="Times New Roman" w:hAnsi="Times New Roman"/>
          <w:i w:val="0"/>
          <w:sz w:val="24"/>
          <w:szCs w:val="24"/>
          <w:shd w:val="clear" w:color="auto" w:fill="FFFFFF"/>
          <w:lang w:val="ru-RU"/>
        </w:rPr>
      </w:pPr>
      <w:r w:rsidRPr="00593B6A">
        <w:rPr>
          <w:rFonts w:ascii="Times New Roman" w:hAnsi="Times New Roman"/>
          <w:i w:val="0"/>
          <w:sz w:val="24"/>
          <w:szCs w:val="24"/>
          <w:lang w:val="ru-RU"/>
        </w:rPr>
        <w:t xml:space="preserve">Темами </w:t>
      </w:r>
      <w:proofErr w:type="spellStart"/>
      <w:r w:rsidRPr="00593B6A">
        <w:rPr>
          <w:rFonts w:ascii="Times New Roman" w:hAnsi="Times New Roman"/>
          <w:i w:val="0"/>
          <w:sz w:val="24"/>
          <w:szCs w:val="24"/>
          <w:lang w:val="ru-RU"/>
        </w:rPr>
        <w:t>вебинаров</w:t>
      </w:r>
      <w:proofErr w:type="spellEnd"/>
      <w:r w:rsidRPr="00593B6A">
        <w:rPr>
          <w:rFonts w:ascii="Times New Roman" w:hAnsi="Times New Roman"/>
          <w:i w:val="0"/>
          <w:sz w:val="24"/>
          <w:szCs w:val="24"/>
          <w:lang w:val="ru-RU"/>
        </w:rPr>
        <w:t xml:space="preserve"> были: «Библиотека и формирование культурно-общественного пространства города», </w:t>
      </w:r>
      <w:r w:rsidRPr="00593B6A">
        <w:rPr>
          <w:rFonts w:ascii="Times New Roman" w:hAnsi="Times New Roman"/>
          <w:i w:val="0"/>
          <w:sz w:val="24"/>
          <w:szCs w:val="24"/>
          <w:shd w:val="clear" w:color="auto" w:fill="FFFFFF"/>
          <w:lang w:val="ru-RU"/>
        </w:rPr>
        <w:t>"</w:t>
      </w:r>
      <w:proofErr w:type="spellStart"/>
      <w:r w:rsidRPr="00593B6A">
        <w:rPr>
          <w:rFonts w:ascii="Times New Roman" w:hAnsi="Times New Roman"/>
          <w:i w:val="0"/>
          <w:sz w:val="24"/>
          <w:szCs w:val="24"/>
          <w:shd w:val="clear" w:color="auto" w:fill="FFFFFF"/>
          <w:lang w:val="ru-RU"/>
        </w:rPr>
        <w:t>Мультимедийные</w:t>
      </w:r>
      <w:proofErr w:type="spellEnd"/>
      <w:r w:rsidRPr="00593B6A">
        <w:rPr>
          <w:rFonts w:ascii="Times New Roman" w:hAnsi="Times New Roman"/>
          <w:i w:val="0"/>
          <w:sz w:val="24"/>
          <w:szCs w:val="24"/>
          <w:shd w:val="clear" w:color="auto" w:fill="FFFFFF"/>
          <w:lang w:val="ru-RU"/>
        </w:rPr>
        <w:t xml:space="preserve"> </w:t>
      </w:r>
      <w:proofErr w:type="spellStart"/>
      <w:r w:rsidRPr="00593B6A">
        <w:rPr>
          <w:rFonts w:ascii="Times New Roman" w:hAnsi="Times New Roman"/>
          <w:i w:val="0"/>
          <w:sz w:val="24"/>
          <w:szCs w:val="24"/>
          <w:shd w:val="clear" w:color="auto" w:fill="FFFFFF"/>
          <w:lang w:val="ru-RU"/>
        </w:rPr>
        <w:t>инфозоны</w:t>
      </w:r>
      <w:proofErr w:type="spellEnd"/>
      <w:r w:rsidRPr="00593B6A">
        <w:rPr>
          <w:rFonts w:ascii="Times New Roman" w:hAnsi="Times New Roman"/>
          <w:i w:val="0"/>
          <w:sz w:val="24"/>
          <w:szCs w:val="24"/>
          <w:shd w:val="clear" w:color="auto" w:fill="FFFFFF"/>
          <w:lang w:val="ru-RU"/>
        </w:rPr>
        <w:t xml:space="preserve"> в клубах, театрах, музеях, библиотеках", </w:t>
      </w:r>
      <w:r w:rsidRPr="00593B6A">
        <w:rPr>
          <w:rFonts w:ascii="Times New Roman" w:hAnsi="Times New Roman"/>
          <w:i w:val="0"/>
          <w:sz w:val="24"/>
          <w:szCs w:val="24"/>
          <w:lang w:val="ru-RU"/>
        </w:rPr>
        <w:t xml:space="preserve">«Работа с негативными комментариями в </w:t>
      </w:r>
      <w:proofErr w:type="spellStart"/>
      <w:r w:rsidRPr="00593B6A">
        <w:rPr>
          <w:rFonts w:ascii="Times New Roman" w:hAnsi="Times New Roman"/>
          <w:i w:val="0"/>
          <w:sz w:val="24"/>
          <w:szCs w:val="24"/>
          <w:lang w:val="ru-RU"/>
        </w:rPr>
        <w:t>соцсетях</w:t>
      </w:r>
      <w:proofErr w:type="spellEnd"/>
      <w:r w:rsidRPr="00593B6A">
        <w:rPr>
          <w:rFonts w:ascii="Times New Roman" w:hAnsi="Times New Roman"/>
          <w:i w:val="0"/>
          <w:sz w:val="24"/>
          <w:szCs w:val="24"/>
          <w:lang w:val="ru-RU"/>
        </w:rPr>
        <w:t xml:space="preserve">», </w:t>
      </w:r>
      <w:r>
        <w:rPr>
          <w:rFonts w:ascii="Times New Roman" w:hAnsi="Times New Roman"/>
          <w:i w:val="0"/>
          <w:sz w:val="24"/>
          <w:szCs w:val="24"/>
          <w:lang w:val="ru-RU"/>
        </w:rPr>
        <w:t>«</w:t>
      </w:r>
      <w:r w:rsidRPr="00593B6A">
        <w:rPr>
          <w:rFonts w:ascii="Times New Roman" w:hAnsi="Times New Roman"/>
          <w:i w:val="0"/>
          <w:sz w:val="24"/>
          <w:szCs w:val="24"/>
          <w:shd w:val="clear" w:color="auto" w:fill="FFFFFF"/>
          <w:lang w:val="ru-RU"/>
        </w:rPr>
        <w:t>Сайты учреждения – чем наполнять, когда изменять, что разместить, чтобы увеличить баллы НОК и избежать санкций»  и др.</w:t>
      </w:r>
    </w:p>
    <w:p w:rsidR="00907E63" w:rsidRPr="00506EC0" w:rsidRDefault="00907E63" w:rsidP="00BE4CF7">
      <w:pPr>
        <w:pStyle w:val="a3"/>
        <w:ind w:firstLine="567"/>
        <w:jc w:val="both"/>
        <w:rPr>
          <w:rFonts w:ascii="Times New Roman" w:hAnsi="Times New Roman"/>
          <w:i w:val="0"/>
          <w:sz w:val="24"/>
          <w:szCs w:val="24"/>
          <w:lang w:val="ru-RU"/>
        </w:rPr>
      </w:pPr>
      <w:r w:rsidRPr="00506EC0">
        <w:rPr>
          <w:rFonts w:ascii="Times New Roman" w:hAnsi="Times New Roman"/>
          <w:i w:val="0"/>
          <w:sz w:val="24"/>
          <w:szCs w:val="24"/>
          <w:shd w:val="clear" w:color="auto" w:fill="FFFFFF"/>
          <w:lang w:val="ru-RU"/>
        </w:rPr>
        <w:t xml:space="preserve">В плане профессионального роста большую роль  оказывают </w:t>
      </w:r>
      <w:r w:rsidR="00506EC0">
        <w:rPr>
          <w:rFonts w:ascii="Times New Roman" w:hAnsi="Times New Roman"/>
          <w:i w:val="0"/>
          <w:sz w:val="24"/>
          <w:szCs w:val="24"/>
          <w:shd w:val="clear" w:color="auto" w:fill="FFFFFF"/>
          <w:lang w:val="ru-RU"/>
        </w:rPr>
        <w:t>встречи с коллегами по обмену опытом.</w:t>
      </w:r>
      <w:r w:rsidRPr="00506EC0">
        <w:rPr>
          <w:rFonts w:ascii="Times New Roman" w:hAnsi="Times New Roman"/>
          <w:i w:val="0"/>
          <w:sz w:val="24"/>
          <w:szCs w:val="24"/>
          <w:shd w:val="clear" w:color="auto" w:fill="FFFFFF"/>
          <w:lang w:val="ru-RU"/>
        </w:rPr>
        <w:t xml:space="preserve"> </w:t>
      </w:r>
      <w:r w:rsidR="00506EC0">
        <w:rPr>
          <w:rFonts w:ascii="Times New Roman" w:hAnsi="Times New Roman"/>
          <w:i w:val="0"/>
          <w:sz w:val="24"/>
          <w:szCs w:val="24"/>
          <w:lang w:val="ru-RU"/>
        </w:rPr>
        <w:t xml:space="preserve"> </w:t>
      </w:r>
      <w:r w:rsidRPr="00506EC0">
        <w:rPr>
          <w:rFonts w:ascii="Times New Roman" w:hAnsi="Times New Roman"/>
          <w:i w:val="0"/>
          <w:sz w:val="24"/>
          <w:szCs w:val="24"/>
          <w:lang w:val="ru-RU"/>
        </w:rPr>
        <w:t xml:space="preserve">В мае и августе </w:t>
      </w:r>
      <w:r w:rsidR="00506EC0">
        <w:rPr>
          <w:rFonts w:ascii="Times New Roman" w:hAnsi="Times New Roman"/>
          <w:i w:val="0"/>
          <w:sz w:val="24"/>
          <w:szCs w:val="24"/>
          <w:lang w:val="ru-RU"/>
        </w:rPr>
        <w:t xml:space="preserve">мы </w:t>
      </w:r>
      <w:r w:rsidRPr="00506EC0">
        <w:rPr>
          <w:rFonts w:ascii="Times New Roman" w:hAnsi="Times New Roman"/>
          <w:i w:val="0"/>
          <w:sz w:val="24"/>
          <w:szCs w:val="24"/>
          <w:lang w:val="ru-RU"/>
        </w:rPr>
        <w:t xml:space="preserve">встречали гостей из Нижнего Новгорода – </w:t>
      </w:r>
      <w:proofErr w:type="spellStart"/>
      <w:r w:rsidRPr="00506EC0">
        <w:rPr>
          <w:rFonts w:ascii="Times New Roman" w:hAnsi="Times New Roman"/>
          <w:i w:val="0"/>
          <w:sz w:val="24"/>
          <w:szCs w:val="24"/>
          <w:lang w:val="ru-RU"/>
        </w:rPr>
        <w:t>Канавинской</w:t>
      </w:r>
      <w:proofErr w:type="spellEnd"/>
      <w:r w:rsidRPr="00506EC0">
        <w:rPr>
          <w:rFonts w:ascii="Times New Roman" w:hAnsi="Times New Roman"/>
          <w:i w:val="0"/>
          <w:sz w:val="24"/>
          <w:szCs w:val="24"/>
          <w:lang w:val="ru-RU"/>
        </w:rPr>
        <w:t xml:space="preserve"> ЦБС и Автозаводской ЦБС.  Коллеги </w:t>
      </w:r>
      <w:r w:rsidRPr="00506EC0">
        <w:rPr>
          <w:rFonts w:ascii="Times New Roman" w:eastAsia="Times New Roman" w:hAnsi="Times New Roman"/>
          <w:i w:val="0"/>
          <w:sz w:val="24"/>
          <w:szCs w:val="24"/>
          <w:lang w:val="ru-RU" w:eastAsia="ru-RU"/>
        </w:rPr>
        <w:t xml:space="preserve">познакомились с основными аспектами работы </w:t>
      </w:r>
      <w:proofErr w:type="spellStart"/>
      <w:r w:rsidRPr="00506EC0">
        <w:rPr>
          <w:rFonts w:ascii="Times New Roman" w:eastAsia="Times New Roman" w:hAnsi="Times New Roman"/>
          <w:i w:val="0"/>
          <w:sz w:val="24"/>
          <w:szCs w:val="24"/>
          <w:lang w:val="ru-RU" w:eastAsia="ru-RU"/>
        </w:rPr>
        <w:t>выксунских</w:t>
      </w:r>
      <w:proofErr w:type="spellEnd"/>
      <w:r w:rsidRPr="00506EC0">
        <w:rPr>
          <w:rFonts w:ascii="Times New Roman" w:eastAsia="Times New Roman" w:hAnsi="Times New Roman"/>
          <w:i w:val="0"/>
          <w:sz w:val="24"/>
          <w:szCs w:val="24"/>
          <w:lang w:val="ru-RU" w:eastAsia="ru-RU"/>
        </w:rPr>
        <w:t xml:space="preserve"> библиотек</w:t>
      </w:r>
      <w:r w:rsidR="00506EC0">
        <w:rPr>
          <w:rFonts w:ascii="Times New Roman" w:eastAsia="Times New Roman" w:hAnsi="Times New Roman"/>
          <w:i w:val="0"/>
          <w:sz w:val="24"/>
          <w:szCs w:val="24"/>
          <w:lang w:val="ru-RU" w:eastAsia="ru-RU"/>
        </w:rPr>
        <w:t xml:space="preserve">. </w:t>
      </w:r>
      <w:r w:rsidRPr="00506EC0">
        <w:rPr>
          <w:rFonts w:ascii="Times New Roman" w:eastAsia="Times New Roman" w:hAnsi="Times New Roman"/>
          <w:i w:val="0"/>
          <w:sz w:val="24"/>
          <w:szCs w:val="24"/>
          <w:lang w:val="ru-RU" w:eastAsia="ru-RU"/>
        </w:rPr>
        <w:t>Высоко оценили нижегородцы оформление, комфортную атмосферу и информационное пространство библиотек, их разностороннюю направленность.</w:t>
      </w:r>
      <w:r w:rsidR="00506EC0">
        <w:rPr>
          <w:rFonts w:ascii="Times New Roman" w:eastAsia="Times New Roman" w:hAnsi="Times New Roman"/>
          <w:i w:val="0"/>
          <w:sz w:val="24"/>
          <w:szCs w:val="24"/>
          <w:lang w:val="ru-RU" w:eastAsia="ru-RU"/>
        </w:rPr>
        <w:t xml:space="preserve"> </w:t>
      </w:r>
      <w:r w:rsidRPr="00506EC0">
        <w:rPr>
          <w:rFonts w:ascii="Times New Roman" w:eastAsia="Times New Roman" w:hAnsi="Times New Roman"/>
          <w:i w:val="0"/>
          <w:sz w:val="24"/>
          <w:szCs w:val="24"/>
          <w:lang w:val="ru-RU" w:eastAsia="ru-RU"/>
        </w:rPr>
        <w:t xml:space="preserve">В книге отзывов и предложений оставили доброжелательные отзывы, поблагодарив за теплую, чудесную встречу и пожелав творческих успехов. </w:t>
      </w:r>
      <w:r w:rsidRPr="00354A47">
        <w:rPr>
          <w:rFonts w:ascii="Times New Roman" w:eastAsia="Times New Roman" w:hAnsi="Times New Roman"/>
          <w:i w:val="0"/>
          <w:sz w:val="24"/>
          <w:szCs w:val="24"/>
          <w:lang w:val="ru-RU" w:eastAsia="ru-RU"/>
        </w:rPr>
        <w:t xml:space="preserve">«Человек преображает пространство вокруг себя – ваше: уютное, доброе, светлое. Желаем вам бежать впереди времени» - написала в книге отзывов и предложений главный библиотекарь МКУК ЦБС Автозаводского района </w:t>
      </w:r>
      <w:proofErr w:type="spellStart"/>
      <w:r w:rsidRPr="00354A47">
        <w:rPr>
          <w:rFonts w:ascii="Times New Roman" w:eastAsia="Times New Roman" w:hAnsi="Times New Roman"/>
          <w:i w:val="0"/>
          <w:sz w:val="24"/>
          <w:szCs w:val="24"/>
          <w:lang w:val="ru-RU" w:eastAsia="ru-RU"/>
        </w:rPr>
        <w:t>Солкина</w:t>
      </w:r>
      <w:proofErr w:type="spellEnd"/>
      <w:r w:rsidRPr="00354A47">
        <w:rPr>
          <w:rFonts w:ascii="Times New Roman" w:eastAsia="Times New Roman" w:hAnsi="Times New Roman"/>
          <w:i w:val="0"/>
          <w:sz w:val="24"/>
          <w:szCs w:val="24"/>
          <w:lang w:val="ru-RU" w:eastAsia="ru-RU"/>
        </w:rPr>
        <w:t xml:space="preserve"> О.Е.</w:t>
      </w:r>
    </w:p>
    <w:p w:rsidR="00506EC0" w:rsidRDefault="00907E63" w:rsidP="00BE4CF7">
      <w:pPr>
        <w:pStyle w:val="a3"/>
        <w:ind w:firstLine="567"/>
        <w:jc w:val="both"/>
        <w:rPr>
          <w:rFonts w:ascii="Times New Roman" w:eastAsia="Times New Roman" w:hAnsi="Times New Roman"/>
          <w:i w:val="0"/>
          <w:sz w:val="24"/>
          <w:szCs w:val="24"/>
          <w:lang w:val="ru-RU" w:eastAsia="ru-RU"/>
        </w:rPr>
      </w:pPr>
      <w:r w:rsidRPr="00506EC0">
        <w:rPr>
          <w:rFonts w:ascii="Times New Roman" w:eastAsia="Times New Roman" w:hAnsi="Times New Roman"/>
          <w:i w:val="0"/>
          <w:sz w:val="24"/>
          <w:szCs w:val="24"/>
          <w:lang w:val="ru-RU" w:eastAsia="ru-RU"/>
        </w:rPr>
        <w:t xml:space="preserve">Ответный визит не заставил себя долго ждать.  </w:t>
      </w:r>
      <w:r w:rsidR="00980D32" w:rsidRPr="00980D32">
        <w:rPr>
          <w:rFonts w:ascii="Times New Roman" w:eastAsia="Times New Roman" w:hAnsi="Times New Roman"/>
          <w:i w:val="0"/>
          <w:sz w:val="24"/>
          <w:szCs w:val="24"/>
          <w:lang w:val="ru-RU" w:eastAsia="ru-RU"/>
        </w:rPr>
        <w:t xml:space="preserve">В целях изучения новых практик работы библиотек </w:t>
      </w:r>
      <w:proofErr w:type="gramStart"/>
      <w:r w:rsidR="00980D32">
        <w:rPr>
          <w:rFonts w:ascii="Times New Roman" w:eastAsia="Times New Roman" w:hAnsi="Times New Roman"/>
          <w:i w:val="0"/>
          <w:sz w:val="24"/>
          <w:szCs w:val="24"/>
          <w:lang w:val="ru-RU" w:eastAsia="ru-RU"/>
        </w:rPr>
        <w:t>региона</w:t>
      </w:r>
      <w:proofErr w:type="gramEnd"/>
      <w:r w:rsidR="00980D32">
        <w:rPr>
          <w:rFonts w:ascii="Times New Roman" w:eastAsia="Times New Roman" w:hAnsi="Times New Roman"/>
          <w:i w:val="0"/>
          <w:sz w:val="24"/>
          <w:szCs w:val="24"/>
          <w:lang w:val="ru-RU" w:eastAsia="ru-RU"/>
        </w:rPr>
        <w:t xml:space="preserve"> ведущие специалисты МБУК ЦБС </w:t>
      </w:r>
      <w:r w:rsidR="00980D32">
        <w:rPr>
          <w:rFonts w:ascii="Times New Roman" w:hAnsi="Times New Roman"/>
          <w:i w:val="0"/>
          <w:sz w:val="24"/>
          <w:szCs w:val="24"/>
          <w:shd w:val="clear" w:color="auto" w:fill="FFFFFF"/>
          <w:lang w:val="ru-RU"/>
        </w:rPr>
        <w:t>посетили</w:t>
      </w:r>
      <w:r w:rsidR="00506EC0" w:rsidRPr="00506EC0">
        <w:rPr>
          <w:rFonts w:ascii="Times New Roman" w:hAnsi="Times New Roman"/>
          <w:i w:val="0"/>
          <w:sz w:val="24"/>
          <w:szCs w:val="24"/>
          <w:shd w:val="clear" w:color="auto" w:fill="FFFFFF"/>
          <w:lang w:val="ru-RU"/>
        </w:rPr>
        <w:t xml:space="preserve"> библиотеки Автозаводского района Нижнего Новгорода: Центральную библиотеку, библиотеку им. Бианки, Центр деловой и правовой информации, Центр семейного чтения.</w:t>
      </w:r>
      <w:r w:rsidR="00506EC0" w:rsidRPr="00506EC0">
        <w:rPr>
          <w:rFonts w:ascii="Times New Roman" w:eastAsia="Times New Roman" w:hAnsi="Times New Roman"/>
          <w:i w:val="0"/>
          <w:sz w:val="24"/>
          <w:szCs w:val="24"/>
          <w:lang w:val="ru-RU" w:eastAsia="ru-RU"/>
        </w:rPr>
        <w:t xml:space="preserve"> </w:t>
      </w:r>
    </w:p>
    <w:p w:rsidR="00506EC0" w:rsidRDefault="00891CBE" w:rsidP="00BE4CF7">
      <w:pPr>
        <w:pStyle w:val="a3"/>
        <w:ind w:firstLine="567"/>
        <w:jc w:val="both"/>
        <w:rPr>
          <w:rFonts w:ascii="Times New Roman" w:eastAsia="Times New Roman" w:hAnsi="Times New Roman"/>
          <w:i w:val="0"/>
          <w:sz w:val="24"/>
          <w:szCs w:val="24"/>
          <w:lang w:val="ru-RU" w:eastAsia="ru-RU"/>
        </w:rPr>
      </w:pPr>
      <w:r w:rsidRPr="00891CBE">
        <w:rPr>
          <w:rFonts w:ascii="Times New Roman" w:eastAsia="Times New Roman" w:hAnsi="Times New Roman"/>
          <w:b/>
          <w:i w:val="0"/>
          <w:sz w:val="24"/>
          <w:szCs w:val="24"/>
          <w:lang w:val="ru-RU" w:eastAsia="ru-RU"/>
        </w:rPr>
        <w:t>10.7.</w:t>
      </w:r>
      <w:r>
        <w:rPr>
          <w:rFonts w:ascii="Times New Roman" w:eastAsia="Times New Roman" w:hAnsi="Times New Roman"/>
          <w:b/>
          <w:i w:val="0"/>
          <w:sz w:val="24"/>
          <w:szCs w:val="24"/>
          <w:lang w:val="ru-RU" w:eastAsia="ru-RU"/>
        </w:rPr>
        <w:t xml:space="preserve"> </w:t>
      </w:r>
      <w:r w:rsidRPr="00891CBE">
        <w:rPr>
          <w:rFonts w:ascii="Times New Roman" w:eastAsia="Times New Roman" w:hAnsi="Times New Roman"/>
          <w:i w:val="0"/>
          <w:sz w:val="24"/>
          <w:szCs w:val="24"/>
          <w:lang w:val="ru-RU" w:eastAsia="ru-RU"/>
        </w:rPr>
        <w:t xml:space="preserve">Значительное место </w:t>
      </w:r>
      <w:r w:rsidR="00980D32">
        <w:rPr>
          <w:rFonts w:ascii="Times New Roman" w:eastAsia="Times New Roman" w:hAnsi="Times New Roman"/>
          <w:i w:val="0"/>
          <w:sz w:val="24"/>
          <w:szCs w:val="24"/>
          <w:lang w:val="ru-RU" w:eastAsia="ru-RU"/>
        </w:rPr>
        <w:t>в работе методико-библиографического отдела занимает методическое обеспечение профессиональных и творческих конкурсов различного уровня.</w:t>
      </w:r>
    </w:p>
    <w:p w:rsidR="00980D32" w:rsidRDefault="00980D32" w:rsidP="00BE4CF7">
      <w:pPr>
        <w:pStyle w:val="a3"/>
        <w:ind w:firstLine="567"/>
        <w:jc w:val="both"/>
        <w:rPr>
          <w:rFonts w:ascii="Times New Roman" w:hAnsi="Times New Roman"/>
          <w:i w:val="0"/>
          <w:color w:val="000000"/>
          <w:sz w:val="24"/>
          <w:szCs w:val="24"/>
          <w:shd w:val="clear" w:color="auto" w:fill="FFFFFF"/>
          <w:lang w:val="ru-RU"/>
        </w:rPr>
      </w:pPr>
      <w:r>
        <w:rPr>
          <w:rFonts w:ascii="Times New Roman" w:hAnsi="Times New Roman"/>
          <w:i w:val="0"/>
          <w:color w:val="000000"/>
          <w:sz w:val="24"/>
          <w:szCs w:val="24"/>
          <w:shd w:val="clear" w:color="auto" w:fill="FFFFFF"/>
          <w:lang w:val="ru-RU"/>
        </w:rPr>
        <w:lastRenderedPageBreak/>
        <w:t xml:space="preserve"> Участниками профессиональных конкурсов 2018 года стали следующие библиотеки округа:</w:t>
      </w:r>
    </w:p>
    <w:p w:rsidR="00980D32" w:rsidRDefault="00980D32" w:rsidP="00BE4CF7">
      <w:pPr>
        <w:pStyle w:val="a3"/>
        <w:numPr>
          <w:ilvl w:val="0"/>
          <w:numId w:val="25"/>
        </w:numPr>
        <w:ind w:left="0" w:firstLine="567"/>
        <w:jc w:val="both"/>
        <w:rPr>
          <w:rFonts w:ascii="Times New Roman" w:hAnsi="Times New Roman"/>
          <w:i w:val="0"/>
          <w:color w:val="000000"/>
          <w:sz w:val="24"/>
          <w:szCs w:val="24"/>
          <w:shd w:val="clear" w:color="auto" w:fill="FFFFFF"/>
          <w:lang w:val="ru-RU"/>
        </w:rPr>
      </w:pPr>
      <w:r>
        <w:rPr>
          <w:rFonts w:ascii="Times New Roman" w:hAnsi="Times New Roman"/>
          <w:i w:val="0"/>
          <w:color w:val="000000"/>
          <w:sz w:val="24"/>
          <w:szCs w:val="24"/>
          <w:shd w:val="clear" w:color="auto" w:fill="FFFFFF"/>
          <w:lang w:val="ru-RU"/>
        </w:rPr>
        <w:t>Всероссийский конкурс «</w:t>
      </w:r>
      <w:proofErr w:type="spellStart"/>
      <w:r>
        <w:rPr>
          <w:rFonts w:ascii="Times New Roman" w:hAnsi="Times New Roman"/>
          <w:i w:val="0"/>
          <w:color w:val="000000"/>
          <w:sz w:val="24"/>
          <w:szCs w:val="24"/>
          <w:shd w:val="clear" w:color="auto" w:fill="FFFFFF"/>
          <w:lang w:val="ru-RU"/>
        </w:rPr>
        <w:t>Фотозона</w:t>
      </w:r>
      <w:proofErr w:type="spellEnd"/>
      <w:r>
        <w:rPr>
          <w:rFonts w:ascii="Times New Roman" w:hAnsi="Times New Roman"/>
          <w:i w:val="0"/>
          <w:color w:val="000000"/>
          <w:sz w:val="24"/>
          <w:szCs w:val="24"/>
          <w:shd w:val="clear" w:color="auto" w:fill="FFFFFF"/>
          <w:lang w:val="ru-RU"/>
        </w:rPr>
        <w:t xml:space="preserve"> в библиотеке» (Центральная библиотека);</w:t>
      </w:r>
    </w:p>
    <w:p w:rsidR="00980D32" w:rsidRPr="00980D32" w:rsidRDefault="00980D32" w:rsidP="00BE4CF7">
      <w:pPr>
        <w:pStyle w:val="a3"/>
        <w:numPr>
          <w:ilvl w:val="0"/>
          <w:numId w:val="25"/>
        </w:numPr>
        <w:ind w:left="0" w:firstLine="567"/>
        <w:jc w:val="both"/>
        <w:rPr>
          <w:rFonts w:ascii="Times New Roman" w:hAnsi="Times New Roman"/>
          <w:i w:val="0"/>
          <w:color w:val="000000"/>
          <w:sz w:val="24"/>
          <w:szCs w:val="24"/>
          <w:shd w:val="clear" w:color="auto" w:fill="FFFFFF"/>
          <w:lang w:val="ru-RU"/>
        </w:rPr>
      </w:pPr>
      <w:proofErr w:type="spellStart"/>
      <w:r>
        <w:rPr>
          <w:rFonts w:ascii="Times New Roman" w:hAnsi="Times New Roman"/>
          <w:i w:val="0"/>
          <w:color w:val="000000" w:themeColor="text1"/>
          <w:sz w:val="24"/>
          <w:szCs w:val="24"/>
          <w:lang w:val="ru-RU"/>
        </w:rPr>
        <w:t>Г</w:t>
      </w:r>
      <w:r w:rsidRPr="003B17DF">
        <w:rPr>
          <w:rFonts w:ascii="Times New Roman" w:hAnsi="Times New Roman"/>
          <w:i w:val="0"/>
          <w:color w:val="000000" w:themeColor="text1"/>
          <w:sz w:val="24"/>
          <w:szCs w:val="24"/>
          <w:lang w:val="ru-RU"/>
        </w:rPr>
        <w:t>рантов</w:t>
      </w:r>
      <w:r>
        <w:rPr>
          <w:rFonts w:ascii="Times New Roman" w:hAnsi="Times New Roman"/>
          <w:i w:val="0"/>
          <w:color w:val="000000" w:themeColor="text1"/>
          <w:sz w:val="24"/>
          <w:szCs w:val="24"/>
          <w:lang w:val="ru-RU"/>
        </w:rPr>
        <w:t>ый</w:t>
      </w:r>
      <w:proofErr w:type="spellEnd"/>
      <w:r w:rsidRPr="003B17DF">
        <w:rPr>
          <w:rFonts w:ascii="Times New Roman" w:hAnsi="Times New Roman"/>
          <w:i w:val="0"/>
          <w:color w:val="000000" w:themeColor="text1"/>
          <w:sz w:val="24"/>
          <w:szCs w:val="24"/>
          <w:lang w:val="ru-RU"/>
        </w:rPr>
        <w:t xml:space="preserve"> конкурс «</w:t>
      </w:r>
      <w:proofErr w:type="spellStart"/>
      <w:r w:rsidRPr="003B17DF">
        <w:rPr>
          <w:rFonts w:ascii="Times New Roman" w:hAnsi="Times New Roman"/>
          <w:i w:val="0"/>
          <w:color w:val="000000" w:themeColor="text1"/>
          <w:sz w:val="24"/>
          <w:szCs w:val="24"/>
          <w:lang w:val="ru-RU"/>
        </w:rPr>
        <w:t>ОМК-партнёрство</w:t>
      </w:r>
      <w:proofErr w:type="spellEnd"/>
      <w:r w:rsidRPr="003B17DF">
        <w:rPr>
          <w:rFonts w:ascii="Times New Roman" w:hAnsi="Times New Roman"/>
          <w:i w:val="0"/>
          <w:color w:val="000000" w:themeColor="text1"/>
          <w:sz w:val="24"/>
          <w:szCs w:val="24"/>
          <w:lang w:val="ru-RU"/>
        </w:rPr>
        <w:t>»</w:t>
      </w:r>
      <w:r>
        <w:rPr>
          <w:rFonts w:ascii="Times New Roman" w:hAnsi="Times New Roman"/>
          <w:i w:val="0"/>
          <w:color w:val="000000" w:themeColor="text1"/>
          <w:sz w:val="24"/>
          <w:szCs w:val="24"/>
          <w:lang w:val="ru-RU"/>
        </w:rPr>
        <w:t xml:space="preserve"> </w:t>
      </w:r>
      <w:r w:rsidR="003B17DF">
        <w:rPr>
          <w:rFonts w:ascii="Times New Roman" w:hAnsi="Times New Roman"/>
          <w:i w:val="0"/>
          <w:color w:val="000000" w:themeColor="text1"/>
          <w:sz w:val="24"/>
          <w:szCs w:val="24"/>
          <w:lang w:val="ru-RU"/>
        </w:rPr>
        <w:t xml:space="preserve">с проектом </w:t>
      </w:r>
      <w:r w:rsidR="007B3049" w:rsidRPr="007B3049">
        <w:rPr>
          <w:rFonts w:ascii="Times New Roman" w:hAnsi="Times New Roman"/>
          <w:i w:val="0"/>
          <w:sz w:val="24"/>
          <w:szCs w:val="24"/>
          <w:lang w:val="ru-RU"/>
        </w:rPr>
        <w:t>«История Выксы</w:t>
      </w:r>
      <w:r w:rsidR="0097515D">
        <w:rPr>
          <w:rFonts w:ascii="Times New Roman" w:hAnsi="Times New Roman"/>
          <w:i w:val="0"/>
          <w:sz w:val="24"/>
          <w:szCs w:val="24"/>
          <w:lang w:val="ru-RU"/>
        </w:rPr>
        <w:t xml:space="preserve"> </w:t>
      </w:r>
      <w:r w:rsidR="007B3049" w:rsidRPr="007B3049">
        <w:rPr>
          <w:rFonts w:ascii="Times New Roman" w:hAnsi="Times New Roman"/>
          <w:i w:val="0"/>
          <w:sz w:val="24"/>
          <w:szCs w:val="24"/>
          <w:lang w:val="ru-RU"/>
        </w:rPr>
        <w:t>- в свободном доступе»</w:t>
      </w:r>
      <w:r w:rsidR="007B3049">
        <w:rPr>
          <w:rFonts w:ascii="Times New Roman" w:hAnsi="Times New Roman"/>
          <w:i w:val="0"/>
          <w:sz w:val="24"/>
          <w:szCs w:val="24"/>
          <w:lang w:val="ru-RU"/>
        </w:rPr>
        <w:t xml:space="preserve"> (библиотека «Отчий край»)</w:t>
      </w:r>
      <w:r w:rsidRPr="007B3049">
        <w:rPr>
          <w:rFonts w:ascii="Times New Roman" w:hAnsi="Times New Roman"/>
          <w:i w:val="0"/>
          <w:color w:val="000000" w:themeColor="text1"/>
          <w:sz w:val="24"/>
          <w:szCs w:val="24"/>
          <w:lang w:val="ru-RU"/>
        </w:rPr>
        <w:t>;</w:t>
      </w:r>
    </w:p>
    <w:p w:rsidR="00980D32" w:rsidRDefault="00980D32" w:rsidP="00BE4CF7">
      <w:pPr>
        <w:pStyle w:val="a3"/>
        <w:numPr>
          <w:ilvl w:val="0"/>
          <w:numId w:val="25"/>
        </w:numPr>
        <w:ind w:left="0" w:firstLine="567"/>
        <w:jc w:val="both"/>
        <w:rPr>
          <w:rFonts w:ascii="Times New Roman" w:hAnsi="Times New Roman"/>
          <w:i w:val="0"/>
          <w:color w:val="000000"/>
          <w:sz w:val="24"/>
          <w:szCs w:val="24"/>
          <w:shd w:val="clear" w:color="auto" w:fill="FFFFFF"/>
          <w:lang w:val="ru-RU"/>
        </w:rPr>
      </w:pPr>
      <w:r>
        <w:rPr>
          <w:rFonts w:ascii="Times New Roman" w:hAnsi="Times New Roman"/>
          <w:i w:val="0"/>
          <w:color w:val="000000"/>
          <w:sz w:val="24"/>
          <w:szCs w:val="24"/>
          <w:shd w:val="clear" w:color="auto" w:fill="FFFFFF"/>
          <w:lang w:val="ru-RU"/>
        </w:rPr>
        <w:t xml:space="preserve">Первый Всероссийский молодежный конкурс </w:t>
      </w:r>
      <w:proofErr w:type="spellStart"/>
      <w:r>
        <w:rPr>
          <w:rFonts w:ascii="Times New Roman" w:hAnsi="Times New Roman"/>
          <w:i w:val="0"/>
          <w:color w:val="000000"/>
          <w:sz w:val="24"/>
          <w:szCs w:val="24"/>
          <w:shd w:val="clear" w:color="auto" w:fill="FFFFFF"/>
          <w:lang w:val="ru-RU"/>
        </w:rPr>
        <w:t>буктрейлеров</w:t>
      </w:r>
      <w:proofErr w:type="spellEnd"/>
      <w:r>
        <w:rPr>
          <w:rFonts w:ascii="Times New Roman" w:hAnsi="Times New Roman"/>
          <w:i w:val="0"/>
          <w:color w:val="000000"/>
          <w:sz w:val="24"/>
          <w:szCs w:val="24"/>
          <w:shd w:val="clear" w:color="auto" w:fill="FFFFFF"/>
          <w:lang w:val="ru-RU"/>
        </w:rPr>
        <w:t xml:space="preserve"> «Больше книг» (Центральная библиотека);</w:t>
      </w:r>
    </w:p>
    <w:p w:rsidR="006E2574" w:rsidRDefault="00980D32" w:rsidP="00BE4CF7">
      <w:pPr>
        <w:pStyle w:val="a3"/>
        <w:numPr>
          <w:ilvl w:val="0"/>
          <w:numId w:val="25"/>
        </w:numPr>
        <w:ind w:left="0" w:firstLine="567"/>
        <w:jc w:val="both"/>
        <w:rPr>
          <w:rFonts w:ascii="Times New Roman" w:hAnsi="Times New Roman"/>
          <w:i w:val="0"/>
          <w:sz w:val="24"/>
          <w:szCs w:val="24"/>
          <w:lang w:val="ru-RU"/>
        </w:rPr>
      </w:pPr>
      <w:r>
        <w:rPr>
          <w:rFonts w:ascii="Times New Roman" w:hAnsi="Times New Roman"/>
          <w:i w:val="0"/>
          <w:sz w:val="24"/>
          <w:szCs w:val="24"/>
          <w:lang w:val="ru-RU"/>
        </w:rPr>
        <w:t xml:space="preserve"> </w:t>
      </w:r>
      <w:r w:rsidRPr="008C1E8B">
        <w:rPr>
          <w:rFonts w:ascii="Times New Roman" w:hAnsi="Times New Roman"/>
          <w:i w:val="0"/>
          <w:sz w:val="24"/>
          <w:szCs w:val="24"/>
          <w:lang w:val="ru-RU"/>
        </w:rPr>
        <w:t xml:space="preserve">Городской конкурс: </w:t>
      </w:r>
      <w:proofErr w:type="gramStart"/>
      <w:r w:rsidRPr="008C1E8B">
        <w:rPr>
          <w:rFonts w:ascii="Times New Roman" w:hAnsi="Times New Roman"/>
          <w:i w:val="0"/>
          <w:sz w:val="24"/>
          <w:szCs w:val="24"/>
          <w:lang w:val="ru-RU"/>
        </w:rPr>
        <w:t>«Противодействие экстремизму в молодеж</w:t>
      </w:r>
      <w:r>
        <w:rPr>
          <w:rFonts w:ascii="Times New Roman" w:hAnsi="Times New Roman"/>
          <w:i w:val="0"/>
          <w:sz w:val="24"/>
          <w:szCs w:val="24"/>
          <w:lang w:val="ru-RU"/>
        </w:rPr>
        <w:t xml:space="preserve">ной среде», номинация «Лучшая презентация по профилактике экстремизма и терроризма» (второе </w:t>
      </w:r>
      <w:r w:rsidRPr="008C1E8B">
        <w:rPr>
          <w:rFonts w:ascii="Times New Roman" w:hAnsi="Times New Roman"/>
          <w:i w:val="0"/>
          <w:sz w:val="24"/>
          <w:szCs w:val="24"/>
          <w:lang w:val="ru-RU"/>
        </w:rPr>
        <w:t xml:space="preserve"> место</w:t>
      </w:r>
      <w:r>
        <w:rPr>
          <w:rFonts w:ascii="Times New Roman" w:hAnsi="Times New Roman"/>
          <w:i w:val="0"/>
          <w:sz w:val="24"/>
          <w:szCs w:val="24"/>
          <w:lang w:val="ru-RU"/>
        </w:rPr>
        <w:t xml:space="preserve">, Центральная библиотека); номинация «Лучшее эссе» (первое место, Центральная библиотека); номинация «Лучшее профилактическое мероприятие» (первое место, </w:t>
      </w:r>
      <w:proofErr w:type="spellStart"/>
      <w:r>
        <w:rPr>
          <w:rFonts w:ascii="Times New Roman" w:hAnsi="Times New Roman"/>
          <w:i w:val="0"/>
          <w:sz w:val="24"/>
          <w:szCs w:val="24"/>
          <w:lang w:val="ru-RU"/>
        </w:rPr>
        <w:t>Досчатинская</w:t>
      </w:r>
      <w:proofErr w:type="spellEnd"/>
      <w:r>
        <w:rPr>
          <w:rFonts w:ascii="Times New Roman" w:hAnsi="Times New Roman"/>
          <w:i w:val="0"/>
          <w:sz w:val="24"/>
          <w:szCs w:val="24"/>
          <w:lang w:val="ru-RU"/>
        </w:rPr>
        <w:t xml:space="preserve"> поселковая библиотека).</w:t>
      </w:r>
      <w:proofErr w:type="gramEnd"/>
    </w:p>
    <w:p w:rsidR="007B3049" w:rsidRPr="00C206A7" w:rsidRDefault="003B17DF" w:rsidP="00BE4CF7">
      <w:pPr>
        <w:pStyle w:val="a3"/>
        <w:ind w:firstLine="567"/>
        <w:jc w:val="both"/>
        <w:rPr>
          <w:rFonts w:ascii="Times New Roman" w:eastAsia="Times New Roman" w:hAnsi="Times New Roman"/>
          <w:sz w:val="24"/>
          <w:szCs w:val="24"/>
          <w:shd w:val="clear" w:color="auto" w:fill="FFFFFF"/>
          <w:lang w:val="ru-RU" w:eastAsia="ru-RU"/>
        </w:rPr>
      </w:pPr>
      <w:r w:rsidRPr="003B17DF">
        <w:rPr>
          <w:rFonts w:ascii="Times New Roman" w:hAnsi="Times New Roman"/>
          <w:b/>
          <w:i w:val="0"/>
          <w:sz w:val="24"/>
          <w:szCs w:val="24"/>
          <w:lang w:val="ru-RU"/>
        </w:rPr>
        <w:t>10.8</w:t>
      </w:r>
      <w:r w:rsidRPr="007B3049">
        <w:rPr>
          <w:rFonts w:ascii="Times New Roman" w:hAnsi="Times New Roman"/>
          <w:i w:val="0"/>
          <w:sz w:val="24"/>
          <w:szCs w:val="24"/>
          <w:lang w:val="ru-RU"/>
        </w:rPr>
        <w:t>.</w:t>
      </w:r>
      <w:r w:rsidRPr="007B3049">
        <w:rPr>
          <w:rFonts w:ascii="Times New Roman" w:eastAsia="Times New Roman" w:hAnsi="Times New Roman"/>
          <w:sz w:val="24"/>
          <w:szCs w:val="24"/>
          <w:shd w:val="clear" w:color="auto" w:fill="FFFFFF"/>
          <w:lang w:val="ru-RU" w:eastAsia="ru-RU"/>
        </w:rPr>
        <w:t xml:space="preserve"> </w:t>
      </w:r>
      <w:proofErr w:type="gramStart"/>
      <w:r>
        <w:rPr>
          <w:rFonts w:ascii="Times New Roman" w:eastAsia="Times New Roman" w:hAnsi="Times New Roman"/>
          <w:i w:val="0"/>
          <w:sz w:val="24"/>
          <w:szCs w:val="24"/>
          <w:shd w:val="clear" w:color="auto" w:fill="FFFFFF"/>
          <w:lang w:val="ru-RU" w:eastAsia="ru-RU"/>
        </w:rPr>
        <w:t>В отчетном году в «</w:t>
      </w:r>
      <w:proofErr w:type="spellStart"/>
      <w:r w:rsidR="007B3049">
        <w:rPr>
          <w:rFonts w:ascii="Times New Roman" w:eastAsia="Times New Roman" w:hAnsi="Times New Roman"/>
          <w:i w:val="0"/>
          <w:sz w:val="24"/>
          <w:szCs w:val="24"/>
          <w:shd w:val="clear" w:color="auto" w:fill="FFFFFF"/>
          <w:lang w:val="ru-RU" w:eastAsia="ru-RU"/>
        </w:rPr>
        <w:t>Выксунском</w:t>
      </w:r>
      <w:proofErr w:type="spellEnd"/>
      <w:r w:rsidR="007B3049">
        <w:rPr>
          <w:rFonts w:ascii="Times New Roman" w:eastAsia="Times New Roman" w:hAnsi="Times New Roman"/>
          <w:i w:val="0"/>
          <w:sz w:val="24"/>
          <w:szCs w:val="24"/>
          <w:shd w:val="clear" w:color="auto" w:fill="FFFFFF"/>
          <w:lang w:val="ru-RU" w:eastAsia="ru-RU"/>
        </w:rPr>
        <w:t xml:space="preserve"> рабочем» была  </w:t>
      </w:r>
      <w:proofErr w:type="spellStart"/>
      <w:r w:rsidR="007B3049">
        <w:rPr>
          <w:rFonts w:ascii="Times New Roman" w:eastAsia="Times New Roman" w:hAnsi="Times New Roman"/>
          <w:i w:val="0"/>
          <w:sz w:val="24"/>
          <w:szCs w:val="24"/>
          <w:shd w:val="clear" w:color="auto" w:fill="FFFFFF"/>
          <w:lang w:val="ru-RU" w:eastAsia="ru-RU"/>
        </w:rPr>
        <w:t>напечата</w:t>
      </w:r>
      <w:proofErr w:type="spellEnd"/>
      <w:r w:rsidR="007B3049">
        <w:rPr>
          <w:rFonts w:ascii="Times New Roman" w:eastAsia="Times New Roman" w:hAnsi="Times New Roman"/>
          <w:i w:val="0"/>
          <w:sz w:val="24"/>
          <w:szCs w:val="24"/>
          <w:shd w:val="clear" w:color="auto" w:fill="FFFFFF"/>
          <w:lang w:val="ru-RU" w:eastAsia="ru-RU"/>
        </w:rPr>
        <w:t xml:space="preserve"> статья «Выкса в открытом доступе» № 20, которая получила поощрительный приз в Областном </w:t>
      </w:r>
      <w:proofErr w:type="spellStart"/>
      <w:r w:rsidR="00A40EA0">
        <w:rPr>
          <w:rFonts w:ascii="Times New Roman" w:eastAsia="Times New Roman" w:hAnsi="Times New Roman"/>
          <w:i w:val="0"/>
          <w:sz w:val="24"/>
          <w:szCs w:val="24"/>
          <w:shd w:val="clear" w:color="auto" w:fill="FFFFFF"/>
          <w:lang w:val="ru-RU" w:eastAsia="ru-RU"/>
        </w:rPr>
        <w:t>конкусе</w:t>
      </w:r>
      <w:proofErr w:type="spellEnd"/>
      <w:r w:rsidR="00A40EA0">
        <w:rPr>
          <w:rFonts w:ascii="Times New Roman" w:eastAsia="Times New Roman" w:hAnsi="Times New Roman"/>
          <w:i w:val="0"/>
          <w:sz w:val="24"/>
          <w:szCs w:val="24"/>
          <w:shd w:val="clear" w:color="auto" w:fill="FFFFFF"/>
          <w:lang w:val="ru-RU" w:eastAsia="ru-RU"/>
        </w:rPr>
        <w:t xml:space="preserve"> </w:t>
      </w:r>
      <w:r w:rsidR="007B3049" w:rsidRPr="002719D4">
        <w:rPr>
          <w:rFonts w:ascii="Times New Roman" w:hAnsi="Times New Roman"/>
          <w:i w:val="0"/>
          <w:sz w:val="24"/>
          <w:szCs w:val="24"/>
          <w:shd w:val="clear" w:color="auto" w:fill="FFFFFF"/>
          <w:lang w:val="ru-RU"/>
        </w:rPr>
        <w:t xml:space="preserve">на лучшую информацию в СМИ о библиотеке (библиотека «Отчий край»). </w:t>
      </w:r>
      <w:proofErr w:type="gramEnd"/>
    </w:p>
    <w:p w:rsidR="003B17DF" w:rsidRPr="00A40EA0" w:rsidRDefault="00A40EA0" w:rsidP="00BE4CF7">
      <w:pPr>
        <w:pStyle w:val="a3"/>
        <w:ind w:firstLine="567"/>
        <w:jc w:val="both"/>
        <w:rPr>
          <w:rFonts w:ascii="Times New Roman" w:hAnsi="Times New Roman"/>
          <w:i w:val="0"/>
          <w:sz w:val="24"/>
          <w:szCs w:val="24"/>
          <w:shd w:val="clear" w:color="auto" w:fill="FFFFFF"/>
          <w:lang w:val="ru-RU"/>
        </w:rPr>
      </w:pPr>
      <w:r>
        <w:rPr>
          <w:rFonts w:ascii="Times New Roman" w:hAnsi="Times New Roman"/>
          <w:i w:val="0"/>
          <w:sz w:val="24"/>
          <w:szCs w:val="24"/>
          <w:shd w:val="clear" w:color="auto" w:fill="FFFFFF"/>
          <w:lang w:val="ru-RU"/>
        </w:rPr>
        <w:t>К 120-летию Центральной библиотеки вышла статья в газете «</w:t>
      </w:r>
      <w:proofErr w:type="spellStart"/>
      <w:r>
        <w:rPr>
          <w:rFonts w:ascii="Times New Roman" w:hAnsi="Times New Roman"/>
          <w:i w:val="0"/>
          <w:sz w:val="24"/>
          <w:szCs w:val="24"/>
          <w:shd w:val="clear" w:color="auto" w:fill="FFFFFF"/>
          <w:lang w:val="ru-RU"/>
        </w:rPr>
        <w:t>Выксунский</w:t>
      </w:r>
      <w:proofErr w:type="spellEnd"/>
      <w:r>
        <w:rPr>
          <w:rFonts w:ascii="Times New Roman" w:hAnsi="Times New Roman"/>
          <w:i w:val="0"/>
          <w:sz w:val="24"/>
          <w:szCs w:val="24"/>
          <w:shd w:val="clear" w:color="auto" w:fill="FFFFFF"/>
          <w:lang w:val="ru-RU"/>
        </w:rPr>
        <w:t xml:space="preserve"> рабочий» (5 октября 2018 года) «Це</w:t>
      </w:r>
      <w:r w:rsidR="00105788">
        <w:rPr>
          <w:rFonts w:ascii="Times New Roman" w:hAnsi="Times New Roman"/>
          <w:i w:val="0"/>
          <w:sz w:val="24"/>
          <w:szCs w:val="24"/>
          <w:shd w:val="clear" w:color="auto" w:fill="FFFFFF"/>
          <w:lang w:val="ru-RU"/>
        </w:rPr>
        <w:t>нтр общения, чтения и отдыха» (</w:t>
      </w:r>
      <w:r>
        <w:rPr>
          <w:rFonts w:ascii="Times New Roman" w:hAnsi="Times New Roman"/>
          <w:i w:val="0"/>
          <w:sz w:val="24"/>
          <w:szCs w:val="24"/>
          <w:shd w:val="clear" w:color="auto" w:fill="FFFFFF"/>
          <w:lang w:val="ru-RU"/>
        </w:rPr>
        <w:t>интер</w:t>
      </w:r>
      <w:r w:rsidR="00105788">
        <w:rPr>
          <w:rFonts w:ascii="Times New Roman" w:hAnsi="Times New Roman"/>
          <w:i w:val="0"/>
          <w:sz w:val="24"/>
          <w:szCs w:val="24"/>
          <w:shd w:val="clear" w:color="auto" w:fill="FFFFFF"/>
          <w:lang w:val="ru-RU"/>
        </w:rPr>
        <w:t>в</w:t>
      </w:r>
      <w:r>
        <w:rPr>
          <w:rFonts w:ascii="Times New Roman" w:hAnsi="Times New Roman"/>
          <w:i w:val="0"/>
          <w:sz w:val="24"/>
          <w:szCs w:val="24"/>
          <w:shd w:val="clear" w:color="auto" w:fill="FFFFFF"/>
          <w:lang w:val="ru-RU"/>
        </w:rPr>
        <w:t xml:space="preserve">ью с директором МБУК «ЦБС городского округа г. Выкса» </w:t>
      </w:r>
      <w:r w:rsidR="00105788">
        <w:rPr>
          <w:rFonts w:ascii="Times New Roman" w:hAnsi="Times New Roman"/>
          <w:i w:val="0"/>
          <w:sz w:val="24"/>
          <w:szCs w:val="24"/>
          <w:shd w:val="clear" w:color="auto" w:fill="FFFFFF"/>
          <w:lang w:val="ru-RU"/>
        </w:rPr>
        <w:t>Г</w:t>
      </w:r>
      <w:r>
        <w:rPr>
          <w:rFonts w:ascii="Times New Roman" w:hAnsi="Times New Roman"/>
          <w:i w:val="0"/>
          <w:sz w:val="24"/>
          <w:szCs w:val="24"/>
          <w:shd w:val="clear" w:color="auto" w:fill="FFFFFF"/>
          <w:lang w:val="ru-RU"/>
        </w:rPr>
        <w:t xml:space="preserve">усевой Н.А.). </w:t>
      </w:r>
    </w:p>
    <w:p w:rsidR="003B17DF" w:rsidRPr="003378CB" w:rsidRDefault="003B17DF" w:rsidP="00BE4CF7">
      <w:pPr>
        <w:pStyle w:val="a3"/>
        <w:ind w:firstLine="567"/>
        <w:jc w:val="both"/>
        <w:rPr>
          <w:rFonts w:ascii="Times New Roman" w:eastAsia="Times New Roman" w:hAnsi="Times New Roman"/>
          <w:i w:val="0"/>
          <w:sz w:val="24"/>
          <w:szCs w:val="24"/>
          <w:shd w:val="clear" w:color="auto" w:fill="FFFFFF"/>
          <w:lang w:val="ru-RU" w:eastAsia="ru-RU"/>
        </w:rPr>
      </w:pPr>
      <w:r w:rsidRPr="003378CB">
        <w:rPr>
          <w:rFonts w:ascii="Times New Roman" w:eastAsia="Times New Roman" w:hAnsi="Times New Roman"/>
          <w:i w:val="0"/>
          <w:sz w:val="24"/>
          <w:szCs w:val="24"/>
          <w:shd w:val="clear" w:color="auto" w:fill="FFFFFF"/>
          <w:lang w:val="ru-RU" w:eastAsia="ru-RU"/>
        </w:rPr>
        <w:t xml:space="preserve"> </w:t>
      </w:r>
      <w:r w:rsidRPr="00C206A7">
        <w:rPr>
          <w:rFonts w:ascii="Times New Roman" w:eastAsia="Times New Roman" w:hAnsi="Times New Roman"/>
          <w:b/>
          <w:i w:val="0"/>
          <w:sz w:val="24"/>
          <w:szCs w:val="24"/>
          <w:shd w:val="clear" w:color="auto" w:fill="FFFFFF"/>
          <w:lang w:val="ru-RU" w:eastAsia="ru-RU"/>
        </w:rPr>
        <w:t>10.9.</w:t>
      </w:r>
      <w:r>
        <w:rPr>
          <w:rFonts w:ascii="Times New Roman" w:eastAsia="Times New Roman" w:hAnsi="Times New Roman"/>
          <w:i w:val="0"/>
          <w:sz w:val="24"/>
          <w:szCs w:val="24"/>
          <w:shd w:val="clear" w:color="auto" w:fill="FFFFFF"/>
          <w:lang w:val="ru-RU" w:eastAsia="ru-RU"/>
        </w:rPr>
        <w:t xml:space="preserve"> </w:t>
      </w:r>
      <w:r w:rsidRPr="00DB7366">
        <w:rPr>
          <w:rFonts w:ascii="Times New Roman" w:eastAsia="Times New Roman" w:hAnsi="Times New Roman"/>
          <w:i w:val="0"/>
          <w:color w:val="000000"/>
          <w:sz w:val="24"/>
          <w:szCs w:val="24"/>
          <w:lang w:val="ru-RU" w:eastAsia="ru-RU"/>
        </w:rPr>
        <w:t>Приоритетными</w:t>
      </w:r>
      <w:r w:rsidRPr="0098457C">
        <w:rPr>
          <w:rFonts w:ascii="Times New Roman" w:eastAsia="Times New Roman" w:hAnsi="Times New Roman"/>
          <w:i w:val="0"/>
          <w:color w:val="000000"/>
          <w:sz w:val="24"/>
          <w:szCs w:val="24"/>
          <w:lang w:eastAsia="ru-RU"/>
        </w:rPr>
        <w:t>  </w:t>
      </w:r>
      <w:r w:rsidRPr="00DB7366">
        <w:rPr>
          <w:rFonts w:ascii="Times New Roman" w:eastAsia="Times New Roman" w:hAnsi="Times New Roman"/>
          <w:i w:val="0"/>
          <w:color w:val="000000"/>
          <w:sz w:val="24"/>
          <w:szCs w:val="24"/>
          <w:lang w:val="ru-RU" w:eastAsia="ru-RU"/>
        </w:rPr>
        <w:t xml:space="preserve">направлениями организационно-методической деятельности является постоянное обновление и улучшение качества библиотечного обслуживания жителей городского округа город Выкса. </w:t>
      </w:r>
      <w:r w:rsidRPr="008F4F20">
        <w:rPr>
          <w:rFonts w:ascii="Times New Roman" w:eastAsia="Times New Roman" w:hAnsi="Times New Roman"/>
          <w:i w:val="0"/>
          <w:color w:val="000000"/>
          <w:sz w:val="24"/>
          <w:szCs w:val="24"/>
          <w:lang w:val="ru-RU" w:eastAsia="ru-RU"/>
        </w:rPr>
        <w:t>Ведущими направлениями в методической деятельности центральной библиотеки в новых условиях становятся анализ и прогнозирование, мониторинг инновационной деятельности, профессиональное развитие библиотечных кадров. В основе методического обеспечения библиотек продолжает доминировать аналитическая деятельность. На основе анализа статистических данных, основных контрольных показателей работы библиотек, состояния библиотечных фондов и эффективности их использования читателями, сотрудники методико-библиографического отдела составляют ежегодные отчеты  деятельности МБУК «ЦБС городского округа город Выкса». Это помогает влиять на происходящие изменения, привлекать  внимание органов власти к существующим проблемам  библиотек и их решению.</w:t>
      </w:r>
    </w:p>
    <w:p w:rsidR="003B17DF" w:rsidRDefault="003B17DF" w:rsidP="00BE4CF7">
      <w:pPr>
        <w:pStyle w:val="a3"/>
        <w:ind w:firstLine="567"/>
        <w:jc w:val="both"/>
        <w:rPr>
          <w:rFonts w:ascii="Times New Roman" w:hAnsi="Times New Roman"/>
          <w:b/>
          <w:i w:val="0"/>
          <w:sz w:val="24"/>
          <w:szCs w:val="24"/>
          <w:lang w:val="ru-RU"/>
        </w:rPr>
      </w:pPr>
      <w:r w:rsidRPr="00DB7366">
        <w:rPr>
          <w:rFonts w:ascii="Times New Roman" w:eastAsia="Times New Roman" w:hAnsi="Times New Roman"/>
          <w:i w:val="0"/>
          <w:color w:val="000000"/>
          <w:sz w:val="24"/>
          <w:szCs w:val="24"/>
          <w:lang w:val="ru-RU" w:eastAsia="ru-RU"/>
        </w:rPr>
        <w:t>Практика показала, что наиболее эффективными как для  библиотек, так и для методистов стали комплексные выезды специалистов</w:t>
      </w:r>
      <w:r>
        <w:rPr>
          <w:rFonts w:ascii="Times New Roman" w:eastAsia="Times New Roman" w:hAnsi="Times New Roman"/>
          <w:i w:val="0"/>
          <w:color w:val="000000"/>
          <w:sz w:val="24"/>
          <w:szCs w:val="24"/>
          <w:lang w:val="ru-RU" w:eastAsia="ru-RU"/>
        </w:rPr>
        <w:t xml:space="preserve"> ЦБ в библиотеки-филиалы</w:t>
      </w:r>
      <w:r w:rsidRPr="00DB7366">
        <w:rPr>
          <w:rFonts w:ascii="Times New Roman" w:eastAsia="Times New Roman" w:hAnsi="Times New Roman"/>
          <w:i w:val="0"/>
          <w:color w:val="000000"/>
          <w:sz w:val="24"/>
          <w:szCs w:val="24"/>
          <w:lang w:val="ru-RU" w:eastAsia="ru-RU"/>
        </w:rPr>
        <w:t>, ко</w:t>
      </w:r>
      <w:r>
        <w:rPr>
          <w:rFonts w:ascii="Times New Roman" w:eastAsia="Times New Roman" w:hAnsi="Times New Roman"/>
          <w:i w:val="0"/>
          <w:color w:val="000000"/>
          <w:sz w:val="24"/>
          <w:szCs w:val="24"/>
          <w:lang w:val="ru-RU" w:eastAsia="ru-RU"/>
        </w:rPr>
        <w:t>гда на местах</w:t>
      </w:r>
      <w:r w:rsidRPr="00DB7366">
        <w:rPr>
          <w:rFonts w:ascii="Times New Roman" w:eastAsia="Times New Roman" w:hAnsi="Times New Roman"/>
          <w:i w:val="0"/>
          <w:color w:val="000000"/>
          <w:sz w:val="24"/>
          <w:szCs w:val="24"/>
          <w:lang w:val="ru-RU" w:eastAsia="ru-RU"/>
        </w:rPr>
        <w:t xml:space="preserve"> </w:t>
      </w:r>
      <w:r>
        <w:rPr>
          <w:rFonts w:ascii="Times New Roman" w:eastAsia="Times New Roman" w:hAnsi="Times New Roman"/>
          <w:i w:val="0"/>
          <w:color w:val="000000"/>
          <w:sz w:val="24"/>
          <w:szCs w:val="24"/>
          <w:lang w:val="ru-RU" w:eastAsia="ru-RU"/>
        </w:rPr>
        <w:t>оказывалась</w:t>
      </w:r>
      <w:r w:rsidRPr="0098457C">
        <w:rPr>
          <w:rFonts w:ascii="Times New Roman" w:eastAsia="Times New Roman" w:hAnsi="Times New Roman"/>
          <w:i w:val="0"/>
          <w:color w:val="000000"/>
          <w:sz w:val="24"/>
          <w:szCs w:val="24"/>
          <w:lang w:eastAsia="ru-RU"/>
        </w:rPr>
        <w:t> </w:t>
      </w:r>
      <w:r>
        <w:rPr>
          <w:rFonts w:ascii="Times New Roman" w:eastAsia="Times New Roman" w:hAnsi="Times New Roman"/>
          <w:i w:val="0"/>
          <w:color w:val="000000"/>
          <w:sz w:val="24"/>
          <w:szCs w:val="24"/>
          <w:lang w:val="ru-RU" w:eastAsia="ru-RU"/>
        </w:rPr>
        <w:t xml:space="preserve"> консультационная и практическая помощь</w:t>
      </w:r>
      <w:r w:rsidRPr="00DB7366">
        <w:rPr>
          <w:rFonts w:ascii="Times New Roman" w:eastAsia="Times New Roman" w:hAnsi="Times New Roman"/>
          <w:i w:val="0"/>
          <w:color w:val="000000"/>
          <w:sz w:val="24"/>
          <w:szCs w:val="24"/>
          <w:lang w:val="ru-RU" w:eastAsia="ru-RU"/>
        </w:rPr>
        <w:t xml:space="preserve"> по различным направлениям  библиотечной деятельности. </w:t>
      </w:r>
      <w:r w:rsidRPr="008F4F20">
        <w:rPr>
          <w:rFonts w:ascii="Times New Roman" w:eastAsia="Times New Roman" w:hAnsi="Times New Roman"/>
          <w:i w:val="0"/>
          <w:color w:val="000000"/>
          <w:sz w:val="24"/>
          <w:szCs w:val="24"/>
          <w:lang w:val="ru-RU" w:eastAsia="ru-RU"/>
        </w:rPr>
        <w:t xml:space="preserve">По результатам выездных проверок составляется справка или </w:t>
      </w:r>
      <w:r>
        <w:rPr>
          <w:rFonts w:ascii="Times New Roman" w:eastAsia="Times New Roman" w:hAnsi="Times New Roman"/>
          <w:i w:val="0"/>
          <w:color w:val="000000"/>
          <w:sz w:val="24"/>
          <w:szCs w:val="24"/>
          <w:lang w:val="ru-RU" w:eastAsia="ru-RU"/>
        </w:rPr>
        <w:t>акт проверки</w:t>
      </w:r>
      <w:r w:rsidRPr="008F4F20">
        <w:rPr>
          <w:rFonts w:ascii="Times New Roman" w:eastAsia="Times New Roman" w:hAnsi="Times New Roman"/>
          <w:i w:val="0"/>
          <w:color w:val="000000"/>
          <w:sz w:val="24"/>
          <w:szCs w:val="24"/>
          <w:lang w:val="ru-RU" w:eastAsia="ru-RU"/>
        </w:rPr>
        <w:t>, итоги выездов обсуждаются на методическом совете, где принимаются решения по проблемам, связанным с деятельностью библиотек. Изучение состояния библиотечного дела на местах позволяет глубже проанализировать работу, дать экспертную оценку и, следовательно, сделать правильный прогноз на дальнейшее развитие библиотек, подготовить чёткие рекомендации и консультации в помощь коллегам.</w:t>
      </w:r>
    </w:p>
    <w:p w:rsidR="006E2574" w:rsidRPr="00AC67EE" w:rsidRDefault="006E2574" w:rsidP="00BE4CF7">
      <w:pPr>
        <w:pStyle w:val="Default"/>
        <w:ind w:firstLine="567"/>
        <w:jc w:val="both"/>
        <w:rPr>
          <w:b/>
          <w:bCs/>
          <w:color w:val="auto"/>
        </w:rPr>
      </w:pPr>
      <w:r w:rsidRPr="00AC67EE">
        <w:rPr>
          <w:b/>
          <w:bCs/>
          <w:color w:val="auto"/>
        </w:rPr>
        <w:t xml:space="preserve">11. Библиотечные кадры </w:t>
      </w:r>
    </w:p>
    <w:p w:rsidR="00CB3646" w:rsidRPr="009D2F1A" w:rsidRDefault="00CB3646" w:rsidP="00BE4CF7">
      <w:pPr>
        <w:pStyle w:val="Default"/>
        <w:ind w:firstLine="567"/>
        <w:jc w:val="both"/>
      </w:pPr>
      <w:r w:rsidRPr="00CB3646">
        <w:rPr>
          <w:b/>
        </w:rPr>
        <w:t>11.1.</w:t>
      </w:r>
      <w:r>
        <w:t xml:space="preserve"> В 2018</w:t>
      </w:r>
      <w:r w:rsidRPr="009D2F1A">
        <w:t xml:space="preserve"> году </w:t>
      </w:r>
      <w:r>
        <w:t xml:space="preserve">кардинальных </w:t>
      </w:r>
      <w:r w:rsidRPr="009D2F1A">
        <w:t>изменений в кадровой ситуации в библиотечной сфере не произошло.</w:t>
      </w:r>
    </w:p>
    <w:p w:rsidR="00980D32" w:rsidRDefault="00980D32" w:rsidP="00BE4CF7">
      <w:pPr>
        <w:pStyle w:val="a3"/>
        <w:ind w:firstLine="567"/>
        <w:rPr>
          <w:rFonts w:ascii="Times New Roman" w:hAnsi="Times New Roman"/>
          <w:i w:val="0"/>
          <w:sz w:val="24"/>
          <w:szCs w:val="24"/>
          <w:lang w:val="ru-RU"/>
        </w:rPr>
      </w:pPr>
    </w:p>
    <w:tbl>
      <w:tblPr>
        <w:tblW w:w="0" w:type="auto"/>
        <w:tblInd w:w="192" w:type="dxa"/>
        <w:tblLayout w:type="fixed"/>
        <w:tblCellMar>
          <w:left w:w="113" w:type="dxa"/>
        </w:tblCellMar>
        <w:tblLook w:val="0000"/>
      </w:tblPr>
      <w:tblGrid>
        <w:gridCol w:w="772"/>
        <w:gridCol w:w="1103"/>
        <w:gridCol w:w="1185"/>
        <w:gridCol w:w="1245"/>
        <w:gridCol w:w="1245"/>
        <w:gridCol w:w="855"/>
        <w:gridCol w:w="960"/>
        <w:gridCol w:w="975"/>
        <w:gridCol w:w="940"/>
      </w:tblGrid>
      <w:tr w:rsidR="00CB3646" w:rsidRPr="00C00AD2" w:rsidTr="007B3049">
        <w:tc>
          <w:tcPr>
            <w:tcW w:w="772" w:type="dxa"/>
            <w:vMerge w:val="restart"/>
            <w:tcBorders>
              <w:top w:val="single" w:sz="4" w:space="0" w:color="00000A"/>
              <w:left w:val="single" w:sz="4" w:space="0" w:color="00000A"/>
              <w:bottom w:val="single" w:sz="4" w:space="0" w:color="00000A"/>
            </w:tcBorders>
            <w:shd w:val="clear" w:color="auto" w:fill="auto"/>
          </w:tcPr>
          <w:p w:rsidR="00CB3646" w:rsidRPr="00C00AD2" w:rsidRDefault="00CB3646" w:rsidP="007361AC">
            <w:pPr>
              <w:autoSpaceDE w:val="0"/>
              <w:autoSpaceDN w:val="0"/>
              <w:adjustRightInd w:val="0"/>
              <w:spacing w:after="0" w:line="240" w:lineRule="auto"/>
              <w:rPr>
                <w:rFonts w:ascii="Times New Roman" w:hAnsi="Times New Roman" w:cs="Times New Roman"/>
                <w:color w:val="000000"/>
                <w:sz w:val="20"/>
                <w:szCs w:val="20"/>
              </w:rPr>
            </w:pPr>
            <w:r w:rsidRPr="00C00AD2">
              <w:rPr>
                <w:rFonts w:ascii="Times New Roman" w:hAnsi="Times New Roman" w:cs="Times New Roman"/>
                <w:color w:val="000000"/>
                <w:sz w:val="20"/>
                <w:szCs w:val="20"/>
              </w:rPr>
              <w:t>год</w:t>
            </w:r>
          </w:p>
        </w:tc>
        <w:tc>
          <w:tcPr>
            <w:tcW w:w="1103" w:type="dxa"/>
            <w:vMerge w:val="restart"/>
            <w:tcBorders>
              <w:top w:val="single" w:sz="4" w:space="0" w:color="00000A"/>
              <w:left w:val="single" w:sz="4" w:space="0" w:color="00000A"/>
              <w:bottom w:val="single" w:sz="4" w:space="0" w:color="00000A"/>
            </w:tcBorders>
            <w:shd w:val="clear" w:color="auto" w:fill="auto"/>
          </w:tcPr>
          <w:p w:rsidR="00CB3646" w:rsidRPr="00C00AD2" w:rsidRDefault="00CB3646" w:rsidP="007361AC">
            <w:pPr>
              <w:autoSpaceDE w:val="0"/>
              <w:autoSpaceDN w:val="0"/>
              <w:adjustRightInd w:val="0"/>
              <w:spacing w:after="0" w:line="240" w:lineRule="auto"/>
              <w:rPr>
                <w:rFonts w:ascii="Times New Roman" w:hAnsi="Times New Roman" w:cs="Times New Roman"/>
                <w:color w:val="000000"/>
                <w:sz w:val="20"/>
                <w:szCs w:val="20"/>
              </w:rPr>
            </w:pPr>
            <w:r w:rsidRPr="00C00AD2">
              <w:rPr>
                <w:rFonts w:ascii="Times New Roman" w:hAnsi="Times New Roman" w:cs="Times New Roman"/>
                <w:color w:val="000000"/>
                <w:sz w:val="20"/>
                <w:szCs w:val="20"/>
              </w:rPr>
              <w:t>всего сотрудник.</w:t>
            </w:r>
          </w:p>
        </w:tc>
        <w:tc>
          <w:tcPr>
            <w:tcW w:w="1185" w:type="dxa"/>
            <w:vMerge w:val="restart"/>
            <w:tcBorders>
              <w:top w:val="single" w:sz="4" w:space="0" w:color="00000A"/>
              <w:left w:val="single" w:sz="4" w:space="0" w:color="00000A"/>
              <w:bottom w:val="single" w:sz="4" w:space="0" w:color="00000A"/>
            </w:tcBorders>
            <w:shd w:val="clear" w:color="auto" w:fill="auto"/>
          </w:tcPr>
          <w:p w:rsidR="00CB3646" w:rsidRPr="00C00AD2" w:rsidRDefault="00CB3646" w:rsidP="007361AC">
            <w:pPr>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C00AD2">
              <w:rPr>
                <w:rFonts w:ascii="Times New Roman" w:hAnsi="Times New Roman" w:cs="Times New Roman"/>
                <w:color w:val="000000"/>
                <w:sz w:val="20"/>
                <w:szCs w:val="20"/>
              </w:rPr>
              <w:t>библиотечных</w:t>
            </w:r>
            <w:proofErr w:type="gramEnd"/>
            <w:r w:rsidRPr="00C00AD2">
              <w:rPr>
                <w:rFonts w:ascii="Times New Roman" w:hAnsi="Times New Roman" w:cs="Times New Roman"/>
                <w:color w:val="000000"/>
                <w:sz w:val="20"/>
                <w:szCs w:val="20"/>
              </w:rPr>
              <w:t xml:space="preserve"> работник.</w:t>
            </w:r>
          </w:p>
        </w:tc>
        <w:tc>
          <w:tcPr>
            <w:tcW w:w="6220" w:type="dxa"/>
            <w:gridSpan w:val="6"/>
            <w:tcBorders>
              <w:top w:val="single" w:sz="4" w:space="0" w:color="00000A"/>
              <w:left w:val="single" w:sz="4" w:space="0" w:color="00000A"/>
              <w:bottom w:val="single" w:sz="4" w:space="0" w:color="00000A"/>
              <w:right w:val="single" w:sz="4" w:space="0" w:color="00000A"/>
            </w:tcBorders>
            <w:shd w:val="clear" w:color="auto" w:fill="auto"/>
          </w:tcPr>
          <w:p w:rsidR="00CB3646" w:rsidRPr="00C00AD2" w:rsidRDefault="00CB3646" w:rsidP="00BE4CF7">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00AD2">
              <w:rPr>
                <w:rFonts w:ascii="Times New Roman" w:hAnsi="Times New Roman" w:cs="Times New Roman"/>
                <w:color w:val="000000"/>
                <w:sz w:val="20"/>
                <w:szCs w:val="20"/>
              </w:rPr>
              <w:t>Из них имеют</w:t>
            </w:r>
          </w:p>
        </w:tc>
      </w:tr>
      <w:tr w:rsidR="00CB3646" w:rsidRPr="00C00AD2" w:rsidTr="007B3049">
        <w:tc>
          <w:tcPr>
            <w:tcW w:w="772" w:type="dxa"/>
            <w:vMerge/>
            <w:tcBorders>
              <w:top w:val="single" w:sz="4" w:space="0" w:color="00000A"/>
              <w:left w:val="single" w:sz="4" w:space="0" w:color="00000A"/>
              <w:bottom w:val="single" w:sz="4" w:space="0" w:color="00000A"/>
            </w:tcBorders>
            <w:shd w:val="clear" w:color="auto" w:fill="auto"/>
          </w:tcPr>
          <w:p w:rsidR="00CB3646" w:rsidRPr="00C00AD2" w:rsidRDefault="00CB3646" w:rsidP="00BE4CF7">
            <w:pPr>
              <w:autoSpaceDE w:val="0"/>
              <w:autoSpaceDN w:val="0"/>
              <w:adjustRightInd w:val="0"/>
              <w:snapToGrid w:val="0"/>
              <w:spacing w:after="0" w:line="240" w:lineRule="auto"/>
              <w:ind w:firstLine="567"/>
              <w:jc w:val="both"/>
              <w:rPr>
                <w:rFonts w:ascii="Times New Roman" w:hAnsi="Times New Roman" w:cs="Times New Roman"/>
                <w:color w:val="000000"/>
                <w:sz w:val="20"/>
                <w:szCs w:val="20"/>
              </w:rPr>
            </w:pPr>
          </w:p>
        </w:tc>
        <w:tc>
          <w:tcPr>
            <w:tcW w:w="1103" w:type="dxa"/>
            <w:vMerge/>
            <w:tcBorders>
              <w:top w:val="single" w:sz="4" w:space="0" w:color="00000A"/>
              <w:left w:val="single" w:sz="4" w:space="0" w:color="00000A"/>
              <w:bottom w:val="single" w:sz="4" w:space="0" w:color="00000A"/>
            </w:tcBorders>
            <w:shd w:val="clear" w:color="auto" w:fill="auto"/>
          </w:tcPr>
          <w:p w:rsidR="00CB3646" w:rsidRPr="00C00AD2" w:rsidRDefault="00CB3646" w:rsidP="00BE4CF7">
            <w:pPr>
              <w:autoSpaceDE w:val="0"/>
              <w:autoSpaceDN w:val="0"/>
              <w:adjustRightInd w:val="0"/>
              <w:snapToGrid w:val="0"/>
              <w:spacing w:after="0" w:line="240" w:lineRule="auto"/>
              <w:ind w:firstLine="567"/>
              <w:jc w:val="both"/>
              <w:rPr>
                <w:rFonts w:ascii="Times New Roman" w:hAnsi="Times New Roman" w:cs="Times New Roman"/>
                <w:color w:val="000000"/>
                <w:sz w:val="20"/>
                <w:szCs w:val="20"/>
              </w:rPr>
            </w:pPr>
          </w:p>
        </w:tc>
        <w:tc>
          <w:tcPr>
            <w:tcW w:w="1185" w:type="dxa"/>
            <w:vMerge/>
            <w:tcBorders>
              <w:top w:val="single" w:sz="4" w:space="0" w:color="00000A"/>
              <w:left w:val="single" w:sz="4" w:space="0" w:color="00000A"/>
              <w:bottom w:val="single" w:sz="4" w:space="0" w:color="00000A"/>
            </w:tcBorders>
            <w:shd w:val="clear" w:color="auto" w:fill="auto"/>
          </w:tcPr>
          <w:p w:rsidR="00CB3646" w:rsidRPr="00C00AD2" w:rsidRDefault="00CB3646" w:rsidP="00BE4CF7">
            <w:pPr>
              <w:autoSpaceDE w:val="0"/>
              <w:autoSpaceDN w:val="0"/>
              <w:adjustRightInd w:val="0"/>
              <w:snapToGrid w:val="0"/>
              <w:spacing w:after="0" w:line="240" w:lineRule="auto"/>
              <w:ind w:firstLine="567"/>
              <w:jc w:val="both"/>
              <w:rPr>
                <w:rFonts w:ascii="Times New Roman" w:hAnsi="Times New Roman" w:cs="Times New Roman"/>
                <w:color w:val="000000"/>
                <w:sz w:val="20"/>
                <w:szCs w:val="20"/>
              </w:rPr>
            </w:pPr>
          </w:p>
        </w:tc>
        <w:tc>
          <w:tcPr>
            <w:tcW w:w="1245" w:type="dxa"/>
            <w:tcBorders>
              <w:top w:val="single" w:sz="4" w:space="0" w:color="00000A"/>
              <w:left w:val="single" w:sz="4" w:space="0" w:color="00000A"/>
              <w:bottom w:val="single" w:sz="4" w:space="0" w:color="00000A"/>
            </w:tcBorders>
            <w:shd w:val="clear" w:color="auto" w:fill="auto"/>
          </w:tcPr>
          <w:p w:rsidR="00CB3646" w:rsidRPr="00C00AD2" w:rsidRDefault="00CB3646" w:rsidP="007361AC">
            <w:pPr>
              <w:autoSpaceDE w:val="0"/>
              <w:autoSpaceDN w:val="0"/>
              <w:adjustRightInd w:val="0"/>
              <w:spacing w:after="0" w:line="240" w:lineRule="auto"/>
              <w:jc w:val="both"/>
              <w:rPr>
                <w:rFonts w:ascii="Times New Roman" w:hAnsi="Times New Roman" w:cs="Times New Roman"/>
                <w:color w:val="000000"/>
                <w:sz w:val="20"/>
                <w:szCs w:val="20"/>
              </w:rPr>
            </w:pPr>
            <w:r w:rsidRPr="00C00AD2">
              <w:rPr>
                <w:rFonts w:ascii="Times New Roman" w:hAnsi="Times New Roman" w:cs="Times New Roman"/>
                <w:color w:val="000000"/>
                <w:sz w:val="20"/>
                <w:szCs w:val="20"/>
              </w:rPr>
              <w:t>Высшее /библиотечное образован.</w:t>
            </w:r>
          </w:p>
        </w:tc>
        <w:tc>
          <w:tcPr>
            <w:tcW w:w="1245" w:type="dxa"/>
            <w:tcBorders>
              <w:top w:val="single" w:sz="4" w:space="0" w:color="00000A"/>
              <w:left w:val="single" w:sz="4" w:space="0" w:color="00000A"/>
              <w:bottom w:val="single" w:sz="4" w:space="0" w:color="00000A"/>
            </w:tcBorders>
            <w:shd w:val="clear" w:color="auto" w:fill="auto"/>
          </w:tcPr>
          <w:p w:rsidR="00CB3646" w:rsidRPr="00C00AD2" w:rsidRDefault="00CB3646" w:rsidP="007361AC">
            <w:pPr>
              <w:autoSpaceDE w:val="0"/>
              <w:autoSpaceDN w:val="0"/>
              <w:adjustRightInd w:val="0"/>
              <w:spacing w:after="0" w:line="240" w:lineRule="auto"/>
              <w:jc w:val="both"/>
              <w:rPr>
                <w:rFonts w:ascii="Times New Roman" w:hAnsi="Times New Roman" w:cs="Times New Roman"/>
                <w:color w:val="000000"/>
                <w:sz w:val="20"/>
                <w:szCs w:val="20"/>
              </w:rPr>
            </w:pPr>
            <w:proofErr w:type="spellStart"/>
            <w:r w:rsidRPr="00C00AD2">
              <w:rPr>
                <w:rFonts w:ascii="Times New Roman" w:hAnsi="Times New Roman" w:cs="Times New Roman"/>
                <w:color w:val="000000"/>
                <w:sz w:val="20"/>
                <w:szCs w:val="20"/>
              </w:rPr>
              <w:t>Средне-спец</w:t>
            </w:r>
            <w:proofErr w:type="spellEnd"/>
            <w:r w:rsidRPr="00C00AD2">
              <w:rPr>
                <w:rFonts w:ascii="Times New Roman" w:hAnsi="Times New Roman" w:cs="Times New Roman"/>
                <w:color w:val="000000"/>
                <w:sz w:val="20"/>
                <w:szCs w:val="20"/>
              </w:rPr>
              <w:t xml:space="preserve">./ </w:t>
            </w:r>
            <w:proofErr w:type="spellStart"/>
            <w:r w:rsidRPr="00C00AD2">
              <w:rPr>
                <w:rFonts w:ascii="Times New Roman" w:hAnsi="Times New Roman" w:cs="Times New Roman"/>
                <w:color w:val="000000"/>
                <w:sz w:val="20"/>
                <w:szCs w:val="20"/>
              </w:rPr>
              <w:t>библиот</w:t>
            </w:r>
            <w:proofErr w:type="spellEnd"/>
            <w:r w:rsidRPr="00C00AD2">
              <w:rPr>
                <w:rFonts w:ascii="Times New Roman" w:hAnsi="Times New Roman" w:cs="Times New Roman"/>
                <w:color w:val="000000"/>
                <w:sz w:val="20"/>
                <w:szCs w:val="20"/>
              </w:rPr>
              <w:t>. образован</w:t>
            </w:r>
          </w:p>
        </w:tc>
        <w:tc>
          <w:tcPr>
            <w:tcW w:w="855" w:type="dxa"/>
            <w:tcBorders>
              <w:top w:val="single" w:sz="4" w:space="0" w:color="00000A"/>
              <w:left w:val="single" w:sz="4" w:space="0" w:color="00000A"/>
              <w:bottom w:val="single" w:sz="4" w:space="0" w:color="00000A"/>
            </w:tcBorders>
            <w:shd w:val="clear" w:color="auto" w:fill="auto"/>
          </w:tcPr>
          <w:p w:rsidR="00CB3646" w:rsidRPr="00C00AD2" w:rsidRDefault="00CB3646" w:rsidP="007361AC">
            <w:pPr>
              <w:autoSpaceDE w:val="0"/>
              <w:autoSpaceDN w:val="0"/>
              <w:adjustRightInd w:val="0"/>
              <w:spacing w:after="0" w:line="240" w:lineRule="auto"/>
              <w:jc w:val="both"/>
              <w:rPr>
                <w:rFonts w:ascii="Times New Roman" w:hAnsi="Times New Roman" w:cs="Times New Roman"/>
                <w:color w:val="000000"/>
                <w:sz w:val="20"/>
                <w:szCs w:val="20"/>
              </w:rPr>
            </w:pPr>
            <w:r w:rsidRPr="00C00AD2">
              <w:rPr>
                <w:rFonts w:ascii="Times New Roman" w:hAnsi="Times New Roman" w:cs="Times New Roman"/>
                <w:color w:val="000000"/>
                <w:sz w:val="20"/>
                <w:szCs w:val="20"/>
              </w:rPr>
              <w:t>стаж от 3 до 10 лет</w:t>
            </w:r>
          </w:p>
        </w:tc>
        <w:tc>
          <w:tcPr>
            <w:tcW w:w="960" w:type="dxa"/>
            <w:tcBorders>
              <w:top w:val="single" w:sz="4" w:space="0" w:color="00000A"/>
              <w:left w:val="single" w:sz="4" w:space="0" w:color="00000A"/>
              <w:bottom w:val="single" w:sz="4" w:space="0" w:color="00000A"/>
            </w:tcBorders>
            <w:shd w:val="clear" w:color="auto" w:fill="auto"/>
          </w:tcPr>
          <w:p w:rsidR="00CB3646" w:rsidRPr="00C00AD2" w:rsidRDefault="00CB3646" w:rsidP="007361AC">
            <w:pPr>
              <w:autoSpaceDE w:val="0"/>
              <w:autoSpaceDN w:val="0"/>
              <w:adjustRightInd w:val="0"/>
              <w:spacing w:after="0" w:line="240" w:lineRule="auto"/>
              <w:jc w:val="both"/>
              <w:rPr>
                <w:rFonts w:ascii="Times New Roman" w:hAnsi="Times New Roman" w:cs="Times New Roman"/>
                <w:color w:val="000000"/>
                <w:sz w:val="20"/>
                <w:szCs w:val="20"/>
              </w:rPr>
            </w:pPr>
            <w:r w:rsidRPr="00C00AD2">
              <w:rPr>
                <w:rFonts w:ascii="Times New Roman" w:hAnsi="Times New Roman" w:cs="Times New Roman"/>
                <w:color w:val="000000"/>
                <w:sz w:val="20"/>
                <w:szCs w:val="20"/>
              </w:rPr>
              <w:t>стаж свыше 10 лет</w:t>
            </w:r>
          </w:p>
        </w:tc>
        <w:tc>
          <w:tcPr>
            <w:tcW w:w="975" w:type="dxa"/>
            <w:tcBorders>
              <w:top w:val="single" w:sz="4" w:space="0" w:color="00000A"/>
              <w:left w:val="single" w:sz="4" w:space="0" w:color="00000A"/>
              <w:bottom w:val="single" w:sz="4" w:space="0" w:color="00000A"/>
            </w:tcBorders>
            <w:shd w:val="clear" w:color="auto" w:fill="auto"/>
          </w:tcPr>
          <w:p w:rsidR="00CB3646" w:rsidRPr="00C00AD2" w:rsidRDefault="00CB3646" w:rsidP="007361AC">
            <w:pPr>
              <w:autoSpaceDE w:val="0"/>
              <w:autoSpaceDN w:val="0"/>
              <w:adjustRightInd w:val="0"/>
              <w:spacing w:after="0" w:line="240" w:lineRule="auto"/>
              <w:jc w:val="both"/>
              <w:rPr>
                <w:rFonts w:ascii="Times New Roman" w:hAnsi="Times New Roman" w:cs="Times New Roman"/>
                <w:color w:val="000000"/>
                <w:sz w:val="20"/>
                <w:szCs w:val="20"/>
              </w:rPr>
            </w:pPr>
            <w:r w:rsidRPr="00C00AD2">
              <w:rPr>
                <w:rFonts w:ascii="Times New Roman" w:hAnsi="Times New Roman" w:cs="Times New Roman"/>
                <w:color w:val="000000"/>
                <w:sz w:val="20"/>
                <w:szCs w:val="20"/>
              </w:rPr>
              <w:t>возраст до 30 лет</w:t>
            </w:r>
          </w:p>
        </w:tc>
        <w:tc>
          <w:tcPr>
            <w:tcW w:w="940" w:type="dxa"/>
            <w:tcBorders>
              <w:top w:val="single" w:sz="4" w:space="0" w:color="00000A"/>
              <w:left w:val="single" w:sz="4" w:space="0" w:color="00000A"/>
              <w:bottom w:val="single" w:sz="4" w:space="0" w:color="00000A"/>
              <w:right w:val="single" w:sz="4" w:space="0" w:color="00000A"/>
            </w:tcBorders>
            <w:shd w:val="clear" w:color="auto" w:fill="auto"/>
          </w:tcPr>
          <w:p w:rsidR="00CB3646" w:rsidRPr="00C00AD2" w:rsidRDefault="00CB3646" w:rsidP="007361AC">
            <w:pPr>
              <w:suppressAutoHyphens/>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C00AD2">
              <w:rPr>
                <w:rFonts w:ascii="Times New Roman" w:hAnsi="Times New Roman" w:cs="Times New Roman"/>
                <w:color w:val="000000"/>
                <w:sz w:val="20"/>
                <w:szCs w:val="20"/>
              </w:rPr>
              <w:t>возраст от 30 до 55 лет</w:t>
            </w:r>
          </w:p>
        </w:tc>
      </w:tr>
      <w:tr w:rsidR="00CB3646" w:rsidRPr="00C00AD2" w:rsidTr="007B3049">
        <w:tc>
          <w:tcPr>
            <w:tcW w:w="772" w:type="dxa"/>
            <w:tcBorders>
              <w:top w:val="single" w:sz="4" w:space="0" w:color="00000A"/>
              <w:left w:val="single" w:sz="4" w:space="0" w:color="00000A"/>
              <w:bottom w:val="single" w:sz="4" w:space="0" w:color="00000A"/>
            </w:tcBorders>
            <w:shd w:val="clear" w:color="auto" w:fill="auto"/>
          </w:tcPr>
          <w:p w:rsidR="00CB3646" w:rsidRPr="00285F28" w:rsidRDefault="00CB3646" w:rsidP="007361AC">
            <w:pPr>
              <w:autoSpaceDE w:val="0"/>
              <w:autoSpaceDN w:val="0"/>
              <w:adjustRightInd w:val="0"/>
              <w:spacing w:after="0" w:line="240" w:lineRule="auto"/>
              <w:jc w:val="both"/>
              <w:rPr>
                <w:rFonts w:ascii="Times New Roman" w:hAnsi="Times New Roman" w:cs="Times New Roman"/>
                <w:color w:val="000000"/>
                <w:sz w:val="24"/>
                <w:szCs w:val="24"/>
                <w:lang w:val="en-US"/>
              </w:rPr>
            </w:pPr>
            <w:r w:rsidRPr="00C00AD2">
              <w:rPr>
                <w:rFonts w:ascii="Times New Roman" w:hAnsi="Times New Roman" w:cs="Times New Roman"/>
                <w:color w:val="000000"/>
                <w:sz w:val="24"/>
                <w:szCs w:val="24"/>
              </w:rPr>
              <w:t>201</w:t>
            </w:r>
            <w:r>
              <w:rPr>
                <w:rFonts w:ascii="Times New Roman" w:hAnsi="Times New Roman" w:cs="Times New Roman"/>
                <w:color w:val="000000"/>
                <w:sz w:val="24"/>
                <w:szCs w:val="24"/>
                <w:lang w:val="en-US"/>
              </w:rPr>
              <w:t>6</w:t>
            </w:r>
          </w:p>
        </w:tc>
        <w:tc>
          <w:tcPr>
            <w:tcW w:w="1103" w:type="dxa"/>
            <w:tcBorders>
              <w:top w:val="single" w:sz="4" w:space="0" w:color="00000A"/>
              <w:left w:val="single" w:sz="4" w:space="0" w:color="00000A"/>
              <w:bottom w:val="single" w:sz="4" w:space="0" w:color="00000A"/>
            </w:tcBorders>
            <w:shd w:val="clear" w:color="auto" w:fill="auto"/>
          </w:tcPr>
          <w:p w:rsidR="00CB3646" w:rsidRPr="00285F28" w:rsidRDefault="00CB3646" w:rsidP="00BE4CF7">
            <w:pPr>
              <w:autoSpaceDE w:val="0"/>
              <w:autoSpaceDN w:val="0"/>
              <w:adjustRightInd w:val="0"/>
              <w:spacing w:after="0" w:line="240" w:lineRule="auto"/>
              <w:ind w:firstLine="567"/>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67</w:t>
            </w:r>
          </w:p>
        </w:tc>
        <w:tc>
          <w:tcPr>
            <w:tcW w:w="1185" w:type="dxa"/>
            <w:tcBorders>
              <w:top w:val="single" w:sz="4" w:space="0" w:color="00000A"/>
              <w:left w:val="single" w:sz="4" w:space="0" w:color="00000A"/>
              <w:bottom w:val="single" w:sz="4" w:space="0" w:color="00000A"/>
            </w:tcBorders>
            <w:shd w:val="clear" w:color="auto" w:fill="auto"/>
          </w:tcPr>
          <w:p w:rsidR="00CB3646" w:rsidRPr="00285F28" w:rsidRDefault="00CB3646" w:rsidP="00BE4CF7">
            <w:pPr>
              <w:autoSpaceDE w:val="0"/>
              <w:autoSpaceDN w:val="0"/>
              <w:adjustRightInd w:val="0"/>
              <w:spacing w:after="0" w:line="240" w:lineRule="auto"/>
              <w:ind w:firstLine="567"/>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54</w:t>
            </w:r>
          </w:p>
        </w:tc>
        <w:tc>
          <w:tcPr>
            <w:tcW w:w="1245" w:type="dxa"/>
            <w:tcBorders>
              <w:top w:val="single" w:sz="4" w:space="0" w:color="00000A"/>
              <w:left w:val="single" w:sz="4" w:space="0" w:color="00000A"/>
              <w:bottom w:val="single" w:sz="4" w:space="0" w:color="00000A"/>
            </w:tcBorders>
            <w:shd w:val="clear" w:color="auto" w:fill="auto"/>
          </w:tcPr>
          <w:p w:rsidR="00CB3646" w:rsidRPr="00285F28" w:rsidRDefault="00CB3646" w:rsidP="00BE4CF7">
            <w:pPr>
              <w:autoSpaceDE w:val="0"/>
              <w:autoSpaceDN w:val="0"/>
              <w:adjustRightInd w:val="0"/>
              <w:spacing w:after="0" w:line="240" w:lineRule="auto"/>
              <w:ind w:firstLine="567"/>
              <w:jc w:val="center"/>
              <w:rPr>
                <w:rFonts w:ascii="Times New Roman" w:hAnsi="Times New Roman" w:cs="Times New Roman"/>
                <w:color w:val="000000"/>
                <w:sz w:val="24"/>
                <w:szCs w:val="24"/>
                <w:lang w:val="en-US"/>
              </w:rPr>
            </w:pPr>
            <w:r w:rsidRPr="00C00AD2">
              <w:rPr>
                <w:rFonts w:ascii="Times New Roman" w:hAnsi="Times New Roman" w:cs="Times New Roman"/>
                <w:color w:val="000000"/>
                <w:sz w:val="24"/>
                <w:szCs w:val="24"/>
              </w:rPr>
              <w:t>2</w:t>
            </w:r>
            <w:r>
              <w:rPr>
                <w:rFonts w:ascii="Times New Roman" w:hAnsi="Times New Roman" w:cs="Times New Roman"/>
                <w:color w:val="000000"/>
                <w:sz w:val="24"/>
                <w:szCs w:val="24"/>
                <w:lang w:val="en-US"/>
              </w:rPr>
              <w:t>3</w:t>
            </w:r>
            <w:r w:rsidRPr="00C00AD2">
              <w:rPr>
                <w:rFonts w:ascii="Times New Roman" w:hAnsi="Times New Roman" w:cs="Times New Roman"/>
                <w:color w:val="000000"/>
                <w:sz w:val="24"/>
                <w:szCs w:val="24"/>
              </w:rPr>
              <w:t>/</w:t>
            </w:r>
            <w:r>
              <w:rPr>
                <w:rFonts w:ascii="Times New Roman" w:hAnsi="Times New Roman" w:cs="Times New Roman"/>
                <w:color w:val="000000"/>
                <w:sz w:val="24"/>
                <w:szCs w:val="24"/>
                <w:lang w:val="en-US"/>
              </w:rPr>
              <w:t>3</w:t>
            </w:r>
          </w:p>
        </w:tc>
        <w:tc>
          <w:tcPr>
            <w:tcW w:w="1245" w:type="dxa"/>
            <w:tcBorders>
              <w:top w:val="single" w:sz="4" w:space="0" w:color="00000A"/>
              <w:left w:val="single" w:sz="4" w:space="0" w:color="00000A"/>
              <w:bottom w:val="single" w:sz="4" w:space="0" w:color="00000A"/>
            </w:tcBorders>
            <w:shd w:val="clear" w:color="auto" w:fill="auto"/>
          </w:tcPr>
          <w:p w:rsidR="00CB3646" w:rsidRPr="00285F28" w:rsidRDefault="00CB3646" w:rsidP="007361A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27</w:t>
            </w:r>
            <w:r w:rsidRPr="00C00AD2">
              <w:rPr>
                <w:rFonts w:ascii="Times New Roman" w:hAnsi="Times New Roman" w:cs="Times New Roman"/>
                <w:color w:val="000000"/>
                <w:sz w:val="24"/>
                <w:szCs w:val="24"/>
              </w:rPr>
              <w:t>/</w:t>
            </w:r>
            <w:r>
              <w:rPr>
                <w:rFonts w:ascii="Times New Roman" w:hAnsi="Times New Roman" w:cs="Times New Roman"/>
                <w:color w:val="000000"/>
                <w:sz w:val="24"/>
                <w:szCs w:val="24"/>
                <w:lang w:val="en-US"/>
              </w:rPr>
              <w:t>16</w:t>
            </w:r>
          </w:p>
        </w:tc>
        <w:tc>
          <w:tcPr>
            <w:tcW w:w="855" w:type="dxa"/>
            <w:tcBorders>
              <w:top w:val="single" w:sz="4" w:space="0" w:color="00000A"/>
              <w:left w:val="single" w:sz="4" w:space="0" w:color="00000A"/>
              <w:bottom w:val="single" w:sz="4" w:space="0" w:color="00000A"/>
            </w:tcBorders>
            <w:shd w:val="clear" w:color="auto" w:fill="auto"/>
          </w:tcPr>
          <w:p w:rsidR="00CB3646" w:rsidRPr="00285F28" w:rsidRDefault="00CB3646" w:rsidP="007361A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w:t>
            </w:r>
          </w:p>
        </w:tc>
        <w:tc>
          <w:tcPr>
            <w:tcW w:w="960" w:type="dxa"/>
            <w:tcBorders>
              <w:top w:val="single" w:sz="4" w:space="0" w:color="00000A"/>
              <w:left w:val="single" w:sz="4" w:space="0" w:color="00000A"/>
              <w:bottom w:val="single" w:sz="4" w:space="0" w:color="00000A"/>
            </w:tcBorders>
            <w:shd w:val="clear" w:color="auto" w:fill="auto"/>
          </w:tcPr>
          <w:p w:rsidR="00CB3646" w:rsidRPr="00285F28" w:rsidRDefault="00CB3646" w:rsidP="007361A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37</w:t>
            </w:r>
          </w:p>
        </w:tc>
        <w:tc>
          <w:tcPr>
            <w:tcW w:w="975" w:type="dxa"/>
            <w:tcBorders>
              <w:top w:val="single" w:sz="4" w:space="0" w:color="00000A"/>
              <w:left w:val="single" w:sz="4" w:space="0" w:color="00000A"/>
              <w:bottom w:val="single" w:sz="4" w:space="0" w:color="00000A"/>
            </w:tcBorders>
            <w:shd w:val="clear" w:color="auto" w:fill="auto"/>
          </w:tcPr>
          <w:p w:rsidR="00CB3646" w:rsidRPr="00C00AD2" w:rsidRDefault="00CB3646" w:rsidP="00BE4CF7">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00AD2">
              <w:rPr>
                <w:rFonts w:ascii="Times New Roman" w:hAnsi="Times New Roman" w:cs="Times New Roman"/>
                <w:color w:val="000000"/>
                <w:sz w:val="24"/>
                <w:szCs w:val="24"/>
              </w:rPr>
              <w:t>5</w:t>
            </w:r>
          </w:p>
        </w:tc>
        <w:tc>
          <w:tcPr>
            <w:tcW w:w="940" w:type="dxa"/>
            <w:tcBorders>
              <w:top w:val="single" w:sz="4" w:space="0" w:color="00000A"/>
              <w:left w:val="single" w:sz="4" w:space="0" w:color="00000A"/>
              <w:bottom w:val="single" w:sz="4" w:space="0" w:color="00000A"/>
              <w:right w:val="single" w:sz="4" w:space="0" w:color="00000A"/>
            </w:tcBorders>
            <w:shd w:val="clear" w:color="auto" w:fill="auto"/>
          </w:tcPr>
          <w:p w:rsidR="00CB3646" w:rsidRPr="00285F28" w:rsidRDefault="00CB3646" w:rsidP="007361AC">
            <w:pPr>
              <w:autoSpaceDE w:val="0"/>
              <w:autoSpaceDN w:val="0"/>
              <w:adjustRightInd w:val="0"/>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36</w:t>
            </w:r>
          </w:p>
        </w:tc>
      </w:tr>
      <w:tr w:rsidR="00CB3646" w:rsidRPr="00C00AD2" w:rsidTr="007B3049">
        <w:tc>
          <w:tcPr>
            <w:tcW w:w="772" w:type="dxa"/>
            <w:tcBorders>
              <w:top w:val="single" w:sz="4" w:space="0" w:color="00000A"/>
              <w:left w:val="single" w:sz="4" w:space="0" w:color="00000A"/>
              <w:bottom w:val="single" w:sz="4" w:space="0" w:color="00000A"/>
            </w:tcBorders>
            <w:shd w:val="clear" w:color="auto" w:fill="auto"/>
          </w:tcPr>
          <w:p w:rsidR="00CB3646" w:rsidRPr="00285F28" w:rsidRDefault="00CB3646" w:rsidP="007361AC">
            <w:pPr>
              <w:autoSpaceDE w:val="0"/>
              <w:autoSpaceDN w:val="0"/>
              <w:adjustRightInd w:val="0"/>
              <w:spacing w:after="0" w:line="240" w:lineRule="auto"/>
              <w:jc w:val="both"/>
              <w:rPr>
                <w:rFonts w:ascii="Times New Roman" w:hAnsi="Times New Roman" w:cs="Times New Roman"/>
                <w:color w:val="000000"/>
                <w:sz w:val="24"/>
                <w:szCs w:val="24"/>
                <w:lang w:val="en-US"/>
              </w:rPr>
            </w:pPr>
            <w:r w:rsidRPr="00C00AD2">
              <w:rPr>
                <w:rFonts w:ascii="Times New Roman" w:hAnsi="Times New Roman" w:cs="Times New Roman"/>
                <w:color w:val="000000"/>
                <w:sz w:val="24"/>
                <w:szCs w:val="24"/>
              </w:rPr>
              <w:t>201</w:t>
            </w:r>
            <w:r>
              <w:rPr>
                <w:rFonts w:ascii="Times New Roman" w:hAnsi="Times New Roman" w:cs="Times New Roman"/>
                <w:color w:val="000000"/>
                <w:sz w:val="24"/>
                <w:szCs w:val="24"/>
                <w:lang w:val="en-US"/>
              </w:rPr>
              <w:t>7</w:t>
            </w:r>
          </w:p>
        </w:tc>
        <w:tc>
          <w:tcPr>
            <w:tcW w:w="1103" w:type="dxa"/>
            <w:tcBorders>
              <w:top w:val="single" w:sz="4" w:space="0" w:color="00000A"/>
              <w:left w:val="single" w:sz="4" w:space="0" w:color="00000A"/>
              <w:bottom w:val="single" w:sz="4" w:space="0" w:color="00000A"/>
            </w:tcBorders>
            <w:shd w:val="clear" w:color="auto" w:fill="auto"/>
          </w:tcPr>
          <w:p w:rsidR="00CB3646" w:rsidRPr="00285F28" w:rsidRDefault="00CB3646" w:rsidP="00BE4CF7">
            <w:pPr>
              <w:autoSpaceDE w:val="0"/>
              <w:autoSpaceDN w:val="0"/>
              <w:adjustRightInd w:val="0"/>
              <w:spacing w:after="0" w:line="240" w:lineRule="auto"/>
              <w:ind w:firstLine="567"/>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71</w:t>
            </w:r>
          </w:p>
        </w:tc>
        <w:tc>
          <w:tcPr>
            <w:tcW w:w="1185" w:type="dxa"/>
            <w:tcBorders>
              <w:top w:val="single" w:sz="4" w:space="0" w:color="00000A"/>
              <w:left w:val="single" w:sz="4" w:space="0" w:color="00000A"/>
              <w:bottom w:val="single" w:sz="4" w:space="0" w:color="00000A"/>
            </w:tcBorders>
            <w:shd w:val="clear" w:color="auto" w:fill="auto"/>
          </w:tcPr>
          <w:p w:rsidR="00CB3646" w:rsidRPr="00C61AC7" w:rsidRDefault="00CB3646" w:rsidP="00BE4CF7">
            <w:pPr>
              <w:autoSpaceDE w:val="0"/>
              <w:autoSpaceDN w:val="0"/>
              <w:adjustRightInd w:val="0"/>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5</w:t>
            </w:r>
            <w:proofErr w:type="spellStart"/>
            <w:r>
              <w:rPr>
                <w:rFonts w:ascii="Times New Roman" w:hAnsi="Times New Roman" w:cs="Times New Roman"/>
                <w:color w:val="000000"/>
                <w:sz w:val="24"/>
                <w:szCs w:val="24"/>
              </w:rPr>
              <w:t>5</w:t>
            </w:r>
            <w:proofErr w:type="spellEnd"/>
          </w:p>
        </w:tc>
        <w:tc>
          <w:tcPr>
            <w:tcW w:w="1245" w:type="dxa"/>
            <w:tcBorders>
              <w:top w:val="single" w:sz="4" w:space="0" w:color="00000A"/>
              <w:left w:val="single" w:sz="4" w:space="0" w:color="00000A"/>
              <w:bottom w:val="single" w:sz="4" w:space="0" w:color="00000A"/>
            </w:tcBorders>
            <w:shd w:val="clear" w:color="auto" w:fill="auto"/>
          </w:tcPr>
          <w:p w:rsidR="00CB3646" w:rsidRPr="00AF12B9" w:rsidRDefault="00CB3646" w:rsidP="00BE4CF7">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C00AD2">
              <w:rPr>
                <w:rFonts w:ascii="Times New Roman" w:hAnsi="Times New Roman" w:cs="Times New Roman"/>
                <w:color w:val="000000"/>
                <w:sz w:val="24"/>
                <w:szCs w:val="24"/>
              </w:rPr>
              <w:t>2</w:t>
            </w:r>
            <w:r>
              <w:rPr>
                <w:rFonts w:ascii="Times New Roman" w:hAnsi="Times New Roman" w:cs="Times New Roman"/>
                <w:color w:val="000000"/>
                <w:sz w:val="24"/>
                <w:szCs w:val="24"/>
              </w:rPr>
              <w:t>3</w:t>
            </w:r>
            <w:r w:rsidRPr="00C00AD2">
              <w:rPr>
                <w:rFonts w:ascii="Times New Roman" w:hAnsi="Times New Roman" w:cs="Times New Roman"/>
                <w:color w:val="000000"/>
                <w:sz w:val="24"/>
                <w:szCs w:val="24"/>
              </w:rPr>
              <w:t>/</w:t>
            </w:r>
            <w:r>
              <w:rPr>
                <w:rFonts w:ascii="Times New Roman" w:hAnsi="Times New Roman" w:cs="Times New Roman"/>
                <w:color w:val="000000"/>
                <w:sz w:val="24"/>
                <w:szCs w:val="24"/>
              </w:rPr>
              <w:t>4</w:t>
            </w:r>
          </w:p>
        </w:tc>
        <w:tc>
          <w:tcPr>
            <w:tcW w:w="1245" w:type="dxa"/>
            <w:tcBorders>
              <w:top w:val="single" w:sz="4" w:space="0" w:color="00000A"/>
              <w:left w:val="single" w:sz="4" w:space="0" w:color="00000A"/>
              <w:bottom w:val="single" w:sz="4" w:space="0" w:color="00000A"/>
            </w:tcBorders>
            <w:shd w:val="clear" w:color="auto" w:fill="auto"/>
          </w:tcPr>
          <w:p w:rsidR="00CB3646" w:rsidRPr="00C00AD2" w:rsidRDefault="00CB3646" w:rsidP="007361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32</w:t>
            </w:r>
            <w:r w:rsidRPr="00C00AD2">
              <w:rPr>
                <w:rFonts w:ascii="Times New Roman" w:hAnsi="Times New Roman" w:cs="Times New Roman"/>
                <w:color w:val="000000"/>
                <w:sz w:val="24"/>
                <w:szCs w:val="24"/>
              </w:rPr>
              <w:t>/16</w:t>
            </w:r>
          </w:p>
        </w:tc>
        <w:tc>
          <w:tcPr>
            <w:tcW w:w="855" w:type="dxa"/>
            <w:tcBorders>
              <w:top w:val="single" w:sz="4" w:space="0" w:color="00000A"/>
              <w:left w:val="single" w:sz="4" w:space="0" w:color="00000A"/>
              <w:bottom w:val="single" w:sz="4" w:space="0" w:color="00000A"/>
            </w:tcBorders>
            <w:shd w:val="clear" w:color="auto" w:fill="auto"/>
          </w:tcPr>
          <w:p w:rsidR="00CB3646" w:rsidRPr="00AF12B9" w:rsidRDefault="00CB3646" w:rsidP="007361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1</w:t>
            </w:r>
            <w:r>
              <w:rPr>
                <w:rFonts w:ascii="Times New Roman" w:hAnsi="Times New Roman" w:cs="Times New Roman"/>
                <w:color w:val="000000"/>
                <w:sz w:val="24"/>
                <w:szCs w:val="24"/>
              </w:rPr>
              <w:t>3</w:t>
            </w:r>
          </w:p>
        </w:tc>
        <w:tc>
          <w:tcPr>
            <w:tcW w:w="960" w:type="dxa"/>
            <w:tcBorders>
              <w:top w:val="single" w:sz="4" w:space="0" w:color="00000A"/>
              <w:left w:val="single" w:sz="4" w:space="0" w:color="00000A"/>
              <w:bottom w:val="single" w:sz="4" w:space="0" w:color="00000A"/>
            </w:tcBorders>
            <w:shd w:val="clear" w:color="auto" w:fill="auto"/>
          </w:tcPr>
          <w:p w:rsidR="00CB3646" w:rsidRPr="00AF12B9" w:rsidRDefault="00CB3646" w:rsidP="007361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3</w:t>
            </w:r>
            <w:r>
              <w:rPr>
                <w:rFonts w:ascii="Times New Roman" w:hAnsi="Times New Roman" w:cs="Times New Roman"/>
                <w:color w:val="000000"/>
                <w:sz w:val="24"/>
                <w:szCs w:val="24"/>
              </w:rPr>
              <w:t>8</w:t>
            </w:r>
          </w:p>
        </w:tc>
        <w:tc>
          <w:tcPr>
            <w:tcW w:w="975" w:type="dxa"/>
            <w:tcBorders>
              <w:top w:val="single" w:sz="4" w:space="0" w:color="00000A"/>
              <w:left w:val="single" w:sz="4" w:space="0" w:color="00000A"/>
              <w:bottom w:val="single" w:sz="4" w:space="0" w:color="00000A"/>
            </w:tcBorders>
            <w:shd w:val="clear" w:color="auto" w:fill="auto"/>
          </w:tcPr>
          <w:p w:rsidR="00CB3646" w:rsidRPr="00285F28" w:rsidRDefault="00CB3646" w:rsidP="00BE4CF7">
            <w:pPr>
              <w:autoSpaceDE w:val="0"/>
              <w:autoSpaceDN w:val="0"/>
              <w:adjustRightInd w:val="0"/>
              <w:spacing w:after="0" w:line="240" w:lineRule="auto"/>
              <w:ind w:firstLine="567"/>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p>
        </w:tc>
        <w:tc>
          <w:tcPr>
            <w:tcW w:w="940" w:type="dxa"/>
            <w:tcBorders>
              <w:top w:val="single" w:sz="4" w:space="0" w:color="00000A"/>
              <w:left w:val="single" w:sz="4" w:space="0" w:color="00000A"/>
              <w:bottom w:val="single" w:sz="4" w:space="0" w:color="00000A"/>
              <w:right w:val="single" w:sz="4" w:space="0" w:color="00000A"/>
            </w:tcBorders>
            <w:shd w:val="clear" w:color="auto" w:fill="auto"/>
          </w:tcPr>
          <w:p w:rsidR="00CB3646" w:rsidRPr="00C00AD2" w:rsidRDefault="00CB3646" w:rsidP="007361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40</w:t>
            </w:r>
            <w:r w:rsidRPr="00C00AD2">
              <w:rPr>
                <w:rFonts w:ascii="Times New Roman" w:hAnsi="Times New Roman" w:cs="Times New Roman"/>
                <w:color w:val="000000"/>
                <w:sz w:val="24"/>
                <w:szCs w:val="24"/>
              </w:rPr>
              <w:t xml:space="preserve">  </w:t>
            </w:r>
          </w:p>
        </w:tc>
      </w:tr>
      <w:tr w:rsidR="00CB3646" w:rsidRPr="00C00AD2" w:rsidTr="007B3049">
        <w:tc>
          <w:tcPr>
            <w:tcW w:w="772" w:type="dxa"/>
            <w:tcBorders>
              <w:top w:val="single" w:sz="4" w:space="0" w:color="00000A"/>
              <w:left w:val="single" w:sz="4" w:space="0" w:color="00000A"/>
              <w:bottom w:val="single" w:sz="4" w:space="0" w:color="00000A"/>
            </w:tcBorders>
            <w:shd w:val="clear" w:color="auto" w:fill="auto"/>
          </w:tcPr>
          <w:p w:rsidR="00CB3646" w:rsidRPr="00C00AD2" w:rsidRDefault="00CB3646" w:rsidP="007361A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2018</w:t>
            </w:r>
          </w:p>
        </w:tc>
        <w:tc>
          <w:tcPr>
            <w:tcW w:w="1103" w:type="dxa"/>
            <w:tcBorders>
              <w:top w:val="single" w:sz="4" w:space="0" w:color="00000A"/>
              <w:left w:val="single" w:sz="4" w:space="0" w:color="00000A"/>
              <w:bottom w:val="single" w:sz="4" w:space="0" w:color="00000A"/>
            </w:tcBorders>
            <w:shd w:val="clear" w:color="auto" w:fill="auto"/>
          </w:tcPr>
          <w:p w:rsidR="00CB3646" w:rsidRPr="009D2F1A" w:rsidRDefault="00CB3646" w:rsidP="00BE4CF7">
            <w:pPr>
              <w:autoSpaceDE w:val="0"/>
              <w:autoSpaceDN w:val="0"/>
              <w:adjustRightInd w:val="0"/>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69</w:t>
            </w:r>
          </w:p>
        </w:tc>
        <w:tc>
          <w:tcPr>
            <w:tcW w:w="1185" w:type="dxa"/>
            <w:tcBorders>
              <w:top w:val="single" w:sz="4" w:space="0" w:color="00000A"/>
              <w:left w:val="single" w:sz="4" w:space="0" w:color="00000A"/>
              <w:bottom w:val="single" w:sz="4" w:space="0" w:color="00000A"/>
            </w:tcBorders>
            <w:shd w:val="clear" w:color="auto" w:fill="auto"/>
          </w:tcPr>
          <w:p w:rsidR="00CB3646" w:rsidRPr="009D2F1A" w:rsidRDefault="00CB3646" w:rsidP="00BE4CF7">
            <w:pPr>
              <w:autoSpaceDE w:val="0"/>
              <w:autoSpaceDN w:val="0"/>
              <w:adjustRightInd w:val="0"/>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1245" w:type="dxa"/>
            <w:tcBorders>
              <w:top w:val="single" w:sz="4" w:space="0" w:color="00000A"/>
              <w:left w:val="single" w:sz="4" w:space="0" w:color="00000A"/>
              <w:bottom w:val="single" w:sz="4" w:space="0" w:color="00000A"/>
            </w:tcBorders>
            <w:shd w:val="clear" w:color="auto" w:fill="auto"/>
          </w:tcPr>
          <w:p w:rsidR="00CB3646" w:rsidRPr="00C00AD2" w:rsidRDefault="00CB3646" w:rsidP="00BE4CF7">
            <w:pPr>
              <w:autoSpaceDE w:val="0"/>
              <w:autoSpaceDN w:val="0"/>
              <w:adjustRightInd w:val="0"/>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25/4</w:t>
            </w:r>
          </w:p>
        </w:tc>
        <w:tc>
          <w:tcPr>
            <w:tcW w:w="1245" w:type="dxa"/>
            <w:tcBorders>
              <w:top w:val="single" w:sz="4" w:space="0" w:color="00000A"/>
              <w:left w:val="single" w:sz="4" w:space="0" w:color="00000A"/>
              <w:bottom w:val="single" w:sz="4" w:space="0" w:color="00000A"/>
            </w:tcBorders>
            <w:shd w:val="clear" w:color="auto" w:fill="auto"/>
          </w:tcPr>
          <w:p w:rsidR="00CB3646" w:rsidRPr="009D2F1A" w:rsidRDefault="00CB3646" w:rsidP="007361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26/14</w:t>
            </w:r>
          </w:p>
        </w:tc>
        <w:tc>
          <w:tcPr>
            <w:tcW w:w="855" w:type="dxa"/>
            <w:tcBorders>
              <w:top w:val="single" w:sz="4" w:space="0" w:color="00000A"/>
              <w:left w:val="single" w:sz="4" w:space="0" w:color="00000A"/>
              <w:bottom w:val="single" w:sz="4" w:space="0" w:color="00000A"/>
            </w:tcBorders>
            <w:shd w:val="clear" w:color="auto" w:fill="auto"/>
          </w:tcPr>
          <w:p w:rsidR="00CB3646" w:rsidRPr="009D2F1A" w:rsidRDefault="00CB3646" w:rsidP="007361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60" w:type="dxa"/>
            <w:tcBorders>
              <w:top w:val="single" w:sz="4" w:space="0" w:color="00000A"/>
              <w:left w:val="single" w:sz="4" w:space="0" w:color="00000A"/>
              <w:bottom w:val="single" w:sz="4" w:space="0" w:color="00000A"/>
            </w:tcBorders>
            <w:shd w:val="clear" w:color="auto" w:fill="auto"/>
          </w:tcPr>
          <w:p w:rsidR="00CB3646" w:rsidRPr="009D2F1A" w:rsidRDefault="00CB3646" w:rsidP="007361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975" w:type="dxa"/>
            <w:tcBorders>
              <w:top w:val="single" w:sz="4" w:space="0" w:color="00000A"/>
              <w:left w:val="single" w:sz="4" w:space="0" w:color="00000A"/>
              <w:bottom w:val="single" w:sz="4" w:space="0" w:color="00000A"/>
            </w:tcBorders>
            <w:shd w:val="clear" w:color="auto" w:fill="auto"/>
          </w:tcPr>
          <w:p w:rsidR="00CB3646" w:rsidRPr="009D2F1A" w:rsidRDefault="00CB3646" w:rsidP="00BE4CF7">
            <w:pPr>
              <w:autoSpaceDE w:val="0"/>
              <w:autoSpaceDN w:val="0"/>
              <w:adjustRightInd w:val="0"/>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40" w:type="dxa"/>
            <w:tcBorders>
              <w:top w:val="single" w:sz="4" w:space="0" w:color="00000A"/>
              <w:left w:val="single" w:sz="4" w:space="0" w:color="00000A"/>
              <w:bottom w:val="single" w:sz="4" w:space="0" w:color="00000A"/>
              <w:right w:val="single" w:sz="4" w:space="0" w:color="00000A"/>
            </w:tcBorders>
            <w:shd w:val="clear" w:color="auto" w:fill="auto"/>
          </w:tcPr>
          <w:p w:rsidR="00CB3646" w:rsidRDefault="00CB3646" w:rsidP="007361A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42</w:t>
            </w:r>
          </w:p>
        </w:tc>
      </w:tr>
    </w:tbl>
    <w:p w:rsidR="00CB3646" w:rsidRDefault="00CB3646" w:rsidP="00BE4CF7">
      <w:pPr>
        <w:pStyle w:val="a3"/>
        <w:ind w:firstLine="567"/>
        <w:jc w:val="both"/>
        <w:rPr>
          <w:rFonts w:ascii="Times New Roman" w:hAnsi="Times New Roman"/>
          <w:i w:val="0"/>
          <w:iCs w:val="0"/>
          <w:sz w:val="24"/>
          <w:szCs w:val="24"/>
          <w:lang w:val="ru-RU" w:bidi="ar-SA"/>
        </w:rPr>
      </w:pPr>
    </w:p>
    <w:p w:rsidR="00CB3646" w:rsidRPr="002D1318" w:rsidRDefault="00CB3646" w:rsidP="00BE4CF7">
      <w:pPr>
        <w:pStyle w:val="a3"/>
        <w:ind w:firstLine="567"/>
        <w:jc w:val="both"/>
        <w:rPr>
          <w:rFonts w:ascii="Times New Roman" w:hAnsi="Times New Roman"/>
          <w:i w:val="0"/>
          <w:sz w:val="24"/>
          <w:szCs w:val="24"/>
          <w:lang w:val="ru-RU"/>
        </w:rPr>
      </w:pPr>
      <w:r w:rsidRPr="00CB3646">
        <w:rPr>
          <w:rFonts w:ascii="Times New Roman" w:hAnsi="Times New Roman"/>
          <w:b/>
          <w:i w:val="0"/>
          <w:sz w:val="24"/>
          <w:szCs w:val="24"/>
          <w:lang w:val="ru-RU"/>
        </w:rPr>
        <w:t>11.2.</w:t>
      </w:r>
      <w:r>
        <w:rPr>
          <w:rFonts w:ascii="Times New Roman" w:hAnsi="Times New Roman"/>
          <w:i w:val="0"/>
          <w:sz w:val="24"/>
          <w:szCs w:val="24"/>
          <w:lang w:val="ru-RU"/>
        </w:rPr>
        <w:t xml:space="preserve"> </w:t>
      </w:r>
      <w:r w:rsidRPr="00426AC6">
        <w:rPr>
          <w:rFonts w:ascii="Times New Roman" w:hAnsi="Times New Roman"/>
          <w:i w:val="0"/>
          <w:sz w:val="24"/>
          <w:szCs w:val="24"/>
          <w:lang w:val="ru-RU"/>
        </w:rPr>
        <w:t xml:space="preserve">Численность персонала библиотек </w:t>
      </w:r>
      <w:r>
        <w:rPr>
          <w:rFonts w:ascii="Times New Roman" w:hAnsi="Times New Roman"/>
          <w:i w:val="0"/>
          <w:sz w:val="24"/>
          <w:szCs w:val="24"/>
          <w:lang w:val="ru-RU"/>
        </w:rPr>
        <w:t>- 69</w:t>
      </w:r>
      <w:r w:rsidRPr="00426AC6">
        <w:rPr>
          <w:rFonts w:ascii="Times New Roman" w:hAnsi="Times New Roman"/>
          <w:i w:val="0"/>
          <w:sz w:val="24"/>
          <w:szCs w:val="24"/>
          <w:lang w:val="ru-RU"/>
        </w:rPr>
        <w:t xml:space="preserve"> чел. </w:t>
      </w:r>
      <w:r>
        <w:rPr>
          <w:rFonts w:ascii="Times New Roman" w:hAnsi="Times New Roman"/>
          <w:i w:val="0"/>
          <w:sz w:val="24"/>
          <w:szCs w:val="24"/>
          <w:lang w:val="ru-RU"/>
        </w:rPr>
        <w:t xml:space="preserve">Библиотечных работников – 56 </w:t>
      </w:r>
      <w:r w:rsidRPr="002D1318">
        <w:rPr>
          <w:rFonts w:ascii="Times New Roman" w:hAnsi="Times New Roman"/>
          <w:i w:val="0"/>
          <w:sz w:val="24"/>
          <w:szCs w:val="24"/>
          <w:lang w:val="ru-RU"/>
        </w:rPr>
        <w:t>чел.</w:t>
      </w:r>
    </w:p>
    <w:p w:rsidR="00CB3646" w:rsidRDefault="00CB3646" w:rsidP="00BE4CF7">
      <w:pPr>
        <w:pStyle w:val="a3"/>
        <w:ind w:firstLine="567"/>
        <w:jc w:val="both"/>
        <w:rPr>
          <w:rFonts w:ascii="Times New Roman" w:hAnsi="Times New Roman"/>
          <w:i w:val="0"/>
          <w:sz w:val="24"/>
          <w:szCs w:val="24"/>
          <w:lang w:val="ru-RU"/>
        </w:rPr>
      </w:pPr>
      <w:r w:rsidRPr="002D1318">
        <w:rPr>
          <w:rFonts w:ascii="Times New Roman" w:hAnsi="Times New Roman"/>
          <w:i w:val="0"/>
          <w:sz w:val="24"/>
          <w:szCs w:val="24"/>
          <w:lang w:val="ru-RU"/>
        </w:rPr>
        <w:t>Общий процент специалистов в ЦБС за 201</w:t>
      </w:r>
      <w:r>
        <w:rPr>
          <w:rFonts w:ascii="Times New Roman" w:hAnsi="Times New Roman"/>
          <w:i w:val="0"/>
          <w:sz w:val="24"/>
          <w:szCs w:val="24"/>
          <w:lang w:val="ru-RU"/>
        </w:rPr>
        <w:t>8</w:t>
      </w:r>
      <w:r w:rsidRPr="002D1318">
        <w:rPr>
          <w:rFonts w:ascii="Times New Roman" w:hAnsi="Times New Roman"/>
          <w:i w:val="0"/>
          <w:sz w:val="24"/>
          <w:szCs w:val="24"/>
          <w:lang w:val="ru-RU"/>
        </w:rPr>
        <w:t xml:space="preserve"> го</w:t>
      </w:r>
      <w:r>
        <w:rPr>
          <w:rFonts w:ascii="Times New Roman" w:hAnsi="Times New Roman"/>
          <w:i w:val="0"/>
          <w:sz w:val="24"/>
          <w:szCs w:val="24"/>
          <w:lang w:val="ru-RU"/>
        </w:rPr>
        <w:t>д составил 81</w:t>
      </w:r>
      <w:r w:rsidRPr="002D1318">
        <w:rPr>
          <w:rFonts w:ascii="Times New Roman" w:hAnsi="Times New Roman"/>
          <w:i w:val="0"/>
          <w:sz w:val="24"/>
          <w:szCs w:val="24"/>
          <w:lang w:val="ru-RU"/>
        </w:rPr>
        <w:t xml:space="preserve"> %. Работников с </w:t>
      </w:r>
      <w:r>
        <w:rPr>
          <w:rFonts w:ascii="Times New Roman" w:hAnsi="Times New Roman"/>
          <w:i w:val="0"/>
          <w:sz w:val="24"/>
          <w:szCs w:val="24"/>
          <w:lang w:val="ru-RU"/>
        </w:rPr>
        <w:t>библиотечным образованием – 64</w:t>
      </w:r>
      <w:r w:rsidRPr="002D1318">
        <w:rPr>
          <w:rFonts w:ascii="Times New Roman" w:hAnsi="Times New Roman"/>
          <w:i w:val="0"/>
          <w:sz w:val="24"/>
          <w:szCs w:val="24"/>
          <w:lang w:val="ru-RU"/>
        </w:rPr>
        <w:t>%.</w:t>
      </w:r>
    </w:p>
    <w:p w:rsidR="00CB3646" w:rsidRPr="00053E53" w:rsidRDefault="00CB3646" w:rsidP="00BE4CF7">
      <w:pPr>
        <w:pStyle w:val="a3"/>
        <w:ind w:firstLine="567"/>
        <w:jc w:val="both"/>
        <w:rPr>
          <w:rFonts w:ascii="Times New Roman" w:hAnsi="Times New Roman"/>
          <w:i w:val="0"/>
          <w:sz w:val="24"/>
          <w:szCs w:val="24"/>
          <w:lang w:val="ru-RU"/>
        </w:rPr>
      </w:pPr>
      <w:r w:rsidRPr="00053E53">
        <w:rPr>
          <w:rFonts w:ascii="Times New Roman" w:hAnsi="Times New Roman"/>
          <w:i w:val="0"/>
          <w:sz w:val="24"/>
          <w:szCs w:val="24"/>
          <w:lang w:val="ru-RU"/>
        </w:rPr>
        <w:t xml:space="preserve">Стаж работы менее 3 лет имеют </w:t>
      </w:r>
      <w:r>
        <w:rPr>
          <w:rFonts w:ascii="Times New Roman" w:hAnsi="Times New Roman"/>
          <w:i w:val="0"/>
          <w:sz w:val="24"/>
          <w:szCs w:val="24"/>
          <w:lang w:val="ru-RU"/>
        </w:rPr>
        <w:t>5</w:t>
      </w:r>
      <w:r w:rsidRPr="002D1318">
        <w:rPr>
          <w:rFonts w:ascii="Times New Roman" w:hAnsi="Times New Roman"/>
          <w:i w:val="0"/>
          <w:sz w:val="24"/>
          <w:szCs w:val="24"/>
          <w:lang w:val="ru-RU"/>
        </w:rPr>
        <w:t xml:space="preserve"> </w:t>
      </w:r>
      <w:r w:rsidRPr="00053E53">
        <w:rPr>
          <w:rFonts w:ascii="Times New Roman" w:hAnsi="Times New Roman"/>
          <w:i w:val="0"/>
          <w:sz w:val="24"/>
          <w:szCs w:val="24"/>
          <w:lang w:val="ru-RU"/>
        </w:rPr>
        <w:t>библиотечных работник</w:t>
      </w:r>
      <w:r w:rsidRPr="002D1318">
        <w:rPr>
          <w:rFonts w:ascii="Times New Roman" w:hAnsi="Times New Roman"/>
          <w:i w:val="0"/>
          <w:sz w:val="24"/>
          <w:szCs w:val="24"/>
          <w:lang w:val="ru-RU"/>
        </w:rPr>
        <w:t>ов</w:t>
      </w:r>
      <w:r w:rsidRPr="00053E53">
        <w:rPr>
          <w:rFonts w:ascii="Times New Roman" w:hAnsi="Times New Roman"/>
          <w:i w:val="0"/>
          <w:sz w:val="24"/>
          <w:szCs w:val="24"/>
          <w:lang w:val="ru-RU"/>
        </w:rPr>
        <w:t xml:space="preserve">, из них </w:t>
      </w:r>
      <w:r w:rsidRPr="002D1318">
        <w:rPr>
          <w:rFonts w:ascii="Times New Roman" w:hAnsi="Times New Roman"/>
          <w:i w:val="0"/>
          <w:sz w:val="24"/>
          <w:szCs w:val="24"/>
          <w:lang w:val="ru-RU"/>
        </w:rPr>
        <w:t>2</w:t>
      </w:r>
      <w:r w:rsidRPr="00053E53">
        <w:rPr>
          <w:rFonts w:ascii="Times New Roman" w:hAnsi="Times New Roman"/>
          <w:i w:val="0"/>
          <w:sz w:val="24"/>
          <w:szCs w:val="24"/>
          <w:lang w:val="ru-RU"/>
        </w:rPr>
        <w:t xml:space="preserve"> - в сельской местности. </w:t>
      </w:r>
      <w:r>
        <w:rPr>
          <w:rFonts w:ascii="Times New Roman" w:hAnsi="Times New Roman"/>
          <w:i w:val="0"/>
          <w:sz w:val="24"/>
          <w:szCs w:val="24"/>
          <w:lang w:val="ru-RU"/>
        </w:rPr>
        <w:t>58</w:t>
      </w:r>
      <w:r w:rsidRPr="00053E53">
        <w:rPr>
          <w:rFonts w:ascii="Times New Roman" w:hAnsi="Times New Roman"/>
          <w:i w:val="0"/>
          <w:sz w:val="24"/>
          <w:szCs w:val="24"/>
          <w:lang w:val="ru-RU"/>
        </w:rPr>
        <w:t xml:space="preserve">% сотрудников проработали в библиотеке свыше 10 лет. Возраст сотрудников в основном средний, это от 30 до 55 лет, что составляет от общего количества </w:t>
      </w:r>
      <w:r>
        <w:rPr>
          <w:rFonts w:ascii="Times New Roman" w:hAnsi="Times New Roman"/>
          <w:i w:val="0"/>
          <w:sz w:val="24"/>
          <w:szCs w:val="24"/>
          <w:lang w:val="ru-RU"/>
        </w:rPr>
        <w:t>78,2</w:t>
      </w:r>
      <w:r w:rsidRPr="00053E53">
        <w:rPr>
          <w:rFonts w:ascii="Times New Roman" w:hAnsi="Times New Roman"/>
          <w:i w:val="0"/>
          <w:sz w:val="24"/>
          <w:szCs w:val="24"/>
          <w:lang w:val="ru-RU"/>
        </w:rPr>
        <w:t>%. Библиотекарей старше 55 лет – 1</w:t>
      </w:r>
      <w:r>
        <w:rPr>
          <w:rFonts w:ascii="Times New Roman" w:hAnsi="Times New Roman"/>
          <w:i w:val="0"/>
          <w:sz w:val="24"/>
          <w:szCs w:val="24"/>
          <w:lang w:val="ru-RU"/>
        </w:rPr>
        <w:t>5</w:t>
      </w:r>
      <w:r w:rsidRPr="00053E53">
        <w:rPr>
          <w:rFonts w:ascii="Times New Roman" w:hAnsi="Times New Roman"/>
          <w:i w:val="0"/>
          <w:sz w:val="24"/>
          <w:szCs w:val="24"/>
          <w:lang w:val="ru-RU"/>
        </w:rPr>
        <w:t xml:space="preserve"> человек (</w:t>
      </w:r>
      <w:r>
        <w:rPr>
          <w:rFonts w:ascii="Times New Roman" w:hAnsi="Times New Roman"/>
          <w:i w:val="0"/>
          <w:sz w:val="24"/>
          <w:szCs w:val="24"/>
          <w:lang w:val="ru-RU"/>
        </w:rPr>
        <w:t>21,7</w:t>
      </w:r>
      <w:r w:rsidRPr="00053E53">
        <w:rPr>
          <w:rFonts w:ascii="Times New Roman" w:hAnsi="Times New Roman"/>
          <w:i w:val="0"/>
          <w:sz w:val="24"/>
          <w:szCs w:val="24"/>
          <w:lang w:val="ru-RU"/>
        </w:rPr>
        <w:t>% персонала).</w:t>
      </w:r>
    </w:p>
    <w:p w:rsidR="00CB3646" w:rsidRPr="00980D32" w:rsidRDefault="00CB3646" w:rsidP="00BE4CF7">
      <w:pPr>
        <w:pStyle w:val="a3"/>
        <w:ind w:firstLine="567"/>
        <w:jc w:val="both"/>
        <w:rPr>
          <w:rFonts w:ascii="Times New Roman" w:hAnsi="Times New Roman"/>
          <w:i w:val="0"/>
          <w:color w:val="000000"/>
          <w:sz w:val="24"/>
          <w:szCs w:val="24"/>
          <w:lang w:val="ru-RU"/>
        </w:rPr>
      </w:pPr>
      <w:r>
        <w:rPr>
          <w:rFonts w:ascii="Times New Roman" w:hAnsi="Times New Roman"/>
          <w:i w:val="0"/>
          <w:color w:val="000000"/>
          <w:sz w:val="24"/>
          <w:szCs w:val="24"/>
          <w:lang w:val="ru-RU"/>
        </w:rPr>
        <w:t>3</w:t>
      </w:r>
      <w:r w:rsidRPr="002D1318">
        <w:rPr>
          <w:rFonts w:ascii="Times New Roman" w:hAnsi="Times New Roman"/>
          <w:i w:val="0"/>
          <w:color w:val="000000"/>
          <w:sz w:val="24"/>
          <w:szCs w:val="24"/>
          <w:lang w:val="ru-RU"/>
        </w:rPr>
        <w:t xml:space="preserve"> сельские библиотеки  рабо</w:t>
      </w:r>
      <w:r>
        <w:rPr>
          <w:rFonts w:ascii="Times New Roman" w:hAnsi="Times New Roman"/>
          <w:i w:val="0"/>
          <w:color w:val="000000"/>
          <w:sz w:val="24"/>
          <w:szCs w:val="24"/>
          <w:lang w:val="ru-RU"/>
        </w:rPr>
        <w:t xml:space="preserve">тали в 2018 году неполный рабочий день: </w:t>
      </w:r>
      <w:proofErr w:type="spellStart"/>
      <w:r w:rsidRPr="002D1318">
        <w:rPr>
          <w:rFonts w:ascii="Times New Roman" w:hAnsi="Times New Roman"/>
          <w:i w:val="0"/>
          <w:color w:val="000000"/>
          <w:sz w:val="24"/>
          <w:szCs w:val="24"/>
          <w:lang w:val="ru-RU"/>
        </w:rPr>
        <w:t>Новская</w:t>
      </w:r>
      <w:proofErr w:type="spellEnd"/>
      <w:r w:rsidRPr="002D1318">
        <w:rPr>
          <w:rFonts w:ascii="Times New Roman" w:hAnsi="Times New Roman"/>
          <w:i w:val="0"/>
          <w:color w:val="000000"/>
          <w:sz w:val="24"/>
          <w:szCs w:val="24"/>
          <w:lang w:val="ru-RU"/>
        </w:rPr>
        <w:t xml:space="preserve"> </w:t>
      </w:r>
      <w:proofErr w:type="gramStart"/>
      <w:r w:rsidRPr="002D1318">
        <w:rPr>
          <w:rFonts w:ascii="Times New Roman" w:hAnsi="Times New Roman"/>
          <w:i w:val="0"/>
          <w:color w:val="000000"/>
          <w:sz w:val="24"/>
          <w:szCs w:val="24"/>
          <w:lang w:val="ru-RU"/>
        </w:rPr>
        <w:t>с</w:t>
      </w:r>
      <w:proofErr w:type="gramEnd"/>
      <w:r w:rsidRPr="002D1318">
        <w:rPr>
          <w:rFonts w:ascii="Times New Roman" w:hAnsi="Times New Roman"/>
          <w:i w:val="0"/>
          <w:color w:val="000000"/>
          <w:sz w:val="24"/>
          <w:szCs w:val="24"/>
          <w:lang w:val="ru-RU"/>
        </w:rPr>
        <w:t xml:space="preserve">/б, </w:t>
      </w:r>
      <w:proofErr w:type="spellStart"/>
      <w:r w:rsidRPr="002D1318">
        <w:rPr>
          <w:rFonts w:ascii="Times New Roman" w:hAnsi="Times New Roman"/>
          <w:i w:val="0"/>
          <w:color w:val="000000"/>
          <w:sz w:val="24"/>
          <w:szCs w:val="24"/>
          <w:lang w:val="ru-RU"/>
        </w:rPr>
        <w:t>Н.Верейская</w:t>
      </w:r>
      <w:proofErr w:type="spellEnd"/>
      <w:r w:rsidRPr="002D1318">
        <w:rPr>
          <w:rFonts w:ascii="Times New Roman" w:hAnsi="Times New Roman"/>
          <w:i w:val="0"/>
          <w:color w:val="000000"/>
          <w:sz w:val="24"/>
          <w:szCs w:val="24"/>
          <w:lang w:val="ru-RU"/>
        </w:rPr>
        <w:t xml:space="preserve"> </w:t>
      </w:r>
      <w:proofErr w:type="gramStart"/>
      <w:r w:rsidRPr="002D1318">
        <w:rPr>
          <w:rFonts w:ascii="Times New Roman" w:hAnsi="Times New Roman"/>
          <w:i w:val="0"/>
          <w:color w:val="000000"/>
          <w:sz w:val="24"/>
          <w:szCs w:val="24"/>
          <w:lang w:val="ru-RU"/>
        </w:rPr>
        <w:t>с</w:t>
      </w:r>
      <w:proofErr w:type="gramEnd"/>
      <w:r w:rsidRPr="002D1318">
        <w:rPr>
          <w:rFonts w:ascii="Times New Roman" w:hAnsi="Times New Roman"/>
          <w:i w:val="0"/>
          <w:color w:val="000000"/>
          <w:sz w:val="24"/>
          <w:szCs w:val="24"/>
          <w:lang w:val="ru-RU"/>
        </w:rPr>
        <w:t xml:space="preserve">/б, </w:t>
      </w:r>
      <w:proofErr w:type="spellStart"/>
      <w:r w:rsidRPr="002D1318">
        <w:rPr>
          <w:rFonts w:ascii="Times New Roman" w:hAnsi="Times New Roman"/>
          <w:i w:val="0"/>
          <w:color w:val="000000"/>
          <w:sz w:val="24"/>
          <w:szCs w:val="24"/>
          <w:lang w:val="ru-RU"/>
        </w:rPr>
        <w:t>Сноведская</w:t>
      </w:r>
      <w:proofErr w:type="spellEnd"/>
      <w:r w:rsidRPr="002D1318">
        <w:rPr>
          <w:rFonts w:ascii="Times New Roman" w:hAnsi="Times New Roman"/>
          <w:i w:val="0"/>
          <w:color w:val="000000"/>
          <w:sz w:val="24"/>
          <w:szCs w:val="24"/>
          <w:lang w:val="ru-RU"/>
        </w:rPr>
        <w:t xml:space="preserve"> с/б) - на 0,5 ставки, 1 (П</w:t>
      </w:r>
      <w:r>
        <w:rPr>
          <w:rFonts w:ascii="Times New Roman" w:hAnsi="Times New Roman"/>
          <w:i w:val="0"/>
          <w:color w:val="000000"/>
          <w:sz w:val="24"/>
          <w:szCs w:val="24"/>
          <w:lang w:val="ru-RU"/>
        </w:rPr>
        <w:t>окровская с/б) - на 0,25 ставки не работала в связи отсутствием сотрудника.</w:t>
      </w:r>
    </w:p>
    <w:p w:rsidR="00CB3646" w:rsidRDefault="00CB3646" w:rsidP="007361AC">
      <w:pPr>
        <w:pStyle w:val="a3"/>
        <w:ind w:firstLine="567"/>
        <w:jc w:val="both"/>
        <w:rPr>
          <w:rFonts w:ascii="Times New Roman" w:hAnsi="Times New Roman"/>
          <w:i w:val="0"/>
          <w:color w:val="000000"/>
          <w:sz w:val="24"/>
          <w:szCs w:val="24"/>
          <w:lang w:val="ru-RU"/>
        </w:rPr>
      </w:pPr>
      <w:r w:rsidRPr="00CB3646">
        <w:rPr>
          <w:rFonts w:ascii="Times New Roman" w:hAnsi="Times New Roman"/>
          <w:b/>
          <w:i w:val="0"/>
          <w:color w:val="000000"/>
          <w:sz w:val="24"/>
          <w:szCs w:val="24"/>
          <w:lang w:val="ru-RU"/>
        </w:rPr>
        <w:t xml:space="preserve">11.3. </w:t>
      </w:r>
      <w:r w:rsidRPr="002D1318">
        <w:rPr>
          <w:rFonts w:ascii="Times New Roman" w:hAnsi="Times New Roman"/>
          <w:i w:val="0"/>
          <w:color w:val="000000"/>
          <w:sz w:val="24"/>
          <w:szCs w:val="24"/>
          <w:lang w:val="ru-RU"/>
        </w:rPr>
        <w:t>Оплата труда работников библиотек определяется «Положением об оплате труда работников МБУК «ЦБС городского округа город Выкса», утвержденным приказом директора МБУК «ЦБС городского округа город Выкса» №</w:t>
      </w:r>
      <w:r>
        <w:rPr>
          <w:rFonts w:ascii="Times New Roman" w:hAnsi="Times New Roman"/>
          <w:i w:val="0"/>
          <w:color w:val="000000"/>
          <w:sz w:val="24"/>
          <w:szCs w:val="24"/>
          <w:lang w:val="ru-RU"/>
        </w:rPr>
        <w:t xml:space="preserve"> 10 от 22.02.2018 г.</w:t>
      </w:r>
    </w:p>
    <w:p w:rsidR="00CB3646" w:rsidRDefault="00CB3646" w:rsidP="00BE4CF7">
      <w:pPr>
        <w:pStyle w:val="Default"/>
        <w:ind w:firstLine="567"/>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969"/>
        <w:gridCol w:w="3793"/>
      </w:tblGrid>
      <w:tr w:rsidR="00CB3646" w:rsidRPr="000D5B1C" w:rsidTr="007B3049">
        <w:trPr>
          <w:jc w:val="center"/>
        </w:trPr>
        <w:tc>
          <w:tcPr>
            <w:tcW w:w="1809" w:type="dxa"/>
          </w:tcPr>
          <w:p w:rsidR="00CB3646" w:rsidRPr="000D5B1C" w:rsidRDefault="00CB3646" w:rsidP="00BE4CF7">
            <w:pPr>
              <w:autoSpaceDE w:val="0"/>
              <w:autoSpaceDN w:val="0"/>
              <w:adjustRightInd w:val="0"/>
              <w:spacing w:after="0" w:line="240" w:lineRule="auto"/>
              <w:ind w:firstLine="567"/>
              <w:jc w:val="both"/>
              <w:rPr>
                <w:rFonts w:ascii="Times New Roman" w:hAnsi="Times New Roman" w:cs="Times New Roman"/>
                <w:sz w:val="24"/>
                <w:szCs w:val="24"/>
              </w:rPr>
            </w:pPr>
            <w:r w:rsidRPr="000D5B1C">
              <w:rPr>
                <w:rFonts w:ascii="Times New Roman" w:hAnsi="Times New Roman" w:cs="Times New Roman"/>
                <w:sz w:val="24"/>
                <w:szCs w:val="24"/>
              </w:rPr>
              <w:t>Год</w:t>
            </w:r>
          </w:p>
        </w:tc>
        <w:tc>
          <w:tcPr>
            <w:tcW w:w="3969" w:type="dxa"/>
          </w:tcPr>
          <w:p w:rsidR="00CB3646" w:rsidRPr="000D5B1C" w:rsidRDefault="00CB3646" w:rsidP="00BE4CF7">
            <w:pPr>
              <w:autoSpaceDE w:val="0"/>
              <w:autoSpaceDN w:val="0"/>
              <w:adjustRightInd w:val="0"/>
              <w:spacing w:after="0" w:line="240" w:lineRule="auto"/>
              <w:ind w:firstLine="567"/>
              <w:rPr>
                <w:rFonts w:ascii="Times New Roman" w:hAnsi="Times New Roman" w:cs="Times New Roman"/>
                <w:sz w:val="24"/>
                <w:szCs w:val="24"/>
              </w:rPr>
            </w:pPr>
            <w:r w:rsidRPr="000D5B1C">
              <w:rPr>
                <w:rFonts w:ascii="Times New Roman" w:hAnsi="Times New Roman" w:cs="Times New Roman"/>
                <w:sz w:val="24"/>
                <w:szCs w:val="24"/>
              </w:rPr>
              <w:t>Среднемесячная заработная плата по ЦБС (руб.)</w:t>
            </w:r>
          </w:p>
        </w:tc>
        <w:tc>
          <w:tcPr>
            <w:tcW w:w="3793" w:type="dxa"/>
          </w:tcPr>
          <w:p w:rsidR="00CB3646" w:rsidRPr="000D5B1C" w:rsidRDefault="00CB3646" w:rsidP="00BE4CF7">
            <w:pPr>
              <w:autoSpaceDE w:val="0"/>
              <w:autoSpaceDN w:val="0"/>
              <w:adjustRightInd w:val="0"/>
              <w:spacing w:after="0" w:line="240" w:lineRule="auto"/>
              <w:ind w:firstLine="567"/>
              <w:rPr>
                <w:rFonts w:ascii="Times New Roman" w:hAnsi="Times New Roman" w:cs="Times New Roman"/>
                <w:sz w:val="24"/>
                <w:szCs w:val="24"/>
              </w:rPr>
            </w:pPr>
            <w:r w:rsidRPr="000D5B1C">
              <w:rPr>
                <w:rFonts w:ascii="Times New Roman" w:hAnsi="Times New Roman" w:cs="Times New Roman"/>
                <w:sz w:val="24"/>
                <w:szCs w:val="24"/>
              </w:rPr>
              <w:t>Среднемесячная заработная плата по городскому округу город Выкса (руб.)</w:t>
            </w:r>
          </w:p>
        </w:tc>
      </w:tr>
      <w:tr w:rsidR="00CB3646" w:rsidRPr="00B3000A" w:rsidTr="007B3049">
        <w:trPr>
          <w:jc w:val="center"/>
        </w:trPr>
        <w:tc>
          <w:tcPr>
            <w:tcW w:w="1809" w:type="dxa"/>
          </w:tcPr>
          <w:p w:rsidR="00CB3646" w:rsidRPr="00B3000A" w:rsidRDefault="00CB3646" w:rsidP="00BE4CF7">
            <w:pPr>
              <w:autoSpaceDE w:val="0"/>
              <w:autoSpaceDN w:val="0"/>
              <w:adjustRightInd w:val="0"/>
              <w:spacing w:after="0" w:line="240" w:lineRule="auto"/>
              <w:ind w:firstLine="567"/>
              <w:jc w:val="both"/>
              <w:rPr>
                <w:rFonts w:ascii="Times New Roman" w:hAnsi="Times New Roman" w:cs="Times New Roman"/>
                <w:sz w:val="24"/>
                <w:szCs w:val="24"/>
              </w:rPr>
            </w:pPr>
            <w:r w:rsidRPr="00B3000A">
              <w:rPr>
                <w:rFonts w:ascii="Times New Roman" w:hAnsi="Times New Roman" w:cs="Times New Roman"/>
                <w:sz w:val="24"/>
                <w:szCs w:val="24"/>
              </w:rPr>
              <w:t>2016</w:t>
            </w:r>
          </w:p>
        </w:tc>
        <w:tc>
          <w:tcPr>
            <w:tcW w:w="3969" w:type="dxa"/>
          </w:tcPr>
          <w:p w:rsidR="00CB3646" w:rsidRPr="00B3000A" w:rsidRDefault="00CB3646" w:rsidP="00BE4CF7">
            <w:pPr>
              <w:autoSpaceDE w:val="0"/>
              <w:autoSpaceDN w:val="0"/>
              <w:adjustRightInd w:val="0"/>
              <w:spacing w:after="0" w:line="240" w:lineRule="auto"/>
              <w:ind w:firstLine="567"/>
              <w:jc w:val="center"/>
              <w:rPr>
                <w:rFonts w:ascii="Times New Roman" w:hAnsi="Times New Roman" w:cs="Times New Roman"/>
                <w:sz w:val="24"/>
                <w:szCs w:val="24"/>
              </w:rPr>
            </w:pPr>
            <w:r w:rsidRPr="00B3000A">
              <w:rPr>
                <w:rFonts w:ascii="Times New Roman" w:hAnsi="Times New Roman" w:cs="Times New Roman"/>
                <w:sz w:val="24"/>
                <w:szCs w:val="24"/>
              </w:rPr>
              <w:t>17 374</w:t>
            </w:r>
          </w:p>
        </w:tc>
        <w:tc>
          <w:tcPr>
            <w:tcW w:w="3793" w:type="dxa"/>
          </w:tcPr>
          <w:p w:rsidR="00CB3646" w:rsidRPr="00B3000A" w:rsidRDefault="00CB3646" w:rsidP="00BE4CF7">
            <w:pPr>
              <w:autoSpaceDE w:val="0"/>
              <w:autoSpaceDN w:val="0"/>
              <w:adjustRightInd w:val="0"/>
              <w:spacing w:after="0" w:line="240" w:lineRule="auto"/>
              <w:ind w:firstLine="567"/>
              <w:jc w:val="center"/>
              <w:rPr>
                <w:rFonts w:ascii="Times New Roman" w:hAnsi="Times New Roman" w:cs="Times New Roman"/>
                <w:sz w:val="24"/>
                <w:szCs w:val="24"/>
              </w:rPr>
            </w:pPr>
            <w:r w:rsidRPr="00B3000A">
              <w:rPr>
                <w:rFonts w:ascii="Times New Roman" w:hAnsi="Times New Roman" w:cs="Times New Roman"/>
                <w:sz w:val="24"/>
                <w:szCs w:val="24"/>
              </w:rPr>
              <w:t>28 674</w:t>
            </w:r>
          </w:p>
        </w:tc>
      </w:tr>
      <w:tr w:rsidR="00CB3646" w:rsidRPr="00B3000A" w:rsidTr="007B3049">
        <w:trPr>
          <w:jc w:val="center"/>
        </w:trPr>
        <w:tc>
          <w:tcPr>
            <w:tcW w:w="1809" w:type="dxa"/>
          </w:tcPr>
          <w:p w:rsidR="00CB3646" w:rsidRPr="00B3000A" w:rsidRDefault="00CB3646" w:rsidP="00BE4CF7">
            <w:pPr>
              <w:autoSpaceDE w:val="0"/>
              <w:autoSpaceDN w:val="0"/>
              <w:adjustRightInd w:val="0"/>
              <w:spacing w:after="0" w:line="240" w:lineRule="auto"/>
              <w:ind w:firstLine="567"/>
              <w:jc w:val="both"/>
              <w:rPr>
                <w:rFonts w:ascii="Times New Roman" w:hAnsi="Times New Roman" w:cs="Times New Roman"/>
                <w:sz w:val="24"/>
                <w:szCs w:val="24"/>
              </w:rPr>
            </w:pPr>
            <w:r w:rsidRPr="00B3000A">
              <w:rPr>
                <w:rFonts w:ascii="Times New Roman" w:hAnsi="Times New Roman" w:cs="Times New Roman"/>
                <w:sz w:val="24"/>
                <w:szCs w:val="24"/>
              </w:rPr>
              <w:t>2017</w:t>
            </w:r>
          </w:p>
        </w:tc>
        <w:tc>
          <w:tcPr>
            <w:tcW w:w="3969" w:type="dxa"/>
          </w:tcPr>
          <w:p w:rsidR="00CB3646" w:rsidRPr="00B3000A" w:rsidRDefault="007361AC" w:rsidP="00BE4CF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B3646" w:rsidRPr="00B3000A">
              <w:rPr>
                <w:rFonts w:ascii="Times New Roman" w:hAnsi="Times New Roman" w:cs="Times New Roman"/>
                <w:sz w:val="24"/>
                <w:szCs w:val="24"/>
              </w:rPr>
              <w:t xml:space="preserve"> 20</w:t>
            </w:r>
            <w:r w:rsidR="00CB3646">
              <w:rPr>
                <w:rFonts w:ascii="Times New Roman" w:hAnsi="Times New Roman" w:cs="Times New Roman"/>
                <w:sz w:val="24"/>
                <w:szCs w:val="24"/>
              </w:rPr>
              <w:t xml:space="preserve"> </w:t>
            </w:r>
            <w:r w:rsidR="00CB3646" w:rsidRPr="00B3000A">
              <w:rPr>
                <w:rFonts w:ascii="Times New Roman" w:hAnsi="Times New Roman" w:cs="Times New Roman"/>
                <w:sz w:val="24"/>
                <w:szCs w:val="24"/>
              </w:rPr>
              <w:t>330</w:t>
            </w:r>
          </w:p>
        </w:tc>
        <w:tc>
          <w:tcPr>
            <w:tcW w:w="3793" w:type="dxa"/>
          </w:tcPr>
          <w:p w:rsidR="00CB3646" w:rsidRPr="00B3000A" w:rsidRDefault="00CB3646" w:rsidP="00BE4CF7">
            <w:pPr>
              <w:autoSpaceDE w:val="0"/>
              <w:autoSpaceDN w:val="0"/>
              <w:adjustRightInd w:val="0"/>
              <w:spacing w:after="0" w:line="240" w:lineRule="auto"/>
              <w:ind w:firstLine="567"/>
              <w:jc w:val="both"/>
              <w:rPr>
                <w:rFonts w:ascii="Times New Roman" w:hAnsi="Times New Roman" w:cs="Times New Roman"/>
                <w:sz w:val="24"/>
                <w:szCs w:val="24"/>
              </w:rPr>
            </w:pPr>
            <w:r w:rsidRPr="00B3000A">
              <w:rPr>
                <w:rFonts w:ascii="Times New Roman" w:hAnsi="Times New Roman" w:cs="Times New Roman"/>
                <w:sz w:val="24"/>
                <w:szCs w:val="24"/>
              </w:rPr>
              <w:t xml:space="preserve">                         </w:t>
            </w:r>
          </w:p>
        </w:tc>
      </w:tr>
      <w:tr w:rsidR="00CB3646" w:rsidRPr="00B3000A" w:rsidTr="007B3049">
        <w:trPr>
          <w:jc w:val="center"/>
        </w:trPr>
        <w:tc>
          <w:tcPr>
            <w:tcW w:w="1809" w:type="dxa"/>
          </w:tcPr>
          <w:p w:rsidR="00CB3646" w:rsidRPr="00B3000A" w:rsidRDefault="00CB3646" w:rsidP="00BE4CF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2018</w:t>
            </w:r>
          </w:p>
        </w:tc>
        <w:tc>
          <w:tcPr>
            <w:tcW w:w="3969" w:type="dxa"/>
          </w:tcPr>
          <w:p w:rsidR="00CB3646" w:rsidRPr="00B3000A" w:rsidRDefault="00CB3646" w:rsidP="00BE4CF7">
            <w:pPr>
              <w:autoSpaceDE w:val="0"/>
              <w:autoSpaceDN w:val="0"/>
              <w:adjustRightInd w:val="0"/>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24269</w:t>
            </w:r>
          </w:p>
        </w:tc>
        <w:tc>
          <w:tcPr>
            <w:tcW w:w="3793" w:type="dxa"/>
          </w:tcPr>
          <w:p w:rsidR="00CB3646" w:rsidRPr="00B3000A" w:rsidRDefault="00CB3646" w:rsidP="00BE4CF7">
            <w:pPr>
              <w:autoSpaceDE w:val="0"/>
              <w:autoSpaceDN w:val="0"/>
              <w:adjustRightInd w:val="0"/>
              <w:spacing w:after="0" w:line="240" w:lineRule="auto"/>
              <w:ind w:firstLine="567"/>
              <w:jc w:val="both"/>
              <w:rPr>
                <w:rFonts w:ascii="Times New Roman" w:hAnsi="Times New Roman" w:cs="Times New Roman"/>
                <w:sz w:val="24"/>
                <w:szCs w:val="24"/>
              </w:rPr>
            </w:pPr>
          </w:p>
        </w:tc>
      </w:tr>
    </w:tbl>
    <w:p w:rsidR="00CB3646" w:rsidRPr="00B3000A" w:rsidRDefault="00CB3646" w:rsidP="00BE4CF7">
      <w:pPr>
        <w:pStyle w:val="Default"/>
        <w:ind w:firstLine="567"/>
        <w:jc w:val="both"/>
      </w:pPr>
    </w:p>
    <w:p w:rsidR="00CB3646" w:rsidRPr="00E20817" w:rsidRDefault="00CB3646" w:rsidP="00BE4CF7">
      <w:pPr>
        <w:pStyle w:val="Default"/>
        <w:ind w:firstLine="567"/>
        <w:jc w:val="both"/>
      </w:pPr>
      <w:r w:rsidRPr="00CB3646">
        <w:rPr>
          <w:b/>
        </w:rPr>
        <w:t>11.4.</w:t>
      </w:r>
      <w:r w:rsidRPr="00E20817">
        <w:t xml:space="preserve"> Несмотря на то, что </w:t>
      </w:r>
      <w:r>
        <w:t xml:space="preserve">в </w:t>
      </w:r>
      <w:proofErr w:type="gramStart"/>
      <w:r>
        <w:t>нашей</w:t>
      </w:r>
      <w:proofErr w:type="gramEnd"/>
      <w:r>
        <w:t xml:space="preserve"> ЦБС повышается процент специалистов, имеющих профессиональное (библиотечное) образование, имеет место явная нехватка молодых кадров (моложе 30 лет). Не организована на должном уровне реклама библиотечной профессии. Хотелось бы, чтобы на областном уровне организовывались конкурсы профессионального мастерства среди библиотекарей, ведь это бесценный опыт и отличная школа для профессионалов своего дела.</w:t>
      </w:r>
    </w:p>
    <w:p w:rsidR="00CB3646" w:rsidRPr="00CB3646" w:rsidRDefault="00CB3646" w:rsidP="00BE4CF7">
      <w:pPr>
        <w:pStyle w:val="a3"/>
        <w:ind w:firstLine="567"/>
        <w:jc w:val="both"/>
        <w:rPr>
          <w:rFonts w:ascii="Times New Roman" w:hAnsi="Times New Roman"/>
          <w:b/>
          <w:i w:val="0"/>
          <w:sz w:val="24"/>
          <w:szCs w:val="24"/>
          <w:lang w:val="ru-RU"/>
        </w:rPr>
      </w:pPr>
      <w:r w:rsidRPr="00CB3646">
        <w:rPr>
          <w:rFonts w:ascii="Times New Roman" w:hAnsi="Times New Roman"/>
          <w:b/>
          <w:i w:val="0"/>
          <w:sz w:val="24"/>
          <w:szCs w:val="24"/>
          <w:lang w:val="ru-RU"/>
        </w:rPr>
        <w:t>12. Материально-технические ресурсы библиотек за 201</w:t>
      </w:r>
      <w:r>
        <w:rPr>
          <w:rFonts w:ascii="Times New Roman" w:hAnsi="Times New Roman"/>
          <w:b/>
          <w:i w:val="0"/>
          <w:sz w:val="24"/>
          <w:szCs w:val="24"/>
          <w:lang w:val="ru-RU"/>
        </w:rPr>
        <w:t>8</w:t>
      </w:r>
      <w:r w:rsidRPr="00CB3646">
        <w:rPr>
          <w:rFonts w:ascii="Times New Roman" w:hAnsi="Times New Roman"/>
          <w:b/>
          <w:i w:val="0"/>
          <w:sz w:val="24"/>
          <w:szCs w:val="24"/>
          <w:lang w:val="ru-RU"/>
        </w:rPr>
        <w:t xml:space="preserve"> год </w:t>
      </w:r>
    </w:p>
    <w:p w:rsidR="00CB3646" w:rsidRDefault="00CB3646" w:rsidP="00BE4CF7">
      <w:pPr>
        <w:pStyle w:val="a3"/>
        <w:ind w:firstLine="567"/>
        <w:jc w:val="both"/>
        <w:rPr>
          <w:rFonts w:ascii="Times New Roman" w:hAnsi="Times New Roman"/>
          <w:i w:val="0"/>
          <w:sz w:val="24"/>
          <w:szCs w:val="24"/>
          <w:lang w:val="ru-RU"/>
        </w:rPr>
      </w:pPr>
      <w:r w:rsidRPr="00354A47">
        <w:rPr>
          <w:rFonts w:ascii="Times New Roman" w:hAnsi="Times New Roman"/>
          <w:b/>
          <w:i w:val="0"/>
          <w:sz w:val="24"/>
          <w:szCs w:val="24"/>
          <w:lang w:val="ru-RU"/>
        </w:rPr>
        <w:t>12.1.</w:t>
      </w:r>
      <w:r w:rsidRPr="00354A47">
        <w:rPr>
          <w:rFonts w:ascii="Times New Roman" w:hAnsi="Times New Roman"/>
          <w:i w:val="0"/>
          <w:sz w:val="24"/>
          <w:szCs w:val="24"/>
          <w:lang w:val="ru-RU"/>
        </w:rPr>
        <w:t xml:space="preserve"> Из 23 библиотек городского округа город Выкса 4 библиотеки (ЦБ, ЦДБ, </w:t>
      </w:r>
      <w:proofErr w:type="spellStart"/>
      <w:r w:rsidRPr="00354A47">
        <w:rPr>
          <w:rFonts w:ascii="Times New Roman" w:hAnsi="Times New Roman"/>
          <w:i w:val="0"/>
          <w:sz w:val="24"/>
          <w:szCs w:val="24"/>
          <w:lang w:val="ru-RU"/>
        </w:rPr>
        <w:t>Шиморская</w:t>
      </w:r>
      <w:proofErr w:type="spellEnd"/>
      <w:r w:rsidRPr="00354A47">
        <w:rPr>
          <w:rFonts w:ascii="Times New Roman" w:hAnsi="Times New Roman"/>
          <w:i w:val="0"/>
          <w:sz w:val="24"/>
          <w:szCs w:val="24"/>
          <w:lang w:val="ru-RU"/>
        </w:rPr>
        <w:t xml:space="preserve"> </w:t>
      </w:r>
      <w:proofErr w:type="spellStart"/>
      <w:proofErr w:type="gramStart"/>
      <w:r w:rsidRPr="00354A47">
        <w:rPr>
          <w:rFonts w:ascii="Times New Roman" w:hAnsi="Times New Roman"/>
          <w:i w:val="0"/>
          <w:sz w:val="24"/>
          <w:szCs w:val="24"/>
          <w:lang w:val="ru-RU"/>
        </w:rPr>
        <w:t>п</w:t>
      </w:r>
      <w:proofErr w:type="spellEnd"/>
      <w:proofErr w:type="gramEnd"/>
      <w:r w:rsidRPr="00354A47">
        <w:rPr>
          <w:rFonts w:ascii="Times New Roman" w:hAnsi="Times New Roman"/>
          <w:i w:val="0"/>
          <w:sz w:val="24"/>
          <w:szCs w:val="24"/>
          <w:lang w:val="ru-RU"/>
        </w:rPr>
        <w:t xml:space="preserve">/б, </w:t>
      </w:r>
      <w:proofErr w:type="spellStart"/>
      <w:r w:rsidRPr="00354A47">
        <w:rPr>
          <w:rFonts w:ascii="Times New Roman" w:hAnsi="Times New Roman"/>
          <w:i w:val="0"/>
          <w:sz w:val="24"/>
          <w:szCs w:val="24"/>
          <w:lang w:val="ru-RU"/>
        </w:rPr>
        <w:t>Вильская</w:t>
      </w:r>
      <w:proofErr w:type="spellEnd"/>
      <w:r w:rsidRPr="00354A47">
        <w:rPr>
          <w:rFonts w:ascii="Times New Roman" w:hAnsi="Times New Roman"/>
          <w:i w:val="0"/>
          <w:sz w:val="24"/>
          <w:szCs w:val="24"/>
          <w:lang w:val="ru-RU"/>
        </w:rPr>
        <w:t xml:space="preserve"> с/б) расположены в отдельно стоящих зданиях, 4 библиотеки (</w:t>
      </w:r>
      <w:proofErr w:type="spellStart"/>
      <w:r w:rsidRPr="00354A47">
        <w:rPr>
          <w:rFonts w:ascii="Times New Roman" w:hAnsi="Times New Roman"/>
          <w:i w:val="0"/>
          <w:sz w:val="24"/>
          <w:szCs w:val="24"/>
          <w:lang w:val="ru-RU"/>
        </w:rPr>
        <w:t>Новская</w:t>
      </w:r>
      <w:proofErr w:type="spellEnd"/>
      <w:r w:rsidRPr="00354A47">
        <w:rPr>
          <w:rFonts w:ascii="Times New Roman" w:hAnsi="Times New Roman"/>
          <w:i w:val="0"/>
          <w:sz w:val="24"/>
          <w:szCs w:val="24"/>
          <w:lang w:val="ru-RU"/>
        </w:rPr>
        <w:t xml:space="preserve"> с/б, </w:t>
      </w:r>
      <w:proofErr w:type="spellStart"/>
      <w:r w:rsidRPr="00354A47">
        <w:rPr>
          <w:rFonts w:ascii="Times New Roman" w:hAnsi="Times New Roman"/>
          <w:i w:val="0"/>
          <w:sz w:val="24"/>
          <w:szCs w:val="24"/>
          <w:lang w:val="ru-RU"/>
        </w:rPr>
        <w:t>Туртапинская</w:t>
      </w:r>
      <w:proofErr w:type="spellEnd"/>
      <w:r w:rsidRPr="00354A47">
        <w:rPr>
          <w:rFonts w:ascii="Times New Roman" w:hAnsi="Times New Roman"/>
          <w:i w:val="0"/>
          <w:sz w:val="24"/>
          <w:szCs w:val="24"/>
          <w:lang w:val="ru-RU"/>
        </w:rPr>
        <w:t xml:space="preserve"> с/б, </w:t>
      </w:r>
      <w:proofErr w:type="spellStart"/>
      <w:r w:rsidRPr="00354A47">
        <w:rPr>
          <w:rFonts w:ascii="Times New Roman" w:hAnsi="Times New Roman"/>
          <w:i w:val="0"/>
          <w:sz w:val="24"/>
          <w:szCs w:val="24"/>
          <w:lang w:val="ru-RU"/>
        </w:rPr>
        <w:t>Н.Верейская</w:t>
      </w:r>
      <w:proofErr w:type="spellEnd"/>
      <w:r w:rsidRPr="00354A47">
        <w:rPr>
          <w:rFonts w:ascii="Times New Roman" w:hAnsi="Times New Roman"/>
          <w:i w:val="0"/>
          <w:sz w:val="24"/>
          <w:szCs w:val="24"/>
          <w:lang w:val="ru-RU"/>
        </w:rPr>
        <w:t xml:space="preserve">, </w:t>
      </w:r>
      <w:proofErr w:type="spellStart"/>
      <w:r w:rsidRPr="00354A47">
        <w:rPr>
          <w:rFonts w:ascii="Times New Roman" w:hAnsi="Times New Roman"/>
          <w:i w:val="0"/>
          <w:sz w:val="24"/>
          <w:szCs w:val="24"/>
          <w:lang w:val="ru-RU"/>
        </w:rPr>
        <w:t>Бл</w:t>
      </w:r>
      <w:proofErr w:type="spellEnd"/>
      <w:r w:rsidRPr="00354A47">
        <w:rPr>
          <w:rFonts w:ascii="Times New Roman" w:hAnsi="Times New Roman"/>
          <w:i w:val="0"/>
          <w:sz w:val="24"/>
          <w:szCs w:val="24"/>
          <w:lang w:val="ru-RU"/>
        </w:rPr>
        <w:t xml:space="preserve">. </w:t>
      </w:r>
      <w:proofErr w:type="spellStart"/>
      <w:r w:rsidRPr="00354A47">
        <w:rPr>
          <w:rFonts w:ascii="Times New Roman" w:hAnsi="Times New Roman"/>
          <w:i w:val="0"/>
          <w:sz w:val="24"/>
          <w:szCs w:val="24"/>
          <w:lang w:val="ru-RU"/>
        </w:rPr>
        <w:t>Песоченская</w:t>
      </w:r>
      <w:proofErr w:type="spellEnd"/>
      <w:r w:rsidRPr="00354A47">
        <w:rPr>
          <w:rFonts w:ascii="Times New Roman" w:hAnsi="Times New Roman"/>
          <w:i w:val="0"/>
          <w:sz w:val="24"/>
          <w:szCs w:val="24"/>
          <w:lang w:val="ru-RU"/>
        </w:rPr>
        <w:t xml:space="preserve"> с/б)  находятся в здании администрации, 1 библиотека (</w:t>
      </w:r>
      <w:proofErr w:type="spellStart"/>
      <w:r w:rsidRPr="00354A47">
        <w:rPr>
          <w:rFonts w:ascii="Times New Roman" w:hAnsi="Times New Roman"/>
          <w:i w:val="0"/>
          <w:sz w:val="24"/>
          <w:szCs w:val="24"/>
          <w:lang w:val="ru-RU"/>
        </w:rPr>
        <w:t>Мотмосская</w:t>
      </w:r>
      <w:proofErr w:type="spellEnd"/>
      <w:r w:rsidRPr="00354A47">
        <w:rPr>
          <w:rFonts w:ascii="Times New Roman" w:hAnsi="Times New Roman"/>
          <w:i w:val="0"/>
          <w:sz w:val="24"/>
          <w:szCs w:val="24"/>
          <w:lang w:val="ru-RU"/>
        </w:rPr>
        <w:t xml:space="preserve"> с/б) в арендованном помещении, 3 библиотеки (2 городские детские и городская библиотека «Отчий край»)  занимают помещения в жилых домах и 11  библиотек находятся в Домах творчества (2 </w:t>
      </w:r>
      <w:proofErr w:type="spellStart"/>
      <w:r w:rsidRPr="00354A47">
        <w:rPr>
          <w:rFonts w:ascii="Times New Roman" w:hAnsi="Times New Roman"/>
          <w:i w:val="0"/>
          <w:sz w:val="24"/>
          <w:szCs w:val="24"/>
          <w:lang w:val="ru-RU"/>
        </w:rPr>
        <w:t>Досчатинские</w:t>
      </w:r>
      <w:proofErr w:type="spellEnd"/>
      <w:r w:rsidRPr="00354A47">
        <w:rPr>
          <w:rFonts w:ascii="Times New Roman" w:hAnsi="Times New Roman"/>
          <w:i w:val="0"/>
          <w:sz w:val="24"/>
          <w:szCs w:val="24"/>
          <w:lang w:val="ru-RU"/>
        </w:rPr>
        <w:t xml:space="preserve"> </w:t>
      </w:r>
      <w:proofErr w:type="spellStart"/>
      <w:r w:rsidRPr="00354A47">
        <w:rPr>
          <w:rFonts w:ascii="Times New Roman" w:hAnsi="Times New Roman"/>
          <w:i w:val="0"/>
          <w:sz w:val="24"/>
          <w:szCs w:val="24"/>
          <w:lang w:val="ru-RU"/>
        </w:rPr>
        <w:t>п</w:t>
      </w:r>
      <w:proofErr w:type="spellEnd"/>
      <w:r w:rsidRPr="00354A47">
        <w:rPr>
          <w:rFonts w:ascii="Times New Roman" w:hAnsi="Times New Roman"/>
          <w:i w:val="0"/>
          <w:sz w:val="24"/>
          <w:szCs w:val="24"/>
          <w:lang w:val="ru-RU"/>
        </w:rPr>
        <w:t>/б, 2 библиотеки п</w:t>
      </w:r>
      <w:proofErr w:type="gramStart"/>
      <w:r w:rsidRPr="00354A47">
        <w:rPr>
          <w:rFonts w:ascii="Times New Roman" w:hAnsi="Times New Roman"/>
          <w:i w:val="0"/>
          <w:sz w:val="24"/>
          <w:szCs w:val="24"/>
          <w:lang w:val="ru-RU"/>
        </w:rPr>
        <w:t>.Д</w:t>
      </w:r>
      <w:proofErr w:type="gramEnd"/>
      <w:r w:rsidRPr="00354A47">
        <w:rPr>
          <w:rFonts w:ascii="Times New Roman" w:hAnsi="Times New Roman"/>
          <w:i w:val="0"/>
          <w:sz w:val="24"/>
          <w:szCs w:val="24"/>
          <w:lang w:val="ru-RU"/>
        </w:rPr>
        <w:t xml:space="preserve">ружба, Борковская с/б, </w:t>
      </w:r>
      <w:proofErr w:type="spellStart"/>
      <w:r w:rsidRPr="00354A47">
        <w:rPr>
          <w:rFonts w:ascii="Times New Roman" w:hAnsi="Times New Roman"/>
          <w:i w:val="0"/>
          <w:sz w:val="24"/>
          <w:szCs w:val="24"/>
          <w:lang w:val="ru-RU"/>
        </w:rPr>
        <w:t>В.Верейская</w:t>
      </w:r>
      <w:proofErr w:type="spellEnd"/>
      <w:r w:rsidRPr="00354A47">
        <w:rPr>
          <w:rFonts w:ascii="Times New Roman" w:hAnsi="Times New Roman"/>
          <w:i w:val="0"/>
          <w:sz w:val="24"/>
          <w:szCs w:val="24"/>
          <w:lang w:val="ru-RU"/>
        </w:rPr>
        <w:t xml:space="preserve"> с/б, </w:t>
      </w:r>
      <w:proofErr w:type="spellStart"/>
      <w:r w:rsidRPr="00354A47">
        <w:rPr>
          <w:rFonts w:ascii="Times New Roman" w:hAnsi="Times New Roman"/>
          <w:i w:val="0"/>
          <w:sz w:val="24"/>
          <w:szCs w:val="24"/>
          <w:lang w:val="ru-RU"/>
        </w:rPr>
        <w:t>Шиморская</w:t>
      </w:r>
      <w:proofErr w:type="spellEnd"/>
      <w:r w:rsidRPr="00354A47">
        <w:rPr>
          <w:rFonts w:ascii="Times New Roman" w:hAnsi="Times New Roman"/>
          <w:i w:val="0"/>
          <w:sz w:val="24"/>
          <w:szCs w:val="24"/>
          <w:lang w:val="ru-RU"/>
        </w:rPr>
        <w:t xml:space="preserve"> с/б, Н.Дмитриевская с/б, Покровская </w:t>
      </w:r>
      <w:proofErr w:type="gramStart"/>
      <w:r w:rsidRPr="00354A47">
        <w:rPr>
          <w:rFonts w:ascii="Times New Roman" w:hAnsi="Times New Roman"/>
          <w:i w:val="0"/>
          <w:sz w:val="24"/>
          <w:szCs w:val="24"/>
          <w:lang w:val="ru-RU"/>
        </w:rPr>
        <w:t>с/б</w:t>
      </w:r>
      <w:proofErr w:type="gramEnd"/>
      <w:r w:rsidRPr="00354A47">
        <w:rPr>
          <w:rFonts w:ascii="Times New Roman" w:hAnsi="Times New Roman"/>
          <w:i w:val="0"/>
          <w:sz w:val="24"/>
          <w:szCs w:val="24"/>
          <w:lang w:val="ru-RU"/>
        </w:rPr>
        <w:t xml:space="preserve">, </w:t>
      </w:r>
      <w:proofErr w:type="spellStart"/>
      <w:r w:rsidRPr="00354A47">
        <w:rPr>
          <w:rFonts w:ascii="Times New Roman" w:hAnsi="Times New Roman"/>
          <w:i w:val="0"/>
          <w:sz w:val="24"/>
          <w:szCs w:val="24"/>
          <w:lang w:val="ru-RU"/>
        </w:rPr>
        <w:t>Сноведская</w:t>
      </w:r>
      <w:proofErr w:type="spellEnd"/>
      <w:r w:rsidRPr="00354A47">
        <w:rPr>
          <w:rFonts w:ascii="Times New Roman" w:hAnsi="Times New Roman"/>
          <w:i w:val="0"/>
          <w:sz w:val="24"/>
          <w:szCs w:val="24"/>
          <w:lang w:val="ru-RU"/>
        </w:rPr>
        <w:t xml:space="preserve"> с/б). </w:t>
      </w:r>
      <w:r w:rsidRPr="00CB3646">
        <w:rPr>
          <w:rFonts w:ascii="Times New Roman" w:hAnsi="Times New Roman"/>
          <w:i w:val="0"/>
          <w:sz w:val="24"/>
          <w:szCs w:val="24"/>
          <w:lang w:val="ru-RU"/>
        </w:rPr>
        <w:t xml:space="preserve">В аварийном здании находится </w:t>
      </w:r>
      <w:proofErr w:type="spellStart"/>
      <w:r w:rsidRPr="00CB3646">
        <w:rPr>
          <w:rFonts w:ascii="Times New Roman" w:hAnsi="Times New Roman"/>
          <w:i w:val="0"/>
          <w:sz w:val="24"/>
          <w:szCs w:val="24"/>
          <w:lang w:val="ru-RU"/>
        </w:rPr>
        <w:t>Вильская</w:t>
      </w:r>
      <w:proofErr w:type="spellEnd"/>
      <w:r w:rsidRPr="00CB3646">
        <w:rPr>
          <w:rFonts w:ascii="Times New Roman" w:hAnsi="Times New Roman"/>
          <w:i w:val="0"/>
          <w:sz w:val="24"/>
          <w:szCs w:val="24"/>
          <w:lang w:val="ru-RU"/>
        </w:rPr>
        <w:t xml:space="preserve"> поселковая библиотека ввиду значительного физического и морального износа здания (на основании акта технического осмотра здания), в этой же библиотеке – низкий температурный режим.</w:t>
      </w:r>
    </w:p>
    <w:p w:rsidR="00CB3646" w:rsidRDefault="00CB3646" w:rsidP="00BE4CF7">
      <w:pPr>
        <w:pStyle w:val="a3"/>
        <w:ind w:firstLine="567"/>
        <w:jc w:val="both"/>
        <w:rPr>
          <w:rFonts w:ascii="Times New Roman" w:hAnsi="Times New Roman"/>
          <w:i w:val="0"/>
          <w:sz w:val="24"/>
          <w:szCs w:val="24"/>
          <w:lang w:val="ru-RU"/>
        </w:rPr>
      </w:pPr>
      <w:proofErr w:type="gramStart"/>
      <w:r w:rsidRPr="00CB3646">
        <w:rPr>
          <w:rFonts w:ascii="Times New Roman" w:hAnsi="Times New Roman"/>
          <w:i w:val="0"/>
          <w:sz w:val="24"/>
          <w:szCs w:val="24"/>
          <w:lang w:val="ru-RU"/>
        </w:rPr>
        <w:t xml:space="preserve">-  В 2018 г. был произведен очередной ремонт печи в </w:t>
      </w:r>
      <w:proofErr w:type="spellStart"/>
      <w:r w:rsidRPr="00CB3646">
        <w:rPr>
          <w:rFonts w:ascii="Times New Roman" w:hAnsi="Times New Roman"/>
          <w:i w:val="0"/>
          <w:sz w:val="24"/>
          <w:szCs w:val="24"/>
          <w:lang w:val="ru-RU"/>
        </w:rPr>
        <w:t>Вильской</w:t>
      </w:r>
      <w:proofErr w:type="spellEnd"/>
      <w:r w:rsidRPr="00CB3646">
        <w:rPr>
          <w:rFonts w:ascii="Times New Roman" w:hAnsi="Times New Roman"/>
          <w:i w:val="0"/>
          <w:sz w:val="24"/>
          <w:szCs w:val="24"/>
          <w:lang w:val="ru-RU"/>
        </w:rPr>
        <w:t xml:space="preserve"> поселковой библиотеке (46783 руб.), произведена замена оконных блоков на пластиковые в Шиморской поселковой библиотеке (49550 руб.)</w:t>
      </w:r>
      <w:proofErr w:type="gramEnd"/>
    </w:p>
    <w:p w:rsidR="00CB3646" w:rsidRDefault="00CB3646" w:rsidP="00BE4CF7">
      <w:pPr>
        <w:pStyle w:val="a3"/>
        <w:ind w:firstLine="567"/>
        <w:jc w:val="both"/>
        <w:rPr>
          <w:rFonts w:ascii="Times New Roman" w:hAnsi="Times New Roman"/>
          <w:i w:val="0"/>
          <w:sz w:val="24"/>
          <w:szCs w:val="24"/>
          <w:lang w:val="ru-RU"/>
        </w:rPr>
      </w:pPr>
      <w:r w:rsidRPr="00CB3646">
        <w:rPr>
          <w:rFonts w:ascii="Times New Roman" w:hAnsi="Times New Roman"/>
          <w:i w:val="0"/>
          <w:sz w:val="24"/>
          <w:szCs w:val="24"/>
          <w:lang w:val="ru-RU"/>
        </w:rPr>
        <w:t xml:space="preserve"> - В 2018 году проводились мероприятия по противопожарной безопасности. </w:t>
      </w:r>
      <w:r w:rsidRPr="00354A47">
        <w:rPr>
          <w:rFonts w:ascii="Times New Roman" w:hAnsi="Times New Roman"/>
          <w:i w:val="0"/>
          <w:sz w:val="24"/>
          <w:szCs w:val="24"/>
          <w:lang w:val="ru-RU"/>
        </w:rPr>
        <w:t xml:space="preserve">Было приобретено 6 огнетушителей на сумму 4260 руб. </w:t>
      </w:r>
      <w:r w:rsidRPr="00CB3646">
        <w:rPr>
          <w:rFonts w:ascii="Times New Roman" w:hAnsi="Times New Roman"/>
          <w:i w:val="0"/>
          <w:sz w:val="24"/>
          <w:szCs w:val="24"/>
          <w:lang w:val="ru-RU"/>
        </w:rPr>
        <w:t xml:space="preserve">Все библиотеки обеспечены автоматической пожарной сигнализацией (АПС), 2 библиотеки (ЦБ и ЦДБ) – охранной сигнализацией и кнопками тревожного вызова. </w:t>
      </w:r>
    </w:p>
    <w:p w:rsidR="00CB3646" w:rsidRDefault="00CB3646" w:rsidP="00BE4CF7">
      <w:pPr>
        <w:pStyle w:val="a3"/>
        <w:ind w:firstLine="567"/>
        <w:jc w:val="both"/>
        <w:rPr>
          <w:rFonts w:ascii="Times New Roman" w:hAnsi="Times New Roman"/>
          <w:i w:val="0"/>
          <w:sz w:val="24"/>
          <w:szCs w:val="24"/>
          <w:lang w:val="ru-RU"/>
        </w:rPr>
      </w:pPr>
      <w:r w:rsidRPr="00CB3646">
        <w:rPr>
          <w:rFonts w:ascii="Times New Roman" w:hAnsi="Times New Roman"/>
          <w:i w:val="0"/>
          <w:sz w:val="24"/>
          <w:szCs w:val="24"/>
          <w:lang w:val="ru-RU"/>
        </w:rPr>
        <w:t>В целях обеспечения антитеррористической защищенности объектов в ЦБ и ЦДБ была установлена система видеонаблюдения, в городской библиотеке «Отчий край» и двух детских библиотеках установлены тревожные кнопки сигнализации. На эти цели потрачено 65945 руб. из местного бюджета.</w:t>
      </w:r>
    </w:p>
    <w:p w:rsidR="00CB3646" w:rsidRPr="00CB3646" w:rsidRDefault="00CB3646" w:rsidP="00BE4CF7">
      <w:pPr>
        <w:pStyle w:val="a3"/>
        <w:ind w:firstLine="567"/>
        <w:jc w:val="both"/>
        <w:rPr>
          <w:rFonts w:ascii="Times New Roman" w:hAnsi="Times New Roman"/>
          <w:i w:val="0"/>
          <w:sz w:val="24"/>
          <w:szCs w:val="24"/>
          <w:lang w:val="ru-RU"/>
        </w:rPr>
      </w:pPr>
      <w:r w:rsidRPr="00CB3646">
        <w:rPr>
          <w:rFonts w:ascii="Times New Roman" w:hAnsi="Times New Roman"/>
          <w:i w:val="0"/>
          <w:sz w:val="24"/>
          <w:szCs w:val="24"/>
          <w:lang w:val="ru-RU"/>
        </w:rPr>
        <w:lastRenderedPageBreak/>
        <w:t xml:space="preserve"> - Чрезвычайных происшествий в отчетном году не было.</w:t>
      </w:r>
    </w:p>
    <w:p w:rsidR="00CB3646" w:rsidRPr="00CB3646" w:rsidRDefault="00CB3646" w:rsidP="00BE4CF7">
      <w:pPr>
        <w:pStyle w:val="a3"/>
        <w:ind w:firstLine="567"/>
        <w:jc w:val="both"/>
        <w:rPr>
          <w:rFonts w:ascii="Times New Roman" w:hAnsi="Times New Roman"/>
          <w:i w:val="0"/>
          <w:sz w:val="24"/>
          <w:szCs w:val="24"/>
          <w:lang w:val="ru-RU"/>
        </w:rPr>
      </w:pPr>
      <w:r w:rsidRPr="00CB3646">
        <w:rPr>
          <w:rFonts w:ascii="Times New Roman" w:hAnsi="Times New Roman"/>
          <w:b/>
          <w:i w:val="0"/>
          <w:sz w:val="24"/>
          <w:szCs w:val="24"/>
          <w:lang w:val="ru-RU"/>
        </w:rPr>
        <w:t>12.2.</w:t>
      </w:r>
      <w:r>
        <w:rPr>
          <w:rFonts w:ascii="Times New Roman" w:hAnsi="Times New Roman"/>
          <w:i w:val="0"/>
          <w:sz w:val="24"/>
          <w:szCs w:val="24"/>
          <w:lang w:val="ru-RU"/>
        </w:rPr>
        <w:t xml:space="preserve"> </w:t>
      </w:r>
      <w:proofErr w:type="gramStart"/>
      <w:r w:rsidRPr="00CB3646">
        <w:rPr>
          <w:rFonts w:ascii="Times New Roman" w:hAnsi="Times New Roman"/>
          <w:i w:val="0"/>
          <w:sz w:val="24"/>
          <w:szCs w:val="24"/>
          <w:lang w:val="ru-RU"/>
        </w:rPr>
        <w:t xml:space="preserve">В целях экономии энергоресурсов учреждения продолжилась замена в библиотеках устаревших светильников на светодиодные - на сумму 34600 руб. </w:t>
      </w:r>
      <w:proofErr w:type="gramEnd"/>
    </w:p>
    <w:p w:rsidR="00CB3646" w:rsidRPr="00CB3646" w:rsidRDefault="00CB3646"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 xml:space="preserve">  </w:t>
      </w:r>
      <w:r w:rsidRPr="00CB3646">
        <w:rPr>
          <w:rFonts w:ascii="Times New Roman" w:hAnsi="Times New Roman"/>
          <w:i w:val="0"/>
          <w:sz w:val="24"/>
          <w:szCs w:val="24"/>
          <w:lang w:val="ru-RU"/>
        </w:rPr>
        <w:t xml:space="preserve">-  на приобретение оборудования – 352000 руб., из них - 292000 руб. из местного бюджета, 60000 руб. – </w:t>
      </w:r>
      <w:proofErr w:type="gramStart"/>
      <w:r w:rsidRPr="00CB3646">
        <w:rPr>
          <w:rFonts w:ascii="Times New Roman" w:hAnsi="Times New Roman"/>
          <w:i w:val="0"/>
          <w:sz w:val="24"/>
          <w:szCs w:val="24"/>
          <w:lang w:val="ru-RU"/>
        </w:rPr>
        <w:t>из</w:t>
      </w:r>
      <w:proofErr w:type="gramEnd"/>
      <w:r w:rsidRPr="00CB3646">
        <w:rPr>
          <w:rFonts w:ascii="Times New Roman" w:hAnsi="Times New Roman"/>
          <w:i w:val="0"/>
          <w:sz w:val="24"/>
          <w:szCs w:val="24"/>
          <w:lang w:val="ru-RU"/>
        </w:rPr>
        <w:t xml:space="preserve"> федерального. </w:t>
      </w:r>
    </w:p>
    <w:p w:rsidR="00CB3646" w:rsidRPr="00966BD0" w:rsidRDefault="00CB3646" w:rsidP="00BE4CF7">
      <w:pPr>
        <w:pStyle w:val="a3"/>
        <w:ind w:firstLine="567"/>
        <w:jc w:val="both"/>
        <w:rPr>
          <w:rFonts w:ascii="Times New Roman" w:hAnsi="Times New Roman"/>
          <w:i w:val="0"/>
          <w:sz w:val="24"/>
          <w:szCs w:val="24"/>
          <w:lang w:val="ru-RU"/>
        </w:rPr>
      </w:pPr>
      <w:r w:rsidRPr="00966BD0">
        <w:rPr>
          <w:rFonts w:ascii="Times New Roman" w:hAnsi="Times New Roman"/>
          <w:i w:val="0"/>
          <w:sz w:val="24"/>
          <w:szCs w:val="24"/>
          <w:lang w:val="ru-RU"/>
        </w:rPr>
        <w:t>Были приобретены:</w:t>
      </w:r>
    </w:p>
    <w:p w:rsidR="00CB3646" w:rsidRPr="00CB3646" w:rsidRDefault="00CB3646" w:rsidP="00BE4CF7">
      <w:pPr>
        <w:pStyle w:val="a3"/>
        <w:ind w:firstLine="567"/>
        <w:jc w:val="both"/>
        <w:rPr>
          <w:rFonts w:ascii="Times New Roman" w:hAnsi="Times New Roman"/>
          <w:i w:val="0"/>
          <w:sz w:val="24"/>
          <w:szCs w:val="24"/>
          <w:lang w:val="ru-RU"/>
        </w:rPr>
      </w:pPr>
      <w:r w:rsidRPr="00CB3646">
        <w:rPr>
          <w:rFonts w:ascii="Times New Roman" w:hAnsi="Times New Roman"/>
          <w:i w:val="0"/>
          <w:sz w:val="24"/>
          <w:szCs w:val="24"/>
          <w:lang w:val="ru-RU"/>
        </w:rPr>
        <w:t xml:space="preserve"> - компьютерная техника в ЦБ, </w:t>
      </w:r>
      <w:proofErr w:type="spellStart"/>
      <w:r w:rsidRPr="00CB3646">
        <w:rPr>
          <w:rFonts w:ascii="Times New Roman" w:hAnsi="Times New Roman"/>
          <w:i w:val="0"/>
          <w:sz w:val="24"/>
          <w:szCs w:val="24"/>
          <w:lang w:val="ru-RU"/>
        </w:rPr>
        <w:t>Дружбинскую</w:t>
      </w:r>
      <w:proofErr w:type="spellEnd"/>
      <w:r w:rsidRPr="00CB3646">
        <w:rPr>
          <w:rFonts w:ascii="Times New Roman" w:hAnsi="Times New Roman"/>
          <w:i w:val="0"/>
          <w:sz w:val="24"/>
          <w:szCs w:val="24"/>
          <w:lang w:val="ru-RU"/>
        </w:rPr>
        <w:t xml:space="preserve"> </w:t>
      </w:r>
      <w:proofErr w:type="gramStart"/>
      <w:r w:rsidRPr="00CB3646">
        <w:rPr>
          <w:rFonts w:ascii="Times New Roman" w:hAnsi="Times New Roman"/>
          <w:i w:val="0"/>
          <w:sz w:val="24"/>
          <w:szCs w:val="24"/>
          <w:lang w:val="ru-RU"/>
        </w:rPr>
        <w:t>с</w:t>
      </w:r>
      <w:proofErr w:type="gramEnd"/>
      <w:r w:rsidRPr="00CB3646">
        <w:rPr>
          <w:rFonts w:ascii="Times New Roman" w:hAnsi="Times New Roman"/>
          <w:i w:val="0"/>
          <w:sz w:val="24"/>
          <w:szCs w:val="24"/>
          <w:lang w:val="ru-RU"/>
        </w:rPr>
        <w:t xml:space="preserve">/б, </w:t>
      </w:r>
      <w:proofErr w:type="spellStart"/>
      <w:r w:rsidRPr="00CB3646">
        <w:rPr>
          <w:rFonts w:ascii="Times New Roman" w:hAnsi="Times New Roman"/>
          <w:i w:val="0"/>
          <w:sz w:val="24"/>
          <w:szCs w:val="24"/>
          <w:lang w:val="ru-RU"/>
        </w:rPr>
        <w:t>Сноведскую</w:t>
      </w:r>
      <w:proofErr w:type="spellEnd"/>
      <w:r w:rsidRPr="00CB3646">
        <w:rPr>
          <w:rFonts w:ascii="Times New Roman" w:hAnsi="Times New Roman"/>
          <w:i w:val="0"/>
          <w:sz w:val="24"/>
          <w:szCs w:val="24"/>
          <w:lang w:val="ru-RU"/>
        </w:rPr>
        <w:t xml:space="preserve"> с/б (60 тыс. из федерального бюджета)</w:t>
      </w:r>
    </w:p>
    <w:p w:rsidR="00CB3646" w:rsidRPr="00354A47" w:rsidRDefault="00CB3646" w:rsidP="00BE4CF7">
      <w:pPr>
        <w:pStyle w:val="a3"/>
        <w:ind w:firstLine="567"/>
        <w:jc w:val="both"/>
        <w:rPr>
          <w:rFonts w:ascii="Times New Roman" w:hAnsi="Times New Roman"/>
          <w:i w:val="0"/>
          <w:sz w:val="24"/>
          <w:szCs w:val="24"/>
          <w:lang w:val="ru-RU"/>
        </w:rPr>
      </w:pPr>
      <w:r w:rsidRPr="00CB3646">
        <w:rPr>
          <w:rFonts w:ascii="Times New Roman" w:hAnsi="Times New Roman"/>
          <w:i w:val="0"/>
          <w:sz w:val="24"/>
          <w:szCs w:val="24"/>
          <w:lang w:val="ru-RU"/>
        </w:rPr>
        <w:t xml:space="preserve"> </w:t>
      </w:r>
      <w:r w:rsidRPr="00354A47">
        <w:rPr>
          <w:rFonts w:ascii="Times New Roman" w:hAnsi="Times New Roman"/>
          <w:i w:val="0"/>
          <w:sz w:val="24"/>
          <w:szCs w:val="24"/>
          <w:lang w:val="ru-RU"/>
        </w:rPr>
        <w:t>-   компьютерные кресла в ЦБ, ЦДБ;</w:t>
      </w:r>
    </w:p>
    <w:p w:rsidR="00CB3646" w:rsidRPr="00354A47" w:rsidRDefault="00CB3646" w:rsidP="00BE4CF7">
      <w:pPr>
        <w:pStyle w:val="a3"/>
        <w:ind w:firstLine="567"/>
        <w:jc w:val="both"/>
        <w:rPr>
          <w:rFonts w:ascii="Times New Roman" w:hAnsi="Times New Roman"/>
          <w:i w:val="0"/>
          <w:sz w:val="24"/>
          <w:szCs w:val="24"/>
          <w:lang w:val="ru-RU"/>
        </w:rPr>
      </w:pPr>
      <w:r w:rsidRPr="00354A47">
        <w:rPr>
          <w:rFonts w:ascii="Times New Roman" w:hAnsi="Times New Roman"/>
          <w:i w:val="0"/>
          <w:sz w:val="24"/>
          <w:szCs w:val="24"/>
          <w:lang w:val="ru-RU"/>
        </w:rPr>
        <w:t>Произведена замена старых стеллажей в запасном фонде Центральной библиотеки на новую стеллажную систему.</w:t>
      </w:r>
    </w:p>
    <w:p w:rsidR="00CB3646" w:rsidRDefault="00CB3646" w:rsidP="00BE4CF7">
      <w:pPr>
        <w:pStyle w:val="a3"/>
        <w:ind w:firstLine="567"/>
        <w:jc w:val="both"/>
        <w:rPr>
          <w:rFonts w:ascii="Times New Roman" w:hAnsi="Times New Roman"/>
          <w:i w:val="0"/>
          <w:sz w:val="24"/>
          <w:szCs w:val="24"/>
          <w:lang w:val="ru-RU"/>
        </w:rPr>
      </w:pPr>
      <w:r w:rsidRPr="00354A47">
        <w:rPr>
          <w:rFonts w:ascii="Times New Roman" w:hAnsi="Times New Roman"/>
          <w:b/>
          <w:i w:val="0"/>
          <w:sz w:val="24"/>
          <w:szCs w:val="24"/>
          <w:lang w:val="ru-RU"/>
        </w:rPr>
        <w:t>12.3.</w:t>
      </w:r>
      <w:r w:rsidRPr="00354A47">
        <w:rPr>
          <w:rFonts w:ascii="Times New Roman" w:hAnsi="Times New Roman"/>
          <w:i w:val="0"/>
          <w:sz w:val="24"/>
          <w:szCs w:val="24"/>
          <w:lang w:val="ru-RU"/>
        </w:rPr>
        <w:t xml:space="preserve"> </w:t>
      </w:r>
      <w:proofErr w:type="gramStart"/>
      <w:r w:rsidRPr="00354A47">
        <w:rPr>
          <w:rFonts w:ascii="Times New Roman" w:hAnsi="Times New Roman"/>
          <w:i w:val="0"/>
          <w:sz w:val="24"/>
          <w:szCs w:val="24"/>
          <w:lang w:val="ru-RU"/>
        </w:rPr>
        <w:t>По прежнему</w:t>
      </w:r>
      <w:proofErr w:type="gramEnd"/>
      <w:r w:rsidRPr="00354A47">
        <w:rPr>
          <w:rFonts w:ascii="Times New Roman" w:hAnsi="Times New Roman"/>
          <w:i w:val="0"/>
          <w:sz w:val="24"/>
          <w:szCs w:val="24"/>
          <w:lang w:val="ru-RU"/>
        </w:rPr>
        <w:t xml:space="preserve"> только 7 библиотек доступны для граждан с ограниченными возможностями здоровья (оснащены пандусами) – ЦДБ, городская библиотека «Отчий край», Борковская сельская библиотека, </w:t>
      </w:r>
      <w:proofErr w:type="spellStart"/>
      <w:r w:rsidRPr="00354A47">
        <w:rPr>
          <w:rFonts w:ascii="Times New Roman" w:hAnsi="Times New Roman"/>
          <w:i w:val="0"/>
          <w:sz w:val="24"/>
          <w:szCs w:val="24"/>
          <w:lang w:val="ru-RU"/>
        </w:rPr>
        <w:t>Верхне-Верейская</w:t>
      </w:r>
      <w:proofErr w:type="spellEnd"/>
      <w:r w:rsidRPr="00354A47">
        <w:rPr>
          <w:rFonts w:ascii="Times New Roman" w:hAnsi="Times New Roman"/>
          <w:i w:val="0"/>
          <w:sz w:val="24"/>
          <w:szCs w:val="24"/>
          <w:lang w:val="ru-RU"/>
        </w:rPr>
        <w:t xml:space="preserve"> сельская библиотека, </w:t>
      </w:r>
      <w:proofErr w:type="spellStart"/>
      <w:r w:rsidRPr="00354A47">
        <w:rPr>
          <w:rFonts w:ascii="Times New Roman" w:hAnsi="Times New Roman"/>
          <w:i w:val="0"/>
          <w:sz w:val="24"/>
          <w:szCs w:val="24"/>
          <w:lang w:val="ru-RU"/>
        </w:rPr>
        <w:t>Ближне-Песоченская</w:t>
      </w:r>
      <w:proofErr w:type="spellEnd"/>
      <w:r w:rsidRPr="00354A47">
        <w:rPr>
          <w:rFonts w:ascii="Times New Roman" w:hAnsi="Times New Roman"/>
          <w:i w:val="0"/>
          <w:sz w:val="24"/>
          <w:szCs w:val="24"/>
          <w:lang w:val="ru-RU"/>
        </w:rPr>
        <w:t xml:space="preserve"> поселковая библиотека, </w:t>
      </w:r>
      <w:proofErr w:type="spellStart"/>
      <w:r w:rsidRPr="00354A47">
        <w:rPr>
          <w:rFonts w:ascii="Times New Roman" w:hAnsi="Times New Roman"/>
          <w:i w:val="0"/>
          <w:sz w:val="24"/>
          <w:szCs w:val="24"/>
          <w:lang w:val="ru-RU"/>
        </w:rPr>
        <w:t>Туртапинская</w:t>
      </w:r>
      <w:proofErr w:type="spellEnd"/>
      <w:r w:rsidRPr="00354A47">
        <w:rPr>
          <w:rFonts w:ascii="Times New Roman" w:hAnsi="Times New Roman"/>
          <w:i w:val="0"/>
          <w:sz w:val="24"/>
          <w:szCs w:val="24"/>
          <w:lang w:val="ru-RU"/>
        </w:rPr>
        <w:t xml:space="preserve"> сельская библиотека, </w:t>
      </w:r>
      <w:proofErr w:type="spellStart"/>
      <w:r w:rsidRPr="00354A47">
        <w:rPr>
          <w:rFonts w:ascii="Times New Roman" w:hAnsi="Times New Roman"/>
          <w:i w:val="0"/>
          <w:sz w:val="24"/>
          <w:szCs w:val="24"/>
          <w:lang w:val="ru-RU"/>
        </w:rPr>
        <w:t>Новодмитриевская</w:t>
      </w:r>
      <w:proofErr w:type="spellEnd"/>
      <w:r w:rsidRPr="00354A47">
        <w:rPr>
          <w:rFonts w:ascii="Times New Roman" w:hAnsi="Times New Roman"/>
          <w:i w:val="0"/>
          <w:sz w:val="24"/>
          <w:szCs w:val="24"/>
          <w:lang w:val="ru-RU"/>
        </w:rPr>
        <w:t xml:space="preserve"> сельская библиотека.</w:t>
      </w:r>
    </w:p>
    <w:p w:rsidR="00C40726" w:rsidRDefault="00C40726" w:rsidP="00BE4CF7">
      <w:pPr>
        <w:pStyle w:val="a3"/>
        <w:ind w:firstLine="567"/>
        <w:jc w:val="both"/>
        <w:rPr>
          <w:rFonts w:ascii="Times New Roman" w:hAnsi="Times New Roman"/>
          <w:b/>
          <w:i w:val="0"/>
          <w:sz w:val="24"/>
          <w:szCs w:val="24"/>
          <w:lang w:val="ru-RU"/>
        </w:rPr>
      </w:pPr>
      <w:r w:rsidRPr="00C40726">
        <w:rPr>
          <w:rFonts w:ascii="Times New Roman" w:hAnsi="Times New Roman"/>
          <w:b/>
          <w:i w:val="0"/>
          <w:sz w:val="24"/>
          <w:szCs w:val="24"/>
          <w:lang w:val="ru-RU"/>
        </w:rPr>
        <w:t xml:space="preserve">13. Основные итоги года </w:t>
      </w:r>
    </w:p>
    <w:p w:rsidR="00C40726" w:rsidRDefault="00C40726" w:rsidP="00BE4CF7">
      <w:pPr>
        <w:pStyle w:val="a3"/>
        <w:ind w:firstLine="567"/>
        <w:jc w:val="both"/>
        <w:rPr>
          <w:rFonts w:ascii="Times New Roman" w:hAnsi="Times New Roman"/>
          <w:i w:val="0"/>
          <w:sz w:val="24"/>
          <w:szCs w:val="24"/>
          <w:lang w:val="ru-RU"/>
        </w:rPr>
      </w:pPr>
      <w:r w:rsidRPr="0078677F">
        <w:rPr>
          <w:rFonts w:ascii="Times New Roman" w:hAnsi="Times New Roman"/>
          <w:i w:val="0"/>
          <w:sz w:val="24"/>
          <w:szCs w:val="24"/>
          <w:lang w:val="ru-RU"/>
        </w:rPr>
        <w:t>201</w:t>
      </w:r>
      <w:r>
        <w:rPr>
          <w:rFonts w:ascii="Times New Roman" w:hAnsi="Times New Roman"/>
          <w:i w:val="0"/>
          <w:sz w:val="24"/>
          <w:szCs w:val="24"/>
          <w:lang w:val="ru-RU"/>
        </w:rPr>
        <w:t>8 год для МБУК «</w:t>
      </w:r>
      <w:r w:rsidRPr="0078677F">
        <w:rPr>
          <w:rFonts w:ascii="Times New Roman" w:hAnsi="Times New Roman"/>
          <w:i w:val="0"/>
          <w:sz w:val="24"/>
          <w:szCs w:val="24"/>
          <w:lang w:val="ru-RU"/>
        </w:rPr>
        <w:t>ЦБС</w:t>
      </w:r>
      <w:r>
        <w:rPr>
          <w:rFonts w:ascii="Times New Roman" w:hAnsi="Times New Roman"/>
          <w:i w:val="0"/>
          <w:sz w:val="24"/>
          <w:szCs w:val="24"/>
          <w:lang w:val="ru-RU"/>
        </w:rPr>
        <w:t xml:space="preserve"> городского округа город Выкса» оказался</w:t>
      </w:r>
      <w:r w:rsidRPr="0078677F">
        <w:rPr>
          <w:rFonts w:ascii="Times New Roman" w:hAnsi="Times New Roman"/>
          <w:i w:val="0"/>
          <w:sz w:val="24"/>
          <w:szCs w:val="24"/>
          <w:lang w:val="ru-RU"/>
        </w:rPr>
        <w:t xml:space="preserve"> событийно насыщенным и по многим напр</w:t>
      </w:r>
      <w:r>
        <w:rPr>
          <w:rFonts w:ascii="Times New Roman" w:hAnsi="Times New Roman"/>
          <w:i w:val="0"/>
          <w:sz w:val="24"/>
          <w:szCs w:val="24"/>
          <w:lang w:val="ru-RU"/>
        </w:rPr>
        <w:t xml:space="preserve">авлениям работы успешным. </w:t>
      </w:r>
      <w:r w:rsidRPr="00C40726">
        <w:rPr>
          <w:rFonts w:ascii="Times New Roman" w:hAnsi="Times New Roman"/>
          <w:i w:val="0"/>
          <w:sz w:val="24"/>
          <w:szCs w:val="24"/>
          <w:lang w:val="ru-RU"/>
        </w:rPr>
        <w:t xml:space="preserve"> Все основные поставленные задачи 2018</w:t>
      </w:r>
      <w:r>
        <w:rPr>
          <w:rFonts w:ascii="Times New Roman" w:hAnsi="Times New Roman"/>
          <w:i w:val="0"/>
          <w:sz w:val="24"/>
          <w:szCs w:val="24"/>
          <w:lang w:val="ru-RU"/>
        </w:rPr>
        <w:t xml:space="preserve"> года выполнены усилиями </w:t>
      </w:r>
      <w:r w:rsidRPr="00C40726">
        <w:rPr>
          <w:rFonts w:ascii="Times New Roman" w:hAnsi="Times New Roman"/>
          <w:i w:val="0"/>
          <w:sz w:val="24"/>
          <w:szCs w:val="24"/>
          <w:lang w:val="ru-RU"/>
        </w:rPr>
        <w:t xml:space="preserve">администрации </w:t>
      </w:r>
      <w:r>
        <w:rPr>
          <w:rFonts w:ascii="Times New Roman" w:hAnsi="Times New Roman"/>
          <w:i w:val="0"/>
          <w:sz w:val="24"/>
          <w:szCs w:val="24"/>
          <w:lang w:val="ru-RU"/>
        </w:rPr>
        <w:t>МБУК ЦБС, работы методико-библиографического отдела</w:t>
      </w:r>
      <w:r w:rsidRPr="00C40726">
        <w:rPr>
          <w:rFonts w:ascii="Times New Roman" w:hAnsi="Times New Roman"/>
          <w:i w:val="0"/>
          <w:sz w:val="24"/>
          <w:szCs w:val="24"/>
          <w:lang w:val="ru-RU"/>
        </w:rPr>
        <w:t>, коллективов библиотек</w:t>
      </w:r>
      <w:r>
        <w:rPr>
          <w:rFonts w:ascii="Times New Roman" w:hAnsi="Times New Roman"/>
          <w:i w:val="0"/>
          <w:sz w:val="24"/>
          <w:szCs w:val="24"/>
          <w:lang w:val="ru-RU"/>
        </w:rPr>
        <w:t xml:space="preserve"> и </w:t>
      </w:r>
      <w:r w:rsidRPr="00C40726">
        <w:rPr>
          <w:rFonts w:ascii="Times New Roman" w:hAnsi="Times New Roman"/>
          <w:i w:val="0"/>
          <w:sz w:val="24"/>
          <w:szCs w:val="24"/>
          <w:lang w:val="ru-RU"/>
        </w:rPr>
        <w:t xml:space="preserve"> были направлены на выполнение основных цифровых показателей, оперативное качественное библиотечное обслуживание населения, организацию значимой </w:t>
      </w:r>
      <w:proofErr w:type="spellStart"/>
      <w:r w:rsidRPr="00C40726">
        <w:rPr>
          <w:rFonts w:ascii="Times New Roman" w:hAnsi="Times New Roman"/>
          <w:i w:val="0"/>
          <w:sz w:val="24"/>
          <w:szCs w:val="24"/>
          <w:lang w:val="ru-RU"/>
        </w:rPr>
        <w:t>социокультурной</w:t>
      </w:r>
      <w:proofErr w:type="spellEnd"/>
      <w:r w:rsidRPr="00C40726">
        <w:rPr>
          <w:rFonts w:ascii="Times New Roman" w:hAnsi="Times New Roman"/>
          <w:i w:val="0"/>
          <w:sz w:val="24"/>
          <w:szCs w:val="24"/>
          <w:lang w:val="ru-RU"/>
        </w:rPr>
        <w:t xml:space="preserve"> деятельности</w:t>
      </w:r>
      <w:r>
        <w:rPr>
          <w:rFonts w:ascii="Times New Roman" w:hAnsi="Times New Roman"/>
          <w:i w:val="0"/>
          <w:sz w:val="24"/>
          <w:szCs w:val="24"/>
          <w:lang w:val="ru-RU"/>
        </w:rPr>
        <w:t xml:space="preserve">. </w:t>
      </w:r>
      <w:r w:rsidRPr="00C40726">
        <w:rPr>
          <w:rFonts w:ascii="Times New Roman" w:hAnsi="Times New Roman"/>
          <w:i w:val="0"/>
          <w:sz w:val="24"/>
          <w:szCs w:val="24"/>
          <w:lang w:val="ru-RU"/>
        </w:rPr>
        <w:t xml:space="preserve">Формы проводимых массовых мероприятий разнообразны, поскольку учитывают возраст аудитории и уровень ее подготовленности. </w:t>
      </w:r>
    </w:p>
    <w:p w:rsidR="00B078B7" w:rsidRDefault="00B078B7" w:rsidP="00BE4CF7">
      <w:pPr>
        <w:pStyle w:val="a3"/>
        <w:ind w:firstLine="567"/>
        <w:jc w:val="both"/>
        <w:rPr>
          <w:rFonts w:ascii="Times New Roman" w:hAnsi="Times New Roman"/>
          <w:i w:val="0"/>
          <w:sz w:val="24"/>
          <w:szCs w:val="24"/>
          <w:lang w:val="ru-RU"/>
        </w:rPr>
      </w:pPr>
      <w:r w:rsidRPr="00435BD2">
        <w:rPr>
          <w:rFonts w:ascii="Times New Roman" w:hAnsi="Times New Roman"/>
          <w:i w:val="0"/>
          <w:sz w:val="24"/>
          <w:szCs w:val="24"/>
          <w:lang w:val="ru-RU"/>
        </w:rPr>
        <w:t>Закрепились позиции, которые позволяют библиотекам оставаться реальной альтернативой в досуге</w:t>
      </w:r>
      <w:r>
        <w:rPr>
          <w:rFonts w:ascii="Times New Roman" w:hAnsi="Times New Roman"/>
          <w:i w:val="0"/>
          <w:sz w:val="24"/>
          <w:szCs w:val="24"/>
          <w:lang w:val="ru-RU"/>
        </w:rPr>
        <w:t xml:space="preserve"> </w:t>
      </w:r>
      <w:r w:rsidRPr="00435BD2">
        <w:rPr>
          <w:rFonts w:ascii="Times New Roman" w:hAnsi="Times New Roman"/>
          <w:i w:val="0"/>
          <w:sz w:val="24"/>
          <w:szCs w:val="24"/>
          <w:lang w:val="ru-RU"/>
        </w:rPr>
        <w:t>подростков, молодежи и ветеранов.</w:t>
      </w:r>
      <w:r>
        <w:rPr>
          <w:rFonts w:ascii="Times New Roman" w:hAnsi="Times New Roman"/>
          <w:i w:val="0"/>
          <w:sz w:val="24"/>
          <w:szCs w:val="24"/>
          <w:lang w:val="ru-RU"/>
        </w:rPr>
        <w:t xml:space="preserve"> Благодаря улучшению материально-технической базы библиотек увеличилось количество клубных объединений, активизировалась работа с общественными организациями городского округа (предоставление помещений для проведения различных мероприятий).</w:t>
      </w:r>
    </w:p>
    <w:p w:rsidR="00C40726" w:rsidRDefault="00C40726" w:rsidP="00BE4CF7">
      <w:pPr>
        <w:pStyle w:val="a3"/>
        <w:ind w:firstLine="567"/>
        <w:jc w:val="both"/>
        <w:rPr>
          <w:rFonts w:ascii="Times New Roman" w:hAnsi="Times New Roman"/>
          <w:i w:val="0"/>
          <w:sz w:val="24"/>
          <w:szCs w:val="24"/>
          <w:lang w:val="ru-RU"/>
        </w:rPr>
      </w:pPr>
      <w:r>
        <w:rPr>
          <w:rFonts w:ascii="Times New Roman" w:hAnsi="Times New Roman"/>
          <w:i w:val="0"/>
          <w:sz w:val="24"/>
          <w:szCs w:val="24"/>
          <w:lang w:val="ru-RU"/>
        </w:rPr>
        <w:t>В 2018</w:t>
      </w:r>
      <w:r w:rsidRPr="00C40726">
        <w:rPr>
          <w:rFonts w:ascii="Times New Roman" w:hAnsi="Times New Roman"/>
          <w:i w:val="0"/>
          <w:sz w:val="24"/>
          <w:szCs w:val="24"/>
          <w:lang w:val="ru-RU"/>
        </w:rPr>
        <w:t xml:space="preserve"> году библиотеки ЦБС еще активнее стали развивать свои услуги, используя </w:t>
      </w:r>
      <w:r>
        <w:rPr>
          <w:rFonts w:ascii="Times New Roman" w:hAnsi="Times New Roman"/>
          <w:i w:val="0"/>
          <w:sz w:val="24"/>
          <w:szCs w:val="24"/>
          <w:lang w:val="ru-RU"/>
        </w:rPr>
        <w:t xml:space="preserve">информационные технологии, </w:t>
      </w:r>
      <w:r w:rsidRPr="00C40726">
        <w:rPr>
          <w:rFonts w:ascii="Times New Roman" w:hAnsi="Times New Roman"/>
          <w:i w:val="0"/>
          <w:sz w:val="24"/>
          <w:szCs w:val="24"/>
          <w:lang w:val="ru-RU"/>
        </w:rPr>
        <w:t>социальные</w:t>
      </w:r>
      <w:r>
        <w:rPr>
          <w:rFonts w:ascii="Times New Roman" w:hAnsi="Times New Roman"/>
          <w:i w:val="0"/>
          <w:sz w:val="24"/>
          <w:szCs w:val="24"/>
          <w:lang w:val="ru-RU"/>
        </w:rPr>
        <w:t xml:space="preserve"> </w:t>
      </w:r>
      <w:r w:rsidRPr="00C40726">
        <w:rPr>
          <w:rFonts w:ascii="Times New Roman" w:hAnsi="Times New Roman"/>
          <w:i w:val="0"/>
          <w:sz w:val="24"/>
          <w:szCs w:val="24"/>
          <w:lang w:val="ru-RU"/>
        </w:rPr>
        <w:t xml:space="preserve">сети и обширные </w:t>
      </w:r>
      <w:proofErr w:type="spellStart"/>
      <w:r w:rsidRPr="00C40726">
        <w:rPr>
          <w:rFonts w:ascii="Times New Roman" w:hAnsi="Times New Roman"/>
          <w:i w:val="0"/>
          <w:sz w:val="24"/>
          <w:szCs w:val="24"/>
          <w:lang w:val="ru-RU"/>
        </w:rPr>
        <w:t>медиаресурсы</w:t>
      </w:r>
      <w:proofErr w:type="spellEnd"/>
      <w:r w:rsidRPr="00C40726">
        <w:rPr>
          <w:rFonts w:ascii="Times New Roman" w:hAnsi="Times New Roman"/>
          <w:i w:val="0"/>
          <w:sz w:val="24"/>
          <w:szCs w:val="24"/>
          <w:lang w:val="ru-RU"/>
        </w:rPr>
        <w:t xml:space="preserve"> печатных и электронных СМИ — </w:t>
      </w:r>
      <w:proofErr w:type="spellStart"/>
      <w:r w:rsidRPr="00C40726">
        <w:rPr>
          <w:rFonts w:ascii="Times New Roman" w:hAnsi="Times New Roman"/>
          <w:i w:val="0"/>
          <w:sz w:val="24"/>
          <w:szCs w:val="24"/>
          <w:lang w:val="ru-RU"/>
        </w:rPr>
        <w:t>учеличилось</w:t>
      </w:r>
      <w:proofErr w:type="spellEnd"/>
      <w:r w:rsidRPr="00C40726">
        <w:rPr>
          <w:rFonts w:ascii="Times New Roman" w:hAnsi="Times New Roman"/>
          <w:i w:val="0"/>
          <w:sz w:val="24"/>
          <w:szCs w:val="24"/>
          <w:lang w:val="ru-RU"/>
        </w:rPr>
        <w:t xml:space="preserve"> количество</w:t>
      </w:r>
      <w:r>
        <w:rPr>
          <w:rFonts w:ascii="Times New Roman" w:hAnsi="Times New Roman"/>
          <w:i w:val="0"/>
          <w:sz w:val="24"/>
          <w:szCs w:val="24"/>
          <w:lang w:val="ru-RU"/>
        </w:rPr>
        <w:t xml:space="preserve"> посещений сайтов, </w:t>
      </w:r>
      <w:r w:rsidRPr="00C40726">
        <w:rPr>
          <w:rFonts w:ascii="Times New Roman" w:hAnsi="Times New Roman"/>
          <w:i w:val="0"/>
          <w:sz w:val="24"/>
          <w:szCs w:val="24"/>
          <w:lang w:val="ru-RU"/>
        </w:rPr>
        <w:t xml:space="preserve"> представительств</w:t>
      </w:r>
      <w:r>
        <w:rPr>
          <w:rFonts w:ascii="Times New Roman" w:hAnsi="Times New Roman"/>
          <w:i w:val="0"/>
          <w:sz w:val="24"/>
          <w:szCs w:val="24"/>
          <w:lang w:val="ru-RU"/>
        </w:rPr>
        <w:t xml:space="preserve"> МБУК </w:t>
      </w:r>
      <w:r w:rsidRPr="00C40726">
        <w:rPr>
          <w:rFonts w:ascii="Times New Roman" w:hAnsi="Times New Roman"/>
          <w:i w:val="0"/>
          <w:sz w:val="24"/>
          <w:szCs w:val="24"/>
          <w:lang w:val="ru-RU"/>
        </w:rPr>
        <w:t xml:space="preserve"> ЦБС в </w:t>
      </w:r>
      <w:proofErr w:type="spellStart"/>
      <w:r w:rsidRPr="00C40726">
        <w:rPr>
          <w:rFonts w:ascii="Times New Roman" w:hAnsi="Times New Roman"/>
          <w:i w:val="0"/>
          <w:sz w:val="24"/>
          <w:szCs w:val="24"/>
          <w:lang w:val="ru-RU"/>
        </w:rPr>
        <w:t>соцсетях</w:t>
      </w:r>
      <w:proofErr w:type="spellEnd"/>
      <w:r w:rsidRPr="00C40726">
        <w:rPr>
          <w:rFonts w:ascii="Times New Roman" w:hAnsi="Times New Roman"/>
          <w:i w:val="0"/>
          <w:sz w:val="24"/>
          <w:szCs w:val="24"/>
          <w:lang w:val="ru-RU"/>
        </w:rPr>
        <w:t>,  появилась устойчивая заинтересованность СМИ библиотеками ЦБС.</w:t>
      </w:r>
    </w:p>
    <w:p w:rsidR="00C40726" w:rsidRDefault="00C40726" w:rsidP="00BE4CF7">
      <w:pPr>
        <w:pStyle w:val="a3"/>
        <w:ind w:firstLine="567"/>
        <w:jc w:val="both"/>
        <w:rPr>
          <w:rFonts w:ascii="Times New Roman" w:hAnsi="Times New Roman"/>
          <w:i w:val="0"/>
          <w:color w:val="000000" w:themeColor="text1"/>
          <w:sz w:val="24"/>
          <w:szCs w:val="24"/>
          <w:lang w:val="ru-RU"/>
        </w:rPr>
      </w:pPr>
      <w:r>
        <w:rPr>
          <w:rFonts w:ascii="Times New Roman" w:hAnsi="Times New Roman"/>
          <w:i w:val="0"/>
          <w:sz w:val="24"/>
          <w:szCs w:val="24"/>
          <w:lang w:val="ru-RU"/>
        </w:rPr>
        <w:t xml:space="preserve">Результатом совместной работы </w:t>
      </w:r>
      <w:r w:rsidR="00B078B7">
        <w:rPr>
          <w:rFonts w:ascii="Times New Roman" w:hAnsi="Times New Roman"/>
          <w:i w:val="0"/>
          <w:sz w:val="24"/>
          <w:szCs w:val="24"/>
          <w:lang w:val="ru-RU"/>
        </w:rPr>
        <w:t xml:space="preserve">со СМИ </w:t>
      </w:r>
      <w:r>
        <w:rPr>
          <w:rFonts w:ascii="Times New Roman" w:hAnsi="Times New Roman"/>
          <w:i w:val="0"/>
          <w:sz w:val="24"/>
          <w:szCs w:val="24"/>
          <w:lang w:val="ru-RU"/>
        </w:rPr>
        <w:t xml:space="preserve">стало реализация проектов: </w:t>
      </w:r>
      <w:r w:rsidRPr="00C40726">
        <w:rPr>
          <w:rFonts w:ascii="Times New Roman" w:hAnsi="Times New Roman"/>
          <w:i w:val="0"/>
          <w:color w:val="000000" w:themeColor="text1"/>
          <w:sz w:val="22"/>
          <w:szCs w:val="22"/>
          <w:lang w:val="ru-RU"/>
        </w:rPr>
        <w:t>«На книжную полку – книгу о крае»,</w:t>
      </w:r>
      <w:r>
        <w:rPr>
          <w:rFonts w:ascii="Times New Roman" w:hAnsi="Times New Roman"/>
          <w:i w:val="0"/>
          <w:color w:val="000000" w:themeColor="text1"/>
          <w:sz w:val="22"/>
          <w:szCs w:val="22"/>
          <w:lang w:val="ru-RU"/>
        </w:rPr>
        <w:t xml:space="preserve"> </w:t>
      </w:r>
      <w:r w:rsidRPr="00C40726">
        <w:rPr>
          <w:rFonts w:ascii="Times New Roman" w:hAnsi="Times New Roman"/>
          <w:i w:val="0"/>
          <w:color w:val="000000" w:themeColor="text1"/>
          <w:sz w:val="24"/>
          <w:szCs w:val="24"/>
          <w:lang w:val="ru-RU"/>
        </w:rPr>
        <w:t>«Мой город с вежливым названьем»</w:t>
      </w:r>
      <w:r>
        <w:rPr>
          <w:rFonts w:ascii="Times New Roman" w:hAnsi="Times New Roman"/>
          <w:i w:val="0"/>
          <w:color w:val="000000" w:themeColor="text1"/>
          <w:sz w:val="24"/>
          <w:szCs w:val="24"/>
          <w:lang w:val="ru-RU"/>
        </w:rPr>
        <w:t xml:space="preserve">, </w:t>
      </w:r>
      <w:r w:rsidRPr="00C40726">
        <w:rPr>
          <w:rFonts w:ascii="Times New Roman" w:hAnsi="Times New Roman"/>
          <w:i w:val="0"/>
          <w:color w:val="000000" w:themeColor="text1"/>
          <w:sz w:val="24"/>
          <w:szCs w:val="24"/>
          <w:lang w:val="ru-RU"/>
        </w:rPr>
        <w:t xml:space="preserve">«Загадки </w:t>
      </w:r>
      <w:proofErr w:type="spellStart"/>
      <w:r w:rsidRPr="00C40726">
        <w:rPr>
          <w:rFonts w:ascii="Times New Roman" w:hAnsi="Times New Roman"/>
          <w:i w:val="0"/>
          <w:color w:val="000000" w:themeColor="text1"/>
          <w:sz w:val="24"/>
          <w:szCs w:val="24"/>
          <w:lang w:val="ru-RU"/>
        </w:rPr>
        <w:t>выксунской</w:t>
      </w:r>
      <w:proofErr w:type="spellEnd"/>
      <w:r w:rsidRPr="00C40726">
        <w:rPr>
          <w:rFonts w:ascii="Times New Roman" w:hAnsi="Times New Roman"/>
          <w:i w:val="0"/>
          <w:color w:val="000000" w:themeColor="text1"/>
          <w:sz w:val="24"/>
          <w:szCs w:val="24"/>
          <w:lang w:val="ru-RU"/>
        </w:rPr>
        <w:t xml:space="preserve"> истории»</w:t>
      </w:r>
      <w:r>
        <w:rPr>
          <w:rFonts w:ascii="Times New Roman" w:hAnsi="Times New Roman"/>
          <w:i w:val="0"/>
          <w:color w:val="000000" w:themeColor="text1"/>
          <w:sz w:val="24"/>
          <w:szCs w:val="24"/>
          <w:lang w:val="ru-RU"/>
        </w:rPr>
        <w:t xml:space="preserve"> </w:t>
      </w:r>
      <w:r w:rsidR="00B078B7">
        <w:rPr>
          <w:rFonts w:ascii="Times New Roman" w:hAnsi="Times New Roman"/>
          <w:i w:val="0"/>
          <w:color w:val="000000" w:themeColor="text1"/>
          <w:sz w:val="24"/>
          <w:szCs w:val="24"/>
          <w:lang w:val="ru-RU"/>
        </w:rPr>
        <w:t xml:space="preserve"> и др. </w:t>
      </w:r>
    </w:p>
    <w:p w:rsidR="00B078B7" w:rsidRPr="008C7AB2" w:rsidRDefault="00B078B7" w:rsidP="00BE4CF7">
      <w:pPr>
        <w:pStyle w:val="a3"/>
        <w:ind w:firstLine="567"/>
        <w:jc w:val="both"/>
        <w:rPr>
          <w:rFonts w:ascii="Times New Roman" w:hAnsi="Times New Roman"/>
          <w:i w:val="0"/>
          <w:sz w:val="24"/>
          <w:szCs w:val="24"/>
          <w:lang w:val="ru-RU"/>
        </w:rPr>
      </w:pPr>
      <w:r w:rsidRPr="00354A47">
        <w:rPr>
          <w:rFonts w:ascii="Times New Roman" w:hAnsi="Times New Roman"/>
          <w:i w:val="0"/>
          <w:sz w:val="24"/>
          <w:szCs w:val="24"/>
          <w:lang w:val="ru-RU"/>
        </w:rPr>
        <w:t xml:space="preserve">Безусловным успехом библиотек продолжает оставаться издательская деятельность. </w:t>
      </w:r>
      <w:r w:rsidRPr="00B078B7">
        <w:rPr>
          <w:rFonts w:ascii="Times New Roman" w:hAnsi="Times New Roman"/>
          <w:i w:val="0"/>
          <w:sz w:val="24"/>
          <w:szCs w:val="24"/>
          <w:lang w:val="ru-RU"/>
        </w:rPr>
        <w:t xml:space="preserve">В отчетном году </w:t>
      </w:r>
      <w:r>
        <w:rPr>
          <w:rFonts w:ascii="Times New Roman" w:hAnsi="Times New Roman"/>
          <w:i w:val="0"/>
          <w:sz w:val="24"/>
          <w:szCs w:val="24"/>
          <w:lang w:val="ru-RU"/>
        </w:rPr>
        <w:t xml:space="preserve">реализованы ряд издательских проектов: </w:t>
      </w:r>
      <w:r w:rsidRPr="00B078B7">
        <w:rPr>
          <w:rFonts w:ascii="Times New Roman" w:hAnsi="Times New Roman"/>
          <w:i w:val="0"/>
          <w:color w:val="000000" w:themeColor="text1"/>
          <w:sz w:val="24"/>
          <w:szCs w:val="24"/>
          <w:lang w:val="ru-RU"/>
        </w:rPr>
        <w:t>подготовка к публикации КЗД на 2019 год;</w:t>
      </w:r>
      <w:r>
        <w:rPr>
          <w:rFonts w:ascii="Times New Roman" w:hAnsi="Times New Roman"/>
          <w:i w:val="0"/>
          <w:color w:val="000000" w:themeColor="text1"/>
          <w:sz w:val="24"/>
          <w:szCs w:val="24"/>
          <w:lang w:val="ru-RU"/>
        </w:rPr>
        <w:t xml:space="preserve"> </w:t>
      </w:r>
      <w:r w:rsidRPr="00B078B7">
        <w:rPr>
          <w:rFonts w:ascii="Times New Roman" w:hAnsi="Times New Roman"/>
          <w:i w:val="0"/>
          <w:color w:val="000000" w:themeColor="text1"/>
          <w:sz w:val="24"/>
          <w:szCs w:val="24"/>
          <w:lang w:val="ru-RU"/>
        </w:rPr>
        <w:t>подготовка к публикации и выход 18-го выпуска альманаха «</w:t>
      </w:r>
      <w:proofErr w:type="spellStart"/>
      <w:r w:rsidRPr="00B078B7">
        <w:rPr>
          <w:rFonts w:ascii="Times New Roman" w:hAnsi="Times New Roman"/>
          <w:i w:val="0"/>
          <w:color w:val="000000" w:themeColor="text1"/>
          <w:sz w:val="24"/>
          <w:szCs w:val="24"/>
          <w:lang w:val="ru-RU"/>
        </w:rPr>
        <w:t>Приокская</w:t>
      </w:r>
      <w:proofErr w:type="spellEnd"/>
      <w:r w:rsidRPr="00B078B7">
        <w:rPr>
          <w:rFonts w:ascii="Times New Roman" w:hAnsi="Times New Roman"/>
          <w:i w:val="0"/>
          <w:color w:val="000000" w:themeColor="text1"/>
          <w:sz w:val="24"/>
          <w:szCs w:val="24"/>
          <w:lang w:val="ru-RU"/>
        </w:rPr>
        <w:t xml:space="preserve"> глубинка»;</w:t>
      </w:r>
      <w:r w:rsidR="008C7AB2">
        <w:rPr>
          <w:rFonts w:ascii="Times New Roman" w:hAnsi="Times New Roman"/>
          <w:i w:val="0"/>
          <w:color w:val="000000" w:themeColor="text1"/>
          <w:sz w:val="24"/>
          <w:szCs w:val="24"/>
          <w:lang w:val="ru-RU"/>
        </w:rPr>
        <w:t xml:space="preserve"> сборник «Слово о Выксе», изданный </w:t>
      </w:r>
      <w:proofErr w:type="gramStart"/>
      <w:r w:rsidR="008C7AB2">
        <w:rPr>
          <w:rFonts w:ascii="Times New Roman" w:hAnsi="Times New Roman"/>
          <w:i w:val="0"/>
          <w:color w:val="000000" w:themeColor="text1"/>
          <w:sz w:val="24"/>
          <w:szCs w:val="24"/>
          <w:lang w:val="ru-RU"/>
        </w:rPr>
        <w:t>к</w:t>
      </w:r>
      <w:proofErr w:type="gramEnd"/>
      <w:r w:rsidR="008C7AB2">
        <w:rPr>
          <w:rFonts w:ascii="Times New Roman" w:hAnsi="Times New Roman"/>
          <w:i w:val="0"/>
          <w:color w:val="000000" w:themeColor="text1"/>
          <w:sz w:val="24"/>
          <w:szCs w:val="24"/>
          <w:lang w:val="ru-RU"/>
        </w:rPr>
        <w:t xml:space="preserve"> Дню города.</w:t>
      </w:r>
    </w:p>
    <w:p w:rsidR="00B078B7" w:rsidRPr="00B078B7" w:rsidRDefault="00B078B7" w:rsidP="00BE4CF7">
      <w:pPr>
        <w:pStyle w:val="a8"/>
        <w:ind w:left="0" w:firstLine="567"/>
        <w:rPr>
          <w:b/>
          <w:color w:val="000000" w:themeColor="text1"/>
        </w:rPr>
      </w:pPr>
      <w:r w:rsidRPr="00B078B7">
        <w:rPr>
          <w:b/>
          <w:color w:val="000000" w:themeColor="text1"/>
        </w:rPr>
        <w:t>Нашими достижениями стали:</w:t>
      </w:r>
    </w:p>
    <w:p w:rsidR="00B078B7" w:rsidRDefault="00B078B7" w:rsidP="00BE4CF7">
      <w:pPr>
        <w:pStyle w:val="a3"/>
        <w:numPr>
          <w:ilvl w:val="0"/>
          <w:numId w:val="25"/>
        </w:numPr>
        <w:ind w:left="0" w:firstLine="567"/>
        <w:jc w:val="both"/>
        <w:rPr>
          <w:rFonts w:ascii="Times New Roman" w:hAnsi="Times New Roman"/>
          <w:i w:val="0"/>
          <w:color w:val="000000"/>
          <w:sz w:val="24"/>
          <w:szCs w:val="24"/>
          <w:shd w:val="clear" w:color="auto" w:fill="FFFFFF"/>
          <w:lang w:val="ru-RU"/>
        </w:rPr>
      </w:pPr>
      <w:r>
        <w:rPr>
          <w:rFonts w:ascii="Times New Roman" w:hAnsi="Times New Roman"/>
          <w:i w:val="0"/>
          <w:color w:val="000000"/>
          <w:sz w:val="24"/>
          <w:szCs w:val="24"/>
          <w:shd w:val="clear" w:color="auto" w:fill="FFFFFF"/>
          <w:lang w:val="ru-RU"/>
        </w:rPr>
        <w:t>Областной фотоконкурс «Спортивный Нижний», 2 место в номинации «Крупным планом» (</w:t>
      </w:r>
      <w:proofErr w:type="spellStart"/>
      <w:r>
        <w:rPr>
          <w:rFonts w:ascii="Times New Roman" w:hAnsi="Times New Roman"/>
          <w:i w:val="0"/>
          <w:color w:val="000000"/>
          <w:sz w:val="24"/>
          <w:szCs w:val="24"/>
          <w:shd w:val="clear" w:color="auto" w:fill="FFFFFF"/>
          <w:lang w:val="ru-RU"/>
        </w:rPr>
        <w:t>Шиморская</w:t>
      </w:r>
      <w:proofErr w:type="spellEnd"/>
      <w:r>
        <w:rPr>
          <w:rFonts w:ascii="Times New Roman" w:hAnsi="Times New Roman"/>
          <w:i w:val="0"/>
          <w:color w:val="000000"/>
          <w:sz w:val="24"/>
          <w:szCs w:val="24"/>
          <w:shd w:val="clear" w:color="auto" w:fill="FFFFFF"/>
          <w:lang w:val="ru-RU"/>
        </w:rPr>
        <w:t xml:space="preserve"> сельская библиотека);</w:t>
      </w:r>
    </w:p>
    <w:p w:rsidR="00B078B7" w:rsidRDefault="00B078B7" w:rsidP="00BE4CF7">
      <w:pPr>
        <w:pStyle w:val="a3"/>
        <w:numPr>
          <w:ilvl w:val="0"/>
          <w:numId w:val="25"/>
        </w:numPr>
        <w:ind w:left="0" w:firstLine="567"/>
        <w:jc w:val="both"/>
        <w:rPr>
          <w:rFonts w:ascii="Times New Roman" w:hAnsi="Times New Roman"/>
          <w:i w:val="0"/>
          <w:sz w:val="24"/>
          <w:szCs w:val="24"/>
          <w:shd w:val="clear" w:color="auto" w:fill="FFFFFF"/>
          <w:lang w:val="ru-RU"/>
        </w:rPr>
      </w:pPr>
      <w:r w:rsidRPr="002719D4">
        <w:rPr>
          <w:rFonts w:ascii="Times New Roman" w:hAnsi="Times New Roman"/>
          <w:i w:val="0"/>
          <w:sz w:val="24"/>
          <w:szCs w:val="24"/>
          <w:shd w:val="clear" w:color="auto" w:fill="FFFFFF"/>
          <w:lang w:val="ru-RU"/>
        </w:rPr>
        <w:t>Областной конкурс на лучшую информацию в СМИ о библиотеке (</w:t>
      </w:r>
      <w:r>
        <w:rPr>
          <w:rFonts w:ascii="Times New Roman" w:hAnsi="Times New Roman"/>
          <w:i w:val="0"/>
          <w:sz w:val="24"/>
          <w:szCs w:val="24"/>
          <w:shd w:val="clear" w:color="auto" w:fill="FFFFFF"/>
          <w:lang w:val="ru-RU"/>
        </w:rPr>
        <w:t xml:space="preserve">поощрительный приз, </w:t>
      </w:r>
      <w:r w:rsidRPr="002719D4">
        <w:rPr>
          <w:rFonts w:ascii="Times New Roman" w:hAnsi="Times New Roman"/>
          <w:i w:val="0"/>
          <w:sz w:val="24"/>
          <w:szCs w:val="24"/>
          <w:shd w:val="clear" w:color="auto" w:fill="FFFFFF"/>
          <w:lang w:val="ru-RU"/>
        </w:rPr>
        <w:t xml:space="preserve">библиотека «Отчий край»). </w:t>
      </w:r>
    </w:p>
    <w:p w:rsidR="00A40EA0" w:rsidRPr="00A40EA0" w:rsidRDefault="00A40EA0" w:rsidP="00BE4CF7">
      <w:pPr>
        <w:pStyle w:val="a3"/>
        <w:numPr>
          <w:ilvl w:val="0"/>
          <w:numId w:val="25"/>
        </w:numPr>
        <w:ind w:left="0" w:firstLine="567"/>
        <w:jc w:val="both"/>
        <w:rPr>
          <w:rFonts w:ascii="Times New Roman" w:hAnsi="Times New Roman"/>
          <w:i w:val="0"/>
          <w:sz w:val="24"/>
          <w:szCs w:val="24"/>
          <w:shd w:val="clear" w:color="auto" w:fill="FFFFFF"/>
          <w:lang w:val="ru-RU"/>
        </w:rPr>
      </w:pPr>
      <w:r>
        <w:rPr>
          <w:rFonts w:ascii="Times New Roman" w:hAnsi="Times New Roman"/>
          <w:i w:val="0"/>
          <w:sz w:val="24"/>
          <w:szCs w:val="24"/>
          <w:shd w:val="clear" w:color="auto" w:fill="FFFFFF"/>
          <w:lang w:val="ru-RU"/>
        </w:rPr>
        <w:t xml:space="preserve"> </w:t>
      </w:r>
      <w:proofErr w:type="gramStart"/>
      <w:r>
        <w:rPr>
          <w:rFonts w:ascii="Times New Roman" w:hAnsi="Times New Roman"/>
          <w:i w:val="0"/>
          <w:sz w:val="24"/>
          <w:szCs w:val="24"/>
          <w:shd w:val="clear" w:color="auto" w:fill="FFFFFF"/>
          <w:lang w:val="ru-RU"/>
        </w:rPr>
        <w:t xml:space="preserve">Областной конкурс на соискание премии министерства культуры Нижегородской области в области библиотечного дела и как итог библиотека «Отчий край» </w:t>
      </w:r>
      <w:r w:rsidRPr="00A40EA0">
        <w:rPr>
          <w:rFonts w:ascii="Times New Roman" w:hAnsi="Times New Roman"/>
          <w:i w:val="0"/>
          <w:color w:val="000000" w:themeColor="text1"/>
          <w:sz w:val="24"/>
          <w:szCs w:val="24"/>
          <w:lang w:val="ru-RU"/>
        </w:rPr>
        <w:t xml:space="preserve">лауреат премии Министерства культуры Нижегородской области в области библиотечного дела в номинации «Краеведение» за работу «Краеведческий альманах как способ возрождения исторической памяти и воспитания ответственности за сбережение культурного наследия малой родины» (в </w:t>
      </w:r>
      <w:r w:rsidRPr="00A40EA0">
        <w:rPr>
          <w:rFonts w:ascii="Times New Roman" w:hAnsi="Times New Roman"/>
          <w:i w:val="0"/>
          <w:color w:val="000000" w:themeColor="text1"/>
          <w:sz w:val="24"/>
          <w:szCs w:val="24"/>
          <w:lang w:val="ru-RU"/>
        </w:rPr>
        <w:lastRenderedPageBreak/>
        <w:t>рамках целевой комплексной программы «Краеведческая библиотека – центр изучения истории</w:t>
      </w:r>
      <w:proofErr w:type="gramEnd"/>
      <w:r w:rsidRPr="00A40EA0">
        <w:rPr>
          <w:rFonts w:ascii="Times New Roman" w:hAnsi="Times New Roman"/>
          <w:i w:val="0"/>
          <w:color w:val="000000" w:themeColor="text1"/>
          <w:sz w:val="24"/>
          <w:szCs w:val="24"/>
          <w:lang w:val="ru-RU"/>
        </w:rPr>
        <w:t xml:space="preserve"> Выксы и сохранения её культурного и индустриального наследия»</w:t>
      </w:r>
    </w:p>
    <w:p w:rsidR="006822FD" w:rsidRDefault="00B078B7" w:rsidP="00BE4CF7">
      <w:pPr>
        <w:pStyle w:val="a3"/>
        <w:numPr>
          <w:ilvl w:val="0"/>
          <w:numId w:val="25"/>
        </w:numPr>
        <w:ind w:left="0" w:firstLine="567"/>
        <w:jc w:val="both"/>
        <w:rPr>
          <w:rFonts w:ascii="Times New Roman" w:hAnsi="Times New Roman"/>
          <w:i w:val="0"/>
          <w:sz w:val="24"/>
          <w:szCs w:val="24"/>
          <w:lang w:val="ru-RU"/>
        </w:rPr>
      </w:pPr>
      <w:r w:rsidRPr="008C1E8B">
        <w:rPr>
          <w:rFonts w:ascii="Times New Roman" w:hAnsi="Times New Roman"/>
          <w:i w:val="0"/>
          <w:sz w:val="24"/>
          <w:szCs w:val="24"/>
          <w:lang w:val="ru-RU"/>
        </w:rPr>
        <w:t xml:space="preserve">Городской конкурс: </w:t>
      </w:r>
      <w:proofErr w:type="gramStart"/>
      <w:r w:rsidRPr="008C1E8B">
        <w:rPr>
          <w:rFonts w:ascii="Times New Roman" w:hAnsi="Times New Roman"/>
          <w:i w:val="0"/>
          <w:sz w:val="24"/>
          <w:szCs w:val="24"/>
          <w:lang w:val="ru-RU"/>
        </w:rPr>
        <w:t>«Противодействие экстремизму в молодеж</w:t>
      </w:r>
      <w:r>
        <w:rPr>
          <w:rFonts w:ascii="Times New Roman" w:hAnsi="Times New Roman"/>
          <w:i w:val="0"/>
          <w:sz w:val="24"/>
          <w:szCs w:val="24"/>
          <w:lang w:val="ru-RU"/>
        </w:rPr>
        <w:t xml:space="preserve">ной среде», номинация «Лучшая презентация по профилактике экстремизма и терроризма» (второе </w:t>
      </w:r>
      <w:r w:rsidRPr="008C1E8B">
        <w:rPr>
          <w:rFonts w:ascii="Times New Roman" w:hAnsi="Times New Roman"/>
          <w:i w:val="0"/>
          <w:sz w:val="24"/>
          <w:szCs w:val="24"/>
          <w:lang w:val="ru-RU"/>
        </w:rPr>
        <w:t xml:space="preserve"> место</w:t>
      </w:r>
      <w:r>
        <w:rPr>
          <w:rFonts w:ascii="Times New Roman" w:hAnsi="Times New Roman"/>
          <w:i w:val="0"/>
          <w:sz w:val="24"/>
          <w:szCs w:val="24"/>
          <w:lang w:val="ru-RU"/>
        </w:rPr>
        <w:t xml:space="preserve">, Центральная библиотека); номинация «Лучшее эссе» (первое место, Центральная библиотека); номинация «Лучшее профилактическое мероприятие» (первое место, </w:t>
      </w:r>
      <w:proofErr w:type="spellStart"/>
      <w:r>
        <w:rPr>
          <w:rFonts w:ascii="Times New Roman" w:hAnsi="Times New Roman"/>
          <w:i w:val="0"/>
          <w:sz w:val="24"/>
          <w:szCs w:val="24"/>
          <w:lang w:val="ru-RU"/>
        </w:rPr>
        <w:t>Досч</w:t>
      </w:r>
      <w:r w:rsidR="00A40EA0">
        <w:rPr>
          <w:rFonts w:ascii="Times New Roman" w:hAnsi="Times New Roman"/>
          <w:i w:val="0"/>
          <w:sz w:val="24"/>
          <w:szCs w:val="24"/>
          <w:lang w:val="ru-RU"/>
        </w:rPr>
        <w:t>атинская</w:t>
      </w:r>
      <w:proofErr w:type="spellEnd"/>
      <w:r w:rsidR="00A40EA0">
        <w:rPr>
          <w:rFonts w:ascii="Times New Roman" w:hAnsi="Times New Roman"/>
          <w:i w:val="0"/>
          <w:sz w:val="24"/>
          <w:szCs w:val="24"/>
          <w:lang w:val="ru-RU"/>
        </w:rPr>
        <w:t xml:space="preserve"> поселковая библиотека);</w:t>
      </w:r>
      <w:proofErr w:type="gramEnd"/>
    </w:p>
    <w:p w:rsidR="006822FD" w:rsidRDefault="006822FD" w:rsidP="00BE4CF7">
      <w:pPr>
        <w:pStyle w:val="a3"/>
        <w:numPr>
          <w:ilvl w:val="0"/>
          <w:numId w:val="25"/>
        </w:numPr>
        <w:ind w:left="0" w:firstLine="567"/>
        <w:jc w:val="both"/>
        <w:rPr>
          <w:rFonts w:ascii="Times New Roman" w:hAnsi="Times New Roman"/>
          <w:i w:val="0"/>
          <w:sz w:val="24"/>
          <w:szCs w:val="24"/>
          <w:lang w:val="ru-RU"/>
        </w:rPr>
      </w:pPr>
      <w:r w:rsidRPr="006822FD">
        <w:rPr>
          <w:rFonts w:ascii="Times New Roman" w:hAnsi="Times New Roman"/>
          <w:i w:val="0"/>
          <w:sz w:val="24"/>
          <w:szCs w:val="24"/>
          <w:shd w:val="clear" w:color="auto" w:fill="FFFFFF"/>
          <w:lang w:val="ru-RU"/>
        </w:rPr>
        <w:t>В качестве благодарности коллектив Центральной библиотеки МБУК «ЦБС городского округа город Выкса» решением Совета депутатов был удостоен Почетной грамоты за активную культурно-просветительскую деятельность, значительный вклад в развитие библиотечного дела, сохранение, популяризацию историко-культурного наследия городского округа город Выкса.</w:t>
      </w:r>
    </w:p>
    <w:p w:rsidR="00C40726" w:rsidRPr="006822FD" w:rsidRDefault="006822FD" w:rsidP="00BE4CF7">
      <w:pPr>
        <w:pStyle w:val="a3"/>
        <w:numPr>
          <w:ilvl w:val="0"/>
          <w:numId w:val="25"/>
        </w:numPr>
        <w:ind w:left="0" w:firstLine="567"/>
        <w:jc w:val="both"/>
        <w:rPr>
          <w:rFonts w:ascii="Times New Roman" w:hAnsi="Times New Roman"/>
          <w:i w:val="0"/>
          <w:sz w:val="24"/>
          <w:szCs w:val="24"/>
          <w:lang w:val="ru-RU"/>
        </w:rPr>
      </w:pPr>
      <w:proofErr w:type="gramStart"/>
      <w:r w:rsidRPr="006822FD">
        <w:rPr>
          <w:rFonts w:ascii="Times New Roman" w:hAnsi="Times New Roman"/>
          <w:i w:val="0"/>
          <w:sz w:val="24"/>
          <w:szCs w:val="24"/>
          <w:shd w:val="clear" w:color="auto" w:fill="FFFFFF"/>
          <w:lang w:val="ru-RU"/>
        </w:rPr>
        <w:t xml:space="preserve">С торжественной датой приехали поздравить коллектив Центральной библиотеки МБУК «ЦБС городского округа города Выкса» и вручить Почетною грамоту от Министерства культуры Нижегородской области за многолетний плодотворный труд и большой вклад в развитие культуры Нижегородской области консультант отдела социально-культурной деятельности библиотек и музеев Министерства культуры Нижегородской области </w:t>
      </w:r>
      <w:proofErr w:type="spellStart"/>
      <w:r w:rsidRPr="006822FD">
        <w:rPr>
          <w:rFonts w:ascii="Times New Roman" w:hAnsi="Times New Roman"/>
          <w:i w:val="0"/>
          <w:sz w:val="24"/>
          <w:szCs w:val="24"/>
          <w:shd w:val="clear" w:color="auto" w:fill="FFFFFF"/>
          <w:lang w:val="ru-RU"/>
        </w:rPr>
        <w:t>Шевелилова</w:t>
      </w:r>
      <w:proofErr w:type="spellEnd"/>
      <w:r w:rsidRPr="006822FD">
        <w:rPr>
          <w:rFonts w:ascii="Times New Roman" w:hAnsi="Times New Roman"/>
          <w:i w:val="0"/>
          <w:sz w:val="24"/>
          <w:szCs w:val="24"/>
          <w:shd w:val="clear" w:color="auto" w:fill="FFFFFF"/>
          <w:lang w:val="ru-RU"/>
        </w:rPr>
        <w:t xml:space="preserve"> Н.В, директор Нижегородской государственной областной универсальной научной библиотеки им. В.И.Ленина</w:t>
      </w:r>
      <w:proofErr w:type="gramEnd"/>
      <w:r w:rsidRPr="006822FD">
        <w:rPr>
          <w:rFonts w:ascii="Times New Roman" w:hAnsi="Times New Roman"/>
          <w:i w:val="0"/>
          <w:sz w:val="24"/>
          <w:szCs w:val="24"/>
          <w:shd w:val="clear" w:color="auto" w:fill="FFFFFF"/>
          <w:lang w:val="ru-RU"/>
        </w:rPr>
        <w:t xml:space="preserve"> </w:t>
      </w:r>
      <w:proofErr w:type="spellStart"/>
      <w:r w:rsidRPr="006822FD">
        <w:rPr>
          <w:rFonts w:ascii="Times New Roman" w:hAnsi="Times New Roman"/>
          <w:i w:val="0"/>
          <w:sz w:val="24"/>
          <w:szCs w:val="24"/>
          <w:shd w:val="clear" w:color="auto" w:fill="FFFFFF"/>
          <w:lang w:val="ru-RU"/>
        </w:rPr>
        <w:t>Лисятникова</w:t>
      </w:r>
      <w:proofErr w:type="spellEnd"/>
      <w:r w:rsidRPr="006822FD">
        <w:rPr>
          <w:rFonts w:ascii="Times New Roman" w:hAnsi="Times New Roman"/>
          <w:i w:val="0"/>
          <w:sz w:val="24"/>
          <w:szCs w:val="24"/>
          <w:shd w:val="clear" w:color="auto" w:fill="FFFFFF"/>
          <w:lang w:val="ru-RU"/>
        </w:rPr>
        <w:t xml:space="preserve"> О. Н., заместитель директора Нижегородской государственной областной универсальной научной библиотеки им В.И.Ленина по научно-методической работе</w:t>
      </w:r>
      <w:proofErr w:type="gramStart"/>
      <w:r w:rsidRPr="006822FD">
        <w:rPr>
          <w:rFonts w:ascii="Times New Roman" w:hAnsi="Times New Roman"/>
          <w:i w:val="0"/>
          <w:sz w:val="24"/>
          <w:szCs w:val="24"/>
          <w:shd w:val="clear" w:color="auto" w:fill="FFFFFF"/>
          <w:lang w:val="ru-RU"/>
        </w:rPr>
        <w:t>.</w:t>
      </w:r>
      <w:r w:rsidR="00C40726" w:rsidRPr="006822FD">
        <w:rPr>
          <w:lang w:val="ru-RU"/>
        </w:rPr>
        <w:t>.</w:t>
      </w:r>
      <w:proofErr w:type="gramEnd"/>
    </w:p>
    <w:p w:rsidR="00294549" w:rsidRDefault="00C40726" w:rsidP="00BE4CF7">
      <w:pPr>
        <w:pStyle w:val="a3"/>
        <w:ind w:firstLine="567"/>
        <w:jc w:val="both"/>
        <w:rPr>
          <w:b/>
          <w:lang w:val="ru-RU"/>
        </w:rPr>
      </w:pPr>
      <w:r w:rsidRPr="0078677F">
        <w:rPr>
          <w:rFonts w:ascii="Times New Roman" w:hAnsi="Times New Roman"/>
          <w:i w:val="0"/>
          <w:sz w:val="24"/>
          <w:szCs w:val="24"/>
          <w:lang w:val="ru-RU" w:eastAsia="ru-RU"/>
        </w:rPr>
        <w:t>Нерешенными</w:t>
      </w:r>
      <w:r w:rsidRPr="00324E9A">
        <w:rPr>
          <w:rFonts w:ascii="Times New Roman" w:hAnsi="Times New Roman"/>
          <w:i w:val="0"/>
          <w:sz w:val="24"/>
          <w:szCs w:val="24"/>
          <w:lang w:eastAsia="ru-RU"/>
        </w:rPr>
        <w:t>  </w:t>
      </w:r>
      <w:r w:rsidRPr="0078677F">
        <w:rPr>
          <w:rFonts w:ascii="Times New Roman" w:hAnsi="Times New Roman"/>
          <w:i w:val="0"/>
          <w:sz w:val="24"/>
          <w:szCs w:val="24"/>
          <w:lang w:val="ru-RU" w:eastAsia="ru-RU"/>
        </w:rPr>
        <w:t>проблемами остаются:</w:t>
      </w:r>
      <w:r w:rsidR="006822FD">
        <w:rPr>
          <w:rFonts w:ascii="Times New Roman" w:hAnsi="Times New Roman"/>
          <w:i w:val="0"/>
          <w:sz w:val="24"/>
          <w:szCs w:val="24"/>
          <w:lang w:val="ru-RU" w:eastAsia="ru-RU"/>
        </w:rPr>
        <w:t xml:space="preserve"> </w:t>
      </w:r>
      <w:r w:rsidRPr="006B619C">
        <w:rPr>
          <w:rFonts w:ascii="Times New Roman" w:hAnsi="Times New Roman"/>
          <w:i w:val="0"/>
          <w:sz w:val="24"/>
          <w:szCs w:val="24"/>
          <w:lang w:val="ru-RU" w:eastAsia="ru-RU"/>
        </w:rPr>
        <w:t>недостаточное обновление фондов библиотек, низкий процент поступления новой отраслевой литературы;</w:t>
      </w:r>
      <w:r w:rsidR="006822FD">
        <w:rPr>
          <w:rFonts w:ascii="Times New Roman" w:hAnsi="Times New Roman"/>
          <w:i w:val="0"/>
          <w:sz w:val="24"/>
          <w:szCs w:val="24"/>
          <w:lang w:val="ru-RU"/>
        </w:rPr>
        <w:t xml:space="preserve">  </w:t>
      </w:r>
      <w:r w:rsidRPr="00324E9A">
        <w:rPr>
          <w:rFonts w:ascii="Times New Roman" w:hAnsi="Times New Roman"/>
          <w:i w:val="0"/>
          <w:sz w:val="24"/>
          <w:szCs w:val="24"/>
          <w:lang w:val="ru-RU" w:eastAsia="ru-RU"/>
        </w:rPr>
        <w:t xml:space="preserve">недостаточный объем финансирования на </w:t>
      </w:r>
      <w:r>
        <w:rPr>
          <w:rFonts w:ascii="Times New Roman" w:hAnsi="Times New Roman"/>
          <w:i w:val="0"/>
          <w:sz w:val="24"/>
          <w:szCs w:val="24"/>
          <w:lang w:val="ru-RU" w:eastAsia="ru-RU"/>
        </w:rPr>
        <w:t>укрепление материально-технической базы сельских</w:t>
      </w:r>
      <w:r w:rsidR="006822FD">
        <w:rPr>
          <w:rFonts w:ascii="Times New Roman" w:hAnsi="Times New Roman"/>
          <w:i w:val="0"/>
          <w:sz w:val="24"/>
          <w:szCs w:val="24"/>
          <w:lang w:val="ru-RU" w:eastAsia="ru-RU"/>
        </w:rPr>
        <w:t xml:space="preserve"> и поселковых библи</w:t>
      </w:r>
      <w:r w:rsidR="008C7AB2">
        <w:rPr>
          <w:rFonts w:ascii="Times New Roman" w:hAnsi="Times New Roman"/>
          <w:i w:val="0"/>
          <w:sz w:val="24"/>
          <w:szCs w:val="24"/>
          <w:lang w:val="ru-RU" w:eastAsia="ru-RU"/>
        </w:rPr>
        <w:t>отек.</w:t>
      </w:r>
      <w:r w:rsidR="00A61B0B" w:rsidRPr="00A61B0B">
        <w:rPr>
          <w:b/>
          <w:lang w:val="ru-RU"/>
        </w:rPr>
        <w:t xml:space="preserve"> </w:t>
      </w:r>
      <w:r w:rsidR="00C60F43" w:rsidRPr="00A61B0B">
        <w:rPr>
          <w:b/>
          <w:lang w:val="ru-RU"/>
        </w:rPr>
        <w:t xml:space="preserve"> </w:t>
      </w:r>
    </w:p>
    <w:p w:rsidR="007361AC" w:rsidRDefault="007361AC" w:rsidP="00BE4CF7">
      <w:pPr>
        <w:pStyle w:val="a3"/>
        <w:ind w:firstLine="567"/>
        <w:jc w:val="both"/>
        <w:rPr>
          <w:b/>
          <w:lang w:val="ru-RU"/>
        </w:rPr>
      </w:pPr>
    </w:p>
    <w:p w:rsidR="007361AC" w:rsidRDefault="007361AC" w:rsidP="00BE4CF7">
      <w:pPr>
        <w:pStyle w:val="a3"/>
        <w:ind w:firstLine="567"/>
        <w:jc w:val="both"/>
        <w:rPr>
          <w:b/>
          <w:lang w:val="ru-RU"/>
        </w:rPr>
      </w:pPr>
    </w:p>
    <w:p w:rsidR="007361AC" w:rsidRDefault="007361AC" w:rsidP="00BE4CF7">
      <w:pPr>
        <w:pStyle w:val="a3"/>
        <w:ind w:firstLine="567"/>
        <w:jc w:val="both"/>
        <w:rPr>
          <w:b/>
          <w:lang w:val="ru-RU"/>
        </w:rPr>
      </w:pPr>
    </w:p>
    <w:p w:rsidR="007361AC" w:rsidRDefault="007361AC" w:rsidP="00BE4CF7">
      <w:pPr>
        <w:pStyle w:val="a3"/>
        <w:ind w:firstLine="567"/>
        <w:jc w:val="both"/>
        <w:rPr>
          <w:b/>
          <w:lang w:val="ru-RU"/>
        </w:rPr>
      </w:pPr>
    </w:p>
    <w:p w:rsidR="007361AC" w:rsidRDefault="007361AC" w:rsidP="00BE4CF7">
      <w:pPr>
        <w:pStyle w:val="a3"/>
        <w:ind w:firstLine="567"/>
        <w:jc w:val="both"/>
        <w:rPr>
          <w:b/>
          <w:lang w:val="ru-RU"/>
        </w:rPr>
      </w:pPr>
    </w:p>
    <w:p w:rsidR="007361AC" w:rsidRDefault="007361AC" w:rsidP="00BE4CF7">
      <w:pPr>
        <w:pStyle w:val="a3"/>
        <w:ind w:firstLine="567"/>
        <w:jc w:val="both"/>
        <w:rPr>
          <w:b/>
          <w:lang w:val="ru-RU"/>
        </w:rPr>
      </w:pPr>
    </w:p>
    <w:p w:rsidR="007361AC" w:rsidRDefault="007361AC" w:rsidP="00BE4CF7">
      <w:pPr>
        <w:pStyle w:val="a3"/>
        <w:ind w:firstLine="567"/>
        <w:jc w:val="both"/>
        <w:rPr>
          <w:b/>
          <w:lang w:val="ru-RU"/>
        </w:rPr>
      </w:pPr>
    </w:p>
    <w:p w:rsidR="007361AC" w:rsidRDefault="007361AC" w:rsidP="00BE4CF7">
      <w:pPr>
        <w:pStyle w:val="a3"/>
        <w:ind w:firstLine="567"/>
        <w:jc w:val="both"/>
        <w:rPr>
          <w:b/>
          <w:lang w:val="ru-RU"/>
        </w:rPr>
      </w:pPr>
    </w:p>
    <w:p w:rsidR="007361AC" w:rsidRDefault="007361AC" w:rsidP="00BE4CF7">
      <w:pPr>
        <w:pStyle w:val="a3"/>
        <w:ind w:firstLine="567"/>
        <w:jc w:val="both"/>
        <w:rPr>
          <w:b/>
          <w:lang w:val="ru-RU"/>
        </w:rPr>
      </w:pPr>
    </w:p>
    <w:p w:rsidR="007361AC" w:rsidRDefault="007361AC" w:rsidP="00BE4CF7">
      <w:pPr>
        <w:pStyle w:val="a3"/>
        <w:ind w:firstLine="567"/>
        <w:jc w:val="both"/>
        <w:rPr>
          <w:b/>
          <w:lang w:val="ru-RU"/>
        </w:rPr>
      </w:pPr>
    </w:p>
    <w:p w:rsidR="007361AC" w:rsidRDefault="007361AC" w:rsidP="00BE4CF7">
      <w:pPr>
        <w:pStyle w:val="a3"/>
        <w:ind w:firstLine="567"/>
        <w:jc w:val="both"/>
        <w:rPr>
          <w:b/>
          <w:lang w:val="ru-RU"/>
        </w:rPr>
      </w:pPr>
    </w:p>
    <w:p w:rsidR="007361AC" w:rsidRDefault="007361AC" w:rsidP="00BE4CF7">
      <w:pPr>
        <w:pStyle w:val="a3"/>
        <w:ind w:firstLine="567"/>
        <w:jc w:val="both"/>
        <w:rPr>
          <w:b/>
          <w:lang w:val="ru-RU"/>
        </w:rPr>
      </w:pPr>
    </w:p>
    <w:p w:rsidR="007361AC" w:rsidRDefault="007361AC" w:rsidP="00BE4CF7">
      <w:pPr>
        <w:pStyle w:val="a3"/>
        <w:ind w:firstLine="567"/>
        <w:jc w:val="both"/>
        <w:rPr>
          <w:b/>
          <w:lang w:val="ru-RU"/>
        </w:rPr>
      </w:pPr>
    </w:p>
    <w:p w:rsidR="007361AC" w:rsidRDefault="007361AC" w:rsidP="00BE4CF7">
      <w:pPr>
        <w:pStyle w:val="a3"/>
        <w:ind w:firstLine="567"/>
        <w:jc w:val="both"/>
        <w:rPr>
          <w:b/>
          <w:lang w:val="ru-RU"/>
        </w:rPr>
      </w:pPr>
    </w:p>
    <w:p w:rsidR="007361AC" w:rsidRDefault="007361AC" w:rsidP="00BE4CF7">
      <w:pPr>
        <w:pStyle w:val="a3"/>
        <w:ind w:firstLine="567"/>
        <w:jc w:val="both"/>
        <w:rPr>
          <w:b/>
          <w:lang w:val="ru-RU"/>
        </w:rPr>
      </w:pPr>
    </w:p>
    <w:p w:rsidR="007361AC" w:rsidRDefault="007361AC" w:rsidP="00BE4CF7">
      <w:pPr>
        <w:pStyle w:val="a3"/>
        <w:ind w:firstLine="567"/>
        <w:jc w:val="both"/>
        <w:rPr>
          <w:b/>
          <w:lang w:val="ru-RU"/>
        </w:rPr>
      </w:pPr>
    </w:p>
    <w:p w:rsidR="002D6480" w:rsidRDefault="002D6480" w:rsidP="00BE4CF7">
      <w:pPr>
        <w:pStyle w:val="a3"/>
        <w:ind w:firstLine="567"/>
        <w:jc w:val="both"/>
        <w:rPr>
          <w:b/>
          <w:lang w:val="ru-RU"/>
        </w:rPr>
      </w:pPr>
    </w:p>
    <w:p w:rsidR="002D6480" w:rsidRDefault="002D6480" w:rsidP="00BE4CF7">
      <w:pPr>
        <w:pStyle w:val="a3"/>
        <w:ind w:firstLine="567"/>
        <w:jc w:val="both"/>
        <w:rPr>
          <w:b/>
          <w:lang w:val="ru-RU"/>
        </w:rPr>
      </w:pPr>
    </w:p>
    <w:p w:rsidR="002D6480" w:rsidRDefault="002D6480" w:rsidP="00BE4CF7">
      <w:pPr>
        <w:pStyle w:val="a3"/>
        <w:ind w:firstLine="567"/>
        <w:jc w:val="both"/>
        <w:rPr>
          <w:b/>
          <w:lang w:val="ru-RU"/>
        </w:rPr>
      </w:pPr>
    </w:p>
    <w:p w:rsidR="002D6480" w:rsidRDefault="002D6480" w:rsidP="00BE4CF7">
      <w:pPr>
        <w:pStyle w:val="a3"/>
        <w:ind w:firstLine="567"/>
        <w:jc w:val="both"/>
        <w:rPr>
          <w:b/>
          <w:lang w:val="ru-RU"/>
        </w:rPr>
      </w:pPr>
    </w:p>
    <w:p w:rsidR="002D6480" w:rsidRDefault="002D6480" w:rsidP="00BE4CF7">
      <w:pPr>
        <w:pStyle w:val="a3"/>
        <w:ind w:firstLine="567"/>
        <w:jc w:val="both"/>
        <w:rPr>
          <w:b/>
          <w:lang w:val="ru-RU"/>
        </w:rPr>
      </w:pPr>
    </w:p>
    <w:p w:rsidR="002D6480" w:rsidRDefault="002D6480" w:rsidP="00BE4CF7">
      <w:pPr>
        <w:pStyle w:val="a3"/>
        <w:ind w:firstLine="567"/>
        <w:jc w:val="both"/>
        <w:rPr>
          <w:b/>
          <w:lang w:val="ru-RU"/>
        </w:rPr>
      </w:pPr>
    </w:p>
    <w:p w:rsidR="002D6480" w:rsidRDefault="002D6480" w:rsidP="00BE4CF7">
      <w:pPr>
        <w:pStyle w:val="a3"/>
        <w:ind w:firstLine="567"/>
        <w:jc w:val="both"/>
        <w:rPr>
          <w:b/>
          <w:lang w:val="ru-RU"/>
        </w:rPr>
      </w:pPr>
    </w:p>
    <w:p w:rsidR="007361AC" w:rsidRDefault="007361AC" w:rsidP="00BE4CF7">
      <w:pPr>
        <w:pStyle w:val="a3"/>
        <w:ind w:firstLine="567"/>
        <w:jc w:val="both"/>
        <w:rPr>
          <w:b/>
          <w:lang w:val="ru-RU"/>
        </w:rPr>
      </w:pPr>
    </w:p>
    <w:p w:rsidR="007361AC" w:rsidRDefault="007361AC" w:rsidP="00BE4CF7">
      <w:pPr>
        <w:pStyle w:val="a3"/>
        <w:ind w:firstLine="567"/>
        <w:jc w:val="both"/>
        <w:rPr>
          <w:b/>
          <w:lang w:val="ru-RU"/>
        </w:rPr>
      </w:pPr>
    </w:p>
    <w:p w:rsidR="007361AC" w:rsidRDefault="007361AC" w:rsidP="00BE4CF7">
      <w:pPr>
        <w:pStyle w:val="a3"/>
        <w:ind w:firstLine="567"/>
        <w:jc w:val="both"/>
        <w:rPr>
          <w:b/>
          <w:lang w:val="ru-RU"/>
        </w:rPr>
      </w:pPr>
    </w:p>
    <w:p w:rsidR="00294549" w:rsidRDefault="00294549" w:rsidP="00BE4CF7">
      <w:pPr>
        <w:pStyle w:val="a3"/>
        <w:ind w:firstLine="567"/>
        <w:jc w:val="both"/>
        <w:rPr>
          <w:b/>
          <w:lang w:val="ru-RU"/>
        </w:rPr>
      </w:pPr>
    </w:p>
    <w:p w:rsidR="00C60F43" w:rsidRPr="00294549" w:rsidRDefault="00C60F43" w:rsidP="00BE4CF7">
      <w:pPr>
        <w:pStyle w:val="a3"/>
        <w:ind w:firstLine="567"/>
        <w:jc w:val="both"/>
        <w:rPr>
          <w:rFonts w:ascii="Times New Roman" w:hAnsi="Times New Roman"/>
          <w:b/>
          <w:i w:val="0"/>
          <w:sz w:val="24"/>
          <w:szCs w:val="24"/>
          <w:lang w:val="ru-RU"/>
        </w:rPr>
      </w:pPr>
      <w:r w:rsidRPr="00294549">
        <w:rPr>
          <w:rFonts w:ascii="Times New Roman" w:hAnsi="Times New Roman"/>
          <w:b/>
          <w:i w:val="0"/>
          <w:sz w:val="24"/>
          <w:szCs w:val="24"/>
          <w:lang w:val="ru-RU"/>
        </w:rPr>
        <w:lastRenderedPageBreak/>
        <w:t>Приложение 1</w:t>
      </w:r>
      <w:r w:rsidRPr="00294549">
        <w:rPr>
          <w:rFonts w:ascii="Times New Roman" w:hAnsi="Times New Roman"/>
          <w:b/>
          <w:i w:val="0"/>
          <w:sz w:val="24"/>
          <w:szCs w:val="24"/>
          <w:lang w:val="ru-RU"/>
        </w:rPr>
        <w:tab/>
        <w:t xml:space="preserve">       к разделу «Библиотечные фонды (формирование, использование, сохранность)»</w:t>
      </w:r>
    </w:p>
    <w:tbl>
      <w:tblPr>
        <w:tblW w:w="133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75"/>
        <w:gridCol w:w="960"/>
        <w:gridCol w:w="708"/>
        <w:gridCol w:w="993"/>
        <w:gridCol w:w="850"/>
        <w:gridCol w:w="1134"/>
        <w:gridCol w:w="1276"/>
        <w:gridCol w:w="1134"/>
        <w:gridCol w:w="992"/>
        <w:gridCol w:w="240"/>
        <w:gridCol w:w="2462"/>
        <w:gridCol w:w="1304"/>
      </w:tblGrid>
      <w:tr w:rsidR="00C60F43" w:rsidRPr="005F5B5B" w:rsidTr="0089127F">
        <w:trPr>
          <w:gridAfter w:val="11"/>
          <w:wAfter w:w="12053" w:type="dxa"/>
          <w:cantSplit/>
          <w:trHeight w:val="261"/>
        </w:trPr>
        <w:tc>
          <w:tcPr>
            <w:tcW w:w="1275" w:type="dxa"/>
            <w:tcBorders>
              <w:top w:val="nil"/>
              <w:left w:val="nil"/>
              <w:bottom w:val="single" w:sz="8" w:space="0" w:color="auto"/>
              <w:right w:val="nil"/>
            </w:tcBorders>
          </w:tcPr>
          <w:p w:rsidR="00C60F43" w:rsidRPr="00966BD0" w:rsidRDefault="00C60F43" w:rsidP="005F5B5B">
            <w:pPr>
              <w:pStyle w:val="a3"/>
              <w:rPr>
                <w:rFonts w:ascii="Times New Roman" w:hAnsi="Times New Roman"/>
                <w:i w:val="0"/>
                <w:sz w:val="22"/>
                <w:szCs w:val="22"/>
                <w:lang w:val="ru-RU"/>
              </w:rPr>
            </w:pPr>
          </w:p>
        </w:tc>
      </w:tr>
      <w:tr w:rsidR="00C60F43" w:rsidRPr="005F5B5B" w:rsidTr="0089127F">
        <w:trPr>
          <w:gridAfter w:val="2"/>
          <w:wAfter w:w="3766" w:type="dxa"/>
          <w:cantSplit/>
          <w:trHeight w:val="508"/>
        </w:trPr>
        <w:tc>
          <w:tcPr>
            <w:tcW w:w="2235" w:type="dxa"/>
            <w:gridSpan w:val="2"/>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C60F43" w:rsidRPr="005F5B5B" w:rsidRDefault="00C60F43" w:rsidP="005F5B5B">
            <w:pPr>
              <w:pStyle w:val="a3"/>
              <w:rPr>
                <w:rFonts w:ascii="Times New Roman" w:hAnsi="Times New Roman"/>
                <w:i w:val="0"/>
                <w:sz w:val="22"/>
                <w:szCs w:val="22"/>
              </w:rPr>
            </w:pPr>
            <w:proofErr w:type="spellStart"/>
            <w:r w:rsidRPr="005F5B5B">
              <w:rPr>
                <w:rFonts w:ascii="Times New Roman" w:hAnsi="Times New Roman"/>
                <w:i w:val="0"/>
                <w:sz w:val="22"/>
                <w:szCs w:val="22"/>
              </w:rPr>
              <w:t>Наименование</w:t>
            </w:r>
            <w:proofErr w:type="spellEnd"/>
            <w:r w:rsidRPr="005F5B5B">
              <w:rPr>
                <w:rFonts w:ascii="Times New Roman" w:hAnsi="Times New Roman"/>
                <w:i w:val="0"/>
                <w:sz w:val="22"/>
                <w:szCs w:val="22"/>
              </w:rPr>
              <w:t xml:space="preserve"> </w:t>
            </w:r>
            <w:proofErr w:type="spellStart"/>
            <w:r w:rsidRPr="005F5B5B">
              <w:rPr>
                <w:rFonts w:ascii="Times New Roman" w:hAnsi="Times New Roman"/>
                <w:i w:val="0"/>
                <w:sz w:val="22"/>
                <w:szCs w:val="22"/>
              </w:rPr>
              <w:t>показателей</w:t>
            </w:r>
            <w:proofErr w:type="spellEnd"/>
          </w:p>
        </w:tc>
        <w:tc>
          <w:tcPr>
            <w:tcW w:w="708"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 xml:space="preserve">№ </w:t>
            </w:r>
            <w:proofErr w:type="spellStart"/>
            <w:r w:rsidRPr="005F5B5B">
              <w:rPr>
                <w:rFonts w:ascii="Times New Roman" w:hAnsi="Times New Roman"/>
                <w:i w:val="0"/>
                <w:sz w:val="22"/>
                <w:szCs w:val="22"/>
              </w:rPr>
              <w:t>строки</w:t>
            </w:r>
            <w:proofErr w:type="spellEnd"/>
          </w:p>
        </w:tc>
        <w:tc>
          <w:tcPr>
            <w:tcW w:w="993"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0" w:type="dxa"/>
              <w:bottom w:w="0" w:type="dxa"/>
              <w:right w:w="0" w:type="dxa"/>
            </w:tcMar>
            <w:hideMark/>
          </w:tcPr>
          <w:p w:rsidR="00C60F43" w:rsidRPr="005F5B5B" w:rsidRDefault="00C60F43" w:rsidP="005F5B5B">
            <w:pPr>
              <w:pStyle w:val="a3"/>
              <w:rPr>
                <w:rFonts w:ascii="Times New Roman" w:hAnsi="Times New Roman"/>
                <w:i w:val="0"/>
                <w:sz w:val="22"/>
                <w:szCs w:val="22"/>
              </w:rPr>
            </w:pPr>
            <w:proofErr w:type="spellStart"/>
            <w:r w:rsidRPr="005F5B5B">
              <w:rPr>
                <w:rFonts w:ascii="Times New Roman" w:hAnsi="Times New Roman"/>
                <w:i w:val="0"/>
                <w:sz w:val="22"/>
                <w:szCs w:val="22"/>
              </w:rPr>
              <w:t>Всего</w:t>
            </w:r>
            <w:proofErr w:type="spellEnd"/>
            <w:r w:rsidRPr="005F5B5B">
              <w:rPr>
                <w:rFonts w:ascii="Times New Roman" w:hAnsi="Times New Roman"/>
                <w:i w:val="0"/>
                <w:sz w:val="22"/>
                <w:szCs w:val="22"/>
              </w:rPr>
              <w:t xml:space="preserve"> </w:t>
            </w:r>
            <w:r w:rsidRPr="005F5B5B">
              <w:rPr>
                <w:rFonts w:ascii="Times New Roman" w:hAnsi="Times New Roman"/>
                <w:i w:val="0"/>
                <w:sz w:val="22"/>
                <w:szCs w:val="22"/>
              </w:rPr>
              <w:br/>
              <w:t>(</w:t>
            </w:r>
            <w:proofErr w:type="spellStart"/>
            <w:r w:rsidRPr="005F5B5B">
              <w:rPr>
                <w:rFonts w:ascii="Times New Roman" w:hAnsi="Times New Roman"/>
                <w:i w:val="0"/>
                <w:sz w:val="22"/>
                <w:szCs w:val="22"/>
              </w:rPr>
              <w:t>сумма</w:t>
            </w:r>
            <w:proofErr w:type="spellEnd"/>
            <w:r w:rsidRPr="005F5B5B">
              <w:rPr>
                <w:rFonts w:ascii="Times New Roman" w:hAnsi="Times New Roman"/>
                <w:i w:val="0"/>
                <w:sz w:val="22"/>
                <w:szCs w:val="22"/>
              </w:rPr>
              <w:t xml:space="preserve"> </w:t>
            </w:r>
            <w:r w:rsidRPr="005F5B5B">
              <w:rPr>
                <w:rFonts w:ascii="Times New Roman" w:hAnsi="Times New Roman"/>
                <w:i w:val="0"/>
                <w:sz w:val="22"/>
                <w:szCs w:val="22"/>
              </w:rPr>
              <w:br/>
              <w:t>гр.4, 6-8)</w:t>
            </w:r>
          </w:p>
        </w:tc>
        <w:tc>
          <w:tcPr>
            <w:tcW w:w="5386" w:type="dxa"/>
            <w:gridSpan w:val="5"/>
            <w:tcBorders>
              <w:top w:val="single" w:sz="8" w:space="0" w:color="auto"/>
              <w:left w:val="single" w:sz="8" w:space="0" w:color="auto"/>
              <w:bottom w:val="single" w:sz="8" w:space="0" w:color="auto"/>
              <w:right w:val="nil"/>
            </w:tcBorders>
            <w:tcMar>
              <w:top w:w="0" w:type="dxa"/>
              <w:left w:w="0" w:type="dxa"/>
              <w:bottom w:w="0" w:type="dxa"/>
              <w:right w:w="0" w:type="dxa"/>
            </w:tcMar>
            <w:hideMark/>
          </w:tcPr>
          <w:p w:rsidR="00C60F43" w:rsidRPr="00966BD0" w:rsidRDefault="00C60F43" w:rsidP="005F5B5B">
            <w:pPr>
              <w:pStyle w:val="a3"/>
              <w:rPr>
                <w:rFonts w:ascii="Times New Roman" w:hAnsi="Times New Roman"/>
                <w:i w:val="0"/>
                <w:sz w:val="22"/>
                <w:szCs w:val="22"/>
                <w:lang w:val="ru-RU"/>
              </w:rPr>
            </w:pPr>
            <w:r w:rsidRPr="00966BD0">
              <w:rPr>
                <w:rFonts w:ascii="Times New Roman" w:hAnsi="Times New Roman"/>
                <w:i w:val="0"/>
                <w:sz w:val="22"/>
                <w:szCs w:val="22"/>
                <w:lang w:val="ru-RU"/>
              </w:rPr>
              <w:t>В том числе (из гр. 3)</w:t>
            </w:r>
          </w:p>
        </w:tc>
        <w:tc>
          <w:tcPr>
            <w:tcW w:w="240" w:type="dxa"/>
            <w:vMerge w:val="restart"/>
            <w:tcBorders>
              <w:top w:val="nil"/>
              <w:left w:val="nil"/>
              <w:bottom w:val="nil"/>
              <w:right w:val="single" w:sz="4" w:space="0" w:color="auto"/>
            </w:tcBorders>
            <w:tcMar>
              <w:top w:w="0" w:type="dxa"/>
              <w:left w:w="0" w:type="dxa"/>
              <w:bottom w:w="0" w:type="dxa"/>
              <w:right w:w="0" w:type="dxa"/>
            </w:tcMar>
          </w:tcPr>
          <w:p w:rsidR="00C60F43" w:rsidRPr="00966BD0" w:rsidRDefault="00C60F43" w:rsidP="005F5B5B">
            <w:pPr>
              <w:pStyle w:val="a3"/>
              <w:rPr>
                <w:rFonts w:ascii="Times New Roman" w:hAnsi="Times New Roman"/>
                <w:i w:val="0"/>
                <w:sz w:val="22"/>
                <w:szCs w:val="22"/>
                <w:lang w:val="ru-RU"/>
              </w:rPr>
            </w:pPr>
          </w:p>
        </w:tc>
      </w:tr>
      <w:tr w:rsidR="00C60F43" w:rsidRPr="005F5B5B" w:rsidTr="0089127F">
        <w:trPr>
          <w:cantSplit/>
          <w:trHeight w:val="671"/>
        </w:trPr>
        <w:tc>
          <w:tcPr>
            <w:tcW w:w="2235" w:type="dxa"/>
            <w:gridSpan w:val="2"/>
            <w:vMerge/>
            <w:tcBorders>
              <w:top w:val="single" w:sz="8" w:space="0" w:color="auto"/>
              <w:left w:val="single" w:sz="8" w:space="0" w:color="auto"/>
              <w:bottom w:val="single" w:sz="8" w:space="0" w:color="auto"/>
              <w:right w:val="single" w:sz="8" w:space="0" w:color="auto"/>
            </w:tcBorders>
            <w:vAlign w:val="center"/>
            <w:hideMark/>
          </w:tcPr>
          <w:p w:rsidR="00C60F43" w:rsidRPr="00966BD0" w:rsidRDefault="00C60F43" w:rsidP="005F5B5B">
            <w:pPr>
              <w:pStyle w:val="a3"/>
              <w:rPr>
                <w:rFonts w:ascii="Times New Roman" w:hAnsi="Times New Roman"/>
                <w:i w:val="0"/>
                <w:sz w:val="22"/>
                <w:szCs w:val="22"/>
                <w:lang w:val="ru-RU"/>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C60F43" w:rsidRPr="00966BD0" w:rsidRDefault="00C60F43" w:rsidP="005F5B5B">
            <w:pPr>
              <w:pStyle w:val="a3"/>
              <w:rPr>
                <w:rFonts w:ascii="Times New Roman" w:hAnsi="Times New Roman"/>
                <w:i w:val="0"/>
                <w:sz w:val="22"/>
                <w:szCs w:val="22"/>
                <w:lang w:val="ru-RU"/>
              </w:rPr>
            </w:pPr>
          </w:p>
        </w:tc>
        <w:tc>
          <w:tcPr>
            <w:tcW w:w="993" w:type="dxa"/>
            <w:vMerge/>
            <w:tcBorders>
              <w:top w:val="single" w:sz="8" w:space="0" w:color="auto"/>
              <w:left w:val="single" w:sz="8" w:space="0" w:color="auto"/>
              <w:bottom w:val="single" w:sz="8" w:space="0" w:color="auto"/>
              <w:right w:val="single" w:sz="8" w:space="0" w:color="auto"/>
            </w:tcBorders>
            <w:shd w:val="clear" w:color="auto" w:fill="FFFF00"/>
            <w:vAlign w:val="center"/>
            <w:hideMark/>
          </w:tcPr>
          <w:p w:rsidR="00C60F43" w:rsidRPr="00966BD0" w:rsidRDefault="00C60F43" w:rsidP="005F5B5B">
            <w:pPr>
              <w:pStyle w:val="a3"/>
              <w:rPr>
                <w:rFonts w:ascii="Times New Roman" w:hAnsi="Times New Roman"/>
                <w:i w:val="0"/>
                <w:sz w:val="22"/>
                <w:szCs w:val="22"/>
                <w:lang w:val="ru-RU"/>
              </w:rPr>
            </w:pPr>
          </w:p>
        </w:tc>
        <w:tc>
          <w:tcPr>
            <w:tcW w:w="1984" w:type="dxa"/>
            <w:gridSpan w:val="2"/>
            <w:tcBorders>
              <w:top w:val="single" w:sz="8" w:space="0" w:color="auto"/>
              <w:left w:val="single" w:sz="8" w:space="0" w:color="auto"/>
              <w:bottom w:val="single" w:sz="8" w:space="0" w:color="auto"/>
              <w:right w:val="single" w:sz="8" w:space="0" w:color="auto"/>
            </w:tcBorders>
            <w:shd w:val="clear" w:color="auto" w:fill="FFFF00"/>
            <w:tcMar>
              <w:top w:w="0" w:type="dxa"/>
              <w:left w:w="0" w:type="dxa"/>
              <w:bottom w:w="0" w:type="dxa"/>
              <w:right w:w="0" w:type="dxa"/>
            </w:tcMar>
            <w:hideMark/>
          </w:tcPr>
          <w:p w:rsidR="00C60F43" w:rsidRPr="00966BD0" w:rsidRDefault="00C60F43" w:rsidP="005F5B5B">
            <w:pPr>
              <w:pStyle w:val="a3"/>
              <w:rPr>
                <w:rFonts w:ascii="Times New Roman" w:hAnsi="Times New Roman"/>
                <w:i w:val="0"/>
                <w:sz w:val="22"/>
                <w:szCs w:val="22"/>
                <w:lang w:val="ru-RU"/>
              </w:rPr>
            </w:pPr>
            <w:r w:rsidRPr="00966BD0">
              <w:rPr>
                <w:rFonts w:ascii="Times New Roman" w:hAnsi="Times New Roman"/>
                <w:i w:val="0"/>
                <w:sz w:val="22"/>
                <w:szCs w:val="22"/>
                <w:lang w:val="ru-RU"/>
              </w:rPr>
              <w:t>печатные издания и</w:t>
            </w:r>
            <w:r w:rsidRPr="005F5B5B">
              <w:rPr>
                <w:rFonts w:ascii="Times New Roman" w:hAnsi="Times New Roman"/>
                <w:i w:val="0"/>
                <w:sz w:val="22"/>
                <w:szCs w:val="22"/>
              </w:rPr>
              <w:t> </w:t>
            </w:r>
            <w:r w:rsidRPr="00966BD0">
              <w:rPr>
                <w:rFonts w:ascii="Times New Roman" w:hAnsi="Times New Roman"/>
                <w:i w:val="0"/>
                <w:sz w:val="22"/>
                <w:szCs w:val="22"/>
                <w:lang w:val="ru-RU"/>
              </w:rPr>
              <w:t xml:space="preserve">неопубликованные </w:t>
            </w:r>
          </w:p>
          <w:p w:rsidR="00C60F43" w:rsidRPr="00966BD0" w:rsidRDefault="00C60F43" w:rsidP="005F5B5B">
            <w:pPr>
              <w:pStyle w:val="a3"/>
              <w:rPr>
                <w:rFonts w:ascii="Times New Roman" w:hAnsi="Times New Roman"/>
                <w:i w:val="0"/>
                <w:sz w:val="22"/>
                <w:szCs w:val="22"/>
                <w:lang w:val="ru-RU"/>
              </w:rPr>
            </w:pPr>
            <w:r w:rsidRPr="00966BD0">
              <w:rPr>
                <w:rFonts w:ascii="Times New Roman" w:hAnsi="Times New Roman"/>
                <w:i w:val="0"/>
                <w:sz w:val="22"/>
                <w:szCs w:val="22"/>
                <w:lang w:val="ru-RU"/>
              </w:rPr>
              <w:t>документы</w:t>
            </w:r>
          </w:p>
        </w:tc>
        <w:tc>
          <w:tcPr>
            <w:tcW w:w="1276"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0" w:type="dxa"/>
              <w:bottom w:w="0" w:type="dxa"/>
              <w:right w:w="0" w:type="dxa"/>
            </w:tcMar>
            <w:hideMark/>
          </w:tcPr>
          <w:p w:rsidR="00C60F43" w:rsidRPr="00966BD0" w:rsidRDefault="00C60F43" w:rsidP="005F5B5B">
            <w:pPr>
              <w:pStyle w:val="a3"/>
              <w:rPr>
                <w:rFonts w:ascii="Times New Roman" w:hAnsi="Times New Roman"/>
                <w:i w:val="0"/>
                <w:sz w:val="22"/>
                <w:szCs w:val="22"/>
                <w:lang w:val="ru-RU"/>
              </w:rPr>
            </w:pPr>
            <w:r w:rsidRPr="00966BD0">
              <w:rPr>
                <w:rFonts w:ascii="Times New Roman" w:hAnsi="Times New Roman"/>
                <w:i w:val="0"/>
                <w:sz w:val="22"/>
                <w:szCs w:val="22"/>
                <w:lang w:val="ru-RU"/>
              </w:rPr>
              <w:t>электронные документы на</w:t>
            </w:r>
            <w:r w:rsidRPr="005F5B5B">
              <w:rPr>
                <w:rFonts w:ascii="Times New Roman" w:hAnsi="Times New Roman"/>
                <w:i w:val="0"/>
                <w:sz w:val="22"/>
                <w:szCs w:val="22"/>
              </w:rPr>
              <w:t> </w:t>
            </w:r>
            <w:r w:rsidRPr="00966BD0">
              <w:rPr>
                <w:rFonts w:ascii="Times New Roman" w:hAnsi="Times New Roman"/>
                <w:i w:val="0"/>
                <w:sz w:val="22"/>
                <w:szCs w:val="22"/>
                <w:lang w:val="ru-RU"/>
              </w:rPr>
              <w:t>съемных носителях</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0" w:type="dxa"/>
              <w:bottom w:w="0" w:type="dxa"/>
              <w:right w:w="0" w:type="dxa"/>
            </w:tcMar>
            <w:hideMark/>
          </w:tcPr>
          <w:p w:rsidR="00C60F43" w:rsidRPr="005F5B5B" w:rsidRDefault="00C60F43" w:rsidP="005F5B5B">
            <w:pPr>
              <w:pStyle w:val="a3"/>
              <w:rPr>
                <w:rFonts w:ascii="Times New Roman" w:hAnsi="Times New Roman"/>
                <w:i w:val="0"/>
                <w:sz w:val="22"/>
                <w:szCs w:val="22"/>
              </w:rPr>
            </w:pPr>
            <w:proofErr w:type="spellStart"/>
            <w:r w:rsidRPr="005F5B5B">
              <w:rPr>
                <w:rFonts w:ascii="Times New Roman" w:hAnsi="Times New Roman"/>
                <w:i w:val="0"/>
                <w:sz w:val="22"/>
                <w:szCs w:val="22"/>
              </w:rPr>
              <w:t>документы</w:t>
            </w:r>
            <w:proofErr w:type="spellEnd"/>
            <w:r w:rsidRPr="005F5B5B">
              <w:rPr>
                <w:rFonts w:ascii="Times New Roman" w:hAnsi="Times New Roman"/>
                <w:i w:val="0"/>
                <w:sz w:val="22"/>
                <w:szCs w:val="22"/>
              </w:rPr>
              <w:t xml:space="preserve"> </w:t>
            </w:r>
            <w:proofErr w:type="spellStart"/>
            <w:r w:rsidRPr="005F5B5B">
              <w:rPr>
                <w:rFonts w:ascii="Times New Roman" w:hAnsi="Times New Roman"/>
                <w:i w:val="0"/>
                <w:sz w:val="22"/>
                <w:szCs w:val="22"/>
              </w:rPr>
              <w:t>на</w:t>
            </w:r>
            <w:proofErr w:type="spellEnd"/>
            <w:r w:rsidRPr="005F5B5B">
              <w:rPr>
                <w:rFonts w:ascii="Times New Roman" w:hAnsi="Times New Roman"/>
                <w:i w:val="0"/>
                <w:sz w:val="22"/>
                <w:szCs w:val="22"/>
              </w:rPr>
              <w:t xml:space="preserve"> </w:t>
            </w:r>
            <w:proofErr w:type="spellStart"/>
            <w:r w:rsidRPr="005F5B5B">
              <w:rPr>
                <w:rFonts w:ascii="Times New Roman" w:hAnsi="Times New Roman"/>
                <w:i w:val="0"/>
                <w:sz w:val="22"/>
                <w:szCs w:val="22"/>
              </w:rPr>
              <w:t>микроформах</w:t>
            </w:r>
            <w:proofErr w:type="spellEnd"/>
          </w:p>
        </w:tc>
        <w:tc>
          <w:tcPr>
            <w:tcW w:w="992" w:type="dxa"/>
            <w:vMerge w:val="restart"/>
            <w:tcBorders>
              <w:top w:val="single" w:sz="8" w:space="0" w:color="auto"/>
              <w:left w:val="single" w:sz="8" w:space="0" w:color="auto"/>
              <w:bottom w:val="single" w:sz="8" w:space="0" w:color="auto"/>
              <w:right w:val="nil"/>
            </w:tcBorders>
            <w:shd w:val="clear" w:color="auto" w:fill="FFFF00"/>
            <w:tcMar>
              <w:top w:w="0" w:type="dxa"/>
              <w:left w:w="0" w:type="dxa"/>
              <w:bottom w:w="0" w:type="dxa"/>
              <w:right w:w="0" w:type="dxa"/>
            </w:tcMar>
            <w:hideMark/>
          </w:tcPr>
          <w:p w:rsidR="00C60F43" w:rsidRPr="00966BD0" w:rsidRDefault="00C60F43" w:rsidP="005F5B5B">
            <w:pPr>
              <w:pStyle w:val="a3"/>
              <w:rPr>
                <w:rFonts w:ascii="Times New Roman" w:hAnsi="Times New Roman"/>
                <w:i w:val="0"/>
                <w:sz w:val="22"/>
                <w:szCs w:val="22"/>
                <w:lang w:val="ru-RU"/>
              </w:rPr>
            </w:pPr>
            <w:r w:rsidRPr="00966BD0">
              <w:rPr>
                <w:rFonts w:ascii="Times New Roman" w:hAnsi="Times New Roman"/>
                <w:i w:val="0"/>
                <w:sz w:val="22"/>
                <w:szCs w:val="22"/>
                <w:lang w:val="ru-RU"/>
              </w:rPr>
              <w:t>документы на</w:t>
            </w:r>
            <w:r w:rsidRPr="005F5B5B">
              <w:rPr>
                <w:rFonts w:ascii="Times New Roman" w:hAnsi="Times New Roman"/>
                <w:i w:val="0"/>
                <w:sz w:val="22"/>
                <w:szCs w:val="22"/>
              </w:rPr>
              <w:t> </w:t>
            </w:r>
            <w:r w:rsidRPr="00966BD0">
              <w:rPr>
                <w:rFonts w:ascii="Times New Roman" w:hAnsi="Times New Roman"/>
                <w:i w:val="0"/>
                <w:sz w:val="22"/>
                <w:szCs w:val="22"/>
                <w:lang w:val="ru-RU"/>
              </w:rPr>
              <w:t>других видах носителей</w:t>
            </w:r>
          </w:p>
        </w:tc>
        <w:tc>
          <w:tcPr>
            <w:tcW w:w="240" w:type="dxa"/>
            <w:vMerge/>
            <w:tcBorders>
              <w:top w:val="nil"/>
              <w:left w:val="nil"/>
              <w:bottom w:val="nil"/>
              <w:right w:val="single" w:sz="4" w:space="0" w:color="auto"/>
            </w:tcBorders>
            <w:tcMar>
              <w:top w:w="0" w:type="dxa"/>
              <w:left w:w="0" w:type="dxa"/>
              <w:bottom w:w="0" w:type="dxa"/>
              <w:right w:w="0" w:type="dxa"/>
            </w:tcMar>
            <w:vAlign w:val="center"/>
          </w:tcPr>
          <w:p w:rsidR="00C60F43" w:rsidRPr="00966BD0" w:rsidRDefault="00C60F43" w:rsidP="005F5B5B">
            <w:pPr>
              <w:pStyle w:val="a3"/>
              <w:rPr>
                <w:rFonts w:ascii="Times New Roman" w:hAnsi="Times New Roman"/>
                <w:i w:val="0"/>
                <w:sz w:val="22"/>
                <w:szCs w:val="22"/>
                <w:lang w:val="ru-RU"/>
              </w:rPr>
            </w:pPr>
          </w:p>
        </w:tc>
        <w:tc>
          <w:tcPr>
            <w:tcW w:w="2462" w:type="dxa"/>
            <w:vMerge w:val="restart"/>
            <w:tcBorders>
              <w:top w:val="nil"/>
              <w:left w:val="single" w:sz="4" w:space="0" w:color="auto"/>
              <w:bottom w:val="nil"/>
              <w:right w:val="nil"/>
            </w:tcBorders>
            <w:tcMar>
              <w:top w:w="0" w:type="dxa"/>
              <w:left w:w="0" w:type="dxa"/>
              <w:bottom w:w="0" w:type="dxa"/>
              <w:right w:w="0" w:type="dxa"/>
            </w:tcMar>
          </w:tcPr>
          <w:p w:rsidR="00C60F43" w:rsidRPr="00966BD0" w:rsidRDefault="00C60F43" w:rsidP="005F5B5B">
            <w:pPr>
              <w:pStyle w:val="a3"/>
              <w:rPr>
                <w:rFonts w:ascii="Times New Roman" w:hAnsi="Times New Roman"/>
                <w:i w:val="0"/>
                <w:sz w:val="22"/>
                <w:szCs w:val="22"/>
                <w:lang w:val="ru-RU"/>
              </w:rPr>
            </w:pPr>
          </w:p>
        </w:tc>
        <w:tc>
          <w:tcPr>
            <w:tcW w:w="1304" w:type="dxa"/>
            <w:vMerge w:val="restart"/>
            <w:tcBorders>
              <w:top w:val="nil"/>
              <w:left w:val="nil"/>
              <w:bottom w:val="nil"/>
              <w:right w:val="nil"/>
            </w:tcBorders>
            <w:tcMar>
              <w:top w:w="0" w:type="dxa"/>
              <w:left w:w="0" w:type="dxa"/>
              <w:bottom w:w="0" w:type="dxa"/>
              <w:right w:w="0" w:type="dxa"/>
            </w:tcMar>
          </w:tcPr>
          <w:p w:rsidR="00C60F43" w:rsidRPr="00966BD0" w:rsidRDefault="00C60F43" w:rsidP="005F5B5B">
            <w:pPr>
              <w:pStyle w:val="a3"/>
              <w:rPr>
                <w:rFonts w:ascii="Times New Roman" w:hAnsi="Times New Roman"/>
                <w:i w:val="0"/>
                <w:sz w:val="22"/>
                <w:szCs w:val="22"/>
                <w:lang w:val="ru-RU"/>
              </w:rPr>
            </w:pPr>
          </w:p>
        </w:tc>
      </w:tr>
      <w:tr w:rsidR="00C60F43" w:rsidRPr="005F5B5B" w:rsidTr="0089127F">
        <w:trPr>
          <w:cantSplit/>
          <w:trHeight w:val="461"/>
        </w:trPr>
        <w:tc>
          <w:tcPr>
            <w:tcW w:w="2235" w:type="dxa"/>
            <w:gridSpan w:val="2"/>
            <w:vMerge/>
            <w:tcBorders>
              <w:top w:val="single" w:sz="8" w:space="0" w:color="auto"/>
              <w:left w:val="single" w:sz="8" w:space="0" w:color="auto"/>
              <w:bottom w:val="single" w:sz="8" w:space="0" w:color="auto"/>
              <w:right w:val="single" w:sz="8" w:space="0" w:color="auto"/>
            </w:tcBorders>
            <w:vAlign w:val="center"/>
            <w:hideMark/>
          </w:tcPr>
          <w:p w:rsidR="00C60F43" w:rsidRPr="00966BD0" w:rsidRDefault="00C60F43" w:rsidP="005F5B5B">
            <w:pPr>
              <w:pStyle w:val="a3"/>
              <w:rPr>
                <w:rFonts w:ascii="Times New Roman" w:hAnsi="Times New Roman"/>
                <w:i w:val="0"/>
                <w:sz w:val="22"/>
                <w:szCs w:val="22"/>
                <w:lang w:val="ru-RU"/>
              </w:rPr>
            </w:pPr>
          </w:p>
        </w:tc>
        <w:tc>
          <w:tcPr>
            <w:tcW w:w="708" w:type="dxa"/>
            <w:vMerge/>
            <w:tcBorders>
              <w:top w:val="single" w:sz="8" w:space="0" w:color="auto"/>
              <w:left w:val="single" w:sz="8" w:space="0" w:color="auto"/>
              <w:bottom w:val="single" w:sz="8" w:space="0" w:color="auto"/>
              <w:right w:val="single" w:sz="8" w:space="0" w:color="auto"/>
            </w:tcBorders>
            <w:vAlign w:val="center"/>
            <w:hideMark/>
          </w:tcPr>
          <w:p w:rsidR="00C60F43" w:rsidRPr="00966BD0" w:rsidRDefault="00C60F43" w:rsidP="005F5B5B">
            <w:pPr>
              <w:pStyle w:val="a3"/>
              <w:rPr>
                <w:rFonts w:ascii="Times New Roman" w:hAnsi="Times New Roman"/>
                <w:i w:val="0"/>
                <w:sz w:val="22"/>
                <w:szCs w:val="22"/>
                <w:lang w:val="ru-RU"/>
              </w:rPr>
            </w:pPr>
          </w:p>
        </w:tc>
        <w:tc>
          <w:tcPr>
            <w:tcW w:w="993" w:type="dxa"/>
            <w:vMerge/>
            <w:tcBorders>
              <w:top w:val="single" w:sz="8" w:space="0" w:color="auto"/>
              <w:left w:val="single" w:sz="8" w:space="0" w:color="auto"/>
              <w:bottom w:val="single" w:sz="8" w:space="0" w:color="auto"/>
              <w:right w:val="single" w:sz="8" w:space="0" w:color="auto"/>
            </w:tcBorders>
            <w:shd w:val="clear" w:color="auto" w:fill="FFFF00"/>
            <w:vAlign w:val="center"/>
            <w:hideMark/>
          </w:tcPr>
          <w:p w:rsidR="00C60F43" w:rsidRPr="00966BD0" w:rsidRDefault="00C60F43" w:rsidP="005F5B5B">
            <w:pPr>
              <w:pStyle w:val="a3"/>
              <w:rPr>
                <w:rFonts w:ascii="Times New Roman" w:hAnsi="Times New Roman"/>
                <w:i w:val="0"/>
                <w:sz w:val="22"/>
                <w:szCs w:val="22"/>
                <w:lang w:val="ru-RU"/>
              </w:rPr>
            </w:pPr>
          </w:p>
        </w:tc>
        <w:tc>
          <w:tcPr>
            <w:tcW w:w="850" w:type="dxa"/>
            <w:tcBorders>
              <w:top w:val="single" w:sz="8" w:space="0" w:color="auto"/>
              <w:left w:val="single" w:sz="8" w:space="0" w:color="auto"/>
              <w:bottom w:val="single" w:sz="8" w:space="0" w:color="auto"/>
              <w:right w:val="single" w:sz="8" w:space="0" w:color="auto"/>
            </w:tcBorders>
            <w:shd w:val="clear" w:color="auto" w:fill="FFFF00"/>
            <w:tcMar>
              <w:top w:w="0" w:type="dxa"/>
              <w:left w:w="0" w:type="dxa"/>
              <w:bottom w:w="0" w:type="dxa"/>
              <w:right w:w="0" w:type="dxa"/>
            </w:tcMar>
            <w:hideMark/>
          </w:tcPr>
          <w:p w:rsidR="00C60F43" w:rsidRPr="005F5B5B" w:rsidRDefault="00C60F43" w:rsidP="005F5B5B">
            <w:pPr>
              <w:pStyle w:val="a3"/>
              <w:rPr>
                <w:rFonts w:ascii="Times New Roman" w:hAnsi="Times New Roman"/>
                <w:i w:val="0"/>
                <w:sz w:val="22"/>
                <w:szCs w:val="22"/>
              </w:rPr>
            </w:pPr>
            <w:proofErr w:type="spellStart"/>
            <w:r w:rsidRPr="005F5B5B">
              <w:rPr>
                <w:rFonts w:ascii="Times New Roman" w:hAnsi="Times New Roman"/>
                <w:i w:val="0"/>
                <w:sz w:val="22"/>
                <w:szCs w:val="22"/>
              </w:rPr>
              <w:t>всего</w:t>
            </w:r>
            <w:proofErr w:type="spellEnd"/>
          </w:p>
        </w:tc>
        <w:tc>
          <w:tcPr>
            <w:tcW w:w="1134" w:type="dxa"/>
            <w:tcBorders>
              <w:top w:val="single" w:sz="8" w:space="0" w:color="auto"/>
              <w:left w:val="single" w:sz="8" w:space="0" w:color="auto"/>
              <w:bottom w:val="single" w:sz="4" w:space="0" w:color="auto"/>
              <w:right w:val="single" w:sz="8" w:space="0" w:color="auto"/>
            </w:tcBorders>
            <w:shd w:val="clear" w:color="auto" w:fill="FFFF00"/>
            <w:hideMark/>
          </w:tcPr>
          <w:p w:rsidR="00C60F43" w:rsidRPr="00966BD0" w:rsidRDefault="00C60F43" w:rsidP="005F5B5B">
            <w:pPr>
              <w:pStyle w:val="a3"/>
              <w:rPr>
                <w:rFonts w:ascii="Times New Roman" w:hAnsi="Times New Roman"/>
                <w:i w:val="0"/>
                <w:sz w:val="22"/>
                <w:szCs w:val="22"/>
                <w:lang w:val="ru-RU"/>
              </w:rPr>
            </w:pPr>
            <w:r w:rsidRPr="00966BD0">
              <w:rPr>
                <w:rFonts w:ascii="Times New Roman" w:hAnsi="Times New Roman"/>
                <w:i w:val="0"/>
                <w:sz w:val="22"/>
                <w:szCs w:val="22"/>
                <w:lang w:val="ru-RU"/>
              </w:rPr>
              <w:t>из них книг (из гр. 4)</w:t>
            </w:r>
          </w:p>
        </w:tc>
        <w:tc>
          <w:tcPr>
            <w:tcW w:w="1276" w:type="dxa"/>
            <w:vMerge/>
            <w:tcBorders>
              <w:top w:val="single" w:sz="8" w:space="0" w:color="auto"/>
              <w:left w:val="single" w:sz="8" w:space="0" w:color="auto"/>
              <w:bottom w:val="single" w:sz="8" w:space="0" w:color="auto"/>
              <w:right w:val="single" w:sz="8" w:space="0" w:color="auto"/>
            </w:tcBorders>
            <w:shd w:val="clear" w:color="auto" w:fill="FFFF00"/>
            <w:vAlign w:val="center"/>
            <w:hideMark/>
          </w:tcPr>
          <w:p w:rsidR="00C60F43" w:rsidRPr="00966BD0" w:rsidRDefault="00C60F43" w:rsidP="005F5B5B">
            <w:pPr>
              <w:pStyle w:val="a3"/>
              <w:rPr>
                <w:rFonts w:ascii="Times New Roman" w:hAnsi="Times New Roman"/>
                <w:i w:val="0"/>
                <w:sz w:val="22"/>
                <w:szCs w:val="22"/>
                <w:lang w:val="ru-RU"/>
              </w:rPr>
            </w:pPr>
          </w:p>
        </w:tc>
        <w:tc>
          <w:tcPr>
            <w:tcW w:w="1134" w:type="dxa"/>
            <w:vMerge/>
            <w:tcBorders>
              <w:top w:val="single" w:sz="8" w:space="0" w:color="auto"/>
              <w:left w:val="single" w:sz="8" w:space="0" w:color="auto"/>
              <w:bottom w:val="single" w:sz="8" w:space="0" w:color="auto"/>
              <w:right w:val="single" w:sz="8" w:space="0" w:color="auto"/>
            </w:tcBorders>
            <w:shd w:val="clear" w:color="auto" w:fill="FFFF00"/>
            <w:vAlign w:val="center"/>
            <w:hideMark/>
          </w:tcPr>
          <w:p w:rsidR="00C60F43" w:rsidRPr="00966BD0" w:rsidRDefault="00C60F43" w:rsidP="005F5B5B">
            <w:pPr>
              <w:pStyle w:val="a3"/>
              <w:rPr>
                <w:rFonts w:ascii="Times New Roman" w:hAnsi="Times New Roman"/>
                <w:i w:val="0"/>
                <w:sz w:val="22"/>
                <w:szCs w:val="22"/>
                <w:lang w:val="ru-RU"/>
              </w:rPr>
            </w:pPr>
          </w:p>
        </w:tc>
        <w:tc>
          <w:tcPr>
            <w:tcW w:w="992" w:type="dxa"/>
            <w:vMerge/>
            <w:tcBorders>
              <w:top w:val="single" w:sz="8" w:space="0" w:color="auto"/>
              <w:left w:val="single" w:sz="8" w:space="0" w:color="auto"/>
              <w:bottom w:val="single" w:sz="8" w:space="0" w:color="auto"/>
              <w:right w:val="nil"/>
            </w:tcBorders>
            <w:shd w:val="clear" w:color="auto" w:fill="FFFF00"/>
            <w:vAlign w:val="center"/>
            <w:hideMark/>
          </w:tcPr>
          <w:p w:rsidR="00C60F43" w:rsidRPr="00966BD0" w:rsidRDefault="00C60F43" w:rsidP="005F5B5B">
            <w:pPr>
              <w:pStyle w:val="a3"/>
              <w:rPr>
                <w:rFonts w:ascii="Times New Roman" w:hAnsi="Times New Roman"/>
                <w:i w:val="0"/>
                <w:sz w:val="22"/>
                <w:szCs w:val="22"/>
                <w:lang w:val="ru-RU"/>
              </w:rPr>
            </w:pPr>
          </w:p>
        </w:tc>
        <w:tc>
          <w:tcPr>
            <w:tcW w:w="240" w:type="dxa"/>
            <w:vMerge/>
            <w:tcBorders>
              <w:top w:val="nil"/>
              <w:left w:val="nil"/>
              <w:bottom w:val="nil"/>
              <w:right w:val="single" w:sz="4" w:space="0" w:color="auto"/>
            </w:tcBorders>
            <w:vAlign w:val="center"/>
          </w:tcPr>
          <w:p w:rsidR="00C60F43" w:rsidRPr="00966BD0" w:rsidRDefault="00C60F43" w:rsidP="005F5B5B">
            <w:pPr>
              <w:pStyle w:val="a3"/>
              <w:rPr>
                <w:rFonts w:ascii="Times New Roman" w:hAnsi="Times New Roman"/>
                <w:i w:val="0"/>
                <w:sz w:val="22"/>
                <w:szCs w:val="22"/>
                <w:lang w:val="ru-RU"/>
              </w:rPr>
            </w:pPr>
          </w:p>
        </w:tc>
        <w:tc>
          <w:tcPr>
            <w:tcW w:w="2462" w:type="dxa"/>
            <w:vMerge/>
            <w:tcBorders>
              <w:top w:val="nil"/>
              <w:left w:val="single" w:sz="4" w:space="0" w:color="auto"/>
              <w:bottom w:val="nil"/>
              <w:right w:val="nil"/>
            </w:tcBorders>
            <w:vAlign w:val="center"/>
          </w:tcPr>
          <w:p w:rsidR="00C60F43" w:rsidRPr="00966BD0" w:rsidRDefault="00C60F43" w:rsidP="005F5B5B">
            <w:pPr>
              <w:pStyle w:val="a3"/>
              <w:rPr>
                <w:rFonts w:ascii="Times New Roman" w:hAnsi="Times New Roman"/>
                <w:i w:val="0"/>
                <w:sz w:val="22"/>
                <w:szCs w:val="22"/>
                <w:lang w:val="ru-RU"/>
              </w:rPr>
            </w:pPr>
          </w:p>
        </w:tc>
        <w:tc>
          <w:tcPr>
            <w:tcW w:w="1304" w:type="dxa"/>
            <w:vMerge/>
            <w:tcBorders>
              <w:top w:val="nil"/>
              <w:left w:val="nil"/>
              <w:bottom w:val="nil"/>
              <w:right w:val="nil"/>
            </w:tcBorders>
            <w:vAlign w:val="center"/>
          </w:tcPr>
          <w:p w:rsidR="00C60F43" w:rsidRPr="00966BD0" w:rsidRDefault="00C60F43" w:rsidP="005F5B5B">
            <w:pPr>
              <w:pStyle w:val="a3"/>
              <w:rPr>
                <w:rFonts w:ascii="Times New Roman" w:hAnsi="Times New Roman"/>
                <w:i w:val="0"/>
                <w:sz w:val="22"/>
                <w:szCs w:val="22"/>
                <w:lang w:val="ru-RU"/>
              </w:rPr>
            </w:pPr>
          </w:p>
        </w:tc>
      </w:tr>
      <w:tr w:rsidR="00C60F43" w:rsidRPr="005F5B5B" w:rsidTr="0089127F">
        <w:trPr>
          <w:cantSplit/>
          <w:trHeight w:val="261"/>
        </w:trPr>
        <w:tc>
          <w:tcPr>
            <w:tcW w:w="2235" w:type="dxa"/>
            <w:gridSpan w:val="2"/>
            <w:tcBorders>
              <w:top w:val="single" w:sz="8" w:space="0" w:color="auto"/>
              <w:left w:val="single" w:sz="8" w:space="0" w:color="auto"/>
              <w:bottom w:val="single" w:sz="8" w:space="0" w:color="auto"/>
              <w:right w:val="single" w:sz="8" w:space="0" w:color="auto"/>
            </w:tcBorders>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1</w:t>
            </w:r>
          </w:p>
        </w:tc>
        <w:tc>
          <w:tcPr>
            <w:tcW w:w="708" w:type="dxa"/>
            <w:tcBorders>
              <w:top w:val="single" w:sz="8" w:space="0" w:color="auto"/>
              <w:left w:val="single" w:sz="8" w:space="0" w:color="auto"/>
              <w:bottom w:val="single" w:sz="8" w:space="0" w:color="auto"/>
              <w:right w:val="single" w:sz="8" w:space="0" w:color="auto"/>
            </w:tcBorders>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2</w:t>
            </w:r>
          </w:p>
        </w:tc>
        <w:tc>
          <w:tcPr>
            <w:tcW w:w="993" w:type="dxa"/>
            <w:tcBorders>
              <w:top w:val="single" w:sz="8" w:space="0" w:color="auto"/>
              <w:left w:val="single" w:sz="8" w:space="0" w:color="auto"/>
              <w:bottom w:val="single" w:sz="8" w:space="0" w:color="auto"/>
              <w:right w:val="single" w:sz="8" w:space="0" w:color="auto"/>
            </w:tcBorders>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3</w:t>
            </w:r>
          </w:p>
        </w:tc>
        <w:tc>
          <w:tcPr>
            <w:tcW w:w="850" w:type="dxa"/>
            <w:tcBorders>
              <w:top w:val="single" w:sz="8" w:space="0" w:color="auto"/>
              <w:left w:val="single" w:sz="8" w:space="0" w:color="auto"/>
              <w:bottom w:val="single" w:sz="8" w:space="0" w:color="auto"/>
              <w:right w:val="single" w:sz="8" w:space="0" w:color="auto"/>
            </w:tcBorders>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4</w:t>
            </w:r>
          </w:p>
        </w:tc>
        <w:tc>
          <w:tcPr>
            <w:tcW w:w="1134" w:type="dxa"/>
            <w:tcBorders>
              <w:top w:val="single" w:sz="8" w:space="0" w:color="auto"/>
              <w:left w:val="single" w:sz="8" w:space="0" w:color="auto"/>
              <w:bottom w:val="single" w:sz="8" w:space="0" w:color="auto"/>
              <w:right w:val="single" w:sz="8" w:space="0" w:color="auto"/>
            </w:tcBorders>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5</w:t>
            </w:r>
          </w:p>
        </w:tc>
        <w:tc>
          <w:tcPr>
            <w:tcW w:w="1276" w:type="dxa"/>
            <w:tcBorders>
              <w:top w:val="single" w:sz="8" w:space="0" w:color="auto"/>
              <w:left w:val="single" w:sz="8" w:space="0" w:color="auto"/>
              <w:bottom w:val="single" w:sz="8" w:space="0" w:color="auto"/>
              <w:right w:val="single" w:sz="8" w:space="0" w:color="auto"/>
            </w:tcBorders>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6</w:t>
            </w:r>
          </w:p>
        </w:tc>
        <w:tc>
          <w:tcPr>
            <w:tcW w:w="1134" w:type="dxa"/>
            <w:tcBorders>
              <w:top w:val="single" w:sz="8" w:space="0" w:color="auto"/>
              <w:left w:val="single" w:sz="8" w:space="0" w:color="auto"/>
              <w:bottom w:val="single" w:sz="8" w:space="0" w:color="auto"/>
              <w:right w:val="single" w:sz="8" w:space="0" w:color="auto"/>
            </w:tcBorders>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7</w:t>
            </w:r>
          </w:p>
        </w:tc>
        <w:tc>
          <w:tcPr>
            <w:tcW w:w="992" w:type="dxa"/>
            <w:tcBorders>
              <w:top w:val="single" w:sz="8" w:space="0" w:color="auto"/>
              <w:left w:val="single" w:sz="8" w:space="0" w:color="auto"/>
              <w:bottom w:val="single" w:sz="8" w:space="0" w:color="auto"/>
              <w:right w:val="nil"/>
            </w:tcBorders>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8</w:t>
            </w:r>
          </w:p>
        </w:tc>
        <w:tc>
          <w:tcPr>
            <w:tcW w:w="240" w:type="dxa"/>
            <w:tcBorders>
              <w:top w:val="nil"/>
              <w:left w:val="nil"/>
              <w:bottom w:val="nil"/>
              <w:right w:val="single" w:sz="4" w:space="0" w:color="auto"/>
            </w:tcBorders>
          </w:tcPr>
          <w:p w:rsidR="00C60F43" w:rsidRPr="005F5B5B" w:rsidRDefault="00C60F43" w:rsidP="005F5B5B">
            <w:pPr>
              <w:pStyle w:val="a3"/>
              <w:rPr>
                <w:rFonts w:ascii="Times New Roman" w:hAnsi="Times New Roman"/>
                <w:i w:val="0"/>
                <w:sz w:val="22"/>
                <w:szCs w:val="22"/>
              </w:rPr>
            </w:pPr>
          </w:p>
        </w:tc>
        <w:tc>
          <w:tcPr>
            <w:tcW w:w="2462" w:type="dxa"/>
            <w:tcBorders>
              <w:top w:val="nil"/>
              <w:left w:val="single" w:sz="4" w:space="0" w:color="auto"/>
              <w:bottom w:val="nil"/>
              <w:right w:val="nil"/>
            </w:tcBorders>
          </w:tcPr>
          <w:p w:rsidR="00C60F43" w:rsidRPr="005F5B5B" w:rsidRDefault="00C60F43" w:rsidP="005F5B5B">
            <w:pPr>
              <w:pStyle w:val="a3"/>
              <w:rPr>
                <w:rFonts w:ascii="Times New Roman" w:hAnsi="Times New Roman"/>
                <w:i w:val="0"/>
                <w:sz w:val="22"/>
                <w:szCs w:val="22"/>
                <w:highlight w:val="yellow"/>
              </w:rPr>
            </w:pPr>
          </w:p>
        </w:tc>
        <w:tc>
          <w:tcPr>
            <w:tcW w:w="1304" w:type="dxa"/>
            <w:tcBorders>
              <w:top w:val="nil"/>
              <w:left w:val="nil"/>
              <w:bottom w:val="nil"/>
              <w:right w:val="nil"/>
            </w:tcBorders>
          </w:tcPr>
          <w:p w:rsidR="00C60F43" w:rsidRPr="005F5B5B" w:rsidRDefault="00C60F43" w:rsidP="005F5B5B">
            <w:pPr>
              <w:pStyle w:val="a3"/>
              <w:rPr>
                <w:rFonts w:ascii="Times New Roman" w:hAnsi="Times New Roman"/>
                <w:i w:val="0"/>
                <w:sz w:val="22"/>
                <w:szCs w:val="22"/>
                <w:highlight w:val="yellow"/>
              </w:rPr>
            </w:pPr>
          </w:p>
        </w:tc>
      </w:tr>
      <w:tr w:rsidR="00C60F43" w:rsidRPr="005F5B5B" w:rsidTr="0089127F">
        <w:trPr>
          <w:cantSplit/>
          <w:trHeight w:val="437"/>
        </w:trPr>
        <w:tc>
          <w:tcPr>
            <w:tcW w:w="2235" w:type="dxa"/>
            <w:gridSpan w:val="2"/>
            <w:tcBorders>
              <w:top w:val="single" w:sz="8" w:space="0" w:color="auto"/>
              <w:left w:val="single" w:sz="8" w:space="0" w:color="auto"/>
              <w:bottom w:val="single" w:sz="8" w:space="0" w:color="auto"/>
              <w:right w:val="single" w:sz="8" w:space="0" w:color="auto"/>
            </w:tcBorders>
            <w:hideMark/>
          </w:tcPr>
          <w:p w:rsidR="00C60F43" w:rsidRPr="00966BD0" w:rsidRDefault="00C60F43" w:rsidP="005F5B5B">
            <w:pPr>
              <w:pStyle w:val="a3"/>
              <w:rPr>
                <w:rFonts w:ascii="Times New Roman" w:hAnsi="Times New Roman"/>
                <w:i w:val="0"/>
                <w:sz w:val="22"/>
                <w:szCs w:val="22"/>
                <w:lang w:val="ru-RU"/>
              </w:rPr>
            </w:pPr>
            <w:r w:rsidRPr="00966BD0">
              <w:rPr>
                <w:rFonts w:ascii="Times New Roman" w:hAnsi="Times New Roman"/>
                <w:i w:val="0"/>
                <w:sz w:val="22"/>
                <w:szCs w:val="22"/>
                <w:lang w:val="ru-RU"/>
              </w:rPr>
              <w:t>Поступило документов за</w:t>
            </w:r>
            <w:r w:rsidRPr="005F5B5B">
              <w:rPr>
                <w:rFonts w:ascii="Times New Roman" w:hAnsi="Times New Roman"/>
                <w:i w:val="0"/>
                <w:sz w:val="22"/>
                <w:szCs w:val="22"/>
              </w:rPr>
              <w:t> </w:t>
            </w:r>
            <w:r w:rsidRPr="00966BD0">
              <w:rPr>
                <w:rFonts w:ascii="Times New Roman" w:hAnsi="Times New Roman"/>
                <w:i w:val="0"/>
                <w:sz w:val="22"/>
                <w:szCs w:val="22"/>
                <w:lang w:val="ru-RU"/>
              </w:rPr>
              <w:t>отчетный год 2017</w:t>
            </w:r>
          </w:p>
        </w:tc>
        <w:tc>
          <w:tcPr>
            <w:tcW w:w="708"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02</w:t>
            </w:r>
          </w:p>
        </w:tc>
        <w:tc>
          <w:tcPr>
            <w:tcW w:w="993"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6607</w:t>
            </w:r>
          </w:p>
        </w:tc>
        <w:tc>
          <w:tcPr>
            <w:tcW w:w="850"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6607</w:t>
            </w:r>
          </w:p>
        </w:tc>
        <w:tc>
          <w:tcPr>
            <w:tcW w:w="1134"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3111</w:t>
            </w:r>
          </w:p>
        </w:tc>
        <w:tc>
          <w:tcPr>
            <w:tcW w:w="1276"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p>
        </w:tc>
        <w:tc>
          <w:tcPr>
            <w:tcW w:w="1134"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p>
        </w:tc>
        <w:tc>
          <w:tcPr>
            <w:tcW w:w="992" w:type="dxa"/>
            <w:tcBorders>
              <w:top w:val="single" w:sz="8" w:space="0" w:color="auto"/>
              <w:left w:val="single" w:sz="8" w:space="0" w:color="auto"/>
              <w:bottom w:val="single" w:sz="8" w:space="0" w:color="auto"/>
              <w:right w:val="nil"/>
            </w:tcBorders>
            <w:vAlign w:val="center"/>
          </w:tcPr>
          <w:p w:rsidR="00C60F43" w:rsidRPr="005F5B5B" w:rsidRDefault="00C60F43" w:rsidP="005F5B5B">
            <w:pPr>
              <w:pStyle w:val="a3"/>
              <w:rPr>
                <w:rFonts w:ascii="Times New Roman" w:hAnsi="Times New Roman"/>
                <w:i w:val="0"/>
                <w:sz w:val="22"/>
                <w:szCs w:val="22"/>
              </w:rPr>
            </w:pPr>
          </w:p>
        </w:tc>
        <w:tc>
          <w:tcPr>
            <w:tcW w:w="240" w:type="dxa"/>
            <w:tcBorders>
              <w:top w:val="nil"/>
              <w:left w:val="nil"/>
              <w:bottom w:val="nil"/>
              <w:right w:val="single" w:sz="4" w:space="0" w:color="auto"/>
            </w:tcBorders>
            <w:vAlign w:val="center"/>
          </w:tcPr>
          <w:p w:rsidR="00C60F43" w:rsidRPr="005F5B5B" w:rsidRDefault="00C60F43" w:rsidP="005F5B5B">
            <w:pPr>
              <w:pStyle w:val="a3"/>
              <w:rPr>
                <w:rFonts w:ascii="Times New Roman" w:hAnsi="Times New Roman"/>
                <w:i w:val="0"/>
                <w:sz w:val="22"/>
                <w:szCs w:val="22"/>
              </w:rPr>
            </w:pPr>
          </w:p>
        </w:tc>
        <w:tc>
          <w:tcPr>
            <w:tcW w:w="2462" w:type="dxa"/>
            <w:tcBorders>
              <w:top w:val="nil"/>
              <w:left w:val="single" w:sz="4" w:space="0" w:color="auto"/>
              <w:bottom w:val="nil"/>
              <w:right w:val="nil"/>
            </w:tcBorders>
            <w:vAlign w:val="center"/>
          </w:tcPr>
          <w:p w:rsidR="00C60F43" w:rsidRPr="005F5B5B" w:rsidRDefault="00C60F43" w:rsidP="005F5B5B">
            <w:pPr>
              <w:pStyle w:val="a3"/>
              <w:rPr>
                <w:rFonts w:ascii="Times New Roman" w:hAnsi="Times New Roman"/>
                <w:i w:val="0"/>
                <w:sz w:val="22"/>
                <w:szCs w:val="22"/>
              </w:rPr>
            </w:pPr>
          </w:p>
        </w:tc>
        <w:tc>
          <w:tcPr>
            <w:tcW w:w="1304" w:type="dxa"/>
            <w:tcBorders>
              <w:top w:val="nil"/>
              <w:left w:val="nil"/>
              <w:bottom w:val="nil"/>
              <w:right w:val="nil"/>
            </w:tcBorders>
            <w:vAlign w:val="center"/>
          </w:tcPr>
          <w:p w:rsidR="00C60F43" w:rsidRPr="005F5B5B" w:rsidRDefault="00C60F43" w:rsidP="005F5B5B">
            <w:pPr>
              <w:pStyle w:val="a3"/>
              <w:rPr>
                <w:rFonts w:ascii="Times New Roman" w:hAnsi="Times New Roman"/>
                <w:i w:val="0"/>
                <w:sz w:val="22"/>
                <w:szCs w:val="22"/>
              </w:rPr>
            </w:pPr>
          </w:p>
        </w:tc>
      </w:tr>
      <w:tr w:rsidR="00C60F43" w:rsidRPr="005F5B5B" w:rsidTr="0089127F">
        <w:trPr>
          <w:cantSplit/>
          <w:trHeight w:val="437"/>
        </w:trPr>
        <w:tc>
          <w:tcPr>
            <w:tcW w:w="2235" w:type="dxa"/>
            <w:gridSpan w:val="2"/>
            <w:tcBorders>
              <w:top w:val="single" w:sz="8" w:space="0" w:color="auto"/>
              <w:left w:val="single" w:sz="8" w:space="0" w:color="auto"/>
              <w:bottom w:val="single" w:sz="8" w:space="0" w:color="auto"/>
              <w:right w:val="single" w:sz="8" w:space="0" w:color="auto"/>
            </w:tcBorders>
            <w:hideMark/>
          </w:tcPr>
          <w:p w:rsidR="00C60F43" w:rsidRPr="00966BD0" w:rsidRDefault="00C60F43" w:rsidP="005F5B5B">
            <w:pPr>
              <w:pStyle w:val="a3"/>
              <w:rPr>
                <w:rFonts w:ascii="Times New Roman" w:hAnsi="Times New Roman"/>
                <w:i w:val="0"/>
                <w:sz w:val="22"/>
                <w:szCs w:val="22"/>
                <w:lang w:val="ru-RU"/>
              </w:rPr>
            </w:pPr>
            <w:r w:rsidRPr="00966BD0">
              <w:rPr>
                <w:rFonts w:ascii="Times New Roman" w:hAnsi="Times New Roman"/>
                <w:i w:val="0"/>
                <w:sz w:val="22"/>
                <w:szCs w:val="22"/>
                <w:lang w:val="ru-RU"/>
              </w:rPr>
              <w:t>Выбыло документов за</w:t>
            </w:r>
            <w:r w:rsidRPr="005F5B5B">
              <w:rPr>
                <w:rFonts w:ascii="Times New Roman" w:hAnsi="Times New Roman"/>
                <w:i w:val="0"/>
                <w:sz w:val="22"/>
                <w:szCs w:val="22"/>
              </w:rPr>
              <w:t> </w:t>
            </w:r>
            <w:r w:rsidRPr="00966BD0">
              <w:rPr>
                <w:rFonts w:ascii="Times New Roman" w:hAnsi="Times New Roman"/>
                <w:i w:val="0"/>
                <w:sz w:val="22"/>
                <w:szCs w:val="22"/>
                <w:lang w:val="ru-RU"/>
              </w:rPr>
              <w:t>отчетный год 2017</w:t>
            </w:r>
          </w:p>
        </w:tc>
        <w:tc>
          <w:tcPr>
            <w:tcW w:w="708"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03</w:t>
            </w:r>
          </w:p>
        </w:tc>
        <w:tc>
          <w:tcPr>
            <w:tcW w:w="993"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6605</w:t>
            </w:r>
          </w:p>
        </w:tc>
        <w:tc>
          <w:tcPr>
            <w:tcW w:w="850"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6605</w:t>
            </w:r>
          </w:p>
        </w:tc>
        <w:tc>
          <w:tcPr>
            <w:tcW w:w="1134"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2282</w:t>
            </w:r>
          </w:p>
        </w:tc>
        <w:tc>
          <w:tcPr>
            <w:tcW w:w="1276"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p>
        </w:tc>
        <w:tc>
          <w:tcPr>
            <w:tcW w:w="1134"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p>
        </w:tc>
        <w:tc>
          <w:tcPr>
            <w:tcW w:w="992" w:type="dxa"/>
            <w:tcBorders>
              <w:top w:val="single" w:sz="8" w:space="0" w:color="auto"/>
              <w:left w:val="single" w:sz="8" w:space="0" w:color="auto"/>
              <w:bottom w:val="single" w:sz="8" w:space="0" w:color="auto"/>
              <w:right w:val="nil"/>
            </w:tcBorders>
            <w:vAlign w:val="center"/>
          </w:tcPr>
          <w:p w:rsidR="00C60F43" w:rsidRPr="005F5B5B" w:rsidRDefault="00C60F43" w:rsidP="005F5B5B">
            <w:pPr>
              <w:pStyle w:val="a3"/>
              <w:rPr>
                <w:rFonts w:ascii="Times New Roman" w:hAnsi="Times New Roman"/>
                <w:i w:val="0"/>
                <w:sz w:val="22"/>
                <w:szCs w:val="22"/>
              </w:rPr>
            </w:pPr>
          </w:p>
        </w:tc>
        <w:tc>
          <w:tcPr>
            <w:tcW w:w="240" w:type="dxa"/>
            <w:tcBorders>
              <w:top w:val="nil"/>
              <w:left w:val="nil"/>
              <w:bottom w:val="nil"/>
              <w:right w:val="single" w:sz="4" w:space="0" w:color="auto"/>
            </w:tcBorders>
            <w:vAlign w:val="center"/>
          </w:tcPr>
          <w:p w:rsidR="00C60F43" w:rsidRPr="005F5B5B" w:rsidRDefault="00C60F43" w:rsidP="005F5B5B">
            <w:pPr>
              <w:pStyle w:val="a3"/>
              <w:rPr>
                <w:rFonts w:ascii="Times New Roman" w:hAnsi="Times New Roman"/>
                <w:i w:val="0"/>
                <w:sz w:val="22"/>
                <w:szCs w:val="22"/>
              </w:rPr>
            </w:pPr>
          </w:p>
        </w:tc>
        <w:tc>
          <w:tcPr>
            <w:tcW w:w="2462" w:type="dxa"/>
            <w:tcBorders>
              <w:top w:val="nil"/>
              <w:left w:val="single" w:sz="4" w:space="0" w:color="auto"/>
              <w:bottom w:val="nil"/>
              <w:right w:val="nil"/>
            </w:tcBorders>
            <w:vAlign w:val="center"/>
          </w:tcPr>
          <w:p w:rsidR="00C60F43" w:rsidRPr="005F5B5B" w:rsidRDefault="00C60F43" w:rsidP="005F5B5B">
            <w:pPr>
              <w:pStyle w:val="a3"/>
              <w:rPr>
                <w:rFonts w:ascii="Times New Roman" w:hAnsi="Times New Roman"/>
                <w:i w:val="0"/>
                <w:sz w:val="22"/>
                <w:szCs w:val="22"/>
              </w:rPr>
            </w:pPr>
          </w:p>
        </w:tc>
        <w:tc>
          <w:tcPr>
            <w:tcW w:w="1304" w:type="dxa"/>
            <w:tcBorders>
              <w:top w:val="nil"/>
              <w:left w:val="nil"/>
              <w:bottom w:val="nil"/>
              <w:right w:val="nil"/>
            </w:tcBorders>
            <w:vAlign w:val="center"/>
          </w:tcPr>
          <w:p w:rsidR="00C60F43" w:rsidRPr="005F5B5B" w:rsidRDefault="00C60F43" w:rsidP="005F5B5B">
            <w:pPr>
              <w:pStyle w:val="a3"/>
              <w:rPr>
                <w:rFonts w:ascii="Times New Roman" w:hAnsi="Times New Roman"/>
                <w:i w:val="0"/>
                <w:sz w:val="22"/>
                <w:szCs w:val="22"/>
              </w:rPr>
            </w:pPr>
          </w:p>
        </w:tc>
      </w:tr>
      <w:tr w:rsidR="00C60F43" w:rsidRPr="005F5B5B" w:rsidTr="0089127F">
        <w:trPr>
          <w:cantSplit/>
          <w:trHeight w:val="437"/>
        </w:trPr>
        <w:tc>
          <w:tcPr>
            <w:tcW w:w="2235" w:type="dxa"/>
            <w:gridSpan w:val="2"/>
            <w:tcBorders>
              <w:top w:val="single" w:sz="8" w:space="0" w:color="auto"/>
              <w:left w:val="single" w:sz="8" w:space="0" w:color="auto"/>
              <w:bottom w:val="single" w:sz="8" w:space="0" w:color="auto"/>
              <w:right w:val="single" w:sz="8" w:space="0" w:color="auto"/>
            </w:tcBorders>
            <w:hideMark/>
          </w:tcPr>
          <w:p w:rsidR="00C60F43" w:rsidRPr="00966BD0" w:rsidRDefault="00C60F43" w:rsidP="005F5B5B">
            <w:pPr>
              <w:pStyle w:val="a3"/>
              <w:rPr>
                <w:rFonts w:ascii="Times New Roman" w:hAnsi="Times New Roman"/>
                <w:i w:val="0"/>
                <w:sz w:val="22"/>
                <w:szCs w:val="22"/>
                <w:lang w:val="ru-RU"/>
              </w:rPr>
            </w:pPr>
            <w:r w:rsidRPr="00966BD0">
              <w:rPr>
                <w:rFonts w:ascii="Times New Roman" w:hAnsi="Times New Roman"/>
                <w:i w:val="0"/>
                <w:sz w:val="22"/>
                <w:szCs w:val="22"/>
                <w:lang w:val="ru-RU"/>
              </w:rPr>
              <w:t>Состоит документов на</w:t>
            </w:r>
            <w:r w:rsidRPr="005F5B5B">
              <w:rPr>
                <w:rFonts w:ascii="Times New Roman" w:hAnsi="Times New Roman"/>
                <w:i w:val="0"/>
                <w:sz w:val="22"/>
                <w:szCs w:val="22"/>
              </w:rPr>
              <w:t> </w:t>
            </w:r>
            <w:r w:rsidRPr="00966BD0">
              <w:rPr>
                <w:rFonts w:ascii="Times New Roman" w:hAnsi="Times New Roman"/>
                <w:i w:val="0"/>
                <w:sz w:val="22"/>
                <w:szCs w:val="22"/>
                <w:lang w:val="ru-RU"/>
              </w:rPr>
              <w:t>конец отчетного года</w:t>
            </w:r>
          </w:p>
          <w:p w:rsidR="00C60F43" w:rsidRPr="005F5B5B" w:rsidRDefault="00C60F43" w:rsidP="005F5B5B">
            <w:pPr>
              <w:pStyle w:val="a3"/>
              <w:rPr>
                <w:rFonts w:ascii="Times New Roman" w:hAnsi="Times New Roman"/>
                <w:i w:val="0"/>
                <w:sz w:val="22"/>
                <w:szCs w:val="22"/>
              </w:rPr>
            </w:pPr>
            <w:proofErr w:type="spellStart"/>
            <w:r w:rsidRPr="005F5B5B">
              <w:rPr>
                <w:rFonts w:ascii="Times New Roman" w:hAnsi="Times New Roman"/>
                <w:i w:val="0"/>
                <w:sz w:val="22"/>
                <w:szCs w:val="22"/>
              </w:rPr>
              <w:t>На</w:t>
            </w:r>
            <w:proofErr w:type="spellEnd"/>
            <w:r w:rsidRPr="005F5B5B">
              <w:rPr>
                <w:rFonts w:ascii="Times New Roman" w:hAnsi="Times New Roman"/>
                <w:i w:val="0"/>
                <w:sz w:val="22"/>
                <w:szCs w:val="22"/>
              </w:rPr>
              <w:t xml:space="preserve"> 01.01.2018</w:t>
            </w:r>
          </w:p>
        </w:tc>
        <w:tc>
          <w:tcPr>
            <w:tcW w:w="708"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04</w:t>
            </w:r>
          </w:p>
        </w:tc>
        <w:tc>
          <w:tcPr>
            <w:tcW w:w="993"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306467</w:t>
            </w:r>
          </w:p>
        </w:tc>
        <w:tc>
          <w:tcPr>
            <w:tcW w:w="850"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p>
        </w:tc>
        <w:tc>
          <w:tcPr>
            <w:tcW w:w="1134"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235821</w:t>
            </w:r>
          </w:p>
        </w:tc>
        <w:tc>
          <w:tcPr>
            <w:tcW w:w="1276"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279</w:t>
            </w:r>
          </w:p>
        </w:tc>
        <w:tc>
          <w:tcPr>
            <w:tcW w:w="1134"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p>
        </w:tc>
        <w:tc>
          <w:tcPr>
            <w:tcW w:w="992" w:type="dxa"/>
            <w:tcBorders>
              <w:top w:val="single" w:sz="8" w:space="0" w:color="auto"/>
              <w:left w:val="single" w:sz="8" w:space="0" w:color="auto"/>
              <w:bottom w:val="single" w:sz="8" w:space="0" w:color="auto"/>
              <w:right w:val="nil"/>
            </w:tcBorders>
            <w:vAlign w:val="center"/>
          </w:tcPr>
          <w:p w:rsidR="00C60F43" w:rsidRPr="005F5B5B" w:rsidRDefault="00C60F43" w:rsidP="005F5B5B">
            <w:pPr>
              <w:pStyle w:val="a3"/>
              <w:rPr>
                <w:rFonts w:ascii="Times New Roman" w:hAnsi="Times New Roman"/>
                <w:i w:val="0"/>
                <w:sz w:val="22"/>
                <w:szCs w:val="22"/>
              </w:rPr>
            </w:pPr>
          </w:p>
        </w:tc>
        <w:tc>
          <w:tcPr>
            <w:tcW w:w="240" w:type="dxa"/>
            <w:tcBorders>
              <w:top w:val="nil"/>
              <w:left w:val="nil"/>
              <w:bottom w:val="nil"/>
              <w:right w:val="single" w:sz="4" w:space="0" w:color="auto"/>
            </w:tcBorders>
            <w:vAlign w:val="center"/>
          </w:tcPr>
          <w:p w:rsidR="00C60F43" w:rsidRPr="005F5B5B" w:rsidRDefault="00C60F43" w:rsidP="005F5B5B">
            <w:pPr>
              <w:pStyle w:val="a3"/>
              <w:rPr>
                <w:rFonts w:ascii="Times New Roman" w:hAnsi="Times New Roman"/>
                <w:i w:val="0"/>
                <w:sz w:val="22"/>
                <w:szCs w:val="22"/>
              </w:rPr>
            </w:pPr>
          </w:p>
        </w:tc>
        <w:tc>
          <w:tcPr>
            <w:tcW w:w="2462" w:type="dxa"/>
            <w:tcBorders>
              <w:top w:val="nil"/>
              <w:left w:val="single" w:sz="4" w:space="0" w:color="auto"/>
              <w:bottom w:val="nil"/>
              <w:right w:val="nil"/>
            </w:tcBorders>
            <w:vAlign w:val="center"/>
          </w:tcPr>
          <w:p w:rsidR="00C60F43" w:rsidRPr="005F5B5B" w:rsidRDefault="00C60F43" w:rsidP="005F5B5B">
            <w:pPr>
              <w:pStyle w:val="a3"/>
              <w:rPr>
                <w:rFonts w:ascii="Times New Roman" w:hAnsi="Times New Roman"/>
                <w:i w:val="0"/>
                <w:sz w:val="22"/>
                <w:szCs w:val="22"/>
              </w:rPr>
            </w:pPr>
          </w:p>
        </w:tc>
        <w:tc>
          <w:tcPr>
            <w:tcW w:w="1304" w:type="dxa"/>
            <w:tcBorders>
              <w:top w:val="nil"/>
              <w:left w:val="nil"/>
              <w:bottom w:val="nil"/>
              <w:right w:val="nil"/>
            </w:tcBorders>
            <w:vAlign w:val="center"/>
          </w:tcPr>
          <w:p w:rsidR="00C60F43" w:rsidRPr="005F5B5B" w:rsidRDefault="00C60F43" w:rsidP="005F5B5B">
            <w:pPr>
              <w:pStyle w:val="a3"/>
              <w:rPr>
                <w:rFonts w:ascii="Times New Roman" w:hAnsi="Times New Roman"/>
                <w:i w:val="0"/>
                <w:sz w:val="22"/>
                <w:szCs w:val="22"/>
              </w:rPr>
            </w:pPr>
          </w:p>
        </w:tc>
      </w:tr>
      <w:tr w:rsidR="00C60F43" w:rsidRPr="005F5B5B" w:rsidTr="0089127F">
        <w:trPr>
          <w:cantSplit/>
          <w:trHeight w:val="437"/>
        </w:trPr>
        <w:tc>
          <w:tcPr>
            <w:tcW w:w="2235" w:type="dxa"/>
            <w:gridSpan w:val="2"/>
            <w:tcBorders>
              <w:top w:val="single" w:sz="8" w:space="0" w:color="auto"/>
              <w:left w:val="single" w:sz="8" w:space="0" w:color="auto"/>
              <w:bottom w:val="single" w:sz="8" w:space="0" w:color="auto"/>
              <w:right w:val="single" w:sz="8" w:space="0" w:color="auto"/>
            </w:tcBorders>
            <w:hideMark/>
          </w:tcPr>
          <w:p w:rsidR="00C60F43" w:rsidRPr="00966BD0" w:rsidRDefault="00C60F43" w:rsidP="005F5B5B">
            <w:pPr>
              <w:pStyle w:val="a3"/>
              <w:rPr>
                <w:rFonts w:ascii="Times New Roman" w:hAnsi="Times New Roman"/>
                <w:i w:val="0"/>
                <w:sz w:val="22"/>
                <w:szCs w:val="22"/>
                <w:lang w:val="ru-RU"/>
              </w:rPr>
            </w:pPr>
            <w:r w:rsidRPr="00966BD0">
              <w:rPr>
                <w:rFonts w:ascii="Times New Roman" w:hAnsi="Times New Roman"/>
                <w:i w:val="0"/>
                <w:sz w:val="22"/>
                <w:szCs w:val="22"/>
                <w:lang w:val="ru-RU"/>
              </w:rPr>
              <w:t>Переведено в электронную форму за отчетный год</w:t>
            </w:r>
          </w:p>
        </w:tc>
        <w:tc>
          <w:tcPr>
            <w:tcW w:w="708"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05</w:t>
            </w:r>
          </w:p>
        </w:tc>
        <w:tc>
          <w:tcPr>
            <w:tcW w:w="993"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 xml:space="preserve">961 </w:t>
            </w:r>
            <w:proofErr w:type="spellStart"/>
            <w:r w:rsidRPr="005F5B5B">
              <w:rPr>
                <w:rFonts w:ascii="Times New Roman" w:hAnsi="Times New Roman"/>
                <w:i w:val="0"/>
                <w:sz w:val="22"/>
                <w:szCs w:val="22"/>
              </w:rPr>
              <w:t>стр</w:t>
            </w:r>
            <w:proofErr w:type="spellEnd"/>
            <w:r w:rsidRPr="005F5B5B">
              <w:rPr>
                <w:rFonts w:ascii="Times New Roman" w:hAnsi="Times New Roman"/>
                <w:i w:val="0"/>
                <w:sz w:val="22"/>
                <w:szCs w:val="22"/>
              </w:rPr>
              <w:t>.</w:t>
            </w:r>
          </w:p>
        </w:tc>
        <w:tc>
          <w:tcPr>
            <w:tcW w:w="850"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p>
        </w:tc>
        <w:tc>
          <w:tcPr>
            <w:tcW w:w="1134"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p>
        </w:tc>
        <w:tc>
          <w:tcPr>
            <w:tcW w:w="1276"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х</w:t>
            </w:r>
          </w:p>
        </w:tc>
        <w:tc>
          <w:tcPr>
            <w:tcW w:w="1134"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p>
        </w:tc>
        <w:tc>
          <w:tcPr>
            <w:tcW w:w="992" w:type="dxa"/>
            <w:tcBorders>
              <w:top w:val="single" w:sz="8" w:space="0" w:color="auto"/>
              <w:left w:val="single" w:sz="8" w:space="0" w:color="auto"/>
              <w:bottom w:val="single" w:sz="8" w:space="0" w:color="auto"/>
              <w:right w:val="nil"/>
            </w:tcBorders>
            <w:vAlign w:val="center"/>
          </w:tcPr>
          <w:p w:rsidR="00C60F43" w:rsidRPr="005F5B5B" w:rsidRDefault="00C60F43" w:rsidP="005F5B5B">
            <w:pPr>
              <w:pStyle w:val="a3"/>
              <w:rPr>
                <w:rFonts w:ascii="Times New Roman" w:hAnsi="Times New Roman"/>
                <w:i w:val="0"/>
                <w:sz w:val="22"/>
                <w:szCs w:val="22"/>
              </w:rPr>
            </w:pPr>
          </w:p>
        </w:tc>
        <w:tc>
          <w:tcPr>
            <w:tcW w:w="240" w:type="dxa"/>
            <w:tcBorders>
              <w:top w:val="nil"/>
              <w:left w:val="nil"/>
              <w:bottom w:val="nil"/>
              <w:right w:val="single" w:sz="4" w:space="0" w:color="auto"/>
            </w:tcBorders>
            <w:vAlign w:val="center"/>
          </w:tcPr>
          <w:p w:rsidR="00C60F43" w:rsidRPr="005F5B5B" w:rsidRDefault="00C60F43" w:rsidP="005F5B5B">
            <w:pPr>
              <w:pStyle w:val="a3"/>
              <w:rPr>
                <w:rFonts w:ascii="Times New Roman" w:hAnsi="Times New Roman"/>
                <w:i w:val="0"/>
                <w:sz w:val="22"/>
                <w:szCs w:val="22"/>
              </w:rPr>
            </w:pPr>
          </w:p>
        </w:tc>
        <w:tc>
          <w:tcPr>
            <w:tcW w:w="2462" w:type="dxa"/>
            <w:tcBorders>
              <w:top w:val="nil"/>
              <w:left w:val="single" w:sz="4" w:space="0" w:color="auto"/>
              <w:bottom w:val="nil"/>
              <w:right w:val="nil"/>
            </w:tcBorders>
            <w:vAlign w:val="center"/>
          </w:tcPr>
          <w:p w:rsidR="00C60F43" w:rsidRPr="005F5B5B" w:rsidRDefault="00C60F43" w:rsidP="005F5B5B">
            <w:pPr>
              <w:pStyle w:val="a3"/>
              <w:rPr>
                <w:rFonts w:ascii="Times New Roman" w:hAnsi="Times New Roman"/>
                <w:i w:val="0"/>
                <w:sz w:val="22"/>
                <w:szCs w:val="22"/>
              </w:rPr>
            </w:pPr>
          </w:p>
        </w:tc>
        <w:tc>
          <w:tcPr>
            <w:tcW w:w="1304" w:type="dxa"/>
            <w:tcBorders>
              <w:top w:val="nil"/>
              <w:left w:val="nil"/>
              <w:bottom w:val="nil"/>
              <w:right w:val="nil"/>
            </w:tcBorders>
            <w:vAlign w:val="center"/>
          </w:tcPr>
          <w:p w:rsidR="00C60F43" w:rsidRPr="005F5B5B" w:rsidRDefault="00C60F43" w:rsidP="005F5B5B">
            <w:pPr>
              <w:pStyle w:val="a3"/>
              <w:rPr>
                <w:rFonts w:ascii="Times New Roman" w:hAnsi="Times New Roman"/>
                <w:i w:val="0"/>
                <w:sz w:val="22"/>
                <w:szCs w:val="22"/>
              </w:rPr>
            </w:pPr>
          </w:p>
        </w:tc>
      </w:tr>
      <w:tr w:rsidR="00C60F43" w:rsidRPr="005F5B5B" w:rsidTr="0089127F">
        <w:trPr>
          <w:cantSplit/>
          <w:trHeight w:val="437"/>
        </w:trPr>
        <w:tc>
          <w:tcPr>
            <w:tcW w:w="2235" w:type="dxa"/>
            <w:gridSpan w:val="2"/>
            <w:tcBorders>
              <w:top w:val="single" w:sz="8" w:space="0" w:color="auto"/>
              <w:left w:val="single" w:sz="8" w:space="0" w:color="auto"/>
              <w:bottom w:val="single" w:sz="8" w:space="0" w:color="auto"/>
              <w:right w:val="single" w:sz="8" w:space="0" w:color="auto"/>
            </w:tcBorders>
            <w:hideMark/>
          </w:tcPr>
          <w:p w:rsidR="00C60F43" w:rsidRPr="00966BD0" w:rsidRDefault="00C60F43" w:rsidP="005F5B5B">
            <w:pPr>
              <w:pStyle w:val="a3"/>
              <w:rPr>
                <w:rFonts w:ascii="Times New Roman" w:hAnsi="Times New Roman"/>
                <w:i w:val="0"/>
                <w:sz w:val="22"/>
                <w:szCs w:val="22"/>
                <w:lang w:val="ru-RU"/>
              </w:rPr>
            </w:pPr>
            <w:r w:rsidRPr="00966BD0">
              <w:rPr>
                <w:rFonts w:ascii="Times New Roman" w:hAnsi="Times New Roman"/>
                <w:i w:val="0"/>
                <w:sz w:val="22"/>
                <w:szCs w:val="22"/>
                <w:lang w:val="ru-RU"/>
              </w:rPr>
              <w:t>Поступило документов за</w:t>
            </w:r>
            <w:r w:rsidRPr="005F5B5B">
              <w:rPr>
                <w:rFonts w:ascii="Times New Roman" w:hAnsi="Times New Roman"/>
                <w:i w:val="0"/>
                <w:sz w:val="22"/>
                <w:szCs w:val="22"/>
              </w:rPr>
              <w:t> </w:t>
            </w:r>
            <w:r w:rsidRPr="00966BD0">
              <w:rPr>
                <w:rFonts w:ascii="Times New Roman" w:hAnsi="Times New Roman"/>
                <w:i w:val="0"/>
                <w:sz w:val="22"/>
                <w:szCs w:val="22"/>
                <w:lang w:val="ru-RU"/>
              </w:rPr>
              <w:t>отчетный год 2018</w:t>
            </w:r>
          </w:p>
        </w:tc>
        <w:tc>
          <w:tcPr>
            <w:tcW w:w="708"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06</w:t>
            </w:r>
          </w:p>
        </w:tc>
        <w:tc>
          <w:tcPr>
            <w:tcW w:w="993"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8753</w:t>
            </w:r>
          </w:p>
        </w:tc>
        <w:tc>
          <w:tcPr>
            <w:tcW w:w="850"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8751</w:t>
            </w:r>
          </w:p>
        </w:tc>
        <w:tc>
          <w:tcPr>
            <w:tcW w:w="1134"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5574</w:t>
            </w:r>
          </w:p>
        </w:tc>
        <w:tc>
          <w:tcPr>
            <w:tcW w:w="1276"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2</w:t>
            </w:r>
          </w:p>
        </w:tc>
        <w:tc>
          <w:tcPr>
            <w:tcW w:w="1134"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p>
        </w:tc>
        <w:tc>
          <w:tcPr>
            <w:tcW w:w="992" w:type="dxa"/>
            <w:tcBorders>
              <w:top w:val="single" w:sz="8" w:space="0" w:color="auto"/>
              <w:left w:val="single" w:sz="8" w:space="0" w:color="auto"/>
              <w:bottom w:val="single" w:sz="8" w:space="0" w:color="auto"/>
              <w:right w:val="nil"/>
            </w:tcBorders>
            <w:vAlign w:val="center"/>
          </w:tcPr>
          <w:p w:rsidR="00C60F43" w:rsidRPr="005F5B5B" w:rsidRDefault="00C60F43" w:rsidP="005F5B5B">
            <w:pPr>
              <w:pStyle w:val="a3"/>
              <w:rPr>
                <w:rFonts w:ascii="Times New Roman" w:hAnsi="Times New Roman"/>
                <w:i w:val="0"/>
                <w:sz w:val="22"/>
                <w:szCs w:val="22"/>
              </w:rPr>
            </w:pPr>
          </w:p>
        </w:tc>
        <w:tc>
          <w:tcPr>
            <w:tcW w:w="240" w:type="dxa"/>
            <w:tcBorders>
              <w:top w:val="nil"/>
              <w:left w:val="nil"/>
              <w:bottom w:val="nil"/>
              <w:right w:val="single" w:sz="4" w:space="0" w:color="auto"/>
            </w:tcBorders>
            <w:vAlign w:val="center"/>
          </w:tcPr>
          <w:p w:rsidR="00C60F43" w:rsidRPr="005F5B5B" w:rsidRDefault="00C60F43" w:rsidP="005F5B5B">
            <w:pPr>
              <w:pStyle w:val="a3"/>
              <w:rPr>
                <w:rFonts w:ascii="Times New Roman" w:hAnsi="Times New Roman"/>
                <w:i w:val="0"/>
                <w:sz w:val="22"/>
                <w:szCs w:val="22"/>
              </w:rPr>
            </w:pPr>
          </w:p>
        </w:tc>
        <w:tc>
          <w:tcPr>
            <w:tcW w:w="2462" w:type="dxa"/>
            <w:tcBorders>
              <w:top w:val="nil"/>
              <w:left w:val="single" w:sz="4" w:space="0" w:color="auto"/>
              <w:bottom w:val="nil"/>
              <w:right w:val="nil"/>
            </w:tcBorders>
            <w:vAlign w:val="center"/>
          </w:tcPr>
          <w:p w:rsidR="00C60F43" w:rsidRPr="005F5B5B" w:rsidRDefault="00C60F43" w:rsidP="005F5B5B">
            <w:pPr>
              <w:pStyle w:val="a3"/>
              <w:rPr>
                <w:rFonts w:ascii="Times New Roman" w:hAnsi="Times New Roman"/>
                <w:i w:val="0"/>
                <w:sz w:val="22"/>
                <w:szCs w:val="22"/>
              </w:rPr>
            </w:pPr>
          </w:p>
        </w:tc>
        <w:tc>
          <w:tcPr>
            <w:tcW w:w="1304" w:type="dxa"/>
            <w:tcBorders>
              <w:top w:val="nil"/>
              <w:left w:val="nil"/>
              <w:bottom w:val="nil"/>
              <w:right w:val="nil"/>
            </w:tcBorders>
            <w:vAlign w:val="center"/>
          </w:tcPr>
          <w:p w:rsidR="00C60F43" w:rsidRPr="005F5B5B" w:rsidRDefault="00C60F43" w:rsidP="005F5B5B">
            <w:pPr>
              <w:pStyle w:val="a3"/>
              <w:rPr>
                <w:rFonts w:ascii="Times New Roman" w:hAnsi="Times New Roman"/>
                <w:i w:val="0"/>
                <w:sz w:val="22"/>
                <w:szCs w:val="22"/>
              </w:rPr>
            </w:pPr>
          </w:p>
        </w:tc>
      </w:tr>
      <w:tr w:rsidR="00C60F43" w:rsidRPr="005F5B5B" w:rsidTr="0089127F">
        <w:trPr>
          <w:cantSplit/>
          <w:trHeight w:val="437"/>
        </w:trPr>
        <w:tc>
          <w:tcPr>
            <w:tcW w:w="2235" w:type="dxa"/>
            <w:gridSpan w:val="2"/>
            <w:tcBorders>
              <w:top w:val="single" w:sz="8" w:space="0" w:color="auto"/>
              <w:left w:val="single" w:sz="8" w:space="0" w:color="auto"/>
              <w:bottom w:val="single" w:sz="8" w:space="0" w:color="auto"/>
              <w:right w:val="single" w:sz="8" w:space="0" w:color="auto"/>
            </w:tcBorders>
            <w:hideMark/>
          </w:tcPr>
          <w:p w:rsidR="00C60F43" w:rsidRPr="00966BD0" w:rsidRDefault="00C60F43" w:rsidP="005F5B5B">
            <w:pPr>
              <w:pStyle w:val="a3"/>
              <w:rPr>
                <w:rFonts w:ascii="Times New Roman" w:hAnsi="Times New Roman"/>
                <w:i w:val="0"/>
                <w:sz w:val="22"/>
                <w:szCs w:val="22"/>
                <w:lang w:val="ru-RU"/>
              </w:rPr>
            </w:pPr>
            <w:r w:rsidRPr="00966BD0">
              <w:rPr>
                <w:rFonts w:ascii="Times New Roman" w:hAnsi="Times New Roman"/>
                <w:i w:val="0"/>
                <w:sz w:val="22"/>
                <w:szCs w:val="22"/>
                <w:lang w:val="ru-RU"/>
              </w:rPr>
              <w:t>Выбыло документов за</w:t>
            </w:r>
            <w:r w:rsidRPr="005F5B5B">
              <w:rPr>
                <w:rFonts w:ascii="Times New Roman" w:hAnsi="Times New Roman"/>
                <w:i w:val="0"/>
                <w:sz w:val="22"/>
                <w:szCs w:val="22"/>
              </w:rPr>
              <w:t> </w:t>
            </w:r>
            <w:r w:rsidRPr="00966BD0">
              <w:rPr>
                <w:rFonts w:ascii="Times New Roman" w:hAnsi="Times New Roman"/>
                <w:i w:val="0"/>
                <w:sz w:val="22"/>
                <w:szCs w:val="22"/>
                <w:lang w:val="ru-RU"/>
              </w:rPr>
              <w:t>отчетный год 2018</w:t>
            </w:r>
          </w:p>
        </w:tc>
        <w:tc>
          <w:tcPr>
            <w:tcW w:w="708"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07</w:t>
            </w:r>
          </w:p>
        </w:tc>
        <w:tc>
          <w:tcPr>
            <w:tcW w:w="993"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13350</w:t>
            </w:r>
          </w:p>
        </w:tc>
        <w:tc>
          <w:tcPr>
            <w:tcW w:w="850"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13350</w:t>
            </w:r>
          </w:p>
        </w:tc>
        <w:tc>
          <w:tcPr>
            <w:tcW w:w="1134"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9408</w:t>
            </w:r>
          </w:p>
        </w:tc>
        <w:tc>
          <w:tcPr>
            <w:tcW w:w="1276"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p>
        </w:tc>
        <w:tc>
          <w:tcPr>
            <w:tcW w:w="1134"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p>
        </w:tc>
        <w:tc>
          <w:tcPr>
            <w:tcW w:w="992" w:type="dxa"/>
            <w:tcBorders>
              <w:top w:val="single" w:sz="8" w:space="0" w:color="auto"/>
              <w:left w:val="single" w:sz="8" w:space="0" w:color="auto"/>
              <w:bottom w:val="single" w:sz="8" w:space="0" w:color="auto"/>
              <w:right w:val="nil"/>
            </w:tcBorders>
            <w:vAlign w:val="center"/>
          </w:tcPr>
          <w:p w:rsidR="00C60F43" w:rsidRPr="005F5B5B" w:rsidRDefault="00C60F43" w:rsidP="005F5B5B">
            <w:pPr>
              <w:pStyle w:val="a3"/>
              <w:rPr>
                <w:rFonts w:ascii="Times New Roman" w:hAnsi="Times New Roman"/>
                <w:i w:val="0"/>
                <w:sz w:val="22"/>
                <w:szCs w:val="22"/>
              </w:rPr>
            </w:pPr>
          </w:p>
        </w:tc>
        <w:tc>
          <w:tcPr>
            <w:tcW w:w="240" w:type="dxa"/>
            <w:tcBorders>
              <w:top w:val="nil"/>
              <w:left w:val="nil"/>
              <w:bottom w:val="nil"/>
              <w:right w:val="single" w:sz="4" w:space="0" w:color="auto"/>
            </w:tcBorders>
            <w:vAlign w:val="center"/>
          </w:tcPr>
          <w:p w:rsidR="00C60F43" w:rsidRPr="005F5B5B" w:rsidRDefault="00C60F43" w:rsidP="005F5B5B">
            <w:pPr>
              <w:pStyle w:val="a3"/>
              <w:rPr>
                <w:rFonts w:ascii="Times New Roman" w:hAnsi="Times New Roman"/>
                <w:i w:val="0"/>
                <w:sz w:val="22"/>
                <w:szCs w:val="22"/>
              </w:rPr>
            </w:pPr>
          </w:p>
        </w:tc>
        <w:tc>
          <w:tcPr>
            <w:tcW w:w="2462" w:type="dxa"/>
            <w:tcBorders>
              <w:top w:val="nil"/>
              <w:left w:val="single" w:sz="4" w:space="0" w:color="auto"/>
              <w:bottom w:val="nil"/>
              <w:right w:val="nil"/>
            </w:tcBorders>
            <w:vAlign w:val="center"/>
          </w:tcPr>
          <w:p w:rsidR="00C60F43" w:rsidRPr="005F5B5B" w:rsidRDefault="00C60F43" w:rsidP="005F5B5B">
            <w:pPr>
              <w:pStyle w:val="a3"/>
              <w:rPr>
                <w:rFonts w:ascii="Times New Roman" w:hAnsi="Times New Roman"/>
                <w:i w:val="0"/>
                <w:sz w:val="22"/>
                <w:szCs w:val="22"/>
              </w:rPr>
            </w:pPr>
          </w:p>
        </w:tc>
        <w:tc>
          <w:tcPr>
            <w:tcW w:w="1304" w:type="dxa"/>
            <w:tcBorders>
              <w:top w:val="nil"/>
              <w:left w:val="nil"/>
              <w:bottom w:val="nil"/>
              <w:right w:val="nil"/>
            </w:tcBorders>
            <w:vAlign w:val="center"/>
          </w:tcPr>
          <w:p w:rsidR="00C60F43" w:rsidRPr="005F5B5B" w:rsidRDefault="00C60F43" w:rsidP="005F5B5B">
            <w:pPr>
              <w:pStyle w:val="a3"/>
              <w:rPr>
                <w:rFonts w:ascii="Times New Roman" w:hAnsi="Times New Roman"/>
                <w:i w:val="0"/>
                <w:sz w:val="22"/>
                <w:szCs w:val="22"/>
              </w:rPr>
            </w:pPr>
          </w:p>
        </w:tc>
      </w:tr>
      <w:tr w:rsidR="00C60F43" w:rsidRPr="005F5B5B" w:rsidTr="0089127F">
        <w:trPr>
          <w:cantSplit/>
          <w:trHeight w:val="437"/>
        </w:trPr>
        <w:tc>
          <w:tcPr>
            <w:tcW w:w="2235" w:type="dxa"/>
            <w:gridSpan w:val="2"/>
            <w:tcBorders>
              <w:top w:val="single" w:sz="8" w:space="0" w:color="auto"/>
              <w:left w:val="single" w:sz="8" w:space="0" w:color="auto"/>
              <w:bottom w:val="single" w:sz="8" w:space="0" w:color="auto"/>
              <w:right w:val="single" w:sz="8" w:space="0" w:color="auto"/>
            </w:tcBorders>
            <w:hideMark/>
          </w:tcPr>
          <w:p w:rsidR="00C60F43" w:rsidRPr="00966BD0" w:rsidRDefault="00C60F43" w:rsidP="005F5B5B">
            <w:pPr>
              <w:pStyle w:val="a3"/>
              <w:rPr>
                <w:rFonts w:ascii="Times New Roman" w:hAnsi="Times New Roman"/>
                <w:i w:val="0"/>
                <w:sz w:val="22"/>
                <w:szCs w:val="22"/>
                <w:lang w:val="ru-RU"/>
              </w:rPr>
            </w:pPr>
            <w:r w:rsidRPr="00966BD0">
              <w:rPr>
                <w:rFonts w:ascii="Times New Roman" w:hAnsi="Times New Roman"/>
                <w:i w:val="0"/>
                <w:sz w:val="22"/>
                <w:szCs w:val="22"/>
                <w:lang w:val="ru-RU"/>
              </w:rPr>
              <w:t>Состоит документов на</w:t>
            </w:r>
            <w:r w:rsidRPr="005F5B5B">
              <w:rPr>
                <w:rFonts w:ascii="Times New Roman" w:hAnsi="Times New Roman"/>
                <w:i w:val="0"/>
                <w:sz w:val="22"/>
                <w:szCs w:val="22"/>
              </w:rPr>
              <w:t> </w:t>
            </w:r>
            <w:r w:rsidRPr="00966BD0">
              <w:rPr>
                <w:rFonts w:ascii="Times New Roman" w:hAnsi="Times New Roman"/>
                <w:i w:val="0"/>
                <w:sz w:val="22"/>
                <w:szCs w:val="22"/>
                <w:lang w:val="ru-RU"/>
              </w:rPr>
              <w:t>конец отчетного года</w:t>
            </w:r>
          </w:p>
          <w:p w:rsidR="00C60F43" w:rsidRPr="005F5B5B" w:rsidRDefault="00C60F43" w:rsidP="005F5B5B">
            <w:pPr>
              <w:pStyle w:val="a3"/>
              <w:rPr>
                <w:rFonts w:ascii="Times New Roman" w:hAnsi="Times New Roman"/>
                <w:i w:val="0"/>
                <w:sz w:val="22"/>
                <w:szCs w:val="22"/>
              </w:rPr>
            </w:pPr>
            <w:proofErr w:type="spellStart"/>
            <w:r w:rsidRPr="005F5B5B">
              <w:rPr>
                <w:rFonts w:ascii="Times New Roman" w:hAnsi="Times New Roman"/>
                <w:i w:val="0"/>
                <w:sz w:val="22"/>
                <w:szCs w:val="22"/>
              </w:rPr>
              <w:t>На</w:t>
            </w:r>
            <w:proofErr w:type="spellEnd"/>
            <w:r w:rsidRPr="005F5B5B">
              <w:rPr>
                <w:rFonts w:ascii="Times New Roman" w:hAnsi="Times New Roman"/>
                <w:i w:val="0"/>
                <w:sz w:val="22"/>
                <w:szCs w:val="22"/>
              </w:rPr>
              <w:t xml:space="preserve"> 01.01.2019</w:t>
            </w:r>
          </w:p>
        </w:tc>
        <w:tc>
          <w:tcPr>
            <w:tcW w:w="708"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08</w:t>
            </w:r>
          </w:p>
        </w:tc>
        <w:tc>
          <w:tcPr>
            <w:tcW w:w="993"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301870</w:t>
            </w:r>
          </w:p>
        </w:tc>
        <w:tc>
          <w:tcPr>
            <w:tcW w:w="850"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301589</w:t>
            </w:r>
          </w:p>
        </w:tc>
        <w:tc>
          <w:tcPr>
            <w:tcW w:w="1134"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231987</w:t>
            </w:r>
          </w:p>
        </w:tc>
        <w:tc>
          <w:tcPr>
            <w:tcW w:w="1276"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281</w:t>
            </w:r>
          </w:p>
        </w:tc>
        <w:tc>
          <w:tcPr>
            <w:tcW w:w="1134"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p>
        </w:tc>
        <w:tc>
          <w:tcPr>
            <w:tcW w:w="992" w:type="dxa"/>
            <w:tcBorders>
              <w:top w:val="single" w:sz="8" w:space="0" w:color="auto"/>
              <w:left w:val="single" w:sz="8" w:space="0" w:color="auto"/>
              <w:bottom w:val="single" w:sz="8" w:space="0" w:color="auto"/>
              <w:right w:val="nil"/>
            </w:tcBorders>
            <w:vAlign w:val="center"/>
          </w:tcPr>
          <w:p w:rsidR="00C60F43" w:rsidRPr="005F5B5B" w:rsidRDefault="00C60F43" w:rsidP="005F5B5B">
            <w:pPr>
              <w:pStyle w:val="a3"/>
              <w:rPr>
                <w:rFonts w:ascii="Times New Roman" w:hAnsi="Times New Roman"/>
                <w:i w:val="0"/>
                <w:sz w:val="22"/>
                <w:szCs w:val="22"/>
              </w:rPr>
            </w:pPr>
          </w:p>
        </w:tc>
        <w:tc>
          <w:tcPr>
            <w:tcW w:w="240" w:type="dxa"/>
            <w:tcBorders>
              <w:top w:val="nil"/>
              <w:left w:val="nil"/>
              <w:bottom w:val="nil"/>
              <w:right w:val="single" w:sz="4" w:space="0" w:color="auto"/>
            </w:tcBorders>
            <w:vAlign w:val="center"/>
          </w:tcPr>
          <w:p w:rsidR="00C60F43" w:rsidRPr="005F5B5B" w:rsidRDefault="00C60F43" w:rsidP="005F5B5B">
            <w:pPr>
              <w:pStyle w:val="a3"/>
              <w:rPr>
                <w:rFonts w:ascii="Times New Roman" w:hAnsi="Times New Roman"/>
                <w:i w:val="0"/>
                <w:sz w:val="22"/>
                <w:szCs w:val="22"/>
              </w:rPr>
            </w:pPr>
          </w:p>
        </w:tc>
        <w:tc>
          <w:tcPr>
            <w:tcW w:w="2462" w:type="dxa"/>
            <w:tcBorders>
              <w:top w:val="nil"/>
              <w:left w:val="single" w:sz="4" w:space="0" w:color="auto"/>
              <w:bottom w:val="nil"/>
              <w:right w:val="nil"/>
            </w:tcBorders>
            <w:vAlign w:val="center"/>
          </w:tcPr>
          <w:p w:rsidR="00C60F43" w:rsidRPr="005F5B5B" w:rsidRDefault="00C60F43" w:rsidP="005F5B5B">
            <w:pPr>
              <w:pStyle w:val="a3"/>
              <w:rPr>
                <w:rFonts w:ascii="Times New Roman" w:hAnsi="Times New Roman"/>
                <w:i w:val="0"/>
                <w:sz w:val="22"/>
                <w:szCs w:val="22"/>
              </w:rPr>
            </w:pPr>
          </w:p>
        </w:tc>
        <w:tc>
          <w:tcPr>
            <w:tcW w:w="1304" w:type="dxa"/>
            <w:tcBorders>
              <w:top w:val="nil"/>
              <w:left w:val="nil"/>
              <w:bottom w:val="nil"/>
              <w:right w:val="nil"/>
            </w:tcBorders>
            <w:vAlign w:val="center"/>
          </w:tcPr>
          <w:p w:rsidR="00C60F43" w:rsidRPr="005F5B5B" w:rsidRDefault="00C60F43" w:rsidP="005F5B5B">
            <w:pPr>
              <w:pStyle w:val="a3"/>
              <w:rPr>
                <w:rFonts w:ascii="Times New Roman" w:hAnsi="Times New Roman"/>
                <w:i w:val="0"/>
                <w:sz w:val="22"/>
                <w:szCs w:val="22"/>
              </w:rPr>
            </w:pPr>
          </w:p>
        </w:tc>
      </w:tr>
      <w:tr w:rsidR="00C60F43" w:rsidRPr="005F5B5B" w:rsidTr="0089127F">
        <w:trPr>
          <w:cantSplit/>
          <w:trHeight w:val="437"/>
        </w:trPr>
        <w:tc>
          <w:tcPr>
            <w:tcW w:w="2235" w:type="dxa"/>
            <w:gridSpan w:val="2"/>
            <w:tcBorders>
              <w:top w:val="single" w:sz="8" w:space="0" w:color="auto"/>
              <w:left w:val="single" w:sz="8" w:space="0" w:color="auto"/>
              <w:bottom w:val="single" w:sz="8" w:space="0" w:color="auto"/>
              <w:right w:val="single" w:sz="8" w:space="0" w:color="auto"/>
            </w:tcBorders>
            <w:hideMark/>
          </w:tcPr>
          <w:p w:rsidR="00C60F43" w:rsidRPr="00966BD0" w:rsidRDefault="00C60F43" w:rsidP="005F5B5B">
            <w:pPr>
              <w:pStyle w:val="a3"/>
              <w:rPr>
                <w:rFonts w:ascii="Times New Roman" w:hAnsi="Times New Roman"/>
                <w:i w:val="0"/>
                <w:sz w:val="22"/>
                <w:szCs w:val="22"/>
                <w:lang w:val="ru-RU"/>
              </w:rPr>
            </w:pPr>
            <w:r w:rsidRPr="00966BD0">
              <w:rPr>
                <w:rFonts w:ascii="Times New Roman" w:hAnsi="Times New Roman"/>
                <w:i w:val="0"/>
                <w:sz w:val="22"/>
                <w:szCs w:val="22"/>
                <w:lang w:val="ru-RU"/>
              </w:rPr>
              <w:t>Переведено в электронную форму за отчетный год</w:t>
            </w:r>
          </w:p>
        </w:tc>
        <w:tc>
          <w:tcPr>
            <w:tcW w:w="708"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05</w:t>
            </w:r>
          </w:p>
        </w:tc>
        <w:tc>
          <w:tcPr>
            <w:tcW w:w="993"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 xml:space="preserve">965 </w:t>
            </w:r>
            <w:proofErr w:type="spellStart"/>
            <w:r w:rsidRPr="005F5B5B">
              <w:rPr>
                <w:rFonts w:ascii="Times New Roman" w:hAnsi="Times New Roman"/>
                <w:i w:val="0"/>
                <w:sz w:val="22"/>
                <w:szCs w:val="22"/>
              </w:rPr>
              <w:t>стр</w:t>
            </w:r>
            <w:proofErr w:type="spellEnd"/>
            <w:r w:rsidRPr="005F5B5B">
              <w:rPr>
                <w:rFonts w:ascii="Times New Roman" w:hAnsi="Times New Roman"/>
                <w:i w:val="0"/>
                <w:sz w:val="22"/>
                <w:szCs w:val="22"/>
              </w:rPr>
              <w:t>.</w:t>
            </w:r>
          </w:p>
        </w:tc>
        <w:tc>
          <w:tcPr>
            <w:tcW w:w="850"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p>
        </w:tc>
        <w:tc>
          <w:tcPr>
            <w:tcW w:w="1134" w:type="dxa"/>
            <w:tcBorders>
              <w:top w:val="single" w:sz="8" w:space="0" w:color="auto"/>
              <w:left w:val="single" w:sz="8" w:space="0" w:color="auto"/>
              <w:bottom w:val="single" w:sz="8" w:space="0" w:color="auto"/>
              <w:right w:val="single" w:sz="8" w:space="0" w:color="auto"/>
            </w:tcBorders>
            <w:vAlign w:val="center"/>
          </w:tcPr>
          <w:p w:rsidR="00C60F43" w:rsidRPr="005F5B5B" w:rsidRDefault="00C60F43" w:rsidP="005F5B5B">
            <w:pPr>
              <w:pStyle w:val="a3"/>
              <w:rPr>
                <w:rFonts w:ascii="Times New Roman" w:hAnsi="Times New Roman"/>
                <w:i w:val="0"/>
                <w:sz w:val="22"/>
                <w:szCs w:val="22"/>
              </w:rPr>
            </w:pPr>
          </w:p>
        </w:tc>
        <w:tc>
          <w:tcPr>
            <w:tcW w:w="1276"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r w:rsidRPr="005F5B5B">
              <w:rPr>
                <w:rFonts w:ascii="Times New Roman" w:hAnsi="Times New Roman"/>
                <w:i w:val="0"/>
                <w:sz w:val="22"/>
                <w:szCs w:val="22"/>
              </w:rPr>
              <w:t>х</w:t>
            </w:r>
          </w:p>
        </w:tc>
        <w:tc>
          <w:tcPr>
            <w:tcW w:w="1134" w:type="dxa"/>
            <w:tcBorders>
              <w:top w:val="single" w:sz="8" w:space="0" w:color="auto"/>
              <w:left w:val="single" w:sz="8" w:space="0" w:color="auto"/>
              <w:bottom w:val="single" w:sz="8" w:space="0" w:color="auto"/>
              <w:right w:val="single" w:sz="8" w:space="0" w:color="auto"/>
            </w:tcBorders>
            <w:vAlign w:val="center"/>
            <w:hideMark/>
          </w:tcPr>
          <w:p w:rsidR="00C60F43" w:rsidRPr="005F5B5B" w:rsidRDefault="00C60F43" w:rsidP="005F5B5B">
            <w:pPr>
              <w:pStyle w:val="a3"/>
              <w:rPr>
                <w:rFonts w:ascii="Times New Roman" w:hAnsi="Times New Roman"/>
                <w:i w:val="0"/>
                <w:sz w:val="22"/>
                <w:szCs w:val="22"/>
              </w:rPr>
            </w:pPr>
          </w:p>
        </w:tc>
        <w:tc>
          <w:tcPr>
            <w:tcW w:w="992" w:type="dxa"/>
            <w:tcBorders>
              <w:top w:val="single" w:sz="8" w:space="0" w:color="auto"/>
              <w:left w:val="single" w:sz="8" w:space="0" w:color="auto"/>
              <w:bottom w:val="single" w:sz="8" w:space="0" w:color="auto"/>
              <w:right w:val="nil"/>
            </w:tcBorders>
            <w:vAlign w:val="center"/>
          </w:tcPr>
          <w:p w:rsidR="00C60F43" w:rsidRPr="005F5B5B" w:rsidRDefault="00C60F43" w:rsidP="005F5B5B">
            <w:pPr>
              <w:pStyle w:val="a3"/>
              <w:rPr>
                <w:rFonts w:ascii="Times New Roman" w:hAnsi="Times New Roman"/>
                <w:i w:val="0"/>
                <w:sz w:val="22"/>
                <w:szCs w:val="22"/>
              </w:rPr>
            </w:pPr>
          </w:p>
        </w:tc>
        <w:tc>
          <w:tcPr>
            <w:tcW w:w="240" w:type="dxa"/>
            <w:tcBorders>
              <w:top w:val="nil"/>
              <w:left w:val="nil"/>
              <w:bottom w:val="nil"/>
              <w:right w:val="single" w:sz="4" w:space="0" w:color="auto"/>
            </w:tcBorders>
            <w:vAlign w:val="center"/>
          </w:tcPr>
          <w:p w:rsidR="00C60F43" w:rsidRPr="005F5B5B" w:rsidRDefault="00C60F43" w:rsidP="005F5B5B">
            <w:pPr>
              <w:pStyle w:val="a3"/>
              <w:rPr>
                <w:rFonts w:ascii="Times New Roman" w:hAnsi="Times New Roman"/>
                <w:i w:val="0"/>
                <w:sz w:val="22"/>
                <w:szCs w:val="22"/>
              </w:rPr>
            </w:pPr>
          </w:p>
        </w:tc>
        <w:tc>
          <w:tcPr>
            <w:tcW w:w="2462" w:type="dxa"/>
            <w:tcBorders>
              <w:top w:val="nil"/>
              <w:left w:val="single" w:sz="4" w:space="0" w:color="auto"/>
              <w:bottom w:val="nil"/>
              <w:right w:val="nil"/>
            </w:tcBorders>
            <w:vAlign w:val="center"/>
          </w:tcPr>
          <w:p w:rsidR="00C60F43" w:rsidRPr="005F5B5B" w:rsidRDefault="00C60F43" w:rsidP="005F5B5B">
            <w:pPr>
              <w:pStyle w:val="a3"/>
              <w:rPr>
                <w:rFonts w:ascii="Times New Roman" w:hAnsi="Times New Roman"/>
                <w:i w:val="0"/>
                <w:sz w:val="22"/>
                <w:szCs w:val="22"/>
              </w:rPr>
            </w:pPr>
          </w:p>
        </w:tc>
        <w:tc>
          <w:tcPr>
            <w:tcW w:w="1304" w:type="dxa"/>
            <w:tcBorders>
              <w:top w:val="nil"/>
              <w:left w:val="nil"/>
              <w:bottom w:val="nil"/>
              <w:right w:val="nil"/>
            </w:tcBorders>
            <w:vAlign w:val="center"/>
          </w:tcPr>
          <w:p w:rsidR="00C60F43" w:rsidRPr="005F5B5B" w:rsidRDefault="00C60F43" w:rsidP="005F5B5B">
            <w:pPr>
              <w:pStyle w:val="a3"/>
              <w:rPr>
                <w:rFonts w:ascii="Times New Roman" w:hAnsi="Times New Roman"/>
                <w:i w:val="0"/>
                <w:sz w:val="22"/>
                <w:szCs w:val="22"/>
              </w:rPr>
            </w:pPr>
          </w:p>
        </w:tc>
      </w:tr>
    </w:tbl>
    <w:p w:rsidR="00C60F43" w:rsidRDefault="00C60F43" w:rsidP="005F5B5B">
      <w:pPr>
        <w:tabs>
          <w:tab w:val="left" w:pos="7965"/>
        </w:tabs>
      </w:pPr>
    </w:p>
    <w:p w:rsidR="00C60F43" w:rsidRPr="00347159" w:rsidRDefault="00C60F43" w:rsidP="00BE4CF7">
      <w:pPr>
        <w:tabs>
          <w:tab w:val="left" w:pos="7965"/>
        </w:tabs>
        <w:ind w:firstLine="567"/>
        <w:jc w:val="right"/>
        <w:rPr>
          <w:b/>
        </w:rPr>
      </w:pPr>
      <w:r>
        <w:t xml:space="preserve">                                                                                                                                                 </w:t>
      </w:r>
      <w:r w:rsidRPr="00347159">
        <w:rPr>
          <w:b/>
        </w:rPr>
        <w:t>Приложение 2</w:t>
      </w:r>
    </w:p>
    <w:p w:rsidR="00C60F43" w:rsidRPr="00347159" w:rsidRDefault="00C60F43" w:rsidP="00BE4CF7">
      <w:pPr>
        <w:ind w:firstLine="567"/>
        <w:rPr>
          <w:b/>
          <w:sz w:val="24"/>
          <w:szCs w:val="24"/>
        </w:rPr>
      </w:pPr>
      <w:r w:rsidRPr="00A17AE9">
        <w:rPr>
          <w:b/>
          <w:sz w:val="24"/>
          <w:szCs w:val="24"/>
        </w:rPr>
        <w:t xml:space="preserve"> </w:t>
      </w:r>
      <w:r>
        <w:rPr>
          <w:b/>
          <w:sz w:val="24"/>
          <w:szCs w:val="24"/>
        </w:rPr>
        <w:t xml:space="preserve">                       </w:t>
      </w:r>
      <w:r w:rsidRPr="00A17AE9">
        <w:rPr>
          <w:b/>
          <w:sz w:val="24"/>
          <w:szCs w:val="24"/>
        </w:rPr>
        <w:t>Общая характерис</w:t>
      </w:r>
      <w:r>
        <w:rPr>
          <w:b/>
          <w:sz w:val="24"/>
          <w:szCs w:val="24"/>
        </w:rPr>
        <w:t>тика совокупного фонда МБУК «</w:t>
      </w:r>
      <w:proofErr w:type="spellStart"/>
      <w:r>
        <w:rPr>
          <w:b/>
          <w:sz w:val="24"/>
          <w:szCs w:val="24"/>
        </w:rPr>
        <w:t>Вык</w:t>
      </w:r>
      <w:r w:rsidRPr="00A17AE9">
        <w:rPr>
          <w:b/>
          <w:sz w:val="24"/>
          <w:szCs w:val="24"/>
        </w:rPr>
        <w:t>сунской</w:t>
      </w:r>
      <w:proofErr w:type="spellEnd"/>
      <w:r w:rsidRPr="00A17AE9">
        <w:rPr>
          <w:b/>
          <w:sz w:val="24"/>
          <w:szCs w:val="24"/>
        </w:rPr>
        <w:t xml:space="preserve"> ЦБС»</w:t>
      </w:r>
    </w:p>
    <w:tbl>
      <w:tblPr>
        <w:tblW w:w="8808" w:type="dxa"/>
        <w:tblInd w:w="534" w:type="dxa"/>
        <w:tblLook w:val="0000"/>
      </w:tblPr>
      <w:tblGrid>
        <w:gridCol w:w="1033"/>
        <w:gridCol w:w="740"/>
        <w:gridCol w:w="740"/>
        <w:gridCol w:w="653"/>
        <w:gridCol w:w="563"/>
        <w:gridCol w:w="511"/>
        <w:gridCol w:w="653"/>
        <w:gridCol w:w="653"/>
        <w:gridCol w:w="653"/>
        <w:gridCol w:w="565"/>
        <w:gridCol w:w="653"/>
        <w:gridCol w:w="653"/>
        <w:gridCol w:w="740"/>
        <w:gridCol w:w="653"/>
      </w:tblGrid>
      <w:tr w:rsidR="00C60F43" w:rsidRPr="00680B5F" w:rsidTr="0089127F">
        <w:trPr>
          <w:trHeight w:val="441"/>
        </w:trPr>
        <w:tc>
          <w:tcPr>
            <w:tcW w:w="0" w:type="auto"/>
            <w:tcBorders>
              <w:top w:val="single" w:sz="2" w:space="0" w:color="000000"/>
              <w:left w:val="single" w:sz="2" w:space="0" w:color="000000"/>
              <w:right w:val="single" w:sz="2" w:space="0" w:color="000000"/>
            </w:tcBorders>
            <w:shd w:val="clear" w:color="auto" w:fill="FFFFFF"/>
          </w:tcPr>
          <w:p w:rsidR="00C60F43" w:rsidRPr="00966BD0" w:rsidRDefault="00C60F43" w:rsidP="00680B5F">
            <w:pPr>
              <w:pStyle w:val="a3"/>
              <w:rPr>
                <w:rFonts w:ascii="Times New Roman" w:hAnsi="Times New Roman"/>
                <w:i w:val="0"/>
                <w:lang w:val="ru-RU"/>
              </w:rPr>
            </w:pPr>
          </w:p>
          <w:p w:rsidR="00C60F43" w:rsidRPr="00966BD0" w:rsidRDefault="00C60F43" w:rsidP="00680B5F">
            <w:pPr>
              <w:pStyle w:val="a3"/>
              <w:rPr>
                <w:rFonts w:ascii="Times New Roman" w:hAnsi="Times New Roman"/>
                <w:i w:val="0"/>
                <w:lang w:val="ru-RU"/>
              </w:rPr>
            </w:pPr>
          </w:p>
        </w:tc>
        <w:tc>
          <w:tcPr>
            <w:tcW w:w="0" w:type="auto"/>
            <w:tcBorders>
              <w:top w:val="single" w:sz="2" w:space="0" w:color="000000"/>
              <w:left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bCs/>
                <w:i w:val="0"/>
                <w:color w:val="000000"/>
              </w:rPr>
            </w:pPr>
            <w:proofErr w:type="spellStart"/>
            <w:r w:rsidRPr="00680B5F">
              <w:rPr>
                <w:rFonts w:ascii="Times New Roman" w:hAnsi="Times New Roman"/>
                <w:bCs/>
                <w:i w:val="0"/>
                <w:color w:val="000000"/>
              </w:rPr>
              <w:t>Всего</w:t>
            </w:r>
            <w:proofErr w:type="spellEnd"/>
          </w:p>
          <w:p w:rsidR="00C60F43" w:rsidRPr="00680B5F" w:rsidRDefault="00C60F43" w:rsidP="00680B5F">
            <w:pPr>
              <w:pStyle w:val="a3"/>
              <w:rPr>
                <w:rFonts w:ascii="Times New Roman" w:hAnsi="Times New Roman"/>
                <w:i w:val="0"/>
              </w:rPr>
            </w:pPr>
          </w:p>
        </w:tc>
        <w:tc>
          <w:tcPr>
            <w:tcW w:w="0" w:type="auto"/>
            <w:tcBorders>
              <w:top w:val="single" w:sz="2" w:space="0" w:color="000000"/>
              <w:left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proofErr w:type="spellStart"/>
            <w:r w:rsidRPr="00680B5F">
              <w:rPr>
                <w:rFonts w:ascii="Times New Roman" w:hAnsi="Times New Roman"/>
                <w:bCs/>
                <w:i w:val="0"/>
                <w:color w:val="000000"/>
              </w:rPr>
              <w:t>книг</w:t>
            </w:r>
            <w:proofErr w:type="spellEnd"/>
          </w:p>
        </w:tc>
        <w:tc>
          <w:tcPr>
            <w:tcW w:w="0" w:type="auto"/>
            <w:tcBorders>
              <w:top w:val="single" w:sz="2" w:space="0" w:color="000000"/>
              <w:left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proofErr w:type="spellStart"/>
            <w:r w:rsidRPr="00680B5F">
              <w:rPr>
                <w:rFonts w:ascii="Times New Roman" w:hAnsi="Times New Roman"/>
                <w:bCs/>
                <w:i w:val="0"/>
                <w:color w:val="000000"/>
              </w:rPr>
              <w:t>Бр</w:t>
            </w:r>
            <w:proofErr w:type="spellEnd"/>
            <w:r w:rsidRPr="00680B5F">
              <w:rPr>
                <w:rFonts w:ascii="Times New Roman" w:hAnsi="Times New Roman"/>
                <w:bCs/>
                <w:i w:val="0"/>
                <w:color w:val="000000"/>
              </w:rPr>
              <w:t>.</w:t>
            </w:r>
          </w:p>
        </w:tc>
        <w:tc>
          <w:tcPr>
            <w:tcW w:w="0" w:type="auto"/>
            <w:tcBorders>
              <w:top w:val="single" w:sz="2" w:space="0" w:color="000000"/>
              <w:left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proofErr w:type="spellStart"/>
            <w:r w:rsidRPr="00680B5F">
              <w:rPr>
                <w:rFonts w:ascii="Times New Roman" w:hAnsi="Times New Roman"/>
                <w:bCs/>
                <w:i w:val="0"/>
                <w:color w:val="000000"/>
              </w:rPr>
              <w:t>Ауд</w:t>
            </w:r>
            <w:proofErr w:type="spellEnd"/>
            <w:r w:rsidRPr="00680B5F">
              <w:rPr>
                <w:rFonts w:ascii="Times New Roman" w:hAnsi="Times New Roman"/>
                <w:bCs/>
                <w:i w:val="0"/>
                <w:color w:val="000000"/>
              </w:rPr>
              <w:t>.</w:t>
            </w:r>
          </w:p>
        </w:tc>
        <w:tc>
          <w:tcPr>
            <w:tcW w:w="0" w:type="auto"/>
            <w:tcBorders>
              <w:top w:val="single" w:sz="2" w:space="0" w:color="000000"/>
              <w:left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bCs/>
                <w:i w:val="0"/>
                <w:color w:val="000000"/>
              </w:rPr>
            </w:pPr>
            <w:proofErr w:type="spellStart"/>
            <w:r w:rsidRPr="00680B5F">
              <w:rPr>
                <w:rFonts w:ascii="Times New Roman" w:hAnsi="Times New Roman"/>
                <w:bCs/>
                <w:i w:val="0"/>
                <w:color w:val="000000"/>
              </w:rPr>
              <w:t>Эл</w:t>
            </w:r>
            <w:proofErr w:type="spellEnd"/>
            <w:r w:rsidRPr="00680B5F">
              <w:rPr>
                <w:rFonts w:ascii="Times New Roman" w:hAnsi="Times New Roman"/>
                <w:bCs/>
                <w:i w:val="0"/>
                <w:color w:val="000000"/>
              </w:rPr>
              <w:t>.</w:t>
            </w:r>
          </w:p>
          <w:p w:rsidR="00C60F43" w:rsidRPr="00680B5F" w:rsidRDefault="00C60F43" w:rsidP="00680B5F">
            <w:pPr>
              <w:pStyle w:val="a3"/>
              <w:rPr>
                <w:rFonts w:ascii="Times New Roman" w:hAnsi="Times New Roman"/>
                <w:i w:val="0"/>
              </w:rPr>
            </w:pPr>
            <w:proofErr w:type="spellStart"/>
            <w:proofErr w:type="gramStart"/>
            <w:r w:rsidRPr="00680B5F">
              <w:rPr>
                <w:rFonts w:ascii="Times New Roman" w:hAnsi="Times New Roman"/>
                <w:bCs/>
                <w:i w:val="0"/>
                <w:color w:val="000000"/>
              </w:rPr>
              <w:t>изд</w:t>
            </w:r>
            <w:proofErr w:type="spellEnd"/>
            <w:proofErr w:type="gramEnd"/>
            <w:r w:rsidRPr="00680B5F">
              <w:rPr>
                <w:rFonts w:ascii="Times New Roman" w:hAnsi="Times New Roman"/>
                <w:bCs/>
                <w:i w:val="0"/>
                <w:color w:val="000000"/>
              </w:rPr>
              <w:t>.</w:t>
            </w:r>
          </w:p>
        </w:tc>
        <w:tc>
          <w:tcPr>
            <w:tcW w:w="0" w:type="auto"/>
            <w:tcBorders>
              <w:top w:val="single" w:sz="2" w:space="0" w:color="000000"/>
              <w:left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bCs/>
                <w:i w:val="0"/>
                <w:color w:val="000000"/>
              </w:rPr>
              <w:t>ОПЛ</w:t>
            </w:r>
          </w:p>
        </w:tc>
        <w:tc>
          <w:tcPr>
            <w:tcW w:w="0" w:type="auto"/>
            <w:tcBorders>
              <w:top w:val="single" w:sz="2" w:space="0" w:color="000000"/>
              <w:left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bCs/>
                <w:i w:val="0"/>
                <w:color w:val="000000"/>
              </w:rPr>
              <w:t>Е/н</w:t>
            </w:r>
          </w:p>
        </w:tc>
        <w:tc>
          <w:tcPr>
            <w:tcW w:w="0" w:type="auto"/>
            <w:tcBorders>
              <w:top w:val="single" w:sz="2" w:space="0" w:color="000000"/>
              <w:left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proofErr w:type="spellStart"/>
            <w:r w:rsidRPr="00680B5F">
              <w:rPr>
                <w:rFonts w:ascii="Times New Roman" w:hAnsi="Times New Roman"/>
                <w:bCs/>
                <w:i w:val="0"/>
                <w:color w:val="000000"/>
              </w:rPr>
              <w:t>Тех</w:t>
            </w:r>
            <w:proofErr w:type="spellEnd"/>
            <w:r w:rsidRPr="00680B5F">
              <w:rPr>
                <w:rFonts w:ascii="Times New Roman" w:hAnsi="Times New Roman"/>
                <w:bCs/>
                <w:i w:val="0"/>
                <w:color w:val="000000"/>
              </w:rPr>
              <w:t>.</w:t>
            </w:r>
          </w:p>
        </w:tc>
        <w:tc>
          <w:tcPr>
            <w:tcW w:w="0" w:type="auto"/>
            <w:tcBorders>
              <w:top w:val="single" w:sz="2" w:space="0" w:color="000000"/>
              <w:left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bCs/>
                <w:i w:val="0"/>
                <w:color w:val="000000"/>
              </w:rPr>
              <w:t>с/х</w:t>
            </w:r>
          </w:p>
        </w:tc>
        <w:tc>
          <w:tcPr>
            <w:tcW w:w="0" w:type="auto"/>
            <w:tcBorders>
              <w:top w:val="single" w:sz="2" w:space="0" w:color="000000"/>
              <w:left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bCs/>
                <w:i w:val="0"/>
                <w:color w:val="000000"/>
              </w:rPr>
              <w:t>И/</w:t>
            </w:r>
            <w:proofErr w:type="spellStart"/>
            <w:r w:rsidRPr="00680B5F">
              <w:rPr>
                <w:rFonts w:ascii="Times New Roman" w:hAnsi="Times New Roman"/>
                <w:bCs/>
                <w:i w:val="0"/>
                <w:color w:val="000000"/>
              </w:rPr>
              <w:t>сп</w:t>
            </w:r>
            <w:proofErr w:type="spellEnd"/>
          </w:p>
        </w:tc>
        <w:tc>
          <w:tcPr>
            <w:tcW w:w="0" w:type="auto"/>
            <w:tcBorders>
              <w:top w:val="single" w:sz="2" w:space="0" w:color="000000"/>
              <w:left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bCs/>
                <w:i w:val="0"/>
                <w:color w:val="000000"/>
              </w:rPr>
              <w:t>я/л</w:t>
            </w:r>
          </w:p>
        </w:tc>
        <w:tc>
          <w:tcPr>
            <w:tcW w:w="0" w:type="auto"/>
            <w:tcBorders>
              <w:top w:val="single" w:sz="2" w:space="0" w:color="000000"/>
              <w:left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proofErr w:type="spellStart"/>
            <w:r w:rsidRPr="00680B5F">
              <w:rPr>
                <w:rFonts w:ascii="Times New Roman" w:hAnsi="Times New Roman"/>
                <w:bCs/>
                <w:i w:val="0"/>
                <w:color w:val="000000"/>
              </w:rPr>
              <w:t>Худ</w:t>
            </w:r>
            <w:proofErr w:type="spellEnd"/>
            <w:r w:rsidRPr="00680B5F">
              <w:rPr>
                <w:rFonts w:ascii="Times New Roman" w:hAnsi="Times New Roman"/>
                <w:bCs/>
                <w:i w:val="0"/>
                <w:color w:val="000000"/>
              </w:rPr>
              <w:t>.</w:t>
            </w:r>
          </w:p>
        </w:tc>
        <w:tc>
          <w:tcPr>
            <w:tcW w:w="0" w:type="auto"/>
            <w:tcBorders>
              <w:top w:val="single" w:sz="2" w:space="0" w:color="000000"/>
              <w:left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proofErr w:type="spellStart"/>
            <w:r w:rsidRPr="00680B5F">
              <w:rPr>
                <w:rFonts w:ascii="Times New Roman" w:hAnsi="Times New Roman"/>
                <w:bCs/>
                <w:i w:val="0"/>
                <w:color w:val="000000"/>
              </w:rPr>
              <w:t>Дет</w:t>
            </w:r>
            <w:proofErr w:type="spellEnd"/>
          </w:p>
        </w:tc>
      </w:tr>
      <w:tr w:rsidR="00C60F43" w:rsidRPr="00680B5F" w:rsidTr="0089127F">
        <w:trPr>
          <w:trHeight w:val="1"/>
        </w:trPr>
        <w:tc>
          <w:tcPr>
            <w:tcW w:w="0" w:type="auto"/>
            <w:tcBorders>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color w:val="000000"/>
              </w:rPr>
            </w:pPr>
            <w:proofErr w:type="spellStart"/>
            <w:r w:rsidRPr="00680B5F">
              <w:rPr>
                <w:rFonts w:ascii="Times New Roman" w:hAnsi="Times New Roman"/>
                <w:i w:val="0"/>
                <w:color w:val="000000"/>
              </w:rPr>
              <w:t>Сост.на</w:t>
            </w:r>
            <w:proofErr w:type="spellEnd"/>
          </w:p>
          <w:p w:rsidR="00C60F43" w:rsidRPr="00680B5F" w:rsidRDefault="00C60F43" w:rsidP="00680B5F">
            <w:pPr>
              <w:pStyle w:val="a3"/>
              <w:rPr>
                <w:rFonts w:ascii="Times New Roman" w:hAnsi="Times New Roman"/>
                <w:i w:val="0"/>
              </w:rPr>
            </w:pPr>
            <w:r w:rsidRPr="00680B5F">
              <w:rPr>
                <w:rFonts w:ascii="Times New Roman" w:hAnsi="Times New Roman"/>
                <w:i w:val="0"/>
                <w:color w:val="000000"/>
              </w:rPr>
              <w:t>01.01.16</w:t>
            </w:r>
          </w:p>
        </w:tc>
        <w:tc>
          <w:tcPr>
            <w:tcW w:w="0" w:type="auto"/>
            <w:tcBorders>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311972</w:t>
            </w:r>
          </w:p>
        </w:tc>
        <w:tc>
          <w:tcPr>
            <w:tcW w:w="0" w:type="auto"/>
            <w:tcBorders>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240363</w:t>
            </w:r>
          </w:p>
        </w:tc>
        <w:tc>
          <w:tcPr>
            <w:tcW w:w="0" w:type="auto"/>
            <w:tcBorders>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71338</w:t>
            </w:r>
          </w:p>
        </w:tc>
        <w:tc>
          <w:tcPr>
            <w:tcW w:w="0" w:type="auto"/>
            <w:tcBorders>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w:t>
            </w:r>
          </w:p>
        </w:tc>
        <w:tc>
          <w:tcPr>
            <w:tcW w:w="0" w:type="auto"/>
            <w:tcBorders>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271</w:t>
            </w:r>
          </w:p>
        </w:tc>
        <w:tc>
          <w:tcPr>
            <w:tcW w:w="0" w:type="auto"/>
            <w:tcBorders>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49987</w:t>
            </w:r>
          </w:p>
        </w:tc>
        <w:tc>
          <w:tcPr>
            <w:tcW w:w="0" w:type="auto"/>
            <w:tcBorders>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14633</w:t>
            </w:r>
          </w:p>
        </w:tc>
        <w:tc>
          <w:tcPr>
            <w:tcW w:w="0" w:type="auto"/>
            <w:tcBorders>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10028</w:t>
            </w:r>
          </w:p>
        </w:tc>
        <w:tc>
          <w:tcPr>
            <w:tcW w:w="0" w:type="auto"/>
            <w:tcBorders>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5246</w:t>
            </w:r>
          </w:p>
        </w:tc>
        <w:tc>
          <w:tcPr>
            <w:tcW w:w="0" w:type="auto"/>
            <w:tcBorders>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11832</w:t>
            </w:r>
          </w:p>
        </w:tc>
        <w:tc>
          <w:tcPr>
            <w:tcW w:w="0" w:type="auto"/>
            <w:tcBorders>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17980</w:t>
            </w:r>
          </w:p>
        </w:tc>
        <w:tc>
          <w:tcPr>
            <w:tcW w:w="0" w:type="auto"/>
            <w:tcBorders>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166730</w:t>
            </w:r>
          </w:p>
        </w:tc>
        <w:tc>
          <w:tcPr>
            <w:tcW w:w="0" w:type="auto"/>
            <w:tcBorders>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35536</w:t>
            </w:r>
          </w:p>
        </w:tc>
      </w:tr>
      <w:tr w:rsidR="00C60F43" w:rsidRPr="00680B5F" w:rsidTr="0089127F">
        <w:trPr>
          <w:trHeight w:val="1"/>
        </w:trPr>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color w:val="000000"/>
              </w:rPr>
            </w:pPr>
            <w:proofErr w:type="spellStart"/>
            <w:r w:rsidRPr="00680B5F">
              <w:rPr>
                <w:rFonts w:ascii="Times New Roman" w:hAnsi="Times New Roman"/>
                <w:i w:val="0"/>
                <w:color w:val="000000"/>
              </w:rPr>
              <w:t>Пост.за</w:t>
            </w:r>
            <w:proofErr w:type="spellEnd"/>
          </w:p>
          <w:p w:rsidR="00C60F43" w:rsidRPr="00680B5F" w:rsidRDefault="00C60F43" w:rsidP="00680B5F">
            <w:pPr>
              <w:pStyle w:val="a3"/>
              <w:rPr>
                <w:rFonts w:ascii="Times New Roman" w:hAnsi="Times New Roman"/>
                <w:i w:val="0"/>
                <w:color w:val="000000"/>
              </w:rPr>
            </w:pPr>
            <w:r w:rsidRPr="00680B5F">
              <w:rPr>
                <w:rFonts w:ascii="Times New Roman" w:hAnsi="Times New Roman"/>
                <w:i w:val="0"/>
                <w:color w:val="000000"/>
              </w:rPr>
              <w:t>2016г.</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7260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3857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3395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1844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656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215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247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112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149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4037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p>
        </w:tc>
      </w:tr>
      <w:tr w:rsidR="00C60F43" w:rsidRPr="00680B5F" w:rsidTr="0089127F">
        <w:trPr>
          <w:trHeight w:val="1"/>
        </w:trPr>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color w:val="000000"/>
              </w:rPr>
            </w:pPr>
            <w:proofErr w:type="spellStart"/>
            <w:r w:rsidRPr="00680B5F">
              <w:rPr>
                <w:rFonts w:ascii="Times New Roman" w:hAnsi="Times New Roman"/>
                <w:i w:val="0"/>
                <w:color w:val="000000"/>
              </w:rPr>
              <w:t>Выбыло</w:t>
            </w:r>
            <w:proofErr w:type="spellEnd"/>
          </w:p>
          <w:p w:rsidR="00C60F43" w:rsidRPr="00680B5F" w:rsidRDefault="00C60F43" w:rsidP="00680B5F">
            <w:pPr>
              <w:pStyle w:val="a3"/>
              <w:rPr>
                <w:rFonts w:ascii="Times New Roman" w:hAnsi="Times New Roman"/>
                <w:i w:val="0"/>
                <w:color w:val="000000"/>
              </w:rPr>
            </w:pPr>
            <w:r w:rsidRPr="00680B5F">
              <w:rPr>
                <w:rFonts w:ascii="Times New Roman" w:hAnsi="Times New Roman"/>
                <w:i w:val="0"/>
                <w:color w:val="000000"/>
              </w:rPr>
              <w:t>2016г.</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12767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9228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3539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2023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711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336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277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347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377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6532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2164</w:t>
            </w:r>
          </w:p>
        </w:tc>
      </w:tr>
      <w:tr w:rsidR="00C60F43" w:rsidRPr="00680B5F" w:rsidTr="0089127F">
        <w:trPr>
          <w:trHeight w:val="552"/>
        </w:trPr>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color w:val="000000"/>
              </w:rPr>
            </w:pPr>
            <w:proofErr w:type="spellStart"/>
            <w:r w:rsidRPr="00680B5F">
              <w:rPr>
                <w:rFonts w:ascii="Times New Roman" w:hAnsi="Times New Roman"/>
                <w:i w:val="0"/>
                <w:color w:val="000000"/>
              </w:rPr>
              <w:t>Сост.на</w:t>
            </w:r>
            <w:proofErr w:type="spellEnd"/>
          </w:p>
          <w:p w:rsidR="00C60F43" w:rsidRPr="00680B5F" w:rsidRDefault="00C60F43" w:rsidP="00680B5F">
            <w:pPr>
              <w:pStyle w:val="a3"/>
              <w:rPr>
                <w:rFonts w:ascii="Times New Roman" w:hAnsi="Times New Roman"/>
                <w:i w:val="0"/>
                <w:color w:val="000000"/>
              </w:rPr>
            </w:pPr>
            <w:r w:rsidRPr="00680B5F">
              <w:rPr>
                <w:rFonts w:ascii="Times New Roman" w:hAnsi="Times New Roman"/>
                <w:i w:val="0"/>
                <w:color w:val="000000"/>
              </w:rPr>
              <w:t>01.01.17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306465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234992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71194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279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49808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14578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9907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5216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11597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17752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164235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33372</w:t>
            </w:r>
          </w:p>
        </w:tc>
      </w:tr>
      <w:tr w:rsidR="00C60F43" w:rsidRPr="00680B5F" w:rsidTr="0089127F">
        <w:trPr>
          <w:trHeight w:val="552"/>
        </w:trPr>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color w:val="000000"/>
              </w:rPr>
            </w:pPr>
            <w:proofErr w:type="spellStart"/>
            <w:r w:rsidRPr="00680B5F">
              <w:rPr>
                <w:rFonts w:ascii="Times New Roman" w:hAnsi="Times New Roman"/>
                <w:i w:val="0"/>
                <w:color w:val="000000"/>
              </w:rPr>
              <w:lastRenderedPageBreak/>
              <w:t>Пост.за</w:t>
            </w:r>
            <w:proofErr w:type="spellEnd"/>
          </w:p>
          <w:p w:rsidR="00C60F43" w:rsidRPr="00680B5F" w:rsidRDefault="00C60F43" w:rsidP="00680B5F">
            <w:pPr>
              <w:pStyle w:val="a3"/>
              <w:rPr>
                <w:rFonts w:ascii="Times New Roman" w:hAnsi="Times New Roman"/>
                <w:i w:val="0"/>
                <w:color w:val="000000"/>
              </w:rPr>
            </w:pPr>
            <w:r w:rsidRPr="00680B5F">
              <w:rPr>
                <w:rFonts w:ascii="Times New Roman" w:hAnsi="Times New Roman"/>
                <w:i w:val="0"/>
                <w:color w:val="000000"/>
              </w:rPr>
              <w:t>2017 г.</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6607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3111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3496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1544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583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220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268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142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3812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p>
        </w:tc>
      </w:tr>
      <w:tr w:rsidR="00C60F43" w:rsidRPr="00680B5F" w:rsidTr="0089127F">
        <w:trPr>
          <w:trHeight w:val="552"/>
        </w:trPr>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color w:val="000000"/>
              </w:rPr>
            </w:pPr>
            <w:proofErr w:type="spellStart"/>
            <w:r w:rsidRPr="00680B5F">
              <w:rPr>
                <w:rFonts w:ascii="Times New Roman" w:hAnsi="Times New Roman"/>
                <w:i w:val="0"/>
                <w:color w:val="000000"/>
              </w:rPr>
              <w:t>Выбыло</w:t>
            </w:r>
            <w:proofErr w:type="spellEnd"/>
          </w:p>
          <w:p w:rsidR="00C60F43" w:rsidRPr="00680B5F" w:rsidRDefault="00C60F43" w:rsidP="00680B5F">
            <w:pPr>
              <w:pStyle w:val="a3"/>
              <w:rPr>
                <w:rFonts w:ascii="Times New Roman" w:hAnsi="Times New Roman"/>
                <w:i w:val="0"/>
                <w:color w:val="000000"/>
              </w:rPr>
            </w:pPr>
            <w:r w:rsidRPr="00680B5F">
              <w:rPr>
                <w:rFonts w:ascii="Times New Roman" w:hAnsi="Times New Roman"/>
                <w:i w:val="0"/>
                <w:color w:val="000000"/>
              </w:rPr>
              <w:t>2017 г.</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6605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2282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4323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1496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696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217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269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114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260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3139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414</w:t>
            </w:r>
          </w:p>
        </w:tc>
      </w:tr>
      <w:tr w:rsidR="00C60F43" w:rsidRPr="00680B5F" w:rsidTr="0089127F">
        <w:trPr>
          <w:trHeight w:val="552"/>
        </w:trPr>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color w:val="000000"/>
              </w:rPr>
            </w:pPr>
            <w:proofErr w:type="spellStart"/>
            <w:r w:rsidRPr="00680B5F">
              <w:rPr>
                <w:rFonts w:ascii="Times New Roman" w:hAnsi="Times New Roman"/>
                <w:i w:val="0"/>
                <w:color w:val="000000"/>
              </w:rPr>
              <w:t>Сост.на</w:t>
            </w:r>
            <w:proofErr w:type="spellEnd"/>
          </w:p>
          <w:p w:rsidR="00C60F43" w:rsidRPr="00680B5F" w:rsidRDefault="00C60F43" w:rsidP="00680B5F">
            <w:pPr>
              <w:pStyle w:val="a3"/>
              <w:rPr>
                <w:rFonts w:ascii="Times New Roman" w:hAnsi="Times New Roman"/>
                <w:i w:val="0"/>
                <w:color w:val="000000"/>
              </w:rPr>
            </w:pPr>
            <w:r w:rsidRPr="00680B5F">
              <w:rPr>
                <w:rFonts w:ascii="Times New Roman" w:hAnsi="Times New Roman"/>
                <w:i w:val="0"/>
                <w:color w:val="000000"/>
              </w:rPr>
              <w:t>01.01.18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306467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235821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70367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279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49856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14465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9910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5215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11521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17634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164908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32958</w:t>
            </w:r>
          </w:p>
        </w:tc>
      </w:tr>
      <w:tr w:rsidR="00C60F43" w:rsidRPr="00680B5F" w:rsidTr="0089127F">
        <w:trPr>
          <w:trHeight w:val="552"/>
        </w:trPr>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color w:val="000000"/>
              </w:rPr>
            </w:pPr>
            <w:proofErr w:type="spellStart"/>
            <w:r w:rsidRPr="00680B5F">
              <w:rPr>
                <w:rFonts w:ascii="Times New Roman" w:hAnsi="Times New Roman"/>
                <w:i w:val="0"/>
                <w:color w:val="000000"/>
              </w:rPr>
              <w:t>Поступило</w:t>
            </w:r>
            <w:proofErr w:type="spellEnd"/>
          </w:p>
          <w:p w:rsidR="00C60F43" w:rsidRPr="00680B5F" w:rsidRDefault="00C60F43" w:rsidP="00680B5F">
            <w:pPr>
              <w:pStyle w:val="a3"/>
              <w:rPr>
                <w:rFonts w:ascii="Times New Roman" w:hAnsi="Times New Roman"/>
                <w:i w:val="0"/>
                <w:color w:val="000000"/>
              </w:rPr>
            </w:pPr>
            <w:proofErr w:type="spellStart"/>
            <w:r w:rsidRPr="00680B5F">
              <w:rPr>
                <w:rFonts w:ascii="Times New Roman" w:hAnsi="Times New Roman"/>
                <w:i w:val="0"/>
                <w:color w:val="000000"/>
              </w:rPr>
              <w:t>за</w:t>
            </w:r>
            <w:proofErr w:type="spellEnd"/>
            <w:r w:rsidRPr="00680B5F">
              <w:rPr>
                <w:rFonts w:ascii="Times New Roman" w:hAnsi="Times New Roman"/>
                <w:i w:val="0"/>
                <w:color w:val="000000"/>
              </w:rPr>
              <w:t xml:space="preserve"> 2018 г.</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8753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5574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3177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1941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591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308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258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275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261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5117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w:t>
            </w:r>
          </w:p>
        </w:tc>
      </w:tr>
      <w:tr w:rsidR="00C60F43" w:rsidRPr="00680B5F" w:rsidTr="0089127F">
        <w:trPr>
          <w:trHeight w:val="552"/>
        </w:trPr>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color w:val="000000"/>
              </w:rPr>
            </w:pPr>
            <w:proofErr w:type="spellStart"/>
            <w:r w:rsidRPr="00680B5F">
              <w:rPr>
                <w:rFonts w:ascii="Times New Roman" w:hAnsi="Times New Roman"/>
                <w:i w:val="0"/>
                <w:color w:val="000000"/>
              </w:rPr>
              <w:t>Выбыло</w:t>
            </w:r>
            <w:proofErr w:type="spellEnd"/>
          </w:p>
          <w:p w:rsidR="00C60F43" w:rsidRPr="00680B5F" w:rsidRDefault="00C60F43" w:rsidP="00680B5F">
            <w:pPr>
              <w:pStyle w:val="a3"/>
              <w:rPr>
                <w:rFonts w:ascii="Times New Roman" w:hAnsi="Times New Roman"/>
                <w:i w:val="0"/>
                <w:color w:val="000000"/>
              </w:rPr>
            </w:pPr>
            <w:proofErr w:type="spellStart"/>
            <w:r w:rsidRPr="00680B5F">
              <w:rPr>
                <w:rFonts w:ascii="Times New Roman" w:hAnsi="Times New Roman"/>
                <w:i w:val="0"/>
                <w:color w:val="000000"/>
              </w:rPr>
              <w:t>За</w:t>
            </w:r>
            <w:proofErr w:type="spellEnd"/>
            <w:r w:rsidRPr="00680B5F">
              <w:rPr>
                <w:rFonts w:ascii="Times New Roman" w:hAnsi="Times New Roman"/>
                <w:i w:val="0"/>
                <w:color w:val="000000"/>
              </w:rPr>
              <w:t xml:space="preserve"> 2018 г.</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13350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9408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3942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2176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946</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431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363</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418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630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7864</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522</w:t>
            </w:r>
          </w:p>
        </w:tc>
      </w:tr>
      <w:tr w:rsidR="00C60F43" w:rsidRPr="00680B5F" w:rsidTr="0089127F">
        <w:trPr>
          <w:trHeight w:val="552"/>
        </w:trPr>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color w:val="000000"/>
              </w:rPr>
            </w:pPr>
            <w:proofErr w:type="spellStart"/>
            <w:r w:rsidRPr="00680B5F">
              <w:rPr>
                <w:rFonts w:ascii="Times New Roman" w:hAnsi="Times New Roman"/>
                <w:i w:val="0"/>
                <w:color w:val="000000"/>
              </w:rPr>
              <w:t>Сост</w:t>
            </w:r>
            <w:proofErr w:type="spellEnd"/>
            <w:r w:rsidRPr="00680B5F">
              <w:rPr>
                <w:rFonts w:ascii="Times New Roman" w:hAnsi="Times New Roman"/>
                <w:i w:val="0"/>
                <w:color w:val="000000"/>
              </w:rPr>
              <w:t xml:space="preserve">. </w:t>
            </w:r>
            <w:proofErr w:type="spellStart"/>
            <w:r w:rsidRPr="00680B5F">
              <w:rPr>
                <w:rFonts w:ascii="Times New Roman" w:hAnsi="Times New Roman"/>
                <w:i w:val="0"/>
                <w:color w:val="000000"/>
              </w:rPr>
              <w:t>на</w:t>
            </w:r>
            <w:proofErr w:type="spellEnd"/>
            <w:r w:rsidRPr="00680B5F">
              <w:rPr>
                <w:rFonts w:ascii="Times New Roman" w:hAnsi="Times New Roman"/>
                <w:i w:val="0"/>
                <w:color w:val="000000"/>
              </w:rPr>
              <w:t xml:space="preserve"> 01.01.2019</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301870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231987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69602</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281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49621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14110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9787</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5110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11378</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17265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162161</w:t>
            </w:r>
          </w:p>
        </w:tc>
        <w:tc>
          <w:tcPr>
            <w:tcW w:w="0" w:type="auto"/>
            <w:tcBorders>
              <w:top w:val="single" w:sz="2" w:space="0" w:color="000000"/>
              <w:left w:val="single" w:sz="2" w:space="0" w:color="000000"/>
              <w:bottom w:val="single" w:sz="2" w:space="0" w:color="000000"/>
              <w:right w:val="single" w:sz="2" w:space="0" w:color="000000"/>
            </w:tcBorders>
            <w:shd w:val="clear" w:color="auto" w:fill="FFFFFF"/>
          </w:tcPr>
          <w:p w:rsidR="00C60F43" w:rsidRPr="00680B5F" w:rsidRDefault="00C60F43" w:rsidP="00680B5F">
            <w:pPr>
              <w:pStyle w:val="a3"/>
              <w:rPr>
                <w:rFonts w:ascii="Times New Roman" w:hAnsi="Times New Roman"/>
                <w:i w:val="0"/>
              </w:rPr>
            </w:pPr>
            <w:r w:rsidRPr="00680B5F">
              <w:rPr>
                <w:rFonts w:ascii="Times New Roman" w:hAnsi="Times New Roman"/>
                <w:i w:val="0"/>
              </w:rPr>
              <w:t>32438</w:t>
            </w:r>
          </w:p>
        </w:tc>
      </w:tr>
    </w:tbl>
    <w:p w:rsidR="00C60F43" w:rsidRDefault="00C60F43" w:rsidP="00BE4CF7">
      <w:pPr>
        <w:ind w:firstLine="567"/>
      </w:pPr>
    </w:p>
    <w:p w:rsidR="00680B5F" w:rsidRDefault="00C60F43" w:rsidP="00680B5F">
      <w:pPr>
        <w:ind w:firstLine="567"/>
        <w:rPr>
          <w:b/>
        </w:rPr>
      </w:pPr>
      <w:r>
        <w:rPr>
          <w:b/>
        </w:rPr>
        <w:t xml:space="preserve">          </w:t>
      </w:r>
      <w:r w:rsidR="005F5B5B">
        <w:rPr>
          <w:b/>
        </w:rPr>
        <w:t xml:space="preserve">                       </w:t>
      </w:r>
    </w:p>
    <w:p w:rsidR="00680B5F" w:rsidRPr="00680B5F" w:rsidRDefault="00C60F43" w:rsidP="00680B5F">
      <w:pPr>
        <w:pStyle w:val="a3"/>
        <w:jc w:val="right"/>
        <w:rPr>
          <w:rFonts w:ascii="Times New Roman" w:hAnsi="Times New Roman"/>
          <w:b/>
          <w:i w:val="0"/>
          <w:sz w:val="24"/>
          <w:szCs w:val="24"/>
          <w:lang w:val="ru-RU"/>
        </w:rPr>
      </w:pPr>
      <w:r>
        <w:t xml:space="preserve">                                                                                                                                                                                                                                 </w:t>
      </w:r>
      <w:proofErr w:type="spellStart"/>
      <w:r w:rsidRPr="00680B5F">
        <w:rPr>
          <w:rFonts w:ascii="Times New Roman" w:hAnsi="Times New Roman"/>
          <w:b/>
          <w:i w:val="0"/>
          <w:sz w:val="24"/>
          <w:szCs w:val="24"/>
        </w:rPr>
        <w:t>Приложение</w:t>
      </w:r>
      <w:proofErr w:type="spellEnd"/>
      <w:r w:rsidRPr="00680B5F">
        <w:rPr>
          <w:rFonts w:ascii="Times New Roman" w:hAnsi="Times New Roman"/>
          <w:b/>
          <w:i w:val="0"/>
          <w:sz w:val="24"/>
          <w:szCs w:val="24"/>
        </w:rPr>
        <w:t xml:space="preserve"> №3</w:t>
      </w:r>
    </w:p>
    <w:p w:rsidR="00C60F43" w:rsidRPr="00680B5F" w:rsidRDefault="00C60F43" w:rsidP="00680B5F">
      <w:pPr>
        <w:pStyle w:val="a3"/>
        <w:jc w:val="right"/>
        <w:rPr>
          <w:rFonts w:ascii="Times New Roman" w:hAnsi="Times New Roman"/>
          <w:b/>
          <w:i w:val="0"/>
          <w:lang w:val="ru-RU"/>
        </w:rPr>
      </w:pPr>
      <w:r w:rsidRPr="00680B5F">
        <w:rPr>
          <w:rFonts w:ascii="Times New Roman" w:hAnsi="Times New Roman"/>
          <w:b/>
          <w:i w:val="0"/>
          <w:sz w:val="24"/>
          <w:szCs w:val="24"/>
          <w:lang w:val="ru-RU"/>
        </w:rPr>
        <w:t>Выбытие из единого фонда ЦБС</w:t>
      </w:r>
    </w:p>
    <w:tbl>
      <w:tblPr>
        <w:tblStyle w:val="af1"/>
        <w:tblW w:w="0" w:type="auto"/>
        <w:tblLook w:val="04A0"/>
      </w:tblPr>
      <w:tblGrid>
        <w:gridCol w:w="1156"/>
        <w:gridCol w:w="921"/>
        <w:gridCol w:w="1220"/>
        <w:gridCol w:w="1535"/>
        <w:gridCol w:w="1022"/>
        <w:gridCol w:w="1370"/>
        <w:gridCol w:w="826"/>
        <w:gridCol w:w="1947"/>
      </w:tblGrid>
      <w:tr w:rsidR="00C60F43" w:rsidRPr="00680B5F" w:rsidTr="0089127F">
        <w:trPr>
          <w:trHeight w:val="300"/>
        </w:trPr>
        <w:tc>
          <w:tcPr>
            <w:tcW w:w="1848" w:type="dxa"/>
            <w:vMerge w:val="restart"/>
          </w:tcPr>
          <w:p w:rsidR="00C60F43" w:rsidRPr="00680B5F" w:rsidRDefault="00C60F43" w:rsidP="00680B5F">
            <w:pPr>
              <w:pStyle w:val="a3"/>
              <w:rPr>
                <w:rFonts w:ascii="Times New Roman" w:hAnsi="Times New Roman"/>
                <w:i w:val="0"/>
                <w:sz w:val="24"/>
                <w:szCs w:val="24"/>
              </w:rPr>
            </w:pPr>
          </w:p>
        </w:tc>
        <w:tc>
          <w:tcPr>
            <w:tcW w:w="1848" w:type="dxa"/>
            <w:vMerge w:val="restart"/>
            <w:tcBorders>
              <w:right w:val="single" w:sz="4"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Всего</w:t>
            </w:r>
            <w:proofErr w:type="spellEnd"/>
          </w:p>
        </w:tc>
        <w:tc>
          <w:tcPr>
            <w:tcW w:w="11090" w:type="dxa"/>
            <w:gridSpan w:val="6"/>
            <w:tcBorders>
              <w:top w:val="single" w:sz="4" w:space="0" w:color="auto"/>
              <w:left w:val="single" w:sz="4" w:space="0" w:color="auto"/>
              <w:bottom w:val="single" w:sz="4"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Из</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них</w:t>
            </w:r>
            <w:proofErr w:type="spellEnd"/>
            <w:r w:rsidRPr="00680B5F">
              <w:rPr>
                <w:rFonts w:ascii="Times New Roman" w:hAnsi="Times New Roman"/>
                <w:i w:val="0"/>
                <w:sz w:val="24"/>
                <w:szCs w:val="24"/>
              </w:rPr>
              <w:t>:</w:t>
            </w:r>
          </w:p>
          <w:p w:rsidR="00C60F43" w:rsidRPr="00680B5F" w:rsidRDefault="00C60F43" w:rsidP="00680B5F">
            <w:pPr>
              <w:pStyle w:val="a3"/>
              <w:rPr>
                <w:rFonts w:ascii="Times New Roman" w:hAnsi="Times New Roman"/>
                <w:i w:val="0"/>
                <w:sz w:val="24"/>
                <w:szCs w:val="24"/>
              </w:rPr>
            </w:pPr>
          </w:p>
        </w:tc>
      </w:tr>
      <w:tr w:rsidR="00680B5F" w:rsidRPr="00680B5F" w:rsidTr="0089127F">
        <w:trPr>
          <w:trHeight w:val="495"/>
        </w:trPr>
        <w:tc>
          <w:tcPr>
            <w:tcW w:w="1848" w:type="dxa"/>
            <w:vMerge/>
          </w:tcPr>
          <w:p w:rsidR="00C60F43" w:rsidRPr="00680B5F" w:rsidRDefault="00C60F43" w:rsidP="00680B5F">
            <w:pPr>
              <w:pStyle w:val="a3"/>
              <w:rPr>
                <w:rFonts w:ascii="Times New Roman" w:hAnsi="Times New Roman"/>
                <w:i w:val="0"/>
                <w:sz w:val="24"/>
                <w:szCs w:val="24"/>
              </w:rPr>
            </w:pPr>
          </w:p>
        </w:tc>
        <w:tc>
          <w:tcPr>
            <w:tcW w:w="1848" w:type="dxa"/>
            <w:vMerge/>
            <w:tcBorders>
              <w:right w:val="single" w:sz="4" w:space="0" w:color="auto"/>
            </w:tcBorders>
          </w:tcPr>
          <w:p w:rsidR="00C60F43" w:rsidRPr="00680B5F" w:rsidRDefault="00C60F43" w:rsidP="00680B5F">
            <w:pPr>
              <w:pStyle w:val="a3"/>
              <w:rPr>
                <w:rFonts w:ascii="Times New Roman" w:hAnsi="Times New Roman"/>
                <w:i w:val="0"/>
                <w:sz w:val="24"/>
                <w:szCs w:val="24"/>
              </w:rPr>
            </w:pPr>
          </w:p>
        </w:tc>
        <w:tc>
          <w:tcPr>
            <w:tcW w:w="1848" w:type="dxa"/>
            <w:tcBorders>
              <w:top w:val="single" w:sz="4" w:space="0" w:color="auto"/>
              <w:left w:val="single" w:sz="4" w:space="0" w:color="auto"/>
              <w:bottom w:val="single" w:sz="4" w:space="0" w:color="auto"/>
              <w:right w:val="single" w:sz="4"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Ветхость</w:t>
            </w:r>
            <w:proofErr w:type="spellEnd"/>
          </w:p>
        </w:tc>
        <w:tc>
          <w:tcPr>
            <w:tcW w:w="1848" w:type="dxa"/>
            <w:tcBorders>
              <w:top w:val="single" w:sz="4" w:space="0" w:color="auto"/>
              <w:left w:val="single" w:sz="4" w:space="0" w:color="auto"/>
              <w:bottom w:val="single" w:sz="4" w:space="0" w:color="auto"/>
              <w:right w:val="single" w:sz="4"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Устаревшие</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по</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содержанию</w:t>
            </w:r>
            <w:proofErr w:type="spellEnd"/>
          </w:p>
        </w:tc>
        <w:tc>
          <w:tcPr>
            <w:tcW w:w="1848" w:type="dxa"/>
            <w:tcBorders>
              <w:top w:val="single" w:sz="4" w:space="0" w:color="auto"/>
              <w:left w:val="single" w:sz="4" w:space="0" w:color="auto"/>
              <w:bottom w:val="single" w:sz="4" w:space="0" w:color="auto"/>
              <w:right w:val="single" w:sz="4"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Утрата</w:t>
            </w:r>
            <w:proofErr w:type="spellEnd"/>
          </w:p>
        </w:tc>
        <w:tc>
          <w:tcPr>
            <w:tcW w:w="1848" w:type="dxa"/>
            <w:tcBorders>
              <w:top w:val="single" w:sz="4" w:space="0" w:color="auto"/>
              <w:left w:val="single" w:sz="4" w:space="0" w:color="auto"/>
              <w:bottom w:val="single" w:sz="4" w:space="0" w:color="auto"/>
              <w:right w:val="single" w:sz="4"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Взамен</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утерянных</w:t>
            </w:r>
            <w:proofErr w:type="spellEnd"/>
          </w:p>
        </w:tc>
        <w:tc>
          <w:tcPr>
            <w:tcW w:w="1849" w:type="dxa"/>
            <w:tcBorders>
              <w:top w:val="single" w:sz="4" w:space="0" w:color="auto"/>
              <w:left w:val="single" w:sz="4" w:space="0" w:color="auto"/>
              <w:bottom w:val="single" w:sz="4"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ВСП</w:t>
            </w:r>
          </w:p>
        </w:tc>
        <w:tc>
          <w:tcPr>
            <w:tcW w:w="1849" w:type="dxa"/>
            <w:tcBorders>
              <w:top w:val="single" w:sz="4" w:space="0" w:color="auto"/>
              <w:left w:val="single" w:sz="4" w:space="0" w:color="auto"/>
              <w:bottom w:val="single" w:sz="4" w:space="0" w:color="auto"/>
              <w:right w:val="single" w:sz="4"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Непрофильность</w:t>
            </w:r>
            <w:proofErr w:type="spellEnd"/>
          </w:p>
        </w:tc>
      </w:tr>
      <w:tr w:rsidR="00680B5F" w:rsidRPr="00680B5F" w:rsidTr="00680B5F">
        <w:trPr>
          <w:trHeight w:val="569"/>
        </w:trPr>
        <w:tc>
          <w:tcPr>
            <w:tcW w:w="1848" w:type="dxa"/>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Книг</w:t>
            </w:r>
            <w:proofErr w:type="spellEnd"/>
          </w:p>
        </w:tc>
        <w:tc>
          <w:tcPr>
            <w:tcW w:w="1848" w:type="dxa"/>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9408</w:t>
            </w:r>
          </w:p>
        </w:tc>
        <w:tc>
          <w:tcPr>
            <w:tcW w:w="1848" w:type="dxa"/>
            <w:tcBorders>
              <w:top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6164</w:t>
            </w:r>
          </w:p>
        </w:tc>
        <w:tc>
          <w:tcPr>
            <w:tcW w:w="1848" w:type="dxa"/>
            <w:tcBorders>
              <w:top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727</w:t>
            </w:r>
          </w:p>
        </w:tc>
        <w:tc>
          <w:tcPr>
            <w:tcW w:w="1848" w:type="dxa"/>
            <w:tcBorders>
              <w:top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196</w:t>
            </w:r>
          </w:p>
        </w:tc>
        <w:tc>
          <w:tcPr>
            <w:tcW w:w="1848" w:type="dxa"/>
            <w:tcBorders>
              <w:top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1581</w:t>
            </w:r>
          </w:p>
        </w:tc>
        <w:tc>
          <w:tcPr>
            <w:tcW w:w="1849" w:type="dxa"/>
            <w:tcBorders>
              <w:top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736</w:t>
            </w:r>
          </w:p>
        </w:tc>
        <w:tc>
          <w:tcPr>
            <w:tcW w:w="1849" w:type="dxa"/>
            <w:tcBorders>
              <w:top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4</w:t>
            </w:r>
          </w:p>
        </w:tc>
      </w:tr>
      <w:tr w:rsidR="00680B5F" w:rsidRPr="00680B5F" w:rsidTr="0089127F">
        <w:tc>
          <w:tcPr>
            <w:tcW w:w="1848" w:type="dxa"/>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Брошюр</w:t>
            </w:r>
            <w:proofErr w:type="spellEnd"/>
          </w:p>
        </w:tc>
        <w:tc>
          <w:tcPr>
            <w:tcW w:w="1848" w:type="dxa"/>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3942</w:t>
            </w:r>
          </w:p>
        </w:tc>
        <w:tc>
          <w:tcPr>
            <w:tcW w:w="1848" w:type="dxa"/>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3892</w:t>
            </w:r>
          </w:p>
        </w:tc>
        <w:tc>
          <w:tcPr>
            <w:tcW w:w="1848" w:type="dxa"/>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50</w:t>
            </w:r>
          </w:p>
        </w:tc>
        <w:tc>
          <w:tcPr>
            <w:tcW w:w="1848" w:type="dxa"/>
          </w:tcPr>
          <w:p w:rsidR="00C60F43" w:rsidRPr="00680B5F" w:rsidRDefault="00C60F43" w:rsidP="00680B5F">
            <w:pPr>
              <w:pStyle w:val="a3"/>
              <w:rPr>
                <w:rFonts w:ascii="Times New Roman" w:hAnsi="Times New Roman"/>
                <w:i w:val="0"/>
                <w:sz w:val="24"/>
                <w:szCs w:val="24"/>
              </w:rPr>
            </w:pPr>
          </w:p>
        </w:tc>
        <w:tc>
          <w:tcPr>
            <w:tcW w:w="1848" w:type="dxa"/>
          </w:tcPr>
          <w:p w:rsidR="00C60F43" w:rsidRPr="00680B5F" w:rsidRDefault="00C60F43" w:rsidP="00680B5F">
            <w:pPr>
              <w:pStyle w:val="a3"/>
              <w:rPr>
                <w:rFonts w:ascii="Times New Roman" w:hAnsi="Times New Roman"/>
                <w:i w:val="0"/>
                <w:sz w:val="24"/>
                <w:szCs w:val="24"/>
              </w:rPr>
            </w:pPr>
          </w:p>
        </w:tc>
        <w:tc>
          <w:tcPr>
            <w:tcW w:w="1849" w:type="dxa"/>
          </w:tcPr>
          <w:p w:rsidR="00C60F43" w:rsidRPr="00680B5F" w:rsidRDefault="00C60F43" w:rsidP="00680B5F">
            <w:pPr>
              <w:pStyle w:val="a3"/>
              <w:rPr>
                <w:rFonts w:ascii="Times New Roman" w:hAnsi="Times New Roman"/>
                <w:i w:val="0"/>
                <w:sz w:val="24"/>
                <w:szCs w:val="24"/>
              </w:rPr>
            </w:pPr>
          </w:p>
        </w:tc>
        <w:tc>
          <w:tcPr>
            <w:tcW w:w="1849" w:type="dxa"/>
          </w:tcPr>
          <w:p w:rsidR="00C60F43" w:rsidRPr="00680B5F" w:rsidRDefault="00C60F43" w:rsidP="00680B5F">
            <w:pPr>
              <w:pStyle w:val="a3"/>
              <w:rPr>
                <w:rFonts w:ascii="Times New Roman" w:hAnsi="Times New Roman"/>
                <w:i w:val="0"/>
                <w:sz w:val="24"/>
                <w:szCs w:val="24"/>
              </w:rPr>
            </w:pPr>
          </w:p>
        </w:tc>
      </w:tr>
      <w:tr w:rsidR="00680B5F" w:rsidRPr="00680B5F" w:rsidTr="0089127F">
        <w:tc>
          <w:tcPr>
            <w:tcW w:w="1848" w:type="dxa"/>
          </w:tcPr>
          <w:p w:rsidR="00C60F43" w:rsidRPr="00680B5F" w:rsidRDefault="00C60F43" w:rsidP="00680B5F">
            <w:pPr>
              <w:pStyle w:val="a3"/>
              <w:rPr>
                <w:rFonts w:ascii="Times New Roman" w:hAnsi="Times New Roman"/>
                <w:b/>
                <w:i w:val="0"/>
                <w:sz w:val="24"/>
                <w:szCs w:val="24"/>
              </w:rPr>
            </w:pPr>
            <w:proofErr w:type="spellStart"/>
            <w:r w:rsidRPr="00680B5F">
              <w:rPr>
                <w:rFonts w:ascii="Times New Roman" w:hAnsi="Times New Roman"/>
                <w:b/>
                <w:i w:val="0"/>
                <w:sz w:val="24"/>
                <w:szCs w:val="24"/>
              </w:rPr>
              <w:t>Всего</w:t>
            </w:r>
            <w:proofErr w:type="spellEnd"/>
          </w:p>
        </w:tc>
        <w:tc>
          <w:tcPr>
            <w:tcW w:w="1848" w:type="dxa"/>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13350</w:t>
            </w:r>
          </w:p>
        </w:tc>
        <w:tc>
          <w:tcPr>
            <w:tcW w:w="1848" w:type="dxa"/>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10056</w:t>
            </w:r>
          </w:p>
        </w:tc>
        <w:tc>
          <w:tcPr>
            <w:tcW w:w="1848" w:type="dxa"/>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777</w:t>
            </w:r>
          </w:p>
        </w:tc>
        <w:tc>
          <w:tcPr>
            <w:tcW w:w="1848" w:type="dxa"/>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196</w:t>
            </w:r>
          </w:p>
        </w:tc>
        <w:tc>
          <w:tcPr>
            <w:tcW w:w="1848" w:type="dxa"/>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1581</w:t>
            </w:r>
          </w:p>
        </w:tc>
        <w:tc>
          <w:tcPr>
            <w:tcW w:w="1849" w:type="dxa"/>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736</w:t>
            </w:r>
          </w:p>
        </w:tc>
        <w:tc>
          <w:tcPr>
            <w:tcW w:w="1849" w:type="dxa"/>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4</w:t>
            </w:r>
          </w:p>
        </w:tc>
      </w:tr>
    </w:tbl>
    <w:p w:rsidR="005F5B5B" w:rsidRDefault="005F5B5B" w:rsidP="00680B5F">
      <w:pPr>
        <w:rPr>
          <w:b/>
        </w:rPr>
      </w:pPr>
    </w:p>
    <w:p w:rsidR="00C60F43" w:rsidRDefault="00C60F43" w:rsidP="00BE4CF7">
      <w:pPr>
        <w:ind w:firstLine="567"/>
        <w:jc w:val="center"/>
        <w:rPr>
          <w:b/>
        </w:rPr>
      </w:pPr>
      <w:r w:rsidRPr="004B008C">
        <w:rPr>
          <w:b/>
        </w:rPr>
        <w:t>Движение совокупного фонда муниципа</w:t>
      </w:r>
      <w:r>
        <w:rPr>
          <w:b/>
        </w:rPr>
        <w:t>льных библиотек МБУК ЦБС за 2018 г.</w:t>
      </w:r>
    </w:p>
    <w:tbl>
      <w:tblPr>
        <w:tblStyle w:val="af1"/>
        <w:tblpPr w:leftFromText="180" w:rightFromText="180" w:vertAnchor="text" w:horzAnchor="margin" w:tblpXSpec="center" w:tblpY="113"/>
        <w:tblW w:w="0" w:type="auto"/>
        <w:tblLook w:val="04A0"/>
      </w:tblPr>
      <w:tblGrid>
        <w:gridCol w:w="2392"/>
        <w:gridCol w:w="2393"/>
        <w:gridCol w:w="2393"/>
        <w:gridCol w:w="2286"/>
      </w:tblGrid>
      <w:tr w:rsidR="00C60F43" w:rsidRPr="00347159" w:rsidTr="0089127F">
        <w:tc>
          <w:tcPr>
            <w:tcW w:w="2392" w:type="dxa"/>
          </w:tcPr>
          <w:p w:rsidR="00C60F43" w:rsidRPr="00347159" w:rsidRDefault="00C60F43" w:rsidP="00BE4CF7">
            <w:pPr>
              <w:ind w:firstLine="567"/>
              <w:rPr>
                <w:rFonts w:ascii="Times New Roman" w:hAnsi="Times New Roman" w:cs="Times New Roman"/>
                <w:sz w:val="24"/>
                <w:szCs w:val="24"/>
              </w:rPr>
            </w:pPr>
            <w:r w:rsidRPr="00347159">
              <w:rPr>
                <w:rFonts w:ascii="Times New Roman" w:hAnsi="Times New Roman" w:cs="Times New Roman"/>
                <w:sz w:val="24"/>
                <w:szCs w:val="24"/>
              </w:rPr>
              <w:t>Год</w:t>
            </w:r>
          </w:p>
        </w:tc>
        <w:tc>
          <w:tcPr>
            <w:tcW w:w="2393" w:type="dxa"/>
          </w:tcPr>
          <w:p w:rsidR="00C60F43" w:rsidRPr="00347159" w:rsidRDefault="00C60F43" w:rsidP="00BE4CF7">
            <w:pPr>
              <w:ind w:firstLine="567"/>
              <w:rPr>
                <w:rFonts w:ascii="Times New Roman" w:hAnsi="Times New Roman" w:cs="Times New Roman"/>
                <w:sz w:val="24"/>
                <w:szCs w:val="24"/>
              </w:rPr>
            </w:pPr>
            <w:r w:rsidRPr="00347159">
              <w:rPr>
                <w:rFonts w:ascii="Times New Roman" w:hAnsi="Times New Roman" w:cs="Times New Roman"/>
                <w:sz w:val="24"/>
                <w:szCs w:val="24"/>
              </w:rPr>
              <w:t>Поступило</w:t>
            </w:r>
          </w:p>
        </w:tc>
        <w:tc>
          <w:tcPr>
            <w:tcW w:w="2393" w:type="dxa"/>
          </w:tcPr>
          <w:p w:rsidR="00C60F43" w:rsidRPr="00347159" w:rsidRDefault="00C60F43" w:rsidP="00BE4CF7">
            <w:pPr>
              <w:ind w:firstLine="567"/>
              <w:rPr>
                <w:rFonts w:ascii="Times New Roman" w:hAnsi="Times New Roman" w:cs="Times New Roman"/>
                <w:sz w:val="24"/>
                <w:szCs w:val="24"/>
              </w:rPr>
            </w:pPr>
            <w:r w:rsidRPr="00347159">
              <w:rPr>
                <w:rFonts w:ascii="Times New Roman" w:hAnsi="Times New Roman" w:cs="Times New Roman"/>
                <w:sz w:val="24"/>
                <w:szCs w:val="24"/>
              </w:rPr>
              <w:t>Выбыло</w:t>
            </w:r>
          </w:p>
        </w:tc>
        <w:tc>
          <w:tcPr>
            <w:tcW w:w="2286" w:type="dxa"/>
          </w:tcPr>
          <w:p w:rsidR="00C60F43" w:rsidRPr="00347159" w:rsidRDefault="00C60F43" w:rsidP="00BE4CF7">
            <w:pPr>
              <w:ind w:firstLine="567"/>
              <w:rPr>
                <w:rFonts w:ascii="Times New Roman" w:hAnsi="Times New Roman" w:cs="Times New Roman"/>
                <w:sz w:val="24"/>
                <w:szCs w:val="24"/>
              </w:rPr>
            </w:pPr>
            <w:r w:rsidRPr="00347159">
              <w:rPr>
                <w:rFonts w:ascii="Times New Roman" w:hAnsi="Times New Roman" w:cs="Times New Roman"/>
                <w:sz w:val="24"/>
                <w:szCs w:val="24"/>
              </w:rPr>
              <w:t>Состоит</w:t>
            </w:r>
          </w:p>
        </w:tc>
      </w:tr>
      <w:tr w:rsidR="00C60F43" w:rsidRPr="00347159" w:rsidTr="0089127F">
        <w:tc>
          <w:tcPr>
            <w:tcW w:w="2392" w:type="dxa"/>
          </w:tcPr>
          <w:p w:rsidR="00C60F43" w:rsidRPr="00347159" w:rsidRDefault="00C60F43" w:rsidP="00BE4CF7">
            <w:pPr>
              <w:ind w:firstLine="567"/>
              <w:rPr>
                <w:rFonts w:ascii="Times New Roman" w:hAnsi="Times New Roman" w:cs="Times New Roman"/>
                <w:sz w:val="24"/>
                <w:szCs w:val="24"/>
              </w:rPr>
            </w:pPr>
            <w:r w:rsidRPr="00347159">
              <w:rPr>
                <w:rFonts w:ascii="Times New Roman" w:hAnsi="Times New Roman" w:cs="Times New Roman"/>
                <w:sz w:val="24"/>
                <w:szCs w:val="24"/>
              </w:rPr>
              <w:t>2016</w:t>
            </w:r>
          </w:p>
        </w:tc>
        <w:tc>
          <w:tcPr>
            <w:tcW w:w="2393" w:type="dxa"/>
          </w:tcPr>
          <w:p w:rsidR="00C60F43" w:rsidRPr="00347159" w:rsidRDefault="00C60F43" w:rsidP="00BE4CF7">
            <w:pPr>
              <w:ind w:firstLine="567"/>
              <w:rPr>
                <w:rFonts w:ascii="Times New Roman" w:hAnsi="Times New Roman" w:cs="Times New Roman"/>
                <w:sz w:val="24"/>
                <w:szCs w:val="24"/>
              </w:rPr>
            </w:pPr>
            <w:r w:rsidRPr="00347159">
              <w:rPr>
                <w:rFonts w:ascii="Times New Roman" w:hAnsi="Times New Roman" w:cs="Times New Roman"/>
                <w:sz w:val="24"/>
                <w:szCs w:val="24"/>
              </w:rPr>
              <w:t>7260</w:t>
            </w:r>
          </w:p>
        </w:tc>
        <w:tc>
          <w:tcPr>
            <w:tcW w:w="2393" w:type="dxa"/>
          </w:tcPr>
          <w:p w:rsidR="00C60F43" w:rsidRPr="00347159" w:rsidRDefault="00C60F43" w:rsidP="00BE4CF7">
            <w:pPr>
              <w:ind w:firstLine="567"/>
              <w:rPr>
                <w:rFonts w:ascii="Times New Roman" w:hAnsi="Times New Roman" w:cs="Times New Roman"/>
                <w:sz w:val="24"/>
                <w:szCs w:val="24"/>
              </w:rPr>
            </w:pPr>
            <w:r w:rsidRPr="00347159">
              <w:rPr>
                <w:rFonts w:ascii="Times New Roman" w:hAnsi="Times New Roman" w:cs="Times New Roman"/>
                <w:sz w:val="24"/>
                <w:szCs w:val="24"/>
              </w:rPr>
              <w:t>12767</w:t>
            </w:r>
          </w:p>
        </w:tc>
        <w:tc>
          <w:tcPr>
            <w:tcW w:w="2286" w:type="dxa"/>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На</w:t>
            </w:r>
            <w:proofErr w:type="spellEnd"/>
            <w:r w:rsidRPr="00680B5F">
              <w:rPr>
                <w:rFonts w:ascii="Times New Roman" w:hAnsi="Times New Roman"/>
                <w:i w:val="0"/>
                <w:sz w:val="24"/>
                <w:szCs w:val="24"/>
              </w:rPr>
              <w:t xml:space="preserve"> 1.01.2017   </w:t>
            </w:r>
          </w:p>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306465</w:t>
            </w:r>
          </w:p>
        </w:tc>
      </w:tr>
      <w:tr w:rsidR="00C60F43" w:rsidRPr="00347159" w:rsidTr="0089127F">
        <w:tc>
          <w:tcPr>
            <w:tcW w:w="2392" w:type="dxa"/>
          </w:tcPr>
          <w:p w:rsidR="00C60F43" w:rsidRPr="00347159" w:rsidRDefault="00C60F43" w:rsidP="00BE4CF7">
            <w:pPr>
              <w:ind w:firstLine="567"/>
              <w:rPr>
                <w:rFonts w:ascii="Times New Roman" w:hAnsi="Times New Roman" w:cs="Times New Roman"/>
                <w:sz w:val="24"/>
                <w:szCs w:val="24"/>
              </w:rPr>
            </w:pPr>
            <w:r w:rsidRPr="00347159">
              <w:rPr>
                <w:rFonts w:ascii="Times New Roman" w:hAnsi="Times New Roman" w:cs="Times New Roman"/>
                <w:sz w:val="24"/>
                <w:szCs w:val="24"/>
              </w:rPr>
              <w:t>2017</w:t>
            </w:r>
          </w:p>
        </w:tc>
        <w:tc>
          <w:tcPr>
            <w:tcW w:w="2393" w:type="dxa"/>
          </w:tcPr>
          <w:p w:rsidR="00C60F43" w:rsidRPr="00347159" w:rsidRDefault="00C60F43" w:rsidP="00BE4CF7">
            <w:pPr>
              <w:ind w:firstLine="567"/>
              <w:rPr>
                <w:rFonts w:ascii="Times New Roman" w:hAnsi="Times New Roman" w:cs="Times New Roman"/>
                <w:sz w:val="24"/>
                <w:szCs w:val="24"/>
              </w:rPr>
            </w:pPr>
            <w:r w:rsidRPr="00347159">
              <w:rPr>
                <w:rFonts w:ascii="Times New Roman" w:hAnsi="Times New Roman" w:cs="Times New Roman"/>
                <w:sz w:val="24"/>
                <w:szCs w:val="24"/>
              </w:rPr>
              <w:t>6607</w:t>
            </w:r>
          </w:p>
        </w:tc>
        <w:tc>
          <w:tcPr>
            <w:tcW w:w="2393" w:type="dxa"/>
          </w:tcPr>
          <w:p w:rsidR="00C60F43" w:rsidRPr="00347159" w:rsidRDefault="00C60F43" w:rsidP="00BE4CF7">
            <w:pPr>
              <w:ind w:firstLine="567"/>
              <w:rPr>
                <w:rFonts w:ascii="Times New Roman" w:hAnsi="Times New Roman" w:cs="Times New Roman"/>
                <w:sz w:val="24"/>
                <w:szCs w:val="24"/>
              </w:rPr>
            </w:pPr>
            <w:r w:rsidRPr="00347159">
              <w:rPr>
                <w:rFonts w:ascii="Times New Roman" w:hAnsi="Times New Roman" w:cs="Times New Roman"/>
                <w:sz w:val="24"/>
                <w:szCs w:val="24"/>
              </w:rPr>
              <w:t>6605</w:t>
            </w:r>
          </w:p>
        </w:tc>
        <w:tc>
          <w:tcPr>
            <w:tcW w:w="2286" w:type="dxa"/>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На</w:t>
            </w:r>
            <w:proofErr w:type="spellEnd"/>
            <w:r w:rsidRPr="00680B5F">
              <w:rPr>
                <w:rFonts w:ascii="Times New Roman" w:hAnsi="Times New Roman"/>
                <w:i w:val="0"/>
                <w:sz w:val="24"/>
                <w:szCs w:val="24"/>
              </w:rPr>
              <w:t xml:space="preserve"> 1.01.2018   </w:t>
            </w:r>
          </w:p>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306467</w:t>
            </w:r>
          </w:p>
        </w:tc>
      </w:tr>
      <w:tr w:rsidR="00C60F43" w:rsidRPr="00347159" w:rsidTr="0089127F">
        <w:tc>
          <w:tcPr>
            <w:tcW w:w="2392" w:type="dxa"/>
          </w:tcPr>
          <w:p w:rsidR="00C60F43" w:rsidRPr="00347159" w:rsidRDefault="00C60F43" w:rsidP="00BE4CF7">
            <w:pPr>
              <w:ind w:firstLine="567"/>
              <w:rPr>
                <w:rFonts w:ascii="Times New Roman" w:hAnsi="Times New Roman" w:cs="Times New Roman"/>
                <w:sz w:val="24"/>
                <w:szCs w:val="24"/>
              </w:rPr>
            </w:pPr>
            <w:r w:rsidRPr="00347159">
              <w:rPr>
                <w:rFonts w:ascii="Times New Roman" w:hAnsi="Times New Roman" w:cs="Times New Roman"/>
                <w:sz w:val="24"/>
                <w:szCs w:val="24"/>
              </w:rPr>
              <w:t>2018</w:t>
            </w:r>
          </w:p>
        </w:tc>
        <w:tc>
          <w:tcPr>
            <w:tcW w:w="2393" w:type="dxa"/>
          </w:tcPr>
          <w:p w:rsidR="00C60F43" w:rsidRPr="00347159" w:rsidRDefault="00C60F43" w:rsidP="00BE4CF7">
            <w:pPr>
              <w:ind w:firstLine="567"/>
              <w:rPr>
                <w:rFonts w:ascii="Times New Roman" w:hAnsi="Times New Roman" w:cs="Times New Roman"/>
                <w:sz w:val="24"/>
                <w:szCs w:val="24"/>
              </w:rPr>
            </w:pPr>
            <w:r w:rsidRPr="00347159">
              <w:rPr>
                <w:rFonts w:ascii="Times New Roman" w:hAnsi="Times New Roman" w:cs="Times New Roman"/>
                <w:sz w:val="24"/>
                <w:szCs w:val="24"/>
              </w:rPr>
              <w:t>8753</w:t>
            </w:r>
          </w:p>
        </w:tc>
        <w:tc>
          <w:tcPr>
            <w:tcW w:w="2393" w:type="dxa"/>
          </w:tcPr>
          <w:p w:rsidR="00C60F43" w:rsidRPr="00347159" w:rsidRDefault="00C60F43" w:rsidP="00BE4CF7">
            <w:pPr>
              <w:ind w:firstLine="567"/>
              <w:rPr>
                <w:rFonts w:ascii="Times New Roman" w:hAnsi="Times New Roman" w:cs="Times New Roman"/>
                <w:sz w:val="24"/>
                <w:szCs w:val="24"/>
              </w:rPr>
            </w:pPr>
            <w:r w:rsidRPr="00347159">
              <w:rPr>
                <w:rFonts w:ascii="Times New Roman" w:hAnsi="Times New Roman" w:cs="Times New Roman"/>
                <w:sz w:val="24"/>
                <w:szCs w:val="24"/>
              </w:rPr>
              <w:t>13350</w:t>
            </w:r>
          </w:p>
        </w:tc>
        <w:tc>
          <w:tcPr>
            <w:tcW w:w="2286" w:type="dxa"/>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На</w:t>
            </w:r>
            <w:proofErr w:type="spellEnd"/>
            <w:r w:rsidRPr="00680B5F">
              <w:rPr>
                <w:rFonts w:ascii="Times New Roman" w:hAnsi="Times New Roman"/>
                <w:i w:val="0"/>
                <w:sz w:val="24"/>
                <w:szCs w:val="24"/>
              </w:rPr>
              <w:t xml:space="preserve"> 1.01.2019   </w:t>
            </w:r>
          </w:p>
          <w:p w:rsidR="00C60F43" w:rsidRPr="00680B5F" w:rsidRDefault="00C60F43" w:rsidP="00680B5F">
            <w:pPr>
              <w:pStyle w:val="a3"/>
              <w:rPr>
                <w:rFonts w:ascii="Times New Roman" w:hAnsi="Times New Roman"/>
                <w:i w:val="0"/>
                <w:sz w:val="24"/>
                <w:szCs w:val="24"/>
              </w:rPr>
            </w:pPr>
            <w:r w:rsidRPr="00680B5F">
              <w:rPr>
                <w:rFonts w:ascii="Times New Roman" w:hAnsi="Times New Roman"/>
                <w:b/>
                <w:i w:val="0"/>
                <w:sz w:val="24"/>
                <w:szCs w:val="24"/>
              </w:rPr>
              <w:t>301870</w:t>
            </w:r>
          </w:p>
        </w:tc>
      </w:tr>
    </w:tbl>
    <w:p w:rsidR="00C60F43" w:rsidRDefault="00C60F43" w:rsidP="00BE4CF7">
      <w:pPr>
        <w:ind w:firstLine="567"/>
      </w:pPr>
      <w:r>
        <w:t xml:space="preserve">                  </w:t>
      </w:r>
    </w:p>
    <w:p w:rsidR="005F5B5B" w:rsidRDefault="005F5B5B" w:rsidP="00BE4CF7">
      <w:pPr>
        <w:ind w:firstLine="567"/>
        <w:jc w:val="center"/>
        <w:rPr>
          <w:rFonts w:ascii="Times New Roman" w:hAnsi="Times New Roman" w:cs="Times New Roman"/>
          <w:b/>
          <w:bCs/>
          <w:color w:val="212121"/>
          <w:sz w:val="24"/>
          <w:szCs w:val="24"/>
        </w:rPr>
      </w:pPr>
    </w:p>
    <w:p w:rsidR="005F5B5B" w:rsidRDefault="005F5B5B" w:rsidP="00BE4CF7">
      <w:pPr>
        <w:ind w:firstLine="567"/>
        <w:jc w:val="center"/>
        <w:rPr>
          <w:rFonts w:ascii="Times New Roman" w:hAnsi="Times New Roman" w:cs="Times New Roman"/>
          <w:b/>
          <w:bCs/>
          <w:color w:val="212121"/>
          <w:sz w:val="24"/>
          <w:szCs w:val="24"/>
        </w:rPr>
      </w:pPr>
    </w:p>
    <w:p w:rsidR="005F5B5B" w:rsidRDefault="005F5B5B" w:rsidP="00BE4CF7">
      <w:pPr>
        <w:ind w:firstLine="567"/>
        <w:jc w:val="center"/>
        <w:rPr>
          <w:rFonts w:ascii="Times New Roman" w:hAnsi="Times New Roman" w:cs="Times New Roman"/>
          <w:b/>
          <w:bCs/>
          <w:color w:val="212121"/>
          <w:sz w:val="24"/>
          <w:szCs w:val="24"/>
        </w:rPr>
      </w:pPr>
    </w:p>
    <w:p w:rsidR="005F5B5B" w:rsidRDefault="005F5B5B" w:rsidP="00BE4CF7">
      <w:pPr>
        <w:ind w:firstLine="567"/>
        <w:jc w:val="center"/>
        <w:rPr>
          <w:rFonts w:ascii="Times New Roman" w:hAnsi="Times New Roman" w:cs="Times New Roman"/>
          <w:b/>
          <w:bCs/>
          <w:color w:val="212121"/>
          <w:sz w:val="24"/>
          <w:szCs w:val="24"/>
        </w:rPr>
      </w:pPr>
    </w:p>
    <w:p w:rsidR="00C60F43" w:rsidRPr="00347159" w:rsidRDefault="00C60F43" w:rsidP="00BE4CF7">
      <w:pPr>
        <w:ind w:firstLine="567"/>
        <w:jc w:val="center"/>
        <w:rPr>
          <w:b/>
        </w:rPr>
      </w:pPr>
      <w:r w:rsidRPr="00347159">
        <w:rPr>
          <w:rFonts w:ascii="Times New Roman" w:hAnsi="Times New Roman" w:cs="Times New Roman"/>
          <w:b/>
          <w:bCs/>
          <w:color w:val="212121"/>
          <w:sz w:val="24"/>
          <w:szCs w:val="24"/>
        </w:rPr>
        <w:lastRenderedPageBreak/>
        <w:t xml:space="preserve">Движение библиотечного фонда  </w:t>
      </w:r>
      <w:proofErr w:type="spellStart"/>
      <w:r w:rsidRPr="00347159">
        <w:rPr>
          <w:rFonts w:ascii="Times New Roman" w:hAnsi="Times New Roman" w:cs="Times New Roman"/>
          <w:b/>
          <w:bCs/>
          <w:color w:val="212121"/>
          <w:sz w:val="24"/>
          <w:szCs w:val="24"/>
        </w:rPr>
        <w:t>Выксунской</w:t>
      </w:r>
      <w:proofErr w:type="spellEnd"/>
      <w:r w:rsidRPr="00347159">
        <w:rPr>
          <w:rFonts w:ascii="Times New Roman" w:hAnsi="Times New Roman" w:cs="Times New Roman"/>
          <w:b/>
          <w:bCs/>
          <w:color w:val="212121"/>
          <w:sz w:val="24"/>
          <w:szCs w:val="24"/>
        </w:rPr>
        <w:t xml:space="preserve"> ЦБС за 2018 год</w:t>
      </w:r>
    </w:p>
    <w:p w:rsidR="00C60F43" w:rsidRPr="009E3FEA" w:rsidRDefault="00C60F43" w:rsidP="00BE4CF7">
      <w:pPr>
        <w:shd w:val="clear" w:color="auto" w:fill="FFFFFF"/>
        <w:autoSpaceDE w:val="0"/>
        <w:autoSpaceDN w:val="0"/>
        <w:adjustRightInd w:val="0"/>
        <w:spacing w:after="0"/>
        <w:ind w:firstLine="567"/>
        <w:jc w:val="center"/>
        <w:rPr>
          <w:rFonts w:ascii="Times New Roman" w:hAnsi="Times New Roman" w:cs="Times New Roman"/>
          <w:sz w:val="16"/>
          <w:szCs w:val="16"/>
        </w:rPr>
      </w:pPr>
    </w:p>
    <w:tbl>
      <w:tblPr>
        <w:tblW w:w="9356" w:type="dxa"/>
        <w:tblInd w:w="40" w:type="dxa"/>
        <w:tblLayout w:type="fixed"/>
        <w:tblCellMar>
          <w:left w:w="40" w:type="dxa"/>
          <w:right w:w="40" w:type="dxa"/>
        </w:tblCellMar>
        <w:tblLook w:val="0000"/>
      </w:tblPr>
      <w:tblGrid>
        <w:gridCol w:w="709"/>
        <w:gridCol w:w="3402"/>
        <w:gridCol w:w="1418"/>
        <w:gridCol w:w="1559"/>
        <w:gridCol w:w="1276"/>
        <w:gridCol w:w="992"/>
      </w:tblGrid>
      <w:tr w:rsidR="00C60F43" w:rsidRPr="00680B5F" w:rsidTr="0089127F">
        <w:trPr>
          <w:trHeight w:val="512"/>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color w:val="212121"/>
                <w:sz w:val="24"/>
                <w:szCs w:val="24"/>
              </w:rPr>
              <w:t>Структурные</w:t>
            </w:r>
            <w:proofErr w:type="spellEnd"/>
            <w:r w:rsidRPr="00680B5F">
              <w:rPr>
                <w:rFonts w:ascii="Times New Roman" w:hAnsi="Times New Roman"/>
                <w:i w:val="0"/>
                <w:color w:val="212121"/>
                <w:sz w:val="24"/>
                <w:szCs w:val="24"/>
              </w:rPr>
              <w:t xml:space="preserve"> </w:t>
            </w:r>
            <w:proofErr w:type="spellStart"/>
            <w:r w:rsidRPr="00680B5F">
              <w:rPr>
                <w:rFonts w:ascii="Times New Roman" w:hAnsi="Times New Roman"/>
                <w:i w:val="0"/>
                <w:color w:val="212121"/>
                <w:sz w:val="24"/>
                <w:szCs w:val="24"/>
              </w:rPr>
              <w:t>подразделения</w:t>
            </w:r>
            <w:proofErr w:type="spellEnd"/>
          </w:p>
          <w:p w:rsidR="00C60F43" w:rsidRPr="00680B5F" w:rsidRDefault="00C60F43" w:rsidP="00680B5F">
            <w:pPr>
              <w:pStyle w:val="a3"/>
              <w:rPr>
                <w:rFonts w:ascii="Times New Roman" w:hAnsi="Times New Roman"/>
                <w:i w:val="0"/>
                <w:sz w:val="24"/>
                <w:szCs w:val="24"/>
              </w:rPr>
            </w:pP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color w:val="212121"/>
                <w:sz w:val="24"/>
                <w:szCs w:val="24"/>
              </w:rPr>
              <w:t>Состоит</w:t>
            </w:r>
            <w:proofErr w:type="spellEnd"/>
            <w:r w:rsidRPr="00680B5F">
              <w:rPr>
                <w:rFonts w:ascii="Times New Roman" w:hAnsi="Times New Roman"/>
                <w:i w:val="0"/>
                <w:color w:val="212121"/>
                <w:sz w:val="24"/>
                <w:szCs w:val="24"/>
              </w:rPr>
              <w:t xml:space="preserve"> </w:t>
            </w:r>
            <w:proofErr w:type="spellStart"/>
            <w:r w:rsidRPr="00680B5F">
              <w:rPr>
                <w:rFonts w:ascii="Times New Roman" w:hAnsi="Times New Roman"/>
                <w:i w:val="0"/>
                <w:color w:val="212121"/>
                <w:sz w:val="24"/>
                <w:szCs w:val="24"/>
              </w:rPr>
              <w:t>на</w:t>
            </w:r>
            <w:proofErr w:type="spellEnd"/>
            <w:r w:rsidRPr="00680B5F">
              <w:rPr>
                <w:rFonts w:ascii="Times New Roman" w:hAnsi="Times New Roman"/>
                <w:i w:val="0"/>
                <w:color w:val="212121"/>
                <w:sz w:val="24"/>
                <w:szCs w:val="24"/>
              </w:rPr>
              <w:t xml:space="preserve"> 01.01.17</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Поступило</w:t>
            </w:r>
            <w:proofErr w:type="spellEnd"/>
            <w:r w:rsidRPr="00680B5F">
              <w:rPr>
                <w:rFonts w:ascii="Times New Roman" w:hAnsi="Times New Roman"/>
                <w:i w:val="0"/>
                <w:sz w:val="24"/>
                <w:szCs w:val="24"/>
              </w:rPr>
              <w:t xml:space="preserve"> 2018 г.</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Выбыло</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за</w:t>
            </w:r>
            <w:proofErr w:type="spellEnd"/>
            <w:r w:rsidRPr="00680B5F">
              <w:rPr>
                <w:rFonts w:ascii="Times New Roman" w:hAnsi="Times New Roman"/>
                <w:i w:val="0"/>
                <w:sz w:val="24"/>
                <w:szCs w:val="24"/>
              </w:rPr>
              <w:t xml:space="preserve"> 2017 г.</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p>
        </w:tc>
      </w:tr>
      <w:tr w:rsidR="00C60F43" w:rsidRPr="00680B5F" w:rsidTr="0089127F">
        <w:trPr>
          <w:trHeight w:val="32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color w:val="212121"/>
                <w:sz w:val="24"/>
                <w:szCs w:val="24"/>
              </w:rPr>
              <w:t>ЦГБ (ДК)</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33754</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1259</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1460</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33408</w:t>
            </w:r>
          </w:p>
        </w:tc>
      </w:tr>
      <w:tr w:rsidR="00C60F43" w:rsidRPr="00680B5F" w:rsidTr="0089127F">
        <w:trPr>
          <w:trHeight w:val="33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2</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Центральная</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детская</w:t>
            </w:r>
            <w:proofErr w:type="spellEnd"/>
            <w:r w:rsidRPr="00680B5F">
              <w:rPr>
                <w:rFonts w:ascii="Times New Roman" w:hAnsi="Times New Roman"/>
                <w:i w:val="0"/>
                <w:sz w:val="24"/>
                <w:szCs w:val="24"/>
              </w:rPr>
              <w:t xml:space="preserve"> б-</w:t>
            </w:r>
            <w:proofErr w:type="spellStart"/>
            <w:r w:rsidRPr="00680B5F">
              <w:rPr>
                <w:rFonts w:ascii="Times New Roman" w:hAnsi="Times New Roman"/>
                <w:i w:val="0"/>
                <w:sz w:val="24"/>
                <w:szCs w:val="24"/>
              </w:rPr>
              <w:t>ка</w:t>
            </w:r>
            <w:proofErr w:type="spellEnd"/>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26438</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736</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2692</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24819</w:t>
            </w:r>
          </w:p>
        </w:tc>
      </w:tr>
      <w:tr w:rsidR="00C60F43" w:rsidRPr="00680B5F" w:rsidTr="0089127F">
        <w:trPr>
          <w:trHeight w:val="32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3</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Городская</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дет</w:t>
            </w:r>
            <w:proofErr w:type="spellEnd"/>
            <w:r w:rsidRPr="00680B5F">
              <w:rPr>
                <w:rFonts w:ascii="Times New Roman" w:hAnsi="Times New Roman"/>
                <w:i w:val="0"/>
                <w:sz w:val="24"/>
                <w:szCs w:val="24"/>
              </w:rPr>
              <w:t>. Б-</w:t>
            </w:r>
            <w:proofErr w:type="spellStart"/>
            <w:r w:rsidRPr="00680B5F">
              <w:rPr>
                <w:rFonts w:ascii="Times New Roman" w:hAnsi="Times New Roman"/>
                <w:i w:val="0"/>
                <w:sz w:val="24"/>
                <w:szCs w:val="24"/>
              </w:rPr>
              <w:t>ка</w:t>
            </w:r>
            <w:proofErr w:type="spellEnd"/>
            <w:r w:rsidRPr="00680B5F">
              <w:rPr>
                <w:rFonts w:ascii="Times New Roman" w:hAnsi="Times New Roman"/>
                <w:i w:val="0"/>
                <w:sz w:val="24"/>
                <w:szCs w:val="24"/>
              </w:rPr>
              <w:t xml:space="preserve"> – 1</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20017</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774</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867</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20041</w:t>
            </w:r>
          </w:p>
        </w:tc>
      </w:tr>
      <w:tr w:rsidR="00C60F43" w:rsidRPr="00680B5F" w:rsidTr="0089127F">
        <w:trPr>
          <w:trHeight w:val="33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4</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Городская</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дет</w:t>
            </w:r>
            <w:proofErr w:type="spellEnd"/>
            <w:r w:rsidRPr="00680B5F">
              <w:rPr>
                <w:rFonts w:ascii="Times New Roman" w:hAnsi="Times New Roman"/>
                <w:i w:val="0"/>
                <w:sz w:val="24"/>
                <w:szCs w:val="24"/>
              </w:rPr>
              <w:t>. Б-</w:t>
            </w:r>
            <w:proofErr w:type="spellStart"/>
            <w:r w:rsidRPr="00680B5F">
              <w:rPr>
                <w:rFonts w:ascii="Times New Roman" w:hAnsi="Times New Roman"/>
                <w:i w:val="0"/>
                <w:sz w:val="24"/>
                <w:szCs w:val="24"/>
              </w:rPr>
              <w:t>ка</w:t>
            </w:r>
            <w:proofErr w:type="spellEnd"/>
            <w:r w:rsidRPr="00680B5F">
              <w:rPr>
                <w:rFonts w:ascii="Times New Roman" w:hAnsi="Times New Roman"/>
                <w:i w:val="0"/>
                <w:sz w:val="24"/>
                <w:szCs w:val="24"/>
              </w:rPr>
              <w:t xml:space="preserve"> – 21</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20432</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596</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501</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20628</w:t>
            </w:r>
          </w:p>
        </w:tc>
      </w:tr>
      <w:tr w:rsidR="00C60F43" w:rsidRPr="00680B5F" w:rsidTr="00680B5F">
        <w:trPr>
          <w:trHeight w:val="218"/>
        </w:trPr>
        <w:tc>
          <w:tcPr>
            <w:tcW w:w="709" w:type="dxa"/>
            <w:tcBorders>
              <w:top w:val="single" w:sz="6" w:space="0" w:color="auto"/>
              <w:left w:val="single" w:sz="6" w:space="0" w:color="auto"/>
              <w:bottom w:val="single" w:sz="4"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5</w:t>
            </w:r>
          </w:p>
        </w:tc>
        <w:tc>
          <w:tcPr>
            <w:tcW w:w="3402" w:type="dxa"/>
            <w:tcBorders>
              <w:top w:val="single" w:sz="6" w:space="0" w:color="auto"/>
              <w:left w:val="single" w:sz="6" w:space="0" w:color="auto"/>
              <w:bottom w:val="single" w:sz="4" w:space="0" w:color="auto"/>
              <w:right w:val="single" w:sz="6" w:space="0" w:color="auto"/>
            </w:tcBorders>
          </w:tcPr>
          <w:p w:rsidR="00C60F43" w:rsidRPr="00966BD0" w:rsidRDefault="00C60F43" w:rsidP="00680B5F">
            <w:pPr>
              <w:pStyle w:val="a3"/>
              <w:rPr>
                <w:rFonts w:ascii="Times New Roman" w:hAnsi="Times New Roman"/>
                <w:i w:val="0"/>
                <w:sz w:val="24"/>
                <w:szCs w:val="24"/>
                <w:lang w:val="ru-RU"/>
              </w:rPr>
            </w:pPr>
            <w:r w:rsidRPr="00966BD0">
              <w:rPr>
                <w:rFonts w:ascii="Times New Roman" w:hAnsi="Times New Roman"/>
                <w:i w:val="0"/>
                <w:sz w:val="24"/>
                <w:szCs w:val="24"/>
                <w:lang w:val="ru-RU"/>
              </w:rPr>
              <w:t>Детская б-ка п. Дружба -24</w:t>
            </w:r>
          </w:p>
        </w:tc>
        <w:tc>
          <w:tcPr>
            <w:tcW w:w="1418" w:type="dxa"/>
            <w:tcBorders>
              <w:top w:val="single" w:sz="6" w:space="0" w:color="auto"/>
              <w:left w:val="single" w:sz="6" w:space="0" w:color="auto"/>
              <w:bottom w:val="single" w:sz="4"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5944</w:t>
            </w:r>
          </w:p>
        </w:tc>
        <w:tc>
          <w:tcPr>
            <w:tcW w:w="1559" w:type="dxa"/>
            <w:tcBorders>
              <w:top w:val="single" w:sz="6" w:space="0" w:color="auto"/>
              <w:left w:val="single" w:sz="6" w:space="0" w:color="auto"/>
              <w:bottom w:val="single" w:sz="4"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212</w:t>
            </w:r>
          </w:p>
        </w:tc>
        <w:tc>
          <w:tcPr>
            <w:tcW w:w="1276" w:type="dxa"/>
            <w:tcBorders>
              <w:top w:val="single" w:sz="6" w:space="0" w:color="auto"/>
              <w:left w:val="single" w:sz="6" w:space="0" w:color="auto"/>
              <w:bottom w:val="single" w:sz="4"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85</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6140</w:t>
            </w:r>
          </w:p>
        </w:tc>
      </w:tr>
      <w:tr w:rsidR="00C60F43" w:rsidRPr="00680B5F" w:rsidTr="0089127F">
        <w:trPr>
          <w:trHeight w:val="32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6</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Бл</w:t>
            </w:r>
            <w:proofErr w:type="spellEnd"/>
            <w:r w:rsidRPr="00680B5F">
              <w:rPr>
                <w:rFonts w:ascii="Times New Roman" w:hAnsi="Times New Roman"/>
                <w:i w:val="0"/>
                <w:sz w:val="24"/>
                <w:szCs w:val="24"/>
              </w:rPr>
              <w:t xml:space="preserve">. – </w:t>
            </w:r>
            <w:proofErr w:type="spellStart"/>
            <w:r w:rsidRPr="00680B5F">
              <w:rPr>
                <w:rFonts w:ascii="Times New Roman" w:hAnsi="Times New Roman"/>
                <w:i w:val="0"/>
                <w:sz w:val="24"/>
                <w:szCs w:val="24"/>
              </w:rPr>
              <w:t>Песоченская</w:t>
            </w:r>
            <w:proofErr w:type="spellEnd"/>
            <w:r w:rsidRPr="00680B5F">
              <w:rPr>
                <w:rFonts w:ascii="Times New Roman" w:hAnsi="Times New Roman"/>
                <w:i w:val="0"/>
                <w:sz w:val="24"/>
                <w:szCs w:val="24"/>
              </w:rPr>
              <w:t xml:space="preserve"> п/б </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6424</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192</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79</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6570</w:t>
            </w:r>
          </w:p>
        </w:tc>
      </w:tr>
      <w:tr w:rsidR="00C60F43" w:rsidRPr="00680B5F" w:rsidTr="0089127F">
        <w:trPr>
          <w:trHeight w:val="33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7</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Вильская</w:t>
            </w:r>
            <w:proofErr w:type="spellEnd"/>
            <w:r w:rsidRPr="00680B5F">
              <w:rPr>
                <w:rFonts w:ascii="Times New Roman" w:hAnsi="Times New Roman"/>
                <w:i w:val="0"/>
                <w:sz w:val="24"/>
                <w:szCs w:val="24"/>
              </w:rPr>
              <w:t xml:space="preserve"> п/б </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15897</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356</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873</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15510</w:t>
            </w:r>
          </w:p>
        </w:tc>
      </w:tr>
      <w:tr w:rsidR="00C60F43" w:rsidRPr="00680B5F" w:rsidTr="0089127F">
        <w:trPr>
          <w:trHeight w:val="32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8</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Досчатинская</w:t>
            </w:r>
            <w:proofErr w:type="spellEnd"/>
            <w:r w:rsidRPr="00680B5F">
              <w:rPr>
                <w:rFonts w:ascii="Times New Roman" w:hAnsi="Times New Roman"/>
                <w:i w:val="0"/>
                <w:sz w:val="24"/>
                <w:szCs w:val="24"/>
              </w:rPr>
              <w:t xml:space="preserve"> п/б </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11045</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502</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682</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10993</w:t>
            </w:r>
          </w:p>
        </w:tc>
      </w:tr>
      <w:tr w:rsidR="00C60F43" w:rsidRPr="00680B5F" w:rsidTr="0089127F">
        <w:trPr>
          <w:trHeight w:val="33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9</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Шиморская</w:t>
            </w:r>
            <w:proofErr w:type="spellEnd"/>
            <w:r w:rsidRPr="00680B5F">
              <w:rPr>
                <w:rFonts w:ascii="Times New Roman" w:hAnsi="Times New Roman"/>
                <w:i w:val="0"/>
                <w:sz w:val="24"/>
                <w:szCs w:val="24"/>
              </w:rPr>
              <w:t xml:space="preserve"> п/б </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19307</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422</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667</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18270</w:t>
            </w:r>
          </w:p>
        </w:tc>
      </w:tr>
      <w:tr w:rsidR="00C60F43" w:rsidRPr="00680B5F" w:rsidTr="0089127F">
        <w:trPr>
          <w:trHeight w:val="33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10</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Верхне-Верейская</w:t>
            </w:r>
            <w:proofErr w:type="spellEnd"/>
            <w:r w:rsidRPr="00680B5F">
              <w:rPr>
                <w:rFonts w:ascii="Times New Roman" w:hAnsi="Times New Roman"/>
                <w:i w:val="0"/>
                <w:sz w:val="24"/>
                <w:szCs w:val="24"/>
              </w:rPr>
              <w:t xml:space="preserve"> с/б </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6943</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900</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110</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7754</w:t>
            </w:r>
          </w:p>
        </w:tc>
      </w:tr>
      <w:tr w:rsidR="00C60F43" w:rsidRPr="00680B5F" w:rsidTr="0089127F">
        <w:trPr>
          <w:trHeight w:val="34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11</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Досчатинская</w:t>
            </w:r>
            <w:proofErr w:type="spellEnd"/>
            <w:r w:rsidRPr="00680B5F">
              <w:rPr>
                <w:rFonts w:ascii="Times New Roman" w:hAnsi="Times New Roman"/>
                <w:i w:val="0"/>
                <w:sz w:val="24"/>
                <w:szCs w:val="24"/>
              </w:rPr>
              <w:t xml:space="preserve"> п/б </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9425</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123</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317</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9249</w:t>
            </w:r>
          </w:p>
        </w:tc>
      </w:tr>
      <w:tr w:rsidR="00C60F43" w:rsidRPr="00680B5F" w:rsidTr="0089127F">
        <w:trPr>
          <w:trHeight w:val="33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12</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Грязновская</w:t>
            </w:r>
            <w:proofErr w:type="spellEnd"/>
            <w:r w:rsidRPr="00680B5F">
              <w:rPr>
                <w:rFonts w:ascii="Times New Roman" w:hAnsi="Times New Roman"/>
                <w:i w:val="0"/>
                <w:sz w:val="24"/>
                <w:szCs w:val="24"/>
              </w:rPr>
              <w:t xml:space="preserve"> с/б </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8934</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295</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463</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8831</w:t>
            </w:r>
          </w:p>
        </w:tc>
      </w:tr>
      <w:tr w:rsidR="00C60F43" w:rsidRPr="00680B5F" w:rsidTr="0089127F">
        <w:trPr>
          <w:trHeight w:val="32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13</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Мотмосская</w:t>
            </w:r>
            <w:proofErr w:type="spellEnd"/>
            <w:r w:rsidRPr="00680B5F">
              <w:rPr>
                <w:rFonts w:ascii="Times New Roman" w:hAnsi="Times New Roman"/>
                <w:i w:val="0"/>
                <w:sz w:val="24"/>
                <w:szCs w:val="24"/>
              </w:rPr>
              <w:t xml:space="preserve"> с/б </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11643</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328</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153</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11857</w:t>
            </w:r>
          </w:p>
        </w:tc>
      </w:tr>
      <w:tr w:rsidR="00C60F43" w:rsidRPr="00680B5F" w:rsidTr="0089127F">
        <w:trPr>
          <w:trHeight w:val="33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14</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 xml:space="preserve">Н. – </w:t>
            </w:r>
            <w:proofErr w:type="spellStart"/>
            <w:r w:rsidRPr="00680B5F">
              <w:rPr>
                <w:rFonts w:ascii="Times New Roman" w:hAnsi="Times New Roman"/>
                <w:i w:val="0"/>
                <w:sz w:val="24"/>
                <w:szCs w:val="24"/>
              </w:rPr>
              <w:t>Верейская</w:t>
            </w:r>
            <w:proofErr w:type="spellEnd"/>
            <w:r w:rsidRPr="00680B5F">
              <w:rPr>
                <w:rFonts w:ascii="Times New Roman" w:hAnsi="Times New Roman"/>
                <w:i w:val="0"/>
                <w:sz w:val="24"/>
                <w:szCs w:val="24"/>
              </w:rPr>
              <w:t xml:space="preserve"> с/б </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8696</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68</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36</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8747</w:t>
            </w:r>
          </w:p>
        </w:tc>
      </w:tr>
      <w:tr w:rsidR="00C60F43" w:rsidRPr="00680B5F" w:rsidTr="0089127F">
        <w:trPr>
          <w:trHeight w:val="32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15</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 xml:space="preserve">Н. – </w:t>
            </w:r>
            <w:proofErr w:type="spellStart"/>
            <w:r w:rsidRPr="00680B5F">
              <w:rPr>
                <w:rFonts w:ascii="Times New Roman" w:hAnsi="Times New Roman"/>
                <w:i w:val="0"/>
                <w:sz w:val="24"/>
                <w:szCs w:val="24"/>
              </w:rPr>
              <w:t>Дмитриевская</w:t>
            </w:r>
            <w:proofErr w:type="spellEnd"/>
            <w:r w:rsidRPr="00680B5F">
              <w:rPr>
                <w:rFonts w:ascii="Times New Roman" w:hAnsi="Times New Roman"/>
                <w:i w:val="0"/>
                <w:sz w:val="24"/>
                <w:szCs w:val="24"/>
              </w:rPr>
              <w:t xml:space="preserve"> с/б </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14732</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220</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367</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14611</w:t>
            </w:r>
          </w:p>
        </w:tc>
      </w:tr>
      <w:tr w:rsidR="00C60F43" w:rsidRPr="00680B5F" w:rsidTr="0089127F">
        <w:trPr>
          <w:trHeight w:val="32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16</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Новская</w:t>
            </w:r>
            <w:proofErr w:type="spellEnd"/>
            <w:r w:rsidRPr="00680B5F">
              <w:rPr>
                <w:rFonts w:ascii="Times New Roman" w:hAnsi="Times New Roman"/>
                <w:i w:val="0"/>
                <w:sz w:val="24"/>
                <w:szCs w:val="24"/>
              </w:rPr>
              <w:t xml:space="preserve"> с/б </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8580</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84</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60</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8612</w:t>
            </w:r>
          </w:p>
        </w:tc>
      </w:tr>
      <w:tr w:rsidR="00C60F43" w:rsidRPr="00680B5F" w:rsidTr="0089127F">
        <w:trPr>
          <w:trHeight w:val="33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17</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Покровская</w:t>
            </w:r>
            <w:proofErr w:type="spellEnd"/>
            <w:r w:rsidRPr="00680B5F">
              <w:rPr>
                <w:rFonts w:ascii="Times New Roman" w:hAnsi="Times New Roman"/>
                <w:i w:val="0"/>
                <w:sz w:val="24"/>
                <w:szCs w:val="24"/>
              </w:rPr>
              <w:t xml:space="preserve"> с/б </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3493</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42</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p>
        </w:tc>
      </w:tr>
      <w:tr w:rsidR="00C60F43" w:rsidRPr="00680B5F" w:rsidTr="0089127F">
        <w:trPr>
          <w:trHeight w:val="33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18</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Сноведская</w:t>
            </w:r>
            <w:proofErr w:type="spellEnd"/>
            <w:r w:rsidRPr="00680B5F">
              <w:rPr>
                <w:rFonts w:ascii="Times New Roman" w:hAnsi="Times New Roman"/>
                <w:i w:val="0"/>
                <w:sz w:val="24"/>
                <w:szCs w:val="24"/>
              </w:rPr>
              <w:t xml:space="preserve"> с/б </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7369</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89</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54</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7414</w:t>
            </w:r>
          </w:p>
        </w:tc>
      </w:tr>
      <w:tr w:rsidR="00C60F43" w:rsidRPr="00680B5F" w:rsidTr="0089127F">
        <w:trPr>
          <w:trHeight w:val="33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19</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Туртапинская</w:t>
            </w:r>
            <w:proofErr w:type="spellEnd"/>
            <w:r w:rsidRPr="00680B5F">
              <w:rPr>
                <w:rFonts w:ascii="Times New Roman" w:hAnsi="Times New Roman"/>
                <w:i w:val="0"/>
                <w:sz w:val="24"/>
                <w:szCs w:val="24"/>
              </w:rPr>
              <w:t xml:space="preserve"> с/б </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6889</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123</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1408</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5209</w:t>
            </w:r>
          </w:p>
        </w:tc>
      </w:tr>
      <w:tr w:rsidR="00C60F43" w:rsidRPr="00680B5F" w:rsidTr="0089127F">
        <w:trPr>
          <w:trHeight w:val="32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20</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Борковская</w:t>
            </w:r>
            <w:proofErr w:type="spellEnd"/>
            <w:r w:rsidRPr="00680B5F">
              <w:rPr>
                <w:rFonts w:ascii="Times New Roman" w:hAnsi="Times New Roman"/>
                <w:i w:val="0"/>
                <w:sz w:val="24"/>
                <w:szCs w:val="24"/>
              </w:rPr>
              <w:t xml:space="preserve"> с/б </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7217</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207</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74</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7359</w:t>
            </w:r>
          </w:p>
        </w:tc>
      </w:tr>
      <w:tr w:rsidR="00C60F43" w:rsidRPr="00680B5F" w:rsidTr="0089127F">
        <w:trPr>
          <w:trHeight w:val="33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21</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Б-</w:t>
            </w:r>
            <w:proofErr w:type="spellStart"/>
            <w:r w:rsidRPr="00680B5F">
              <w:rPr>
                <w:rFonts w:ascii="Times New Roman" w:hAnsi="Times New Roman"/>
                <w:i w:val="0"/>
                <w:sz w:val="24"/>
                <w:szCs w:val="24"/>
              </w:rPr>
              <w:t>ка</w:t>
            </w:r>
            <w:proofErr w:type="spellEnd"/>
            <w:r w:rsidRPr="00680B5F">
              <w:rPr>
                <w:rFonts w:ascii="Times New Roman" w:hAnsi="Times New Roman"/>
                <w:i w:val="0"/>
                <w:sz w:val="24"/>
                <w:szCs w:val="24"/>
              </w:rPr>
              <w:t xml:space="preserve"> п. </w:t>
            </w:r>
            <w:proofErr w:type="spellStart"/>
            <w:r w:rsidRPr="00680B5F">
              <w:rPr>
                <w:rFonts w:ascii="Times New Roman" w:hAnsi="Times New Roman"/>
                <w:i w:val="0"/>
                <w:sz w:val="24"/>
                <w:szCs w:val="24"/>
              </w:rPr>
              <w:t>Дружба</w:t>
            </w:r>
            <w:proofErr w:type="spellEnd"/>
            <w:r w:rsidRPr="00680B5F">
              <w:rPr>
                <w:rFonts w:ascii="Times New Roman" w:hAnsi="Times New Roman"/>
                <w:i w:val="0"/>
                <w:sz w:val="24"/>
                <w:szCs w:val="24"/>
              </w:rPr>
              <w:t xml:space="preserve"> </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6366</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132</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48</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6470</w:t>
            </w:r>
          </w:p>
        </w:tc>
      </w:tr>
      <w:tr w:rsidR="00C60F43" w:rsidRPr="00680B5F" w:rsidTr="0089127F">
        <w:trPr>
          <w:trHeight w:val="34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22</w:t>
            </w: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Шиморская</w:t>
            </w:r>
            <w:proofErr w:type="spellEnd"/>
            <w:r w:rsidRPr="00680B5F">
              <w:rPr>
                <w:rFonts w:ascii="Times New Roman" w:hAnsi="Times New Roman"/>
                <w:i w:val="0"/>
                <w:sz w:val="24"/>
                <w:szCs w:val="24"/>
              </w:rPr>
              <w:t xml:space="preserve"> б-</w:t>
            </w:r>
            <w:proofErr w:type="spellStart"/>
            <w:r w:rsidRPr="00680B5F">
              <w:rPr>
                <w:rFonts w:ascii="Times New Roman" w:hAnsi="Times New Roman"/>
                <w:i w:val="0"/>
                <w:sz w:val="24"/>
                <w:szCs w:val="24"/>
              </w:rPr>
              <w:t>ка</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сельская</w:t>
            </w:r>
            <w:proofErr w:type="spellEnd"/>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8593</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246</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246</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8473</w:t>
            </w:r>
          </w:p>
        </w:tc>
      </w:tr>
      <w:tr w:rsidR="00C60F43" w:rsidRPr="00680B5F" w:rsidTr="0089127F">
        <w:trPr>
          <w:trHeight w:val="327"/>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680B5F" w:rsidP="00680B5F">
            <w:pPr>
              <w:pStyle w:val="a3"/>
              <w:rPr>
                <w:rFonts w:ascii="Times New Roman" w:hAnsi="Times New Roman"/>
                <w:i w:val="0"/>
                <w:sz w:val="24"/>
                <w:szCs w:val="24"/>
              </w:rPr>
            </w:pPr>
            <w:r w:rsidRPr="00680B5F">
              <w:rPr>
                <w:rFonts w:ascii="Times New Roman" w:hAnsi="Times New Roman"/>
                <w:i w:val="0"/>
                <w:sz w:val="24"/>
                <w:szCs w:val="24"/>
              </w:rPr>
              <w:t>23</w:t>
            </w:r>
          </w:p>
        </w:tc>
        <w:tc>
          <w:tcPr>
            <w:tcW w:w="3402" w:type="dxa"/>
            <w:tcBorders>
              <w:top w:val="single" w:sz="6" w:space="0" w:color="auto"/>
              <w:left w:val="single" w:sz="6" w:space="0" w:color="auto"/>
              <w:bottom w:val="single" w:sz="6" w:space="0" w:color="auto"/>
              <w:right w:val="single" w:sz="6" w:space="0" w:color="auto"/>
            </w:tcBorders>
          </w:tcPr>
          <w:p w:rsidR="00C60F43" w:rsidRPr="00966BD0" w:rsidRDefault="00C60F43" w:rsidP="00680B5F">
            <w:pPr>
              <w:pStyle w:val="a3"/>
              <w:rPr>
                <w:rFonts w:ascii="Times New Roman" w:hAnsi="Times New Roman"/>
                <w:i w:val="0"/>
                <w:sz w:val="24"/>
                <w:szCs w:val="24"/>
                <w:lang w:val="ru-RU"/>
              </w:rPr>
            </w:pPr>
            <w:r w:rsidRPr="00966BD0">
              <w:rPr>
                <w:rFonts w:ascii="Times New Roman" w:hAnsi="Times New Roman"/>
                <w:i w:val="0"/>
                <w:sz w:val="24"/>
                <w:szCs w:val="24"/>
                <w:lang w:val="ru-RU"/>
              </w:rPr>
              <w:t>Городская б-ка «Отчий край»</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38327</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889</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2066</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37456</w:t>
            </w:r>
          </w:p>
        </w:tc>
      </w:tr>
      <w:tr w:rsidR="00C60F43" w:rsidRPr="00680B5F" w:rsidTr="0089127F">
        <w:trPr>
          <w:trHeight w:val="356"/>
        </w:trPr>
        <w:tc>
          <w:tcPr>
            <w:tcW w:w="70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b/>
                <w:i w:val="0"/>
                <w:sz w:val="24"/>
                <w:szCs w:val="24"/>
              </w:rPr>
            </w:pPr>
          </w:p>
        </w:tc>
        <w:tc>
          <w:tcPr>
            <w:tcW w:w="3402"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b/>
                <w:i w:val="0"/>
                <w:sz w:val="24"/>
                <w:szCs w:val="24"/>
              </w:rPr>
            </w:pPr>
            <w:proofErr w:type="spellStart"/>
            <w:r w:rsidRPr="00680B5F">
              <w:rPr>
                <w:rFonts w:ascii="Times New Roman" w:hAnsi="Times New Roman"/>
                <w:b/>
                <w:i w:val="0"/>
                <w:color w:val="212121"/>
                <w:sz w:val="24"/>
                <w:szCs w:val="24"/>
              </w:rPr>
              <w:t>Всего</w:t>
            </w:r>
            <w:proofErr w:type="spellEnd"/>
            <w:r w:rsidRPr="00680B5F">
              <w:rPr>
                <w:rFonts w:ascii="Times New Roman" w:hAnsi="Times New Roman"/>
                <w:b/>
                <w:i w:val="0"/>
                <w:color w:val="212121"/>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306465</w:t>
            </w:r>
          </w:p>
        </w:tc>
        <w:tc>
          <w:tcPr>
            <w:tcW w:w="1559"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8753</w:t>
            </w:r>
          </w:p>
        </w:tc>
        <w:tc>
          <w:tcPr>
            <w:tcW w:w="1276" w:type="dxa"/>
            <w:tcBorders>
              <w:top w:val="single" w:sz="6" w:space="0" w:color="auto"/>
              <w:left w:val="single" w:sz="6" w:space="0" w:color="auto"/>
              <w:bottom w:val="single" w:sz="6" w:space="0" w:color="auto"/>
              <w:right w:val="single" w:sz="6" w:space="0" w:color="auto"/>
            </w:tcBorders>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13350</w:t>
            </w:r>
          </w:p>
        </w:tc>
        <w:tc>
          <w:tcPr>
            <w:tcW w:w="992" w:type="dxa"/>
            <w:tcBorders>
              <w:top w:val="single" w:sz="6" w:space="0" w:color="auto"/>
              <w:left w:val="single" w:sz="6" w:space="0" w:color="auto"/>
              <w:bottom w:val="single" w:sz="6" w:space="0" w:color="auto"/>
              <w:right w:val="single" w:sz="4" w:space="0" w:color="auto"/>
            </w:tcBorders>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301870</w:t>
            </w:r>
          </w:p>
        </w:tc>
      </w:tr>
    </w:tbl>
    <w:p w:rsidR="005F5B5B" w:rsidRDefault="00C60F43" w:rsidP="005F5B5B">
      <w:pPr>
        <w:shd w:val="clear" w:color="auto" w:fill="FFFFFF"/>
        <w:autoSpaceDE w:val="0"/>
        <w:autoSpaceDN w:val="0"/>
        <w:adjustRightInd w:val="0"/>
        <w:ind w:firstLine="567"/>
        <w:rPr>
          <w:b/>
          <w:bCs/>
          <w:color w:val="212121"/>
          <w:sz w:val="28"/>
          <w:szCs w:val="28"/>
        </w:rPr>
      </w:pPr>
      <w:r>
        <w:rPr>
          <w:rFonts w:ascii="Times New Roman" w:hAnsi="Times New Roman" w:cs="Times New Roman"/>
          <w:sz w:val="28"/>
          <w:szCs w:val="28"/>
        </w:rPr>
        <w:t xml:space="preserve">    </w:t>
      </w:r>
      <w:r w:rsidR="005F5B5B">
        <w:rPr>
          <w:b/>
          <w:bCs/>
          <w:color w:val="212121"/>
          <w:sz w:val="28"/>
          <w:szCs w:val="28"/>
        </w:rPr>
        <w:t xml:space="preserve">   </w:t>
      </w:r>
    </w:p>
    <w:p w:rsidR="00C60F43" w:rsidRPr="00347159" w:rsidRDefault="00C60F43" w:rsidP="00BE4CF7">
      <w:pPr>
        <w:shd w:val="clear" w:color="auto" w:fill="FFFFFF"/>
        <w:autoSpaceDE w:val="0"/>
        <w:autoSpaceDN w:val="0"/>
        <w:adjustRightInd w:val="0"/>
        <w:ind w:firstLine="567"/>
        <w:rPr>
          <w:b/>
          <w:bCs/>
          <w:color w:val="212121"/>
          <w:sz w:val="28"/>
          <w:szCs w:val="28"/>
        </w:rPr>
      </w:pPr>
      <w:r>
        <w:rPr>
          <w:b/>
          <w:bCs/>
          <w:color w:val="212121"/>
          <w:sz w:val="28"/>
          <w:szCs w:val="28"/>
        </w:rPr>
        <w:t xml:space="preserve">                                            </w:t>
      </w:r>
      <w:r w:rsidRPr="00347159">
        <w:rPr>
          <w:rFonts w:ascii="Times New Roman" w:hAnsi="Times New Roman" w:cs="Times New Roman"/>
          <w:b/>
          <w:sz w:val="24"/>
          <w:szCs w:val="24"/>
        </w:rPr>
        <w:t>Работа с электронным каталогом</w:t>
      </w:r>
    </w:p>
    <w:tbl>
      <w:tblPr>
        <w:tblpPr w:leftFromText="180" w:rightFromText="180" w:vertAnchor="text" w:horzAnchor="margin" w:tblpY="38"/>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64"/>
        <w:gridCol w:w="1122"/>
        <w:gridCol w:w="1558"/>
        <w:gridCol w:w="1989"/>
        <w:gridCol w:w="2412"/>
      </w:tblGrid>
      <w:tr w:rsidR="00C60F43" w:rsidRPr="00680B5F" w:rsidTr="0089127F">
        <w:trPr>
          <w:trHeight w:val="446"/>
        </w:trPr>
        <w:tc>
          <w:tcPr>
            <w:tcW w:w="1964" w:type="dxa"/>
            <w:vMerge w:val="restart"/>
            <w:tcBorders>
              <w:top w:val="nil"/>
              <w:left w:val="nil"/>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p>
        </w:tc>
        <w:tc>
          <w:tcPr>
            <w:tcW w:w="7081" w:type="dxa"/>
            <w:gridSpan w:val="4"/>
            <w:tcBorders>
              <w:top w:val="single" w:sz="4" w:space="0" w:color="000000"/>
              <w:left w:val="single" w:sz="4" w:space="0" w:color="000000"/>
              <w:bottom w:val="nil"/>
              <w:right w:val="single" w:sz="4" w:space="0" w:color="000000"/>
            </w:tcBorders>
            <w:hideMark/>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Всего</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записей</w:t>
            </w:r>
            <w:proofErr w:type="spellEnd"/>
          </w:p>
        </w:tc>
      </w:tr>
      <w:tr w:rsidR="00C60F43" w:rsidRPr="00680B5F" w:rsidTr="0089127F">
        <w:trPr>
          <w:trHeight w:val="377"/>
        </w:trPr>
        <w:tc>
          <w:tcPr>
            <w:tcW w:w="1964" w:type="dxa"/>
            <w:vMerge/>
            <w:tcBorders>
              <w:top w:val="nil"/>
              <w:left w:val="nil"/>
              <w:bottom w:val="single" w:sz="4" w:space="0" w:color="000000"/>
              <w:right w:val="single" w:sz="4" w:space="0" w:color="000000"/>
            </w:tcBorders>
            <w:vAlign w:val="center"/>
            <w:hideMark/>
          </w:tcPr>
          <w:p w:rsidR="00C60F43" w:rsidRPr="00680B5F" w:rsidRDefault="00C60F43" w:rsidP="00680B5F">
            <w:pPr>
              <w:pStyle w:val="a3"/>
              <w:rPr>
                <w:rFonts w:ascii="Times New Roman" w:hAnsi="Times New Roman"/>
                <w:i w:val="0"/>
                <w:sz w:val="24"/>
                <w:szCs w:val="24"/>
              </w:rPr>
            </w:pPr>
          </w:p>
        </w:tc>
        <w:tc>
          <w:tcPr>
            <w:tcW w:w="7081" w:type="dxa"/>
            <w:gridSpan w:val="4"/>
            <w:tcBorders>
              <w:top w:val="nil"/>
              <w:left w:val="single" w:sz="4" w:space="0" w:color="000000"/>
              <w:bottom w:val="single" w:sz="4" w:space="0" w:color="auto"/>
              <w:right w:val="single" w:sz="4" w:space="0" w:color="000000"/>
            </w:tcBorders>
          </w:tcPr>
          <w:p w:rsidR="00C60F43" w:rsidRPr="00680B5F" w:rsidRDefault="00C60F43" w:rsidP="00680B5F">
            <w:pPr>
              <w:pStyle w:val="a3"/>
              <w:rPr>
                <w:rFonts w:ascii="Times New Roman" w:hAnsi="Times New Roman"/>
                <w:i w:val="0"/>
                <w:sz w:val="24"/>
                <w:szCs w:val="24"/>
              </w:rPr>
            </w:pPr>
          </w:p>
        </w:tc>
      </w:tr>
      <w:tr w:rsidR="00C60F43" w:rsidRPr="00680B5F" w:rsidTr="0089127F">
        <w:trPr>
          <w:trHeight w:val="482"/>
        </w:trPr>
        <w:tc>
          <w:tcPr>
            <w:tcW w:w="1964" w:type="dxa"/>
            <w:vMerge/>
            <w:tcBorders>
              <w:top w:val="nil"/>
              <w:left w:val="nil"/>
              <w:bottom w:val="single" w:sz="4" w:space="0" w:color="000000"/>
              <w:right w:val="single" w:sz="4" w:space="0" w:color="000000"/>
            </w:tcBorders>
            <w:vAlign w:val="center"/>
            <w:hideMark/>
          </w:tcPr>
          <w:p w:rsidR="00C60F43" w:rsidRPr="00680B5F" w:rsidRDefault="00C60F43" w:rsidP="00680B5F">
            <w:pPr>
              <w:pStyle w:val="a3"/>
              <w:rPr>
                <w:rFonts w:ascii="Times New Roman" w:hAnsi="Times New Roman"/>
                <w:i w:val="0"/>
                <w:sz w:val="24"/>
                <w:szCs w:val="24"/>
              </w:rPr>
            </w:pPr>
          </w:p>
        </w:tc>
        <w:tc>
          <w:tcPr>
            <w:tcW w:w="1122" w:type="dxa"/>
            <w:tcBorders>
              <w:top w:val="single" w:sz="4" w:space="0" w:color="auto"/>
              <w:left w:val="single" w:sz="4" w:space="0" w:color="000000"/>
              <w:bottom w:val="single" w:sz="4" w:space="0" w:color="000000"/>
              <w:right w:val="single" w:sz="4" w:space="0" w:color="auto"/>
            </w:tcBorders>
            <w:hideMark/>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ДК</w:t>
            </w:r>
          </w:p>
        </w:tc>
        <w:tc>
          <w:tcPr>
            <w:tcW w:w="1558" w:type="dxa"/>
            <w:tcBorders>
              <w:top w:val="single" w:sz="4" w:space="0" w:color="auto"/>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Ф.26</w:t>
            </w:r>
          </w:p>
          <w:p w:rsidR="00C60F43" w:rsidRPr="00680B5F" w:rsidRDefault="00C60F43" w:rsidP="00680B5F">
            <w:pPr>
              <w:pStyle w:val="a3"/>
              <w:rPr>
                <w:rFonts w:ascii="Times New Roman" w:hAnsi="Times New Roman"/>
                <w:i w:val="0"/>
                <w:sz w:val="24"/>
                <w:szCs w:val="24"/>
              </w:rPr>
            </w:pPr>
          </w:p>
        </w:tc>
        <w:tc>
          <w:tcPr>
            <w:tcW w:w="1989" w:type="dxa"/>
            <w:tcBorders>
              <w:top w:val="single" w:sz="4" w:space="0" w:color="auto"/>
              <w:left w:val="single" w:sz="4" w:space="0" w:color="000000"/>
              <w:bottom w:val="single" w:sz="4" w:space="0" w:color="000000"/>
              <w:right w:val="single" w:sz="4" w:space="0" w:color="auto"/>
            </w:tcBorders>
            <w:hideMark/>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ДБ</w:t>
            </w:r>
          </w:p>
        </w:tc>
        <w:tc>
          <w:tcPr>
            <w:tcW w:w="2412" w:type="dxa"/>
            <w:tcBorders>
              <w:top w:val="single" w:sz="4" w:space="0" w:color="auto"/>
              <w:left w:val="single" w:sz="4" w:space="0" w:color="auto"/>
              <w:bottom w:val="single" w:sz="4" w:space="0" w:color="000000"/>
              <w:right w:val="single" w:sz="4" w:space="0" w:color="000000"/>
            </w:tcBorders>
            <w:hideMark/>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итого</w:t>
            </w:r>
            <w:proofErr w:type="spellEnd"/>
          </w:p>
        </w:tc>
      </w:tr>
      <w:tr w:rsidR="00C60F43" w:rsidRPr="00680B5F" w:rsidTr="0089127F">
        <w:tc>
          <w:tcPr>
            <w:tcW w:w="1964" w:type="dxa"/>
            <w:tcBorders>
              <w:top w:val="single" w:sz="4" w:space="0" w:color="000000"/>
              <w:left w:val="single" w:sz="4" w:space="0" w:color="000000"/>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Состоит</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названий</w:t>
            </w:r>
            <w:proofErr w:type="spellEnd"/>
          </w:p>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на</w:t>
            </w:r>
            <w:proofErr w:type="spellEnd"/>
            <w:r w:rsidRPr="00680B5F">
              <w:rPr>
                <w:rFonts w:ascii="Times New Roman" w:hAnsi="Times New Roman"/>
                <w:i w:val="0"/>
                <w:sz w:val="24"/>
                <w:szCs w:val="24"/>
              </w:rPr>
              <w:t xml:space="preserve"> 1.01.2017 г.</w:t>
            </w:r>
          </w:p>
        </w:tc>
        <w:tc>
          <w:tcPr>
            <w:tcW w:w="1122"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34999</w:t>
            </w:r>
          </w:p>
        </w:tc>
        <w:tc>
          <w:tcPr>
            <w:tcW w:w="1558"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13152</w:t>
            </w:r>
          </w:p>
        </w:tc>
        <w:tc>
          <w:tcPr>
            <w:tcW w:w="1989"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1394</w:t>
            </w:r>
          </w:p>
        </w:tc>
        <w:tc>
          <w:tcPr>
            <w:tcW w:w="2412"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49545</w:t>
            </w:r>
          </w:p>
        </w:tc>
      </w:tr>
      <w:tr w:rsidR="00C60F43" w:rsidRPr="00680B5F" w:rsidTr="0089127F">
        <w:tc>
          <w:tcPr>
            <w:tcW w:w="1964" w:type="dxa"/>
            <w:tcBorders>
              <w:top w:val="single" w:sz="4" w:space="0" w:color="000000"/>
              <w:left w:val="single" w:sz="4" w:space="0" w:color="000000"/>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Занесено</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за</w:t>
            </w:r>
            <w:proofErr w:type="spellEnd"/>
            <w:r w:rsidRPr="00680B5F">
              <w:rPr>
                <w:rFonts w:ascii="Times New Roman" w:hAnsi="Times New Roman"/>
                <w:i w:val="0"/>
                <w:sz w:val="24"/>
                <w:szCs w:val="24"/>
              </w:rPr>
              <w:t xml:space="preserve"> 2017 </w:t>
            </w:r>
            <w:proofErr w:type="spellStart"/>
            <w:r w:rsidRPr="00680B5F">
              <w:rPr>
                <w:rFonts w:ascii="Times New Roman" w:hAnsi="Times New Roman"/>
                <w:i w:val="0"/>
                <w:sz w:val="24"/>
                <w:szCs w:val="24"/>
              </w:rPr>
              <w:t>год</w:t>
            </w:r>
            <w:proofErr w:type="spellEnd"/>
          </w:p>
        </w:tc>
        <w:tc>
          <w:tcPr>
            <w:tcW w:w="1122"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1906</w:t>
            </w:r>
          </w:p>
        </w:tc>
        <w:tc>
          <w:tcPr>
            <w:tcW w:w="1558"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1632</w:t>
            </w:r>
          </w:p>
        </w:tc>
        <w:tc>
          <w:tcPr>
            <w:tcW w:w="1989"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582</w:t>
            </w:r>
          </w:p>
        </w:tc>
        <w:tc>
          <w:tcPr>
            <w:tcW w:w="2412"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4120</w:t>
            </w:r>
          </w:p>
        </w:tc>
      </w:tr>
      <w:tr w:rsidR="00C60F43" w:rsidRPr="00680B5F" w:rsidTr="0089127F">
        <w:tc>
          <w:tcPr>
            <w:tcW w:w="1964" w:type="dxa"/>
            <w:tcBorders>
              <w:top w:val="single" w:sz="4" w:space="0" w:color="000000"/>
              <w:left w:val="single" w:sz="4" w:space="0" w:color="000000"/>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Удалено</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за</w:t>
            </w:r>
            <w:proofErr w:type="spellEnd"/>
            <w:r w:rsidRPr="00680B5F">
              <w:rPr>
                <w:rFonts w:ascii="Times New Roman" w:hAnsi="Times New Roman"/>
                <w:i w:val="0"/>
                <w:sz w:val="24"/>
                <w:szCs w:val="24"/>
              </w:rPr>
              <w:t xml:space="preserve"> 2017 </w:t>
            </w:r>
            <w:proofErr w:type="spellStart"/>
            <w:r w:rsidRPr="00680B5F">
              <w:rPr>
                <w:rFonts w:ascii="Times New Roman" w:hAnsi="Times New Roman"/>
                <w:i w:val="0"/>
                <w:sz w:val="24"/>
                <w:szCs w:val="24"/>
              </w:rPr>
              <w:lastRenderedPageBreak/>
              <w:t>год</w:t>
            </w:r>
            <w:proofErr w:type="spellEnd"/>
          </w:p>
        </w:tc>
        <w:tc>
          <w:tcPr>
            <w:tcW w:w="1122"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lastRenderedPageBreak/>
              <w:t>94</w:t>
            </w:r>
          </w:p>
        </w:tc>
        <w:tc>
          <w:tcPr>
            <w:tcW w:w="1558"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w:t>
            </w:r>
          </w:p>
        </w:tc>
        <w:tc>
          <w:tcPr>
            <w:tcW w:w="1989"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w:t>
            </w:r>
          </w:p>
        </w:tc>
        <w:tc>
          <w:tcPr>
            <w:tcW w:w="2412"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94</w:t>
            </w:r>
          </w:p>
        </w:tc>
      </w:tr>
      <w:tr w:rsidR="00C60F43" w:rsidRPr="00680B5F" w:rsidTr="0089127F">
        <w:tc>
          <w:tcPr>
            <w:tcW w:w="1964" w:type="dxa"/>
            <w:tcBorders>
              <w:top w:val="single" w:sz="4" w:space="0" w:color="000000"/>
              <w:left w:val="single" w:sz="4" w:space="0" w:color="000000"/>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lastRenderedPageBreak/>
              <w:t>Состоит</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названий</w:t>
            </w:r>
            <w:proofErr w:type="spellEnd"/>
            <w:r w:rsidR="00680B5F"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на</w:t>
            </w:r>
            <w:proofErr w:type="spellEnd"/>
            <w:r w:rsidRPr="00680B5F">
              <w:rPr>
                <w:rFonts w:ascii="Times New Roman" w:hAnsi="Times New Roman"/>
                <w:i w:val="0"/>
                <w:sz w:val="24"/>
                <w:szCs w:val="24"/>
              </w:rPr>
              <w:t xml:space="preserve"> 1.01.2018 г.</w:t>
            </w:r>
          </w:p>
        </w:tc>
        <w:tc>
          <w:tcPr>
            <w:tcW w:w="1122"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36811</w:t>
            </w:r>
          </w:p>
        </w:tc>
        <w:tc>
          <w:tcPr>
            <w:tcW w:w="1558"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14784</w:t>
            </w:r>
          </w:p>
        </w:tc>
        <w:tc>
          <w:tcPr>
            <w:tcW w:w="1989"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1976</w:t>
            </w:r>
          </w:p>
        </w:tc>
        <w:tc>
          <w:tcPr>
            <w:tcW w:w="2412"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53571</w:t>
            </w:r>
          </w:p>
        </w:tc>
      </w:tr>
      <w:tr w:rsidR="00C60F43" w:rsidRPr="00680B5F" w:rsidTr="0089127F">
        <w:tc>
          <w:tcPr>
            <w:tcW w:w="1964" w:type="dxa"/>
            <w:tcBorders>
              <w:top w:val="single" w:sz="4" w:space="0" w:color="000000"/>
              <w:left w:val="single" w:sz="4" w:space="0" w:color="000000"/>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Занесено</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за</w:t>
            </w:r>
            <w:proofErr w:type="spellEnd"/>
            <w:r w:rsidRPr="00680B5F">
              <w:rPr>
                <w:rFonts w:ascii="Times New Roman" w:hAnsi="Times New Roman"/>
                <w:i w:val="0"/>
                <w:sz w:val="24"/>
                <w:szCs w:val="24"/>
              </w:rPr>
              <w:t xml:space="preserve"> 2018 </w:t>
            </w:r>
            <w:proofErr w:type="spellStart"/>
            <w:r w:rsidRPr="00680B5F">
              <w:rPr>
                <w:rFonts w:ascii="Times New Roman" w:hAnsi="Times New Roman"/>
                <w:i w:val="0"/>
                <w:sz w:val="24"/>
                <w:szCs w:val="24"/>
              </w:rPr>
              <w:t>год</w:t>
            </w:r>
            <w:proofErr w:type="spellEnd"/>
          </w:p>
        </w:tc>
        <w:tc>
          <w:tcPr>
            <w:tcW w:w="1122"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2111</w:t>
            </w:r>
          </w:p>
        </w:tc>
        <w:tc>
          <w:tcPr>
            <w:tcW w:w="1558"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727</w:t>
            </w:r>
          </w:p>
        </w:tc>
        <w:tc>
          <w:tcPr>
            <w:tcW w:w="1989"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324</w:t>
            </w:r>
          </w:p>
        </w:tc>
        <w:tc>
          <w:tcPr>
            <w:tcW w:w="2412"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3162</w:t>
            </w:r>
          </w:p>
        </w:tc>
      </w:tr>
      <w:tr w:rsidR="00C60F43" w:rsidRPr="00680B5F" w:rsidTr="0089127F">
        <w:tc>
          <w:tcPr>
            <w:tcW w:w="1964" w:type="dxa"/>
            <w:tcBorders>
              <w:top w:val="single" w:sz="4" w:space="0" w:color="000000"/>
              <w:left w:val="single" w:sz="4" w:space="0" w:color="000000"/>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Удалено</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за</w:t>
            </w:r>
            <w:proofErr w:type="spellEnd"/>
            <w:r w:rsidRPr="00680B5F">
              <w:rPr>
                <w:rFonts w:ascii="Times New Roman" w:hAnsi="Times New Roman"/>
                <w:i w:val="0"/>
                <w:sz w:val="24"/>
                <w:szCs w:val="24"/>
              </w:rPr>
              <w:t xml:space="preserve"> 2018 </w:t>
            </w:r>
            <w:proofErr w:type="spellStart"/>
            <w:r w:rsidRPr="00680B5F">
              <w:rPr>
                <w:rFonts w:ascii="Times New Roman" w:hAnsi="Times New Roman"/>
                <w:i w:val="0"/>
                <w:sz w:val="24"/>
                <w:szCs w:val="24"/>
              </w:rPr>
              <w:t>год</w:t>
            </w:r>
            <w:proofErr w:type="spellEnd"/>
          </w:p>
        </w:tc>
        <w:tc>
          <w:tcPr>
            <w:tcW w:w="1122"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384</w:t>
            </w:r>
          </w:p>
        </w:tc>
        <w:tc>
          <w:tcPr>
            <w:tcW w:w="1558"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w:t>
            </w:r>
          </w:p>
        </w:tc>
        <w:tc>
          <w:tcPr>
            <w:tcW w:w="1989"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w:t>
            </w:r>
          </w:p>
        </w:tc>
        <w:tc>
          <w:tcPr>
            <w:tcW w:w="2412"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384</w:t>
            </w:r>
          </w:p>
        </w:tc>
      </w:tr>
      <w:tr w:rsidR="00C60F43" w:rsidRPr="00680B5F" w:rsidTr="0089127F">
        <w:tc>
          <w:tcPr>
            <w:tcW w:w="1964" w:type="dxa"/>
            <w:tcBorders>
              <w:top w:val="single" w:sz="4" w:space="0" w:color="000000"/>
              <w:left w:val="single" w:sz="4" w:space="0" w:color="000000"/>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Состоит</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на</w:t>
            </w:r>
            <w:proofErr w:type="spellEnd"/>
            <w:r w:rsidRPr="00680B5F">
              <w:rPr>
                <w:rFonts w:ascii="Times New Roman" w:hAnsi="Times New Roman"/>
                <w:i w:val="0"/>
                <w:sz w:val="24"/>
                <w:szCs w:val="24"/>
              </w:rPr>
              <w:t xml:space="preserve"> 01.01.2019</w:t>
            </w:r>
          </w:p>
        </w:tc>
        <w:tc>
          <w:tcPr>
            <w:tcW w:w="1122"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38538</w:t>
            </w:r>
          </w:p>
        </w:tc>
        <w:tc>
          <w:tcPr>
            <w:tcW w:w="1558"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15511</w:t>
            </w:r>
          </w:p>
        </w:tc>
        <w:tc>
          <w:tcPr>
            <w:tcW w:w="1989"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2300</w:t>
            </w:r>
          </w:p>
        </w:tc>
        <w:tc>
          <w:tcPr>
            <w:tcW w:w="2412"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56349</w:t>
            </w:r>
          </w:p>
        </w:tc>
      </w:tr>
    </w:tbl>
    <w:p w:rsidR="00C60F43" w:rsidRDefault="00C60F43" w:rsidP="00BE4CF7">
      <w:pPr>
        <w:spacing w:after="0"/>
        <w:ind w:firstLine="567"/>
        <w:rPr>
          <w:rFonts w:ascii="Times New Roman" w:hAnsi="Times New Roman" w:cs="Times New Roman"/>
        </w:rPr>
      </w:pPr>
    </w:p>
    <w:p w:rsidR="00C60F43" w:rsidRDefault="00C60F43" w:rsidP="00BE4CF7">
      <w:pPr>
        <w:spacing w:after="0"/>
        <w:ind w:firstLine="567"/>
        <w:rPr>
          <w:rFonts w:ascii="Times New Roman" w:hAnsi="Times New Roman" w:cs="Times New Roman"/>
        </w:rPr>
      </w:pPr>
    </w:p>
    <w:p w:rsidR="00C60F43" w:rsidRDefault="00C60F43" w:rsidP="00BE4CF7">
      <w:pPr>
        <w:ind w:firstLine="567"/>
      </w:pPr>
    </w:p>
    <w:p w:rsidR="00C60F43" w:rsidRDefault="00C60F43" w:rsidP="00BE4CF7">
      <w:pPr>
        <w:ind w:firstLine="567"/>
      </w:pPr>
    </w:p>
    <w:p w:rsidR="00C60F43" w:rsidRDefault="00C60F43" w:rsidP="00BE4CF7">
      <w:pPr>
        <w:ind w:firstLine="567"/>
      </w:pPr>
    </w:p>
    <w:p w:rsidR="00C60F43" w:rsidRDefault="00C60F43" w:rsidP="00BE4CF7">
      <w:pPr>
        <w:ind w:firstLine="567"/>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33"/>
        <w:gridCol w:w="2214"/>
        <w:gridCol w:w="2608"/>
        <w:gridCol w:w="2615"/>
      </w:tblGrid>
      <w:tr w:rsidR="00C60F43" w:rsidRPr="00680B5F" w:rsidTr="00680B5F">
        <w:trPr>
          <w:trHeight w:val="778"/>
        </w:trPr>
        <w:tc>
          <w:tcPr>
            <w:tcW w:w="2133" w:type="dxa"/>
            <w:vMerge w:val="restart"/>
            <w:tcBorders>
              <w:top w:val="nil"/>
              <w:left w:val="nil"/>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p>
          <w:p w:rsidR="00C60F43" w:rsidRPr="00680B5F" w:rsidRDefault="00C60F43" w:rsidP="00680B5F">
            <w:pPr>
              <w:pStyle w:val="a3"/>
              <w:rPr>
                <w:rFonts w:ascii="Times New Roman" w:hAnsi="Times New Roman"/>
                <w:i w:val="0"/>
                <w:sz w:val="24"/>
                <w:szCs w:val="24"/>
              </w:rPr>
            </w:pPr>
          </w:p>
          <w:p w:rsidR="00C60F43" w:rsidRPr="00680B5F" w:rsidRDefault="00C60F43" w:rsidP="00680B5F">
            <w:pPr>
              <w:pStyle w:val="a3"/>
              <w:rPr>
                <w:rFonts w:ascii="Times New Roman" w:hAnsi="Times New Roman"/>
                <w:i w:val="0"/>
                <w:sz w:val="24"/>
                <w:szCs w:val="24"/>
              </w:rPr>
            </w:pPr>
          </w:p>
          <w:p w:rsidR="00C60F43" w:rsidRPr="00680B5F" w:rsidRDefault="00C60F43" w:rsidP="00680B5F">
            <w:pPr>
              <w:pStyle w:val="a3"/>
              <w:rPr>
                <w:rFonts w:ascii="Times New Roman" w:hAnsi="Times New Roman"/>
                <w:i w:val="0"/>
                <w:sz w:val="24"/>
                <w:szCs w:val="24"/>
              </w:rPr>
            </w:pPr>
          </w:p>
        </w:tc>
        <w:tc>
          <w:tcPr>
            <w:tcW w:w="4822" w:type="dxa"/>
            <w:gridSpan w:val="2"/>
            <w:tcBorders>
              <w:top w:val="single" w:sz="4" w:space="0" w:color="000000"/>
              <w:left w:val="single" w:sz="4" w:space="0" w:color="000000"/>
              <w:bottom w:val="single" w:sz="4" w:space="0" w:color="000000"/>
              <w:right w:val="nil"/>
            </w:tcBorders>
            <w:hideMark/>
          </w:tcPr>
          <w:p w:rsidR="00C60F43" w:rsidRPr="00966BD0" w:rsidRDefault="00C60F43" w:rsidP="00680B5F">
            <w:pPr>
              <w:pStyle w:val="a3"/>
              <w:rPr>
                <w:rFonts w:ascii="Times New Roman" w:hAnsi="Times New Roman"/>
                <w:i w:val="0"/>
                <w:sz w:val="24"/>
                <w:szCs w:val="24"/>
                <w:lang w:val="ru-RU"/>
              </w:rPr>
            </w:pPr>
            <w:r w:rsidRPr="00966BD0">
              <w:rPr>
                <w:rFonts w:ascii="Times New Roman" w:hAnsi="Times New Roman"/>
                <w:i w:val="0"/>
                <w:sz w:val="24"/>
                <w:szCs w:val="24"/>
                <w:lang w:val="ru-RU"/>
              </w:rPr>
              <w:t>Количество экземпляров изданий, отраженных в электронном каталоге</w:t>
            </w:r>
          </w:p>
        </w:tc>
        <w:tc>
          <w:tcPr>
            <w:tcW w:w="2615" w:type="dxa"/>
            <w:tcBorders>
              <w:top w:val="single" w:sz="4" w:space="0" w:color="000000"/>
              <w:left w:val="nil"/>
              <w:bottom w:val="single" w:sz="4" w:space="0" w:color="000000"/>
              <w:right w:val="single" w:sz="4" w:space="0" w:color="000000"/>
            </w:tcBorders>
          </w:tcPr>
          <w:p w:rsidR="00C60F43" w:rsidRPr="00966BD0" w:rsidRDefault="00C60F43" w:rsidP="00680B5F">
            <w:pPr>
              <w:pStyle w:val="a3"/>
              <w:rPr>
                <w:rFonts w:ascii="Times New Roman" w:hAnsi="Times New Roman"/>
                <w:i w:val="0"/>
                <w:sz w:val="24"/>
                <w:szCs w:val="24"/>
                <w:lang w:val="ru-RU"/>
              </w:rPr>
            </w:pPr>
          </w:p>
        </w:tc>
      </w:tr>
      <w:tr w:rsidR="00C60F43" w:rsidRPr="00680B5F" w:rsidTr="00680B5F">
        <w:trPr>
          <w:trHeight w:val="654"/>
        </w:trPr>
        <w:tc>
          <w:tcPr>
            <w:tcW w:w="2133" w:type="dxa"/>
            <w:vMerge/>
            <w:tcBorders>
              <w:top w:val="nil"/>
              <w:left w:val="nil"/>
              <w:bottom w:val="single" w:sz="4" w:space="0" w:color="000000"/>
              <w:right w:val="single" w:sz="4" w:space="0" w:color="000000"/>
            </w:tcBorders>
            <w:vAlign w:val="center"/>
            <w:hideMark/>
          </w:tcPr>
          <w:p w:rsidR="00C60F43" w:rsidRPr="00966BD0" w:rsidRDefault="00C60F43" w:rsidP="00680B5F">
            <w:pPr>
              <w:pStyle w:val="a3"/>
              <w:rPr>
                <w:rFonts w:ascii="Times New Roman" w:hAnsi="Times New Roman"/>
                <w:i w:val="0"/>
                <w:sz w:val="24"/>
                <w:szCs w:val="24"/>
                <w:lang w:val="ru-RU"/>
              </w:rPr>
            </w:pPr>
          </w:p>
        </w:tc>
        <w:tc>
          <w:tcPr>
            <w:tcW w:w="2214" w:type="dxa"/>
            <w:tcBorders>
              <w:top w:val="single" w:sz="4" w:space="0" w:color="auto"/>
              <w:left w:val="single" w:sz="4" w:space="0" w:color="000000"/>
              <w:bottom w:val="single" w:sz="4" w:space="0" w:color="000000"/>
              <w:right w:val="single" w:sz="4" w:space="0" w:color="auto"/>
            </w:tcBorders>
            <w:hideMark/>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ДК</w:t>
            </w:r>
          </w:p>
        </w:tc>
        <w:tc>
          <w:tcPr>
            <w:tcW w:w="2608" w:type="dxa"/>
            <w:tcBorders>
              <w:top w:val="single" w:sz="4" w:space="0" w:color="auto"/>
              <w:left w:val="single" w:sz="4" w:space="0" w:color="auto"/>
              <w:bottom w:val="single" w:sz="4" w:space="0" w:color="000000"/>
              <w:right w:val="single" w:sz="4" w:space="0" w:color="000000"/>
            </w:tcBorders>
            <w:hideMark/>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Ф.26</w:t>
            </w:r>
          </w:p>
        </w:tc>
        <w:tc>
          <w:tcPr>
            <w:tcW w:w="2615" w:type="dxa"/>
            <w:tcBorders>
              <w:top w:val="single" w:sz="4" w:space="0" w:color="auto"/>
              <w:left w:val="single" w:sz="4" w:space="0" w:color="auto"/>
              <w:bottom w:val="single" w:sz="4" w:space="0" w:color="000000"/>
              <w:right w:val="single" w:sz="4" w:space="0" w:color="000000"/>
            </w:tcBorders>
            <w:hideMark/>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итого</w:t>
            </w:r>
            <w:proofErr w:type="spellEnd"/>
          </w:p>
        </w:tc>
      </w:tr>
      <w:tr w:rsidR="00C60F43" w:rsidRPr="00680B5F" w:rsidTr="00680B5F">
        <w:tc>
          <w:tcPr>
            <w:tcW w:w="2133"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Состоит</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экземпляров</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на</w:t>
            </w:r>
            <w:proofErr w:type="spellEnd"/>
            <w:r w:rsidRPr="00680B5F">
              <w:rPr>
                <w:rFonts w:ascii="Times New Roman" w:hAnsi="Times New Roman"/>
                <w:i w:val="0"/>
                <w:sz w:val="24"/>
                <w:szCs w:val="24"/>
              </w:rPr>
              <w:t xml:space="preserve"> 1.01.2017 г.</w:t>
            </w:r>
          </w:p>
        </w:tc>
        <w:tc>
          <w:tcPr>
            <w:tcW w:w="2214"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108807</w:t>
            </w:r>
          </w:p>
        </w:tc>
        <w:tc>
          <w:tcPr>
            <w:tcW w:w="2608"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13296</w:t>
            </w:r>
          </w:p>
        </w:tc>
        <w:tc>
          <w:tcPr>
            <w:tcW w:w="2615"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122103</w:t>
            </w:r>
          </w:p>
        </w:tc>
      </w:tr>
      <w:tr w:rsidR="00C60F43" w:rsidRPr="00680B5F" w:rsidTr="00680B5F">
        <w:tc>
          <w:tcPr>
            <w:tcW w:w="2133"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Занесено</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за</w:t>
            </w:r>
            <w:proofErr w:type="spellEnd"/>
            <w:r w:rsidRPr="00680B5F">
              <w:rPr>
                <w:rFonts w:ascii="Times New Roman" w:hAnsi="Times New Roman"/>
                <w:i w:val="0"/>
                <w:sz w:val="24"/>
                <w:szCs w:val="24"/>
              </w:rPr>
              <w:t xml:space="preserve"> 2017 </w:t>
            </w:r>
            <w:proofErr w:type="spellStart"/>
            <w:r w:rsidRPr="00680B5F">
              <w:rPr>
                <w:rFonts w:ascii="Times New Roman" w:hAnsi="Times New Roman"/>
                <w:i w:val="0"/>
                <w:sz w:val="24"/>
                <w:szCs w:val="24"/>
              </w:rPr>
              <w:t>год</w:t>
            </w:r>
            <w:proofErr w:type="spellEnd"/>
          </w:p>
        </w:tc>
        <w:tc>
          <w:tcPr>
            <w:tcW w:w="2214"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2706</w:t>
            </w:r>
          </w:p>
        </w:tc>
        <w:tc>
          <w:tcPr>
            <w:tcW w:w="2608"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1632</w:t>
            </w:r>
          </w:p>
        </w:tc>
        <w:tc>
          <w:tcPr>
            <w:tcW w:w="2615"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4338</w:t>
            </w:r>
          </w:p>
        </w:tc>
      </w:tr>
      <w:tr w:rsidR="00C60F43" w:rsidRPr="00680B5F" w:rsidTr="00680B5F">
        <w:tc>
          <w:tcPr>
            <w:tcW w:w="2133"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Удалено</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за</w:t>
            </w:r>
            <w:proofErr w:type="spellEnd"/>
            <w:r w:rsidRPr="00680B5F">
              <w:rPr>
                <w:rFonts w:ascii="Times New Roman" w:hAnsi="Times New Roman"/>
                <w:i w:val="0"/>
                <w:sz w:val="24"/>
                <w:szCs w:val="24"/>
              </w:rPr>
              <w:t xml:space="preserve"> 2017 </w:t>
            </w:r>
            <w:proofErr w:type="spellStart"/>
            <w:r w:rsidRPr="00680B5F">
              <w:rPr>
                <w:rFonts w:ascii="Times New Roman" w:hAnsi="Times New Roman"/>
                <w:i w:val="0"/>
                <w:sz w:val="24"/>
                <w:szCs w:val="24"/>
              </w:rPr>
              <w:t>год</w:t>
            </w:r>
            <w:proofErr w:type="spellEnd"/>
          </w:p>
        </w:tc>
        <w:tc>
          <w:tcPr>
            <w:tcW w:w="2214"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94</w:t>
            </w:r>
          </w:p>
        </w:tc>
        <w:tc>
          <w:tcPr>
            <w:tcW w:w="2608"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w:t>
            </w:r>
          </w:p>
        </w:tc>
        <w:tc>
          <w:tcPr>
            <w:tcW w:w="2615"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94</w:t>
            </w:r>
          </w:p>
        </w:tc>
      </w:tr>
      <w:tr w:rsidR="00C60F43" w:rsidRPr="00680B5F" w:rsidTr="00680B5F">
        <w:tc>
          <w:tcPr>
            <w:tcW w:w="2133"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Состоит</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экземпляров</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на</w:t>
            </w:r>
            <w:proofErr w:type="spellEnd"/>
            <w:r w:rsidRPr="00680B5F">
              <w:rPr>
                <w:rFonts w:ascii="Times New Roman" w:hAnsi="Times New Roman"/>
                <w:i w:val="0"/>
                <w:sz w:val="24"/>
                <w:szCs w:val="24"/>
              </w:rPr>
              <w:t xml:space="preserve"> 1.01.2018 г.</w:t>
            </w:r>
          </w:p>
        </w:tc>
        <w:tc>
          <w:tcPr>
            <w:tcW w:w="2214"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111419</w:t>
            </w:r>
          </w:p>
        </w:tc>
        <w:tc>
          <w:tcPr>
            <w:tcW w:w="2608"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14928</w:t>
            </w:r>
          </w:p>
        </w:tc>
        <w:tc>
          <w:tcPr>
            <w:tcW w:w="2615"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126347</w:t>
            </w:r>
          </w:p>
        </w:tc>
      </w:tr>
      <w:tr w:rsidR="00C60F43" w:rsidRPr="00680B5F" w:rsidTr="00680B5F">
        <w:tc>
          <w:tcPr>
            <w:tcW w:w="2133"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Занесено</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за</w:t>
            </w:r>
            <w:proofErr w:type="spellEnd"/>
            <w:r w:rsidRPr="00680B5F">
              <w:rPr>
                <w:rFonts w:ascii="Times New Roman" w:hAnsi="Times New Roman"/>
                <w:i w:val="0"/>
                <w:sz w:val="24"/>
                <w:szCs w:val="24"/>
              </w:rPr>
              <w:t xml:space="preserve"> 2018 </w:t>
            </w:r>
            <w:proofErr w:type="spellStart"/>
            <w:r w:rsidRPr="00680B5F">
              <w:rPr>
                <w:rFonts w:ascii="Times New Roman" w:hAnsi="Times New Roman"/>
                <w:i w:val="0"/>
                <w:sz w:val="24"/>
                <w:szCs w:val="24"/>
              </w:rPr>
              <w:t>год</w:t>
            </w:r>
            <w:proofErr w:type="spellEnd"/>
          </w:p>
        </w:tc>
        <w:tc>
          <w:tcPr>
            <w:tcW w:w="2214"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4408</w:t>
            </w:r>
          </w:p>
        </w:tc>
        <w:tc>
          <w:tcPr>
            <w:tcW w:w="2608"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727</w:t>
            </w:r>
          </w:p>
        </w:tc>
        <w:tc>
          <w:tcPr>
            <w:tcW w:w="2615"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5005</w:t>
            </w:r>
          </w:p>
        </w:tc>
      </w:tr>
      <w:tr w:rsidR="00C60F43" w:rsidRPr="00680B5F" w:rsidTr="00680B5F">
        <w:tc>
          <w:tcPr>
            <w:tcW w:w="2133"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Удалено</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за</w:t>
            </w:r>
            <w:proofErr w:type="spellEnd"/>
            <w:r w:rsidRPr="00680B5F">
              <w:rPr>
                <w:rFonts w:ascii="Times New Roman" w:hAnsi="Times New Roman"/>
                <w:i w:val="0"/>
                <w:sz w:val="24"/>
                <w:szCs w:val="24"/>
              </w:rPr>
              <w:t xml:space="preserve"> 2018 </w:t>
            </w:r>
            <w:proofErr w:type="spellStart"/>
            <w:r w:rsidRPr="00680B5F">
              <w:rPr>
                <w:rFonts w:ascii="Times New Roman" w:hAnsi="Times New Roman"/>
                <w:i w:val="0"/>
                <w:sz w:val="24"/>
                <w:szCs w:val="24"/>
              </w:rPr>
              <w:t>год</w:t>
            </w:r>
            <w:proofErr w:type="spellEnd"/>
          </w:p>
        </w:tc>
        <w:tc>
          <w:tcPr>
            <w:tcW w:w="2214"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396</w:t>
            </w:r>
          </w:p>
        </w:tc>
        <w:tc>
          <w:tcPr>
            <w:tcW w:w="2608"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w:t>
            </w:r>
          </w:p>
        </w:tc>
        <w:tc>
          <w:tcPr>
            <w:tcW w:w="2615"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i w:val="0"/>
                <w:sz w:val="24"/>
                <w:szCs w:val="24"/>
              </w:rPr>
            </w:pPr>
            <w:r w:rsidRPr="00680B5F">
              <w:rPr>
                <w:rFonts w:ascii="Times New Roman" w:hAnsi="Times New Roman"/>
                <w:i w:val="0"/>
                <w:sz w:val="24"/>
                <w:szCs w:val="24"/>
              </w:rPr>
              <w:t>--------</w:t>
            </w:r>
          </w:p>
        </w:tc>
      </w:tr>
      <w:tr w:rsidR="00C60F43" w:rsidRPr="00680B5F" w:rsidTr="00680B5F">
        <w:tc>
          <w:tcPr>
            <w:tcW w:w="2133"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i w:val="0"/>
                <w:sz w:val="24"/>
                <w:szCs w:val="24"/>
              </w:rPr>
            </w:pPr>
            <w:proofErr w:type="spellStart"/>
            <w:r w:rsidRPr="00680B5F">
              <w:rPr>
                <w:rFonts w:ascii="Times New Roman" w:hAnsi="Times New Roman"/>
                <w:i w:val="0"/>
                <w:sz w:val="24"/>
                <w:szCs w:val="24"/>
              </w:rPr>
              <w:t>Состоит</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экземпляров</w:t>
            </w:r>
            <w:proofErr w:type="spellEnd"/>
            <w:r w:rsidRPr="00680B5F">
              <w:rPr>
                <w:rFonts w:ascii="Times New Roman" w:hAnsi="Times New Roman"/>
                <w:i w:val="0"/>
                <w:sz w:val="24"/>
                <w:szCs w:val="24"/>
              </w:rPr>
              <w:t xml:space="preserve"> </w:t>
            </w:r>
            <w:proofErr w:type="spellStart"/>
            <w:r w:rsidRPr="00680B5F">
              <w:rPr>
                <w:rFonts w:ascii="Times New Roman" w:hAnsi="Times New Roman"/>
                <w:i w:val="0"/>
                <w:sz w:val="24"/>
                <w:szCs w:val="24"/>
              </w:rPr>
              <w:t>на</w:t>
            </w:r>
            <w:proofErr w:type="spellEnd"/>
            <w:r w:rsidRPr="00680B5F">
              <w:rPr>
                <w:rFonts w:ascii="Times New Roman" w:hAnsi="Times New Roman"/>
                <w:i w:val="0"/>
                <w:sz w:val="24"/>
                <w:szCs w:val="24"/>
              </w:rPr>
              <w:t xml:space="preserve"> 01.01.2019 г.</w:t>
            </w:r>
          </w:p>
        </w:tc>
        <w:tc>
          <w:tcPr>
            <w:tcW w:w="2214" w:type="dxa"/>
            <w:tcBorders>
              <w:top w:val="single" w:sz="4" w:space="0" w:color="000000"/>
              <w:left w:val="single" w:sz="4" w:space="0" w:color="000000"/>
              <w:bottom w:val="single" w:sz="4" w:space="0" w:color="000000"/>
              <w:right w:val="single" w:sz="4" w:space="0" w:color="auto"/>
            </w:tcBorders>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115431</w:t>
            </w:r>
          </w:p>
        </w:tc>
        <w:tc>
          <w:tcPr>
            <w:tcW w:w="2608"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15655</w:t>
            </w:r>
          </w:p>
        </w:tc>
        <w:tc>
          <w:tcPr>
            <w:tcW w:w="2615" w:type="dxa"/>
            <w:tcBorders>
              <w:top w:val="single" w:sz="4" w:space="0" w:color="000000"/>
              <w:left w:val="single" w:sz="4" w:space="0" w:color="auto"/>
              <w:bottom w:val="single" w:sz="4" w:space="0" w:color="000000"/>
              <w:right w:val="single" w:sz="4" w:space="0" w:color="000000"/>
            </w:tcBorders>
          </w:tcPr>
          <w:p w:rsidR="00C60F43" w:rsidRPr="00680B5F" w:rsidRDefault="00C60F43" w:rsidP="00680B5F">
            <w:pPr>
              <w:pStyle w:val="a3"/>
              <w:rPr>
                <w:rFonts w:ascii="Times New Roman" w:hAnsi="Times New Roman"/>
                <w:b/>
                <w:i w:val="0"/>
                <w:sz w:val="24"/>
                <w:szCs w:val="24"/>
              </w:rPr>
            </w:pPr>
            <w:r w:rsidRPr="00680B5F">
              <w:rPr>
                <w:rFonts w:ascii="Times New Roman" w:hAnsi="Times New Roman"/>
                <w:b/>
                <w:i w:val="0"/>
                <w:sz w:val="24"/>
                <w:szCs w:val="24"/>
              </w:rPr>
              <w:t>130956</w:t>
            </w:r>
          </w:p>
        </w:tc>
      </w:tr>
    </w:tbl>
    <w:p w:rsidR="00C60F43" w:rsidRDefault="00C60F43" w:rsidP="00BE4CF7">
      <w:pPr>
        <w:ind w:firstLine="567"/>
      </w:pPr>
    </w:p>
    <w:p w:rsidR="00C60F43" w:rsidRDefault="00C60F43" w:rsidP="00BE4CF7">
      <w:pPr>
        <w:tabs>
          <w:tab w:val="right" w:pos="9355"/>
        </w:tabs>
        <w:ind w:firstLine="567"/>
        <w:rPr>
          <w:rFonts w:ascii="Times New Roman" w:hAnsi="Times New Roman" w:cs="Times New Roman"/>
          <w:b/>
          <w:sz w:val="28"/>
          <w:szCs w:val="28"/>
        </w:rPr>
      </w:pPr>
    </w:p>
    <w:p w:rsidR="00C60F43" w:rsidRPr="006C29E6" w:rsidRDefault="00C60F43" w:rsidP="00BE4CF7">
      <w:pPr>
        <w:ind w:firstLine="567"/>
      </w:pPr>
    </w:p>
    <w:p w:rsidR="00CB3646" w:rsidRPr="00C40726" w:rsidRDefault="00CB3646" w:rsidP="00BE4CF7">
      <w:pPr>
        <w:pStyle w:val="a3"/>
        <w:ind w:firstLine="567"/>
        <w:jc w:val="both"/>
        <w:rPr>
          <w:rFonts w:ascii="Times New Roman" w:hAnsi="Times New Roman"/>
          <w:i w:val="0"/>
          <w:sz w:val="24"/>
          <w:szCs w:val="24"/>
          <w:lang w:val="ru-RU"/>
        </w:rPr>
      </w:pPr>
    </w:p>
    <w:p w:rsidR="00692C1B" w:rsidRPr="00692C1B" w:rsidRDefault="00692C1B" w:rsidP="00BE4CF7">
      <w:pPr>
        <w:pStyle w:val="Default"/>
        <w:ind w:firstLine="567"/>
        <w:jc w:val="both"/>
        <w:rPr>
          <w:i/>
          <w:color w:val="000000" w:themeColor="text1"/>
        </w:rPr>
      </w:pPr>
    </w:p>
    <w:p w:rsidR="00BA5534" w:rsidRPr="00BA5534" w:rsidRDefault="00BA5534" w:rsidP="00BE4CF7">
      <w:pPr>
        <w:pStyle w:val="a3"/>
        <w:ind w:firstLine="567"/>
        <w:jc w:val="both"/>
        <w:rPr>
          <w:rFonts w:ascii="Times New Roman" w:hAnsi="Times New Roman"/>
          <w:b/>
          <w:i w:val="0"/>
          <w:sz w:val="24"/>
          <w:szCs w:val="24"/>
          <w:lang w:val="ru-RU"/>
        </w:rPr>
      </w:pPr>
    </w:p>
    <w:p w:rsidR="00AB103D" w:rsidRDefault="00AB103D" w:rsidP="00BE4CF7">
      <w:pPr>
        <w:pStyle w:val="a3"/>
        <w:ind w:firstLine="567"/>
        <w:jc w:val="both"/>
        <w:rPr>
          <w:rFonts w:ascii="Times New Roman" w:hAnsi="Times New Roman"/>
          <w:i w:val="0"/>
          <w:sz w:val="24"/>
          <w:szCs w:val="24"/>
          <w:lang w:val="ru-RU"/>
        </w:rPr>
      </w:pPr>
    </w:p>
    <w:p w:rsidR="004869E1" w:rsidRPr="004869E1" w:rsidRDefault="004869E1" w:rsidP="00BE4CF7">
      <w:pPr>
        <w:pStyle w:val="a3"/>
        <w:ind w:firstLine="567"/>
        <w:jc w:val="both"/>
        <w:rPr>
          <w:rFonts w:ascii="Times New Roman" w:hAnsi="Times New Roman"/>
          <w:b/>
          <w:i w:val="0"/>
          <w:sz w:val="24"/>
          <w:szCs w:val="24"/>
          <w:lang w:val="ru-RU"/>
        </w:rPr>
      </w:pPr>
    </w:p>
    <w:p w:rsidR="00CA5554" w:rsidRPr="007E64B0" w:rsidRDefault="00CA5554" w:rsidP="00BE4CF7">
      <w:pPr>
        <w:spacing w:after="0"/>
        <w:ind w:firstLine="567"/>
        <w:jc w:val="both"/>
        <w:rPr>
          <w:rFonts w:ascii="Times New Roman" w:hAnsi="Times New Roman" w:cs="Times New Roman"/>
          <w:color w:val="000000" w:themeColor="text1"/>
          <w:sz w:val="28"/>
          <w:szCs w:val="28"/>
        </w:rPr>
      </w:pPr>
    </w:p>
    <w:p w:rsidR="00CA5554" w:rsidRDefault="00CA5554" w:rsidP="00BE4CF7">
      <w:pPr>
        <w:spacing w:after="0"/>
        <w:ind w:firstLine="567"/>
        <w:jc w:val="both"/>
        <w:rPr>
          <w:rFonts w:ascii="Times New Roman" w:hAnsi="Times New Roman" w:cs="Times New Roman"/>
          <w:color w:val="000000" w:themeColor="text1"/>
          <w:sz w:val="28"/>
          <w:szCs w:val="28"/>
        </w:rPr>
      </w:pPr>
    </w:p>
    <w:p w:rsidR="003F668B" w:rsidRPr="003F668B" w:rsidRDefault="003F668B" w:rsidP="00BE4CF7">
      <w:pPr>
        <w:pStyle w:val="a3"/>
        <w:ind w:firstLine="567"/>
        <w:jc w:val="both"/>
        <w:rPr>
          <w:rFonts w:ascii="Times New Roman" w:hAnsi="Times New Roman"/>
          <w:i w:val="0"/>
          <w:sz w:val="24"/>
          <w:szCs w:val="24"/>
          <w:lang w:val="ru-RU"/>
        </w:rPr>
      </w:pPr>
    </w:p>
    <w:p w:rsidR="003F668B" w:rsidRDefault="003F668B" w:rsidP="00BE4CF7">
      <w:pPr>
        <w:pStyle w:val="a3"/>
        <w:ind w:firstLine="567"/>
        <w:jc w:val="both"/>
        <w:rPr>
          <w:rFonts w:ascii="Times New Roman" w:hAnsi="Times New Roman"/>
          <w:i w:val="0"/>
          <w:sz w:val="24"/>
          <w:szCs w:val="24"/>
          <w:lang w:val="ru-RU"/>
        </w:rPr>
      </w:pPr>
    </w:p>
    <w:sectPr w:rsidR="003F668B" w:rsidSect="00BE4CF7">
      <w:footerReference w:type="default" r:id="rId45"/>
      <w:pgSz w:w="11906" w:h="16838"/>
      <w:pgMar w:top="1134" w:right="42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968" w:rsidRDefault="00D61968" w:rsidP="006B619C">
      <w:pPr>
        <w:spacing w:after="0" w:line="240" w:lineRule="auto"/>
      </w:pPr>
      <w:r>
        <w:separator/>
      </w:r>
    </w:p>
  </w:endnote>
  <w:endnote w:type="continuationSeparator" w:id="0">
    <w:p w:rsidR="00D61968" w:rsidRDefault="00D61968" w:rsidP="006B6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D0" w:rsidRDefault="00966BD0">
    <w:pPr>
      <w:pStyle w:val="af4"/>
      <w:jc w:val="right"/>
    </w:pPr>
    <w:fldSimple w:instr=" PAGE   \* MERGEFORMAT ">
      <w:r w:rsidR="001641B2">
        <w:rPr>
          <w:noProof/>
        </w:rPr>
        <w:t>3</w:t>
      </w:r>
    </w:fldSimple>
  </w:p>
  <w:p w:rsidR="00966BD0" w:rsidRDefault="00966BD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968" w:rsidRDefault="00D61968" w:rsidP="006B619C">
      <w:pPr>
        <w:spacing w:after="0" w:line="240" w:lineRule="auto"/>
      </w:pPr>
      <w:r>
        <w:separator/>
      </w:r>
    </w:p>
  </w:footnote>
  <w:footnote w:type="continuationSeparator" w:id="0">
    <w:p w:rsidR="00D61968" w:rsidRDefault="00D61968" w:rsidP="006B61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3A2D"/>
    <w:multiLevelType w:val="hybridMultilevel"/>
    <w:tmpl w:val="3FE23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242196"/>
    <w:multiLevelType w:val="hybridMultilevel"/>
    <w:tmpl w:val="7E38C9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3D7C51"/>
    <w:multiLevelType w:val="hybridMultilevel"/>
    <w:tmpl w:val="289A27C6"/>
    <w:lvl w:ilvl="0" w:tplc="B308B57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8818D3"/>
    <w:multiLevelType w:val="hybridMultilevel"/>
    <w:tmpl w:val="181EB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5047AA"/>
    <w:multiLevelType w:val="hybridMultilevel"/>
    <w:tmpl w:val="C97296F6"/>
    <w:lvl w:ilvl="0" w:tplc="1B668B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7D2131"/>
    <w:multiLevelType w:val="hybridMultilevel"/>
    <w:tmpl w:val="1A74539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3696A14"/>
    <w:multiLevelType w:val="hybridMultilevel"/>
    <w:tmpl w:val="803AAD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883D03"/>
    <w:multiLevelType w:val="hybridMultilevel"/>
    <w:tmpl w:val="D696C8D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170F3E5D"/>
    <w:multiLevelType w:val="hybridMultilevel"/>
    <w:tmpl w:val="71F65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BF32C7"/>
    <w:multiLevelType w:val="hybridMultilevel"/>
    <w:tmpl w:val="7D50E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5D6295"/>
    <w:multiLevelType w:val="hybridMultilevel"/>
    <w:tmpl w:val="918AE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24244C"/>
    <w:multiLevelType w:val="hybridMultilevel"/>
    <w:tmpl w:val="792E4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F73BE8"/>
    <w:multiLevelType w:val="hybridMultilevel"/>
    <w:tmpl w:val="B69CECBC"/>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3">
    <w:nsid w:val="1BAD699F"/>
    <w:multiLevelType w:val="hybridMultilevel"/>
    <w:tmpl w:val="678AB264"/>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4">
    <w:nsid w:val="1BAF5117"/>
    <w:multiLevelType w:val="hybridMultilevel"/>
    <w:tmpl w:val="2B56F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B52D65"/>
    <w:multiLevelType w:val="hybridMultilevel"/>
    <w:tmpl w:val="230E5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E9225D"/>
    <w:multiLevelType w:val="hybridMultilevel"/>
    <w:tmpl w:val="0F5C80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C7E0E5A"/>
    <w:multiLevelType w:val="hybridMultilevel"/>
    <w:tmpl w:val="23BA20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B57B39"/>
    <w:multiLevelType w:val="hybridMultilevel"/>
    <w:tmpl w:val="FA621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5F4438"/>
    <w:multiLevelType w:val="hybridMultilevel"/>
    <w:tmpl w:val="30023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65D5549"/>
    <w:multiLevelType w:val="multilevel"/>
    <w:tmpl w:val="50A8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6E3650"/>
    <w:multiLevelType w:val="hybridMultilevel"/>
    <w:tmpl w:val="C3681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852768"/>
    <w:multiLevelType w:val="hybridMultilevel"/>
    <w:tmpl w:val="D9763A6E"/>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23">
    <w:nsid w:val="38EA1A2B"/>
    <w:multiLevelType w:val="hybridMultilevel"/>
    <w:tmpl w:val="1ACC5C1A"/>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24">
    <w:nsid w:val="4F844F27"/>
    <w:multiLevelType w:val="hybridMultilevel"/>
    <w:tmpl w:val="B7446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2E417F"/>
    <w:multiLevelType w:val="hybridMultilevel"/>
    <w:tmpl w:val="FB94E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5A3051"/>
    <w:multiLevelType w:val="hybridMultilevel"/>
    <w:tmpl w:val="7EE8E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5B71371"/>
    <w:multiLevelType w:val="hybridMultilevel"/>
    <w:tmpl w:val="1EB2EA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582260DB"/>
    <w:multiLevelType w:val="hybridMultilevel"/>
    <w:tmpl w:val="F112E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710A02"/>
    <w:multiLevelType w:val="multilevel"/>
    <w:tmpl w:val="2F28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B65015"/>
    <w:multiLevelType w:val="hybridMultilevel"/>
    <w:tmpl w:val="07383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FF3D65"/>
    <w:multiLevelType w:val="hybridMultilevel"/>
    <w:tmpl w:val="C6D0AC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ECA27EE"/>
    <w:multiLevelType w:val="hybridMultilevel"/>
    <w:tmpl w:val="1F38FE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04043E1"/>
    <w:multiLevelType w:val="hybridMultilevel"/>
    <w:tmpl w:val="A6FA4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0920AB9"/>
    <w:multiLevelType w:val="hybridMultilevel"/>
    <w:tmpl w:val="FEB05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41515D"/>
    <w:multiLevelType w:val="hybridMultilevel"/>
    <w:tmpl w:val="726630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A0338C3"/>
    <w:multiLevelType w:val="hybridMultilevel"/>
    <w:tmpl w:val="BEC06E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BA3137C"/>
    <w:multiLevelType w:val="hybridMultilevel"/>
    <w:tmpl w:val="64881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F242B0"/>
    <w:multiLevelType w:val="hybridMultilevel"/>
    <w:tmpl w:val="52865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A31F80"/>
    <w:multiLevelType w:val="hybridMultilevel"/>
    <w:tmpl w:val="58A05B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2032A33"/>
    <w:multiLevelType w:val="hybridMultilevel"/>
    <w:tmpl w:val="444EC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377A09"/>
    <w:multiLevelType w:val="hybridMultilevel"/>
    <w:tmpl w:val="56C424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nsid w:val="75D9629D"/>
    <w:multiLevelType w:val="hybridMultilevel"/>
    <w:tmpl w:val="B79E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3B14CB"/>
    <w:multiLevelType w:val="hybridMultilevel"/>
    <w:tmpl w:val="479475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7CF14F5"/>
    <w:multiLevelType w:val="hybridMultilevel"/>
    <w:tmpl w:val="5B52F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124E46"/>
    <w:multiLevelType w:val="hybridMultilevel"/>
    <w:tmpl w:val="2658618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6">
    <w:nsid w:val="7F070EFA"/>
    <w:multiLevelType w:val="hybridMultilevel"/>
    <w:tmpl w:val="7222EEA2"/>
    <w:lvl w:ilvl="0" w:tplc="04190001">
      <w:start w:val="1"/>
      <w:numFmt w:val="bullet"/>
      <w:lvlText w:val=""/>
      <w:lvlJc w:val="left"/>
      <w:pPr>
        <w:ind w:left="3763" w:hanging="360"/>
      </w:pPr>
      <w:rPr>
        <w:rFonts w:ascii="Symbol" w:hAnsi="Symbol" w:hint="default"/>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47">
    <w:nsid w:val="7F8B591E"/>
    <w:multiLevelType w:val="hybridMultilevel"/>
    <w:tmpl w:val="7E969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46"/>
  </w:num>
  <w:num w:numId="3">
    <w:abstractNumId w:val="24"/>
  </w:num>
  <w:num w:numId="4">
    <w:abstractNumId w:val="17"/>
  </w:num>
  <w:num w:numId="5">
    <w:abstractNumId w:val="38"/>
  </w:num>
  <w:num w:numId="6">
    <w:abstractNumId w:val="8"/>
  </w:num>
  <w:num w:numId="7">
    <w:abstractNumId w:val="12"/>
  </w:num>
  <w:num w:numId="8">
    <w:abstractNumId w:val="7"/>
  </w:num>
  <w:num w:numId="9">
    <w:abstractNumId w:val="22"/>
  </w:num>
  <w:num w:numId="10">
    <w:abstractNumId w:val="39"/>
  </w:num>
  <w:num w:numId="11">
    <w:abstractNumId w:val="16"/>
  </w:num>
  <w:num w:numId="12">
    <w:abstractNumId w:val="43"/>
  </w:num>
  <w:num w:numId="13">
    <w:abstractNumId w:val="27"/>
  </w:num>
  <w:num w:numId="14">
    <w:abstractNumId w:val="36"/>
  </w:num>
  <w:num w:numId="15">
    <w:abstractNumId w:val="45"/>
  </w:num>
  <w:num w:numId="16">
    <w:abstractNumId w:val="5"/>
  </w:num>
  <w:num w:numId="17">
    <w:abstractNumId w:val="33"/>
  </w:num>
  <w:num w:numId="18">
    <w:abstractNumId w:val="37"/>
  </w:num>
  <w:num w:numId="19">
    <w:abstractNumId w:val="42"/>
  </w:num>
  <w:num w:numId="20">
    <w:abstractNumId w:val="9"/>
  </w:num>
  <w:num w:numId="21">
    <w:abstractNumId w:val="3"/>
  </w:num>
  <w:num w:numId="22">
    <w:abstractNumId w:val="18"/>
  </w:num>
  <w:num w:numId="23">
    <w:abstractNumId w:val="31"/>
  </w:num>
  <w:num w:numId="24">
    <w:abstractNumId w:val="19"/>
  </w:num>
  <w:num w:numId="25">
    <w:abstractNumId w:val="13"/>
  </w:num>
  <w:num w:numId="26">
    <w:abstractNumId w:val="34"/>
  </w:num>
  <w:num w:numId="27">
    <w:abstractNumId w:val="6"/>
  </w:num>
  <w:num w:numId="28">
    <w:abstractNumId w:val="2"/>
  </w:num>
  <w:num w:numId="29">
    <w:abstractNumId w:val="23"/>
  </w:num>
  <w:num w:numId="30">
    <w:abstractNumId w:val="30"/>
  </w:num>
  <w:num w:numId="31">
    <w:abstractNumId w:val="25"/>
  </w:num>
  <w:num w:numId="32">
    <w:abstractNumId w:val="32"/>
  </w:num>
  <w:num w:numId="33">
    <w:abstractNumId w:val="35"/>
  </w:num>
  <w:num w:numId="34">
    <w:abstractNumId w:val="0"/>
  </w:num>
  <w:num w:numId="35">
    <w:abstractNumId w:val="28"/>
  </w:num>
  <w:num w:numId="36">
    <w:abstractNumId w:val="44"/>
  </w:num>
  <w:num w:numId="37">
    <w:abstractNumId w:val="15"/>
  </w:num>
  <w:num w:numId="38">
    <w:abstractNumId w:val="11"/>
  </w:num>
  <w:num w:numId="39">
    <w:abstractNumId w:val="21"/>
  </w:num>
  <w:num w:numId="40">
    <w:abstractNumId w:val="47"/>
  </w:num>
  <w:num w:numId="41">
    <w:abstractNumId w:val="41"/>
  </w:num>
  <w:num w:numId="42">
    <w:abstractNumId w:val="40"/>
  </w:num>
  <w:num w:numId="43">
    <w:abstractNumId w:val="10"/>
  </w:num>
  <w:num w:numId="44">
    <w:abstractNumId w:val="26"/>
  </w:num>
  <w:num w:numId="45">
    <w:abstractNumId w:val="20"/>
  </w:num>
  <w:num w:numId="46">
    <w:abstractNumId w:val="29"/>
  </w:num>
  <w:num w:numId="47">
    <w:abstractNumId w:val="1"/>
  </w:num>
  <w:num w:numId="48">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6552A6"/>
    <w:rsid w:val="00000C4A"/>
    <w:rsid w:val="00000D17"/>
    <w:rsid w:val="00001153"/>
    <w:rsid w:val="00001617"/>
    <w:rsid w:val="00001998"/>
    <w:rsid w:val="00002272"/>
    <w:rsid w:val="00002897"/>
    <w:rsid w:val="00002DA3"/>
    <w:rsid w:val="0000335C"/>
    <w:rsid w:val="00006740"/>
    <w:rsid w:val="00007AAE"/>
    <w:rsid w:val="00007B60"/>
    <w:rsid w:val="00010A73"/>
    <w:rsid w:val="000115B6"/>
    <w:rsid w:val="000115E7"/>
    <w:rsid w:val="000129CA"/>
    <w:rsid w:val="00012E5F"/>
    <w:rsid w:val="000137B1"/>
    <w:rsid w:val="00013808"/>
    <w:rsid w:val="0001442A"/>
    <w:rsid w:val="00014789"/>
    <w:rsid w:val="00015D96"/>
    <w:rsid w:val="00020661"/>
    <w:rsid w:val="000211DF"/>
    <w:rsid w:val="00021515"/>
    <w:rsid w:val="0002457E"/>
    <w:rsid w:val="00024627"/>
    <w:rsid w:val="0002597F"/>
    <w:rsid w:val="00025B7C"/>
    <w:rsid w:val="00027236"/>
    <w:rsid w:val="000300FD"/>
    <w:rsid w:val="00030B46"/>
    <w:rsid w:val="00033DB0"/>
    <w:rsid w:val="00033F83"/>
    <w:rsid w:val="00035466"/>
    <w:rsid w:val="00036297"/>
    <w:rsid w:val="00037158"/>
    <w:rsid w:val="0003718E"/>
    <w:rsid w:val="00037DC2"/>
    <w:rsid w:val="00037EA3"/>
    <w:rsid w:val="000401F1"/>
    <w:rsid w:val="00045708"/>
    <w:rsid w:val="000503C7"/>
    <w:rsid w:val="000524BA"/>
    <w:rsid w:val="00053E53"/>
    <w:rsid w:val="00053E7A"/>
    <w:rsid w:val="000559F8"/>
    <w:rsid w:val="00055C68"/>
    <w:rsid w:val="00064248"/>
    <w:rsid w:val="00065FBF"/>
    <w:rsid w:val="00066023"/>
    <w:rsid w:val="000676A8"/>
    <w:rsid w:val="00070B71"/>
    <w:rsid w:val="00072166"/>
    <w:rsid w:val="00072568"/>
    <w:rsid w:val="000733D8"/>
    <w:rsid w:val="00073628"/>
    <w:rsid w:val="000737E0"/>
    <w:rsid w:val="00076025"/>
    <w:rsid w:val="00081329"/>
    <w:rsid w:val="000822EE"/>
    <w:rsid w:val="000845E7"/>
    <w:rsid w:val="00084BE7"/>
    <w:rsid w:val="0008530E"/>
    <w:rsid w:val="00090B93"/>
    <w:rsid w:val="00092818"/>
    <w:rsid w:val="00093520"/>
    <w:rsid w:val="000952DC"/>
    <w:rsid w:val="000A2608"/>
    <w:rsid w:val="000A42AD"/>
    <w:rsid w:val="000A5616"/>
    <w:rsid w:val="000B02D7"/>
    <w:rsid w:val="000B1394"/>
    <w:rsid w:val="000B148F"/>
    <w:rsid w:val="000B1578"/>
    <w:rsid w:val="000B1C46"/>
    <w:rsid w:val="000B2E8F"/>
    <w:rsid w:val="000B375B"/>
    <w:rsid w:val="000B59FD"/>
    <w:rsid w:val="000B5F56"/>
    <w:rsid w:val="000C00DE"/>
    <w:rsid w:val="000C4F04"/>
    <w:rsid w:val="000C535A"/>
    <w:rsid w:val="000C5E13"/>
    <w:rsid w:val="000C6454"/>
    <w:rsid w:val="000C7588"/>
    <w:rsid w:val="000C76A4"/>
    <w:rsid w:val="000D176F"/>
    <w:rsid w:val="000D3563"/>
    <w:rsid w:val="000D3F08"/>
    <w:rsid w:val="000D5B1C"/>
    <w:rsid w:val="000D7414"/>
    <w:rsid w:val="000E1DC2"/>
    <w:rsid w:val="000E25E4"/>
    <w:rsid w:val="000E4D54"/>
    <w:rsid w:val="000E5528"/>
    <w:rsid w:val="000E6CD0"/>
    <w:rsid w:val="000E6F44"/>
    <w:rsid w:val="000E771A"/>
    <w:rsid w:val="000F6088"/>
    <w:rsid w:val="000F6CEE"/>
    <w:rsid w:val="0010040F"/>
    <w:rsid w:val="001005BC"/>
    <w:rsid w:val="00101AB6"/>
    <w:rsid w:val="00102005"/>
    <w:rsid w:val="0010379B"/>
    <w:rsid w:val="00104DE0"/>
    <w:rsid w:val="00105788"/>
    <w:rsid w:val="0010716C"/>
    <w:rsid w:val="001077F0"/>
    <w:rsid w:val="00110CEE"/>
    <w:rsid w:val="001135BB"/>
    <w:rsid w:val="001162A5"/>
    <w:rsid w:val="00120592"/>
    <w:rsid w:val="001267ED"/>
    <w:rsid w:val="00135B84"/>
    <w:rsid w:val="001363D3"/>
    <w:rsid w:val="0013758F"/>
    <w:rsid w:val="00142023"/>
    <w:rsid w:val="00142711"/>
    <w:rsid w:val="00142EFF"/>
    <w:rsid w:val="00144EED"/>
    <w:rsid w:val="001457A9"/>
    <w:rsid w:val="00146028"/>
    <w:rsid w:val="001514B6"/>
    <w:rsid w:val="00152402"/>
    <w:rsid w:val="0015594A"/>
    <w:rsid w:val="00161004"/>
    <w:rsid w:val="0016348B"/>
    <w:rsid w:val="00163D19"/>
    <w:rsid w:val="00163DBB"/>
    <w:rsid w:val="001641B2"/>
    <w:rsid w:val="00165DDF"/>
    <w:rsid w:val="00166FF5"/>
    <w:rsid w:val="00170903"/>
    <w:rsid w:val="001709C3"/>
    <w:rsid w:val="00173BC4"/>
    <w:rsid w:val="00175470"/>
    <w:rsid w:val="00175875"/>
    <w:rsid w:val="001770EF"/>
    <w:rsid w:val="001778FD"/>
    <w:rsid w:val="001834CA"/>
    <w:rsid w:val="001836BA"/>
    <w:rsid w:val="001839C4"/>
    <w:rsid w:val="00183C2D"/>
    <w:rsid w:val="0018456D"/>
    <w:rsid w:val="001847C8"/>
    <w:rsid w:val="00184845"/>
    <w:rsid w:val="00184A3A"/>
    <w:rsid w:val="00185350"/>
    <w:rsid w:val="001864C3"/>
    <w:rsid w:val="00191926"/>
    <w:rsid w:val="001937DB"/>
    <w:rsid w:val="001975B1"/>
    <w:rsid w:val="00197E9C"/>
    <w:rsid w:val="001A06D9"/>
    <w:rsid w:val="001A151E"/>
    <w:rsid w:val="001A1893"/>
    <w:rsid w:val="001A496B"/>
    <w:rsid w:val="001A4C61"/>
    <w:rsid w:val="001A68E8"/>
    <w:rsid w:val="001A69E8"/>
    <w:rsid w:val="001A7417"/>
    <w:rsid w:val="001B096D"/>
    <w:rsid w:val="001B1CB8"/>
    <w:rsid w:val="001B30F8"/>
    <w:rsid w:val="001B566F"/>
    <w:rsid w:val="001C0216"/>
    <w:rsid w:val="001C124E"/>
    <w:rsid w:val="001C209E"/>
    <w:rsid w:val="001C2672"/>
    <w:rsid w:val="001C2C20"/>
    <w:rsid w:val="001C39E1"/>
    <w:rsid w:val="001C439C"/>
    <w:rsid w:val="001C4FAE"/>
    <w:rsid w:val="001C5FD8"/>
    <w:rsid w:val="001C67CB"/>
    <w:rsid w:val="001D09B3"/>
    <w:rsid w:val="001D1652"/>
    <w:rsid w:val="001D3337"/>
    <w:rsid w:val="001D4B15"/>
    <w:rsid w:val="001D505B"/>
    <w:rsid w:val="001D5724"/>
    <w:rsid w:val="001D73D5"/>
    <w:rsid w:val="001E264E"/>
    <w:rsid w:val="001E6793"/>
    <w:rsid w:val="001E6C07"/>
    <w:rsid w:val="001E78B4"/>
    <w:rsid w:val="001F046C"/>
    <w:rsid w:val="001F2238"/>
    <w:rsid w:val="001F26A1"/>
    <w:rsid w:val="001F38D3"/>
    <w:rsid w:val="001F7F48"/>
    <w:rsid w:val="002054AC"/>
    <w:rsid w:val="00206B71"/>
    <w:rsid w:val="00207346"/>
    <w:rsid w:val="00207DF7"/>
    <w:rsid w:val="00210EFC"/>
    <w:rsid w:val="00211015"/>
    <w:rsid w:val="00212199"/>
    <w:rsid w:val="002129C3"/>
    <w:rsid w:val="002159A7"/>
    <w:rsid w:val="002164B2"/>
    <w:rsid w:val="0022060B"/>
    <w:rsid w:val="00220988"/>
    <w:rsid w:val="002209AD"/>
    <w:rsid w:val="00220C2E"/>
    <w:rsid w:val="0022264A"/>
    <w:rsid w:val="00224BF6"/>
    <w:rsid w:val="00225110"/>
    <w:rsid w:val="00225A41"/>
    <w:rsid w:val="002338CC"/>
    <w:rsid w:val="00237FC1"/>
    <w:rsid w:val="002461C9"/>
    <w:rsid w:val="002476B9"/>
    <w:rsid w:val="0025127C"/>
    <w:rsid w:val="0025228D"/>
    <w:rsid w:val="00252888"/>
    <w:rsid w:val="00252FB8"/>
    <w:rsid w:val="00253FD9"/>
    <w:rsid w:val="00257C50"/>
    <w:rsid w:val="00261082"/>
    <w:rsid w:val="00261B31"/>
    <w:rsid w:val="00262690"/>
    <w:rsid w:val="00262C99"/>
    <w:rsid w:val="00263487"/>
    <w:rsid w:val="002649B6"/>
    <w:rsid w:val="00264B89"/>
    <w:rsid w:val="00266BC4"/>
    <w:rsid w:val="0027087E"/>
    <w:rsid w:val="002719D4"/>
    <w:rsid w:val="00271A7A"/>
    <w:rsid w:val="00271F68"/>
    <w:rsid w:val="002728C6"/>
    <w:rsid w:val="0027457A"/>
    <w:rsid w:val="0027523C"/>
    <w:rsid w:val="0028193F"/>
    <w:rsid w:val="00281C62"/>
    <w:rsid w:val="002822E3"/>
    <w:rsid w:val="00284FD3"/>
    <w:rsid w:val="002869B2"/>
    <w:rsid w:val="0029144C"/>
    <w:rsid w:val="00291DC8"/>
    <w:rsid w:val="00293381"/>
    <w:rsid w:val="00294549"/>
    <w:rsid w:val="002963E7"/>
    <w:rsid w:val="00296A41"/>
    <w:rsid w:val="00297A5D"/>
    <w:rsid w:val="002A01F4"/>
    <w:rsid w:val="002A0EE3"/>
    <w:rsid w:val="002A1953"/>
    <w:rsid w:val="002A2767"/>
    <w:rsid w:val="002A350F"/>
    <w:rsid w:val="002A4F92"/>
    <w:rsid w:val="002A7787"/>
    <w:rsid w:val="002A7CD1"/>
    <w:rsid w:val="002B0608"/>
    <w:rsid w:val="002B22DB"/>
    <w:rsid w:val="002B2BA2"/>
    <w:rsid w:val="002B2E11"/>
    <w:rsid w:val="002B57B3"/>
    <w:rsid w:val="002B5AE0"/>
    <w:rsid w:val="002B75AD"/>
    <w:rsid w:val="002C1284"/>
    <w:rsid w:val="002C179D"/>
    <w:rsid w:val="002C26C7"/>
    <w:rsid w:val="002C4E48"/>
    <w:rsid w:val="002C4F0F"/>
    <w:rsid w:val="002C59A2"/>
    <w:rsid w:val="002C5AFD"/>
    <w:rsid w:val="002C7FA4"/>
    <w:rsid w:val="002D12DF"/>
    <w:rsid w:val="002D1318"/>
    <w:rsid w:val="002D3680"/>
    <w:rsid w:val="002D6480"/>
    <w:rsid w:val="002D76E3"/>
    <w:rsid w:val="002E0FC4"/>
    <w:rsid w:val="002E2ADD"/>
    <w:rsid w:val="002E2EB9"/>
    <w:rsid w:val="002E415F"/>
    <w:rsid w:val="002E48FD"/>
    <w:rsid w:val="002E5FE2"/>
    <w:rsid w:val="002F2783"/>
    <w:rsid w:val="002F32E2"/>
    <w:rsid w:val="002F35E7"/>
    <w:rsid w:val="002F4ED2"/>
    <w:rsid w:val="002F57AF"/>
    <w:rsid w:val="002F5BBC"/>
    <w:rsid w:val="002F6180"/>
    <w:rsid w:val="002F7276"/>
    <w:rsid w:val="003007AF"/>
    <w:rsid w:val="0030351D"/>
    <w:rsid w:val="0030408A"/>
    <w:rsid w:val="00305888"/>
    <w:rsid w:val="003058D5"/>
    <w:rsid w:val="00307C10"/>
    <w:rsid w:val="00311CB8"/>
    <w:rsid w:val="0031393F"/>
    <w:rsid w:val="00315D26"/>
    <w:rsid w:val="0031750E"/>
    <w:rsid w:val="00320098"/>
    <w:rsid w:val="003205AA"/>
    <w:rsid w:val="0032585D"/>
    <w:rsid w:val="00330657"/>
    <w:rsid w:val="003337AB"/>
    <w:rsid w:val="00333949"/>
    <w:rsid w:val="003347E2"/>
    <w:rsid w:val="003349B8"/>
    <w:rsid w:val="00336691"/>
    <w:rsid w:val="00336D9E"/>
    <w:rsid w:val="00336E30"/>
    <w:rsid w:val="003378CB"/>
    <w:rsid w:val="003447C9"/>
    <w:rsid w:val="00344F23"/>
    <w:rsid w:val="003455BF"/>
    <w:rsid w:val="003540EF"/>
    <w:rsid w:val="00354A47"/>
    <w:rsid w:val="00355B50"/>
    <w:rsid w:val="00357FB7"/>
    <w:rsid w:val="00370513"/>
    <w:rsid w:val="0037072F"/>
    <w:rsid w:val="003712C9"/>
    <w:rsid w:val="00373118"/>
    <w:rsid w:val="0037423F"/>
    <w:rsid w:val="003753DB"/>
    <w:rsid w:val="00375DA5"/>
    <w:rsid w:val="0037626F"/>
    <w:rsid w:val="003800E0"/>
    <w:rsid w:val="003862CD"/>
    <w:rsid w:val="0038630C"/>
    <w:rsid w:val="0038773C"/>
    <w:rsid w:val="00391503"/>
    <w:rsid w:val="00391ABB"/>
    <w:rsid w:val="0039241D"/>
    <w:rsid w:val="0039566E"/>
    <w:rsid w:val="00395F4E"/>
    <w:rsid w:val="003A0DB0"/>
    <w:rsid w:val="003A3414"/>
    <w:rsid w:val="003A386B"/>
    <w:rsid w:val="003A3F0E"/>
    <w:rsid w:val="003A3F13"/>
    <w:rsid w:val="003A41D4"/>
    <w:rsid w:val="003A5610"/>
    <w:rsid w:val="003A5F52"/>
    <w:rsid w:val="003A602A"/>
    <w:rsid w:val="003A605D"/>
    <w:rsid w:val="003A60C9"/>
    <w:rsid w:val="003B17DF"/>
    <w:rsid w:val="003B3A7D"/>
    <w:rsid w:val="003B420A"/>
    <w:rsid w:val="003B5A62"/>
    <w:rsid w:val="003B6172"/>
    <w:rsid w:val="003C04F9"/>
    <w:rsid w:val="003C06B5"/>
    <w:rsid w:val="003C0AE2"/>
    <w:rsid w:val="003C122C"/>
    <w:rsid w:val="003C16C8"/>
    <w:rsid w:val="003C522A"/>
    <w:rsid w:val="003C64F1"/>
    <w:rsid w:val="003C667B"/>
    <w:rsid w:val="003C7504"/>
    <w:rsid w:val="003D0EA9"/>
    <w:rsid w:val="003D2149"/>
    <w:rsid w:val="003D22BB"/>
    <w:rsid w:val="003D34C8"/>
    <w:rsid w:val="003D6283"/>
    <w:rsid w:val="003D658B"/>
    <w:rsid w:val="003E0B59"/>
    <w:rsid w:val="003E221D"/>
    <w:rsid w:val="003E75F3"/>
    <w:rsid w:val="003E7E64"/>
    <w:rsid w:val="003F0B59"/>
    <w:rsid w:val="003F0BB9"/>
    <w:rsid w:val="003F0FB8"/>
    <w:rsid w:val="003F668B"/>
    <w:rsid w:val="003F73C3"/>
    <w:rsid w:val="003F7D7D"/>
    <w:rsid w:val="003F7ED0"/>
    <w:rsid w:val="00400033"/>
    <w:rsid w:val="00401377"/>
    <w:rsid w:val="0041132F"/>
    <w:rsid w:val="004115A2"/>
    <w:rsid w:val="00411C0E"/>
    <w:rsid w:val="00412125"/>
    <w:rsid w:val="00412214"/>
    <w:rsid w:val="00412D36"/>
    <w:rsid w:val="0041370C"/>
    <w:rsid w:val="00415100"/>
    <w:rsid w:val="00415295"/>
    <w:rsid w:val="004166CA"/>
    <w:rsid w:val="00416D3A"/>
    <w:rsid w:val="00417580"/>
    <w:rsid w:val="004176DD"/>
    <w:rsid w:val="00423B71"/>
    <w:rsid w:val="004246A0"/>
    <w:rsid w:val="00426AC6"/>
    <w:rsid w:val="00427927"/>
    <w:rsid w:val="004315E3"/>
    <w:rsid w:val="004319FD"/>
    <w:rsid w:val="00436600"/>
    <w:rsid w:val="004366AE"/>
    <w:rsid w:val="004370AC"/>
    <w:rsid w:val="00437572"/>
    <w:rsid w:val="00447845"/>
    <w:rsid w:val="0045433A"/>
    <w:rsid w:val="00454CA2"/>
    <w:rsid w:val="004576FD"/>
    <w:rsid w:val="00457B38"/>
    <w:rsid w:val="00462D26"/>
    <w:rsid w:val="00463E3B"/>
    <w:rsid w:val="00466E27"/>
    <w:rsid w:val="004725A2"/>
    <w:rsid w:val="00473F51"/>
    <w:rsid w:val="004743F3"/>
    <w:rsid w:val="00475CC4"/>
    <w:rsid w:val="00480027"/>
    <w:rsid w:val="00480E79"/>
    <w:rsid w:val="00484ED6"/>
    <w:rsid w:val="004869E1"/>
    <w:rsid w:val="00486CE7"/>
    <w:rsid w:val="00487549"/>
    <w:rsid w:val="00491060"/>
    <w:rsid w:val="00492AEB"/>
    <w:rsid w:val="00496748"/>
    <w:rsid w:val="00496ADB"/>
    <w:rsid w:val="004A0D2D"/>
    <w:rsid w:val="004A2172"/>
    <w:rsid w:val="004A3D71"/>
    <w:rsid w:val="004A558F"/>
    <w:rsid w:val="004A56C9"/>
    <w:rsid w:val="004A61AA"/>
    <w:rsid w:val="004A646C"/>
    <w:rsid w:val="004A70CD"/>
    <w:rsid w:val="004B03D5"/>
    <w:rsid w:val="004B0468"/>
    <w:rsid w:val="004B0EDD"/>
    <w:rsid w:val="004B2588"/>
    <w:rsid w:val="004C15D6"/>
    <w:rsid w:val="004C41DB"/>
    <w:rsid w:val="004C622B"/>
    <w:rsid w:val="004C6C7C"/>
    <w:rsid w:val="004D229B"/>
    <w:rsid w:val="004D4C98"/>
    <w:rsid w:val="004D55A6"/>
    <w:rsid w:val="004D6267"/>
    <w:rsid w:val="004E0D48"/>
    <w:rsid w:val="004E1092"/>
    <w:rsid w:val="004E12BC"/>
    <w:rsid w:val="004E1477"/>
    <w:rsid w:val="004E44AE"/>
    <w:rsid w:val="004E69A4"/>
    <w:rsid w:val="004E6F0A"/>
    <w:rsid w:val="004E795B"/>
    <w:rsid w:val="004E7F49"/>
    <w:rsid w:val="004F5343"/>
    <w:rsid w:val="004F799A"/>
    <w:rsid w:val="00502E0A"/>
    <w:rsid w:val="005031B3"/>
    <w:rsid w:val="00503342"/>
    <w:rsid w:val="0050465E"/>
    <w:rsid w:val="005055B9"/>
    <w:rsid w:val="00506EC0"/>
    <w:rsid w:val="0051225E"/>
    <w:rsid w:val="00514769"/>
    <w:rsid w:val="00517585"/>
    <w:rsid w:val="005176D3"/>
    <w:rsid w:val="00517A9D"/>
    <w:rsid w:val="00521597"/>
    <w:rsid w:val="00522784"/>
    <w:rsid w:val="00523A1C"/>
    <w:rsid w:val="00527FD3"/>
    <w:rsid w:val="00530BA8"/>
    <w:rsid w:val="00530E60"/>
    <w:rsid w:val="00530F15"/>
    <w:rsid w:val="0053177F"/>
    <w:rsid w:val="00531DBF"/>
    <w:rsid w:val="005375E2"/>
    <w:rsid w:val="00540E6F"/>
    <w:rsid w:val="00541BEC"/>
    <w:rsid w:val="00542646"/>
    <w:rsid w:val="00542A7A"/>
    <w:rsid w:val="00544222"/>
    <w:rsid w:val="00547B3C"/>
    <w:rsid w:val="0055687E"/>
    <w:rsid w:val="005616C6"/>
    <w:rsid w:val="0056171E"/>
    <w:rsid w:val="00562AF9"/>
    <w:rsid w:val="00562B52"/>
    <w:rsid w:val="00564BA1"/>
    <w:rsid w:val="00565DA5"/>
    <w:rsid w:val="0056625A"/>
    <w:rsid w:val="00570C5C"/>
    <w:rsid w:val="005710F8"/>
    <w:rsid w:val="00571549"/>
    <w:rsid w:val="005734CD"/>
    <w:rsid w:val="005746E3"/>
    <w:rsid w:val="005753B8"/>
    <w:rsid w:val="005760B4"/>
    <w:rsid w:val="00580D2E"/>
    <w:rsid w:val="00581542"/>
    <w:rsid w:val="005835B7"/>
    <w:rsid w:val="005852B8"/>
    <w:rsid w:val="00585FCA"/>
    <w:rsid w:val="0058624C"/>
    <w:rsid w:val="00587FA7"/>
    <w:rsid w:val="00590213"/>
    <w:rsid w:val="005905ED"/>
    <w:rsid w:val="00592ADA"/>
    <w:rsid w:val="005937B2"/>
    <w:rsid w:val="00593B6A"/>
    <w:rsid w:val="00593BAC"/>
    <w:rsid w:val="0059496F"/>
    <w:rsid w:val="005A1062"/>
    <w:rsid w:val="005A12D7"/>
    <w:rsid w:val="005A1625"/>
    <w:rsid w:val="005A2D0B"/>
    <w:rsid w:val="005A603D"/>
    <w:rsid w:val="005A6466"/>
    <w:rsid w:val="005A715C"/>
    <w:rsid w:val="005A756E"/>
    <w:rsid w:val="005A75AC"/>
    <w:rsid w:val="005A76F7"/>
    <w:rsid w:val="005B002F"/>
    <w:rsid w:val="005B04EE"/>
    <w:rsid w:val="005B13AF"/>
    <w:rsid w:val="005B1D49"/>
    <w:rsid w:val="005B3146"/>
    <w:rsid w:val="005B3BAA"/>
    <w:rsid w:val="005B3C31"/>
    <w:rsid w:val="005B51E9"/>
    <w:rsid w:val="005B563A"/>
    <w:rsid w:val="005C3202"/>
    <w:rsid w:val="005C3CDC"/>
    <w:rsid w:val="005C689C"/>
    <w:rsid w:val="005C7C62"/>
    <w:rsid w:val="005D20A1"/>
    <w:rsid w:val="005D2A40"/>
    <w:rsid w:val="005D2BF7"/>
    <w:rsid w:val="005D2F71"/>
    <w:rsid w:val="005D34A3"/>
    <w:rsid w:val="005D355A"/>
    <w:rsid w:val="005D3AD7"/>
    <w:rsid w:val="005D40EF"/>
    <w:rsid w:val="005D44BB"/>
    <w:rsid w:val="005D6046"/>
    <w:rsid w:val="005D66A2"/>
    <w:rsid w:val="005D6C9C"/>
    <w:rsid w:val="005D7690"/>
    <w:rsid w:val="005E25FD"/>
    <w:rsid w:val="005E3445"/>
    <w:rsid w:val="005E46B2"/>
    <w:rsid w:val="005E502A"/>
    <w:rsid w:val="005E64EF"/>
    <w:rsid w:val="005E6636"/>
    <w:rsid w:val="005F028D"/>
    <w:rsid w:val="005F0CD1"/>
    <w:rsid w:val="005F18BF"/>
    <w:rsid w:val="005F3A79"/>
    <w:rsid w:val="005F44BF"/>
    <w:rsid w:val="005F5B5B"/>
    <w:rsid w:val="005F654A"/>
    <w:rsid w:val="005F7EF5"/>
    <w:rsid w:val="006003E4"/>
    <w:rsid w:val="00600BF6"/>
    <w:rsid w:val="00601173"/>
    <w:rsid w:val="00601A75"/>
    <w:rsid w:val="00603049"/>
    <w:rsid w:val="00605099"/>
    <w:rsid w:val="00605111"/>
    <w:rsid w:val="00605521"/>
    <w:rsid w:val="00606B8C"/>
    <w:rsid w:val="00606BD1"/>
    <w:rsid w:val="006128D3"/>
    <w:rsid w:val="00614D9F"/>
    <w:rsid w:val="00615363"/>
    <w:rsid w:val="006155C4"/>
    <w:rsid w:val="00621826"/>
    <w:rsid w:val="006229E4"/>
    <w:rsid w:val="00623456"/>
    <w:rsid w:val="006248AE"/>
    <w:rsid w:val="006249F6"/>
    <w:rsid w:val="006271E6"/>
    <w:rsid w:val="006304DD"/>
    <w:rsid w:val="006350D6"/>
    <w:rsid w:val="00635C65"/>
    <w:rsid w:val="006421FC"/>
    <w:rsid w:val="006433F9"/>
    <w:rsid w:val="0064642E"/>
    <w:rsid w:val="006517DB"/>
    <w:rsid w:val="0065187F"/>
    <w:rsid w:val="00651A95"/>
    <w:rsid w:val="0065480A"/>
    <w:rsid w:val="006552A6"/>
    <w:rsid w:val="0065772B"/>
    <w:rsid w:val="006636BB"/>
    <w:rsid w:val="00664D2D"/>
    <w:rsid w:val="00665E69"/>
    <w:rsid w:val="00667141"/>
    <w:rsid w:val="0067148B"/>
    <w:rsid w:val="0067281A"/>
    <w:rsid w:val="0067284F"/>
    <w:rsid w:val="00672A3B"/>
    <w:rsid w:val="00672F8E"/>
    <w:rsid w:val="0067783B"/>
    <w:rsid w:val="00680B5F"/>
    <w:rsid w:val="006813D5"/>
    <w:rsid w:val="006822FD"/>
    <w:rsid w:val="00682E58"/>
    <w:rsid w:val="006861B5"/>
    <w:rsid w:val="00687827"/>
    <w:rsid w:val="0069155D"/>
    <w:rsid w:val="00692C1B"/>
    <w:rsid w:val="00695B07"/>
    <w:rsid w:val="00695E2D"/>
    <w:rsid w:val="006A01BD"/>
    <w:rsid w:val="006A3059"/>
    <w:rsid w:val="006A37C1"/>
    <w:rsid w:val="006A3CB1"/>
    <w:rsid w:val="006A448D"/>
    <w:rsid w:val="006A46C0"/>
    <w:rsid w:val="006A5549"/>
    <w:rsid w:val="006A557A"/>
    <w:rsid w:val="006A5DA5"/>
    <w:rsid w:val="006A5DB0"/>
    <w:rsid w:val="006A6723"/>
    <w:rsid w:val="006B01DC"/>
    <w:rsid w:val="006B03F6"/>
    <w:rsid w:val="006B04E8"/>
    <w:rsid w:val="006B46FF"/>
    <w:rsid w:val="006B5752"/>
    <w:rsid w:val="006B619C"/>
    <w:rsid w:val="006B6F56"/>
    <w:rsid w:val="006C01C0"/>
    <w:rsid w:val="006C2E7F"/>
    <w:rsid w:val="006C3512"/>
    <w:rsid w:val="006C36CD"/>
    <w:rsid w:val="006C3AE5"/>
    <w:rsid w:val="006C601C"/>
    <w:rsid w:val="006C629F"/>
    <w:rsid w:val="006C668C"/>
    <w:rsid w:val="006D2318"/>
    <w:rsid w:val="006D4C91"/>
    <w:rsid w:val="006D4E60"/>
    <w:rsid w:val="006D56CE"/>
    <w:rsid w:val="006D6B97"/>
    <w:rsid w:val="006E015D"/>
    <w:rsid w:val="006E0FDB"/>
    <w:rsid w:val="006E2574"/>
    <w:rsid w:val="006E5468"/>
    <w:rsid w:val="006E5734"/>
    <w:rsid w:val="006E7115"/>
    <w:rsid w:val="006F0508"/>
    <w:rsid w:val="006F08D8"/>
    <w:rsid w:val="006F0E17"/>
    <w:rsid w:val="006F12B5"/>
    <w:rsid w:val="006F236C"/>
    <w:rsid w:val="006F303D"/>
    <w:rsid w:val="006F503F"/>
    <w:rsid w:val="0070146E"/>
    <w:rsid w:val="00705646"/>
    <w:rsid w:val="0070648E"/>
    <w:rsid w:val="00710D53"/>
    <w:rsid w:val="007111F3"/>
    <w:rsid w:val="00711A19"/>
    <w:rsid w:val="0071560B"/>
    <w:rsid w:val="007164B5"/>
    <w:rsid w:val="007213A1"/>
    <w:rsid w:val="00721718"/>
    <w:rsid w:val="00723F23"/>
    <w:rsid w:val="00725F01"/>
    <w:rsid w:val="0072655B"/>
    <w:rsid w:val="00731FA3"/>
    <w:rsid w:val="0073282B"/>
    <w:rsid w:val="00733292"/>
    <w:rsid w:val="00733384"/>
    <w:rsid w:val="007341E5"/>
    <w:rsid w:val="007361AC"/>
    <w:rsid w:val="0074041A"/>
    <w:rsid w:val="00740F2F"/>
    <w:rsid w:val="00743F28"/>
    <w:rsid w:val="007440CF"/>
    <w:rsid w:val="0074551C"/>
    <w:rsid w:val="00745CF7"/>
    <w:rsid w:val="0075418E"/>
    <w:rsid w:val="00755C6E"/>
    <w:rsid w:val="00756146"/>
    <w:rsid w:val="007575B7"/>
    <w:rsid w:val="00763B71"/>
    <w:rsid w:val="00763BF0"/>
    <w:rsid w:val="00763E46"/>
    <w:rsid w:val="00763F48"/>
    <w:rsid w:val="00764DE2"/>
    <w:rsid w:val="00765399"/>
    <w:rsid w:val="00766BCC"/>
    <w:rsid w:val="007704F1"/>
    <w:rsid w:val="00772646"/>
    <w:rsid w:val="0077304D"/>
    <w:rsid w:val="007736FB"/>
    <w:rsid w:val="00775A33"/>
    <w:rsid w:val="007767AD"/>
    <w:rsid w:val="007769F7"/>
    <w:rsid w:val="00777924"/>
    <w:rsid w:val="00780156"/>
    <w:rsid w:val="0078081B"/>
    <w:rsid w:val="00781206"/>
    <w:rsid w:val="007839B7"/>
    <w:rsid w:val="00785A21"/>
    <w:rsid w:val="00790BFD"/>
    <w:rsid w:val="00790F5B"/>
    <w:rsid w:val="00793E23"/>
    <w:rsid w:val="007949AA"/>
    <w:rsid w:val="00794A91"/>
    <w:rsid w:val="007953BA"/>
    <w:rsid w:val="0079691E"/>
    <w:rsid w:val="00796EC8"/>
    <w:rsid w:val="00797F66"/>
    <w:rsid w:val="007A0C52"/>
    <w:rsid w:val="007A0E49"/>
    <w:rsid w:val="007A27DD"/>
    <w:rsid w:val="007A3801"/>
    <w:rsid w:val="007A3BCD"/>
    <w:rsid w:val="007A522B"/>
    <w:rsid w:val="007A53CA"/>
    <w:rsid w:val="007A6EE8"/>
    <w:rsid w:val="007B0153"/>
    <w:rsid w:val="007B3049"/>
    <w:rsid w:val="007B55C9"/>
    <w:rsid w:val="007B6D52"/>
    <w:rsid w:val="007C2891"/>
    <w:rsid w:val="007C3799"/>
    <w:rsid w:val="007C3C11"/>
    <w:rsid w:val="007C5722"/>
    <w:rsid w:val="007C5F9C"/>
    <w:rsid w:val="007C6052"/>
    <w:rsid w:val="007C73C9"/>
    <w:rsid w:val="007D242D"/>
    <w:rsid w:val="007D31DB"/>
    <w:rsid w:val="007D396C"/>
    <w:rsid w:val="007D6477"/>
    <w:rsid w:val="007D65DE"/>
    <w:rsid w:val="007E059E"/>
    <w:rsid w:val="007E0D06"/>
    <w:rsid w:val="007E149C"/>
    <w:rsid w:val="007E1B98"/>
    <w:rsid w:val="007E2238"/>
    <w:rsid w:val="007E2CD4"/>
    <w:rsid w:val="007E3301"/>
    <w:rsid w:val="007E3A5D"/>
    <w:rsid w:val="007E4540"/>
    <w:rsid w:val="007E5B7F"/>
    <w:rsid w:val="007E6711"/>
    <w:rsid w:val="007E7C81"/>
    <w:rsid w:val="007F29B7"/>
    <w:rsid w:val="007F3549"/>
    <w:rsid w:val="007F37A6"/>
    <w:rsid w:val="007F5A58"/>
    <w:rsid w:val="008018B3"/>
    <w:rsid w:val="008032B8"/>
    <w:rsid w:val="00804933"/>
    <w:rsid w:val="0080689D"/>
    <w:rsid w:val="008071A3"/>
    <w:rsid w:val="00812304"/>
    <w:rsid w:val="0081287F"/>
    <w:rsid w:val="00813892"/>
    <w:rsid w:val="00813BEC"/>
    <w:rsid w:val="00814A90"/>
    <w:rsid w:val="00817EA2"/>
    <w:rsid w:val="00820A70"/>
    <w:rsid w:val="00820EE4"/>
    <w:rsid w:val="00820EEF"/>
    <w:rsid w:val="00820F68"/>
    <w:rsid w:val="008260D0"/>
    <w:rsid w:val="00826588"/>
    <w:rsid w:val="008265BB"/>
    <w:rsid w:val="008274BA"/>
    <w:rsid w:val="008314C5"/>
    <w:rsid w:val="008321B1"/>
    <w:rsid w:val="00833955"/>
    <w:rsid w:val="00834358"/>
    <w:rsid w:val="00842A6A"/>
    <w:rsid w:val="00843BE1"/>
    <w:rsid w:val="00843FA1"/>
    <w:rsid w:val="00847CD8"/>
    <w:rsid w:val="00850607"/>
    <w:rsid w:val="0085254E"/>
    <w:rsid w:val="0085456C"/>
    <w:rsid w:val="00855402"/>
    <w:rsid w:val="008569E8"/>
    <w:rsid w:val="00857370"/>
    <w:rsid w:val="00867D33"/>
    <w:rsid w:val="008701AA"/>
    <w:rsid w:val="00872CDD"/>
    <w:rsid w:val="00873B69"/>
    <w:rsid w:val="00873FBC"/>
    <w:rsid w:val="008745A6"/>
    <w:rsid w:val="0087657C"/>
    <w:rsid w:val="00876F8F"/>
    <w:rsid w:val="00877300"/>
    <w:rsid w:val="008776B7"/>
    <w:rsid w:val="00881D71"/>
    <w:rsid w:val="0088228B"/>
    <w:rsid w:val="008824AE"/>
    <w:rsid w:val="0088367A"/>
    <w:rsid w:val="0088394B"/>
    <w:rsid w:val="00885AC9"/>
    <w:rsid w:val="00885F5F"/>
    <w:rsid w:val="008874A4"/>
    <w:rsid w:val="0089127F"/>
    <w:rsid w:val="00891CBE"/>
    <w:rsid w:val="00894284"/>
    <w:rsid w:val="008955A2"/>
    <w:rsid w:val="00896A92"/>
    <w:rsid w:val="0089744E"/>
    <w:rsid w:val="0089745F"/>
    <w:rsid w:val="00897FD7"/>
    <w:rsid w:val="008A0552"/>
    <w:rsid w:val="008A0DAF"/>
    <w:rsid w:val="008A2431"/>
    <w:rsid w:val="008A2FA1"/>
    <w:rsid w:val="008A3487"/>
    <w:rsid w:val="008A3662"/>
    <w:rsid w:val="008A3920"/>
    <w:rsid w:val="008A446C"/>
    <w:rsid w:val="008A490B"/>
    <w:rsid w:val="008B0010"/>
    <w:rsid w:val="008B14AF"/>
    <w:rsid w:val="008B1847"/>
    <w:rsid w:val="008B201A"/>
    <w:rsid w:val="008B22CB"/>
    <w:rsid w:val="008B3E89"/>
    <w:rsid w:val="008B501E"/>
    <w:rsid w:val="008B5239"/>
    <w:rsid w:val="008B6295"/>
    <w:rsid w:val="008B761B"/>
    <w:rsid w:val="008C02E0"/>
    <w:rsid w:val="008C1E8B"/>
    <w:rsid w:val="008C206B"/>
    <w:rsid w:val="008C3573"/>
    <w:rsid w:val="008C4158"/>
    <w:rsid w:val="008C4212"/>
    <w:rsid w:val="008C7AB2"/>
    <w:rsid w:val="008D0B3B"/>
    <w:rsid w:val="008D10DD"/>
    <w:rsid w:val="008D3E3E"/>
    <w:rsid w:val="008D4888"/>
    <w:rsid w:val="008D639E"/>
    <w:rsid w:val="008D675C"/>
    <w:rsid w:val="008D6EE7"/>
    <w:rsid w:val="008E0D4C"/>
    <w:rsid w:val="008E0F1C"/>
    <w:rsid w:val="008E13B4"/>
    <w:rsid w:val="008E31D9"/>
    <w:rsid w:val="008E59C2"/>
    <w:rsid w:val="008F009B"/>
    <w:rsid w:val="008F4F20"/>
    <w:rsid w:val="008F6744"/>
    <w:rsid w:val="0090044A"/>
    <w:rsid w:val="009025FE"/>
    <w:rsid w:val="0090262E"/>
    <w:rsid w:val="0090301C"/>
    <w:rsid w:val="009030DE"/>
    <w:rsid w:val="00904323"/>
    <w:rsid w:val="00906024"/>
    <w:rsid w:val="0090728E"/>
    <w:rsid w:val="00907E63"/>
    <w:rsid w:val="009105B5"/>
    <w:rsid w:val="00913A0F"/>
    <w:rsid w:val="0091556B"/>
    <w:rsid w:val="00921BB6"/>
    <w:rsid w:val="009236EB"/>
    <w:rsid w:val="009239B0"/>
    <w:rsid w:val="00925337"/>
    <w:rsid w:val="00925B55"/>
    <w:rsid w:val="0092679C"/>
    <w:rsid w:val="00931BD4"/>
    <w:rsid w:val="00935058"/>
    <w:rsid w:val="00935E92"/>
    <w:rsid w:val="00936499"/>
    <w:rsid w:val="009370B1"/>
    <w:rsid w:val="00937F85"/>
    <w:rsid w:val="009405E2"/>
    <w:rsid w:val="009432E0"/>
    <w:rsid w:val="009436D8"/>
    <w:rsid w:val="00945CBF"/>
    <w:rsid w:val="00946A5C"/>
    <w:rsid w:val="009470AE"/>
    <w:rsid w:val="00952E0C"/>
    <w:rsid w:val="00953989"/>
    <w:rsid w:val="009553E7"/>
    <w:rsid w:val="00955478"/>
    <w:rsid w:val="00956225"/>
    <w:rsid w:val="00956C35"/>
    <w:rsid w:val="00962A7C"/>
    <w:rsid w:val="00965B97"/>
    <w:rsid w:val="00966566"/>
    <w:rsid w:val="00966BD0"/>
    <w:rsid w:val="00967375"/>
    <w:rsid w:val="0096772C"/>
    <w:rsid w:val="0097352E"/>
    <w:rsid w:val="00973BC3"/>
    <w:rsid w:val="00973E39"/>
    <w:rsid w:val="00974120"/>
    <w:rsid w:val="00974956"/>
    <w:rsid w:val="0097515D"/>
    <w:rsid w:val="0097725E"/>
    <w:rsid w:val="00977489"/>
    <w:rsid w:val="00980D32"/>
    <w:rsid w:val="00980F06"/>
    <w:rsid w:val="00981AD0"/>
    <w:rsid w:val="0098455D"/>
    <w:rsid w:val="0098457C"/>
    <w:rsid w:val="00984A41"/>
    <w:rsid w:val="0098613D"/>
    <w:rsid w:val="00986BB6"/>
    <w:rsid w:val="00986DDF"/>
    <w:rsid w:val="00987ADD"/>
    <w:rsid w:val="00990E34"/>
    <w:rsid w:val="00994F90"/>
    <w:rsid w:val="00997F32"/>
    <w:rsid w:val="009A0D68"/>
    <w:rsid w:val="009A2D1F"/>
    <w:rsid w:val="009A3E8E"/>
    <w:rsid w:val="009A4758"/>
    <w:rsid w:val="009B0DD3"/>
    <w:rsid w:val="009B1F29"/>
    <w:rsid w:val="009B1FE7"/>
    <w:rsid w:val="009C00F3"/>
    <w:rsid w:val="009C014E"/>
    <w:rsid w:val="009C02A1"/>
    <w:rsid w:val="009C0CB5"/>
    <w:rsid w:val="009C1F56"/>
    <w:rsid w:val="009C28B9"/>
    <w:rsid w:val="009C2CEB"/>
    <w:rsid w:val="009C58AC"/>
    <w:rsid w:val="009C6016"/>
    <w:rsid w:val="009C675F"/>
    <w:rsid w:val="009C6A8A"/>
    <w:rsid w:val="009C6B54"/>
    <w:rsid w:val="009C7BE7"/>
    <w:rsid w:val="009C7CFE"/>
    <w:rsid w:val="009D3B3A"/>
    <w:rsid w:val="009D47B2"/>
    <w:rsid w:val="009D5057"/>
    <w:rsid w:val="009D5100"/>
    <w:rsid w:val="009D538B"/>
    <w:rsid w:val="009D6000"/>
    <w:rsid w:val="009D6EBE"/>
    <w:rsid w:val="009D6FB7"/>
    <w:rsid w:val="009E0CC1"/>
    <w:rsid w:val="009E1953"/>
    <w:rsid w:val="009E1F88"/>
    <w:rsid w:val="009E3143"/>
    <w:rsid w:val="009E3FD2"/>
    <w:rsid w:val="009E42EC"/>
    <w:rsid w:val="009E560C"/>
    <w:rsid w:val="009E6940"/>
    <w:rsid w:val="009F0A2A"/>
    <w:rsid w:val="009F0DED"/>
    <w:rsid w:val="009F103F"/>
    <w:rsid w:val="009F1D9A"/>
    <w:rsid w:val="009F27C9"/>
    <w:rsid w:val="00A02994"/>
    <w:rsid w:val="00A02E04"/>
    <w:rsid w:val="00A036D1"/>
    <w:rsid w:val="00A0375D"/>
    <w:rsid w:val="00A03882"/>
    <w:rsid w:val="00A051A3"/>
    <w:rsid w:val="00A057CC"/>
    <w:rsid w:val="00A05A9C"/>
    <w:rsid w:val="00A06409"/>
    <w:rsid w:val="00A069AE"/>
    <w:rsid w:val="00A06B10"/>
    <w:rsid w:val="00A06E43"/>
    <w:rsid w:val="00A07244"/>
    <w:rsid w:val="00A10196"/>
    <w:rsid w:val="00A110A3"/>
    <w:rsid w:val="00A1383F"/>
    <w:rsid w:val="00A148C1"/>
    <w:rsid w:val="00A14BD3"/>
    <w:rsid w:val="00A15C4E"/>
    <w:rsid w:val="00A16258"/>
    <w:rsid w:val="00A17B2E"/>
    <w:rsid w:val="00A21F23"/>
    <w:rsid w:val="00A24E48"/>
    <w:rsid w:val="00A264BA"/>
    <w:rsid w:val="00A3265A"/>
    <w:rsid w:val="00A328B0"/>
    <w:rsid w:val="00A33BF2"/>
    <w:rsid w:val="00A37CB6"/>
    <w:rsid w:val="00A37FC7"/>
    <w:rsid w:val="00A40964"/>
    <w:rsid w:val="00A40EA0"/>
    <w:rsid w:val="00A45156"/>
    <w:rsid w:val="00A508CC"/>
    <w:rsid w:val="00A51863"/>
    <w:rsid w:val="00A55365"/>
    <w:rsid w:val="00A5635A"/>
    <w:rsid w:val="00A60AFC"/>
    <w:rsid w:val="00A61B0B"/>
    <w:rsid w:val="00A648AC"/>
    <w:rsid w:val="00A655BC"/>
    <w:rsid w:val="00A70CAF"/>
    <w:rsid w:val="00A71A74"/>
    <w:rsid w:val="00A724F4"/>
    <w:rsid w:val="00A728E6"/>
    <w:rsid w:val="00A74EF8"/>
    <w:rsid w:val="00A77176"/>
    <w:rsid w:val="00A81E17"/>
    <w:rsid w:val="00A82353"/>
    <w:rsid w:val="00A82D94"/>
    <w:rsid w:val="00A85CA9"/>
    <w:rsid w:val="00A86C58"/>
    <w:rsid w:val="00A93F98"/>
    <w:rsid w:val="00A94021"/>
    <w:rsid w:val="00A96AE3"/>
    <w:rsid w:val="00A97E0C"/>
    <w:rsid w:val="00AA18BB"/>
    <w:rsid w:val="00AA33EB"/>
    <w:rsid w:val="00AA5C4C"/>
    <w:rsid w:val="00AA612E"/>
    <w:rsid w:val="00AA7CB7"/>
    <w:rsid w:val="00AB0119"/>
    <w:rsid w:val="00AB103D"/>
    <w:rsid w:val="00AB29F8"/>
    <w:rsid w:val="00AB3777"/>
    <w:rsid w:val="00AB37CC"/>
    <w:rsid w:val="00AB3DE1"/>
    <w:rsid w:val="00AB7EB1"/>
    <w:rsid w:val="00AC00E4"/>
    <w:rsid w:val="00AC067C"/>
    <w:rsid w:val="00AC1CB0"/>
    <w:rsid w:val="00AC289F"/>
    <w:rsid w:val="00AC41C3"/>
    <w:rsid w:val="00AC59F9"/>
    <w:rsid w:val="00AC67EE"/>
    <w:rsid w:val="00AC7B67"/>
    <w:rsid w:val="00AC7CC6"/>
    <w:rsid w:val="00AD0AA6"/>
    <w:rsid w:val="00AD41F7"/>
    <w:rsid w:val="00AD4C66"/>
    <w:rsid w:val="00AD6526"/>
    <w:rsid w:val="00AD67FD"/>
    <w:rsid w:val="00AD6E96"/>
    <w:rsid w:val="00AD72FD"/>
    <w:rsid w:val="00AD781B"/>
    <w:rsid w:val="00AE05F2"/>
    <w:rsid w:val="00AE08E3"/>
    <w:rsid w:val="00AE1A3B"/>
    <w:rsid w:val="00AE1BF2"/>
    <w:rsid w:val="00AE20E2"/>
    <w:rsid w:val="00AE2870"/>
    <w:rsid w:val="00AE3015"/>
    <w:rsid w:val="00AE3E8B"/>
    <w:rsid w:val="00AE4BD3"/>
    <w:rsid w:val="00AE6C10"/>
    <w:rsid w:val="00AF355C"/>
    <w:rsid w:val="00AF4336"/>
    <w:rsid w:val="00AF48D9"/>
    <w:rsid w:val="00AF4B3B"/>
    <w:rsid w:val="00AF4F4E"/>
    <w:rsid w:val="00AF520E"/>
    <w:rsid w:val="00B0291F"/>
    <w:rsid w:val="00B03C2E"/>
    <w:rsid w:val="00B05930"/>
    <w:rsid w:val="00B0693B"/>
    <w:rsid w:val="00B078B7"/>
    <w:rsid w:val="00B127DC"/>
    <w:rsid w:val="00B13532"/>
    <w:rsid w:val="00B1363C"/>
    <w:rsid w:val="00B13DEC"/>
    <w:rsid w:val="00B15A24"/>
    <w:rsid w:val="00B1657F"/>
    <w:rsid w:val="00B17264"/>
    <w:rsid w:val="00B205A5"/>
    <w:rsid w:val="00B20A3D"/>
    <w:rsid w:val="00B21111"/>
    <w:rsid w:val="00B23304"/>
    <w:rsid w:val="00B2355A"/>
    <w:rsid w:val="00B23BA6"/>
    <w:rsid w:val="00B23C00"/>
    <w:rsid w:val="00B24BC2"/>
    <w:rsid w:val="00B272EF"/>
    <w:rsid w:val="00B3000A"/>
    <w:rsid w:val="00B3052D"/>
    <w:rsid w:val="00B30972"/>
    <w:rsid w:val="00B311ED"/>
    <w:rsid w:val="00B31442"/>
    <w:rsid w:val="00B3188C"/>
    <w:rsid w:val="00B32387"/>
    <w:rsid w:val="00B35B42"/>
    <w:rsid w:val="00B366C0"/>
    <w:rsid w:val="00B401E5"/>
    <w:rsid w:val="00B40E91"/>
    <w:rsid w:val="00B41C7E"/>
    <w:rsid w:val="00B471BC"/>
    <w:rsid w:val="00B5071C"/>
    <w:rsid w:val="00B51432"/>
    <w:rsid w:val="00B5175E"/>
    <w:rsid w:val="00B52393"/>
    <w:rsid w:val="00B5276C"/>
    <w:rsid w:val="00B53295"/>
    <w:rsid w:val="00B5602A"/>
    <w:rsid w:val="00B56660"/>
    <w:rsid w:val="00B57488"/>
    <w:rsid w:val="00B575BD"/>
    <w:rsid w:val="00B611D5"/>
    <w:rsid w:val="00B621E2"/>
    <w:rsid w:val="00B65139"/>
    <w:rsid w:val="00B670E5"/>
    <w:rsid w:val="00B67224"/>
    <w:rsid w:val="00B70D58"/>
    <w:rsid w:val="00B71A26"/>
    <w:rsid w:val="00B72E56"/>
    <w:rsid w:val="00B73368"/>
    <w:rsid w:val="00B73F9C"/>
    <w:rsid w:val="00B75B47"/>
    <w:rsid w:val="00B773E6"/>
    <w:rsid w:val="00B80BC6"/>
    <w:rsid w:val="00B80CF1"/>
    <w:rsid w:val="00B83B4C"/>
    <w:rsid w:val="00B84ABE"/>
    <w:rsid w:val="00B8503D"/>
    <w:rsid w:val="00B861DF"/>
    <w:rsid w:val="00B86568"/>
    <w:rsid w:val="00B875C8"/>
    <w:rsid w:val="00B87EC9"/>
    <w:rsid w:val="00B91C03"/>
    <w:rsid w:val="00B92119"/>
    <w:rsid w:val="00B928B5"/>
    <w:rsid w:val="00B93FAA"/>
    <w:rsid w:val="00B94524"/>
    <w:rsid w:val="00B974B9"/>
    <w:rsid w:val="00BA0622"/>
    <w:rsid w:val="00BA101E"/>
    <w:rsid w:val="00BA3FDD"/>
    <w:rsid w:val="00BA4CCD"/>
    <w:rsid w:val="00BA5534"/>
    <w:rsid w:val="00BA7BDA"/>
    <w:rsid w:val="00BB1EC2"/>
    <w:rsid w:val="00BB2E04"/>
    <w:rsid w:val="00BB4561"/>
    <w:rsid w:val="00BB48A7"/>
    <w:rsid w:val="00BB53C8"/>
    <w:rsid w:val="00BC13F9"/>
    <w:rsid w:val="00BC15A5"/>
    <w:rsid w:val="00BC2E41"/>
    <w:rsid w:val="00BC30B6"/>
    <w:rsid w:val="00BC3898"/>
    <w:rsid w:val="00BD34FD"/>
    <w:rsid w:val="00BD43C6"/>
    <w:rsid w:val="00BD5F38"/>
    <w:rsid w:val="00BD61AF"/>
    <w:rsid w:val="00BE03E3"/>
    <w:rsid w:val="00BE1764"/>
    <w:rsid w:val="00BE1B69"/>
    <w:rsid w:val="00BE2F4B"/>
    <w:rsid w:val="00BE42BD"/>
    <w:rsid w:val="00BE4336"/>
    <w:rsid w:val="00BE4CF7"/>
    <w:rsid w:val="00BE68D1"/>
    <w:rsid w:val="00BE754F"/>
    <w:rsid w:val="00BF10D8"/>
    <w:rsid w:val="00BF1A0C"/>
    <w:rsid w:val="00BF2958"/>
    <w:rsid w:val="00BF2F7C"/>
    <w:rsid w:val="00BF5952"/>
    <w:rsid w:val="00C025E0"/>
    <w:rsid w:val="00C0315E"/>
    <w:rsid w:val="00C04DB9"/>
    <w:rsid w:val="00C0586B"/>
    <w:rsid w:val="00C065D0"/>
    <w:rsid w:val="00C075E6"/>
    <w:rsid w:val="00C07F2B"/>
    <w:rsid w:val="00C119E7"/>
    <w:rsid w:val="00C11A1B"/>
    <w:rsid w:val="00C12605"/>
    <w:rsid w:val="00C12AC5"/>
    <w:rsid w:val="00C13572"/>
    <w:rsid w:val="00C14786"/>
    <w:rsid w:val="00C150B5"/>
    <w:rsid w:val="00C15880"/>
    <w:rsid w:val="00C206A7"/>
    <w:rsid w:val="00C20EFD"/>
    <w:rsid w:val="00C23012"/>
    <w:rsid w:val="00C23808"/>
    <w:rsid w:val="00C245C6"/>
    <w:rsid w:val="00C24B93"/>
    <w:rsid w:val="00C311AB"/>
    <w:rsid w:val="00C34FCD"/>
    <w:rsid w:val="00C3662A"/>
    <w:rsid w:val="00C36FE9"/>
    <w:rsid w:val="00C37847"/>
    <w:rsid w:val="00C37B30"/>
    <w:rsid w:val="00C4030D"/>
    <w:rsid w:val="00C40726"/>
    <w:rsid w:val="00C40D8C"/>
    <w:rsid w:val="00C428C5"/>
    <w:rsid w:val="00C45AC9"/>
    <w:rsid w:val="00C5061C"/>
    <w:rsid w:val="00C52BEC"/>
    <w:rsid w:val="00C53AA1"/>
    <w:rsid w:val="00C5506F"/>
    <w:rsid w:val="00C569F0"/>
    <w:rsid w:val="00C56DCB"/>
    <w:rsid w:val="00C6055B"/>
    <w:rsid w:val="00C60F43"/>
    <w:rsid w:val="00C62355"/>
    <w:rsid w:val="00C63B27"/>
    <w:rsid w:val="00C66AD8"/>
    <w:rsid w:val="00C70E72"/>
    <w:rsid w:val="00C71444"/>
    <w:rsid w:val="00C71822"/>
    <w:rsid w:val="00C7480F"/>
    <w:rsid w:val="00C763F6"/>
    <w:rsid w:val="00C77409"/>
    <w:rsid w:val="00C77418"/>
    <w:rsid w:val="00C800BB"/>
    <w:rsid w:val="00C870D3"/>
    <w:rsid w:val="00C87E17"/>
    <w:rsid w:val="00C90BFF"/>
    <w:rsid w:val="00C90EEB"/>
    <w:rsid w:val="00C92FA0"/>
    <w:rsid w:val="00C93010"/>
    <w:rsid w:val="00C934C6"/>
    <w:rsid w:val="00C93965"/>
    <w:rsid w:val="00C9659C"/>
    <w:rsid w:val="00C97AB9"/>
    <w:rsid w:val="00CA0956"/>
    <w:rsid w:val="00CA2A6C"/>
    <w:rsid w:val="00CA37BD"/>
    <w:rsid w:val="00CA39A2"/>
    <w:rsid w:val="00CA4125"/>
    <w:rsid w:val="00CA5554"/>
    <w:rsid w:val="00CA59A9"/>
    <w:rsid w:val="00CA7FF3"/>
    <w:rsid w:val="00CB0265"/>
    <w:rsid w:val="00CB0926"/>
    <w:rsid w:val="00CB1608"/>
    <w:rsid w:val="00CB3646"/>
    <w:rsid w:val="00CB3E67"/>
    <w:rsid w:val="00CB5496"/>
    <w:rsid w:val="00CB7314"/>
    <w:rsid w:val="00CC050F"/>
    <w:rsid w:val="00CC1003"/>
    <w:rsid w:val="00CC1646"/>
    <w:rsid w:val="00CC308A"/>
    <w:rsid w:val="00CD23DD"/>
    <w:rsid w:val="00CD2FBC"/>
    <w:rsid w:val="00CD3234"/>
    <w:rsid w:val="00CD4B56"/>
    <w:rsid w:val="00CD4F84"/>
    <w:rsid w:val="00CD7E81"/>
    <w:rsid w:val="00CE1478"/>
    <w:rsid w:val="00CE1948"/>
    <w:rsid w:val="00CE2AAC"/>
    <w:rsid w:val="00CE2D7E"/>
    <w:rsid w:val="00CE3760"/>
    <w:rsid w:val="00CE596C"/>
    <w:rsid w:val="00CE6870"/>
    <w:rsid w:val="00CE75FF"/>
    <w:rsid w:val="00CE76C1"/>
    <w:rsid w:val="00CF1DD5"/>
    <w:rsid w:val="00CF3AD5"/>
    <w:rsid w:val="00CF4DF7"/>
    <w:rsid w:val="00CF73E2"/>
    <w:rsid w:val="00CF788B"/>
    <w:rsid w:val="00CF7BAF"/>
    <w:rsid w:val="00CF7DA6"/>
    <w:rsid w:val="00D00693"/>
    <w:rsid w:val="00D04D80"/>
    <w:rsid w:val="00D05919"/>
    <w:rsid w:val="00D06C58"/>
    <w:rsid w:val="00D10145"/>
    <w:rsid w:val="00D10F22"/>
    <w:rsid w:val="00D11AC1"/>
    <w:rsid w:val="00D167AE"/>
    <w:rsid w:val="00D17C03"/>
    <w:rsid w:val="00D20658"/>
    <w:rsid w:val="00D20EEC"/>
    <w:rsid w:val="00D21708"/>
    <w:rsid w:val="00D23085"/>
    <w:rsid w:val="00D230A3"/>
    <w:rsid w:val="00D2371D"/>
    <w:rsid w:val="00D23978"/>
    <w:rsid w:val="00D276FE"/>
    <w:rsid w:val="00D27CCC"/>
    <w:rsid w:val="00D32244"/>
    <w:rsid w:val="00D33D23"/>
    <w:rsid w:val="00D3503C"/>
    <w:rsid w:val="00D355CC"/>
    <w:rsid w:val="00D36144"/>
    <w:rsid w:val="00D36BC0"/>
    <w:rsid w:val="00D40BCF"/>
    <w:rsid w:val="00D41FE4"/>
    <w:rsid w:val="00D42DC4"/>
    <w:rsid w:val="00D44268"/>
    <w:rsid w:val="00D45067"/>
    <w:rsid w:val="00D4613E"/>
    <w:rsid w:val="00D46BA0"/>
    <w:rsid w:val="00D50E15"/>
    <w:rsid w:val="00D535D1"/>
    <w:rsid w:val="00D55858"/>
    <w:rsid w:val="00D603EF"/>
    <w:rsid w:val="00D618FC"/>
    <w:rsid w:val="00D61968"/>
    <w:rsid w:val="00D6206C"/>
    <w:rsid w:val="00D628EA"/>
    <w:rsid w:val="00D63ADE"/>
    <w:rsid w:val="00D65532"/>
    <w:rsid w:val="00D71FC9"/>
    <w:rsid w:val="00D73866"/>
    <w:rsid w:val="00D81FBF"/>
    <w:rsid w:val="00D8212A"/>
    <w:rsid w:val="00D83BE0"/>
    <w:rsid w:val="00D83D6E"/>
    <w:rsid w:val="00D850C2"/>
    <w:rsid w:val="00D90EE4"/>
    <w:rsid w:val="00D91796"/>
    <w:rsid w:val="00D91AEF"/>
    <w:rsid w:val="00D935F0"/>
    <w:rsid w:val="00D959E2"/>
    <w:rsid w:val="00DA2808"/>
    <w:rsid w:val="00DB0856"/>
    <w:rsid w:val="00DB1DDB"/>
    <w:rsid w:val="00DB4613"/>
    <w:rsid w:val="00DB521D"/>
    <w:rsid w:val="00DB5E10"/>
    <w:rsid w:val="00DB7366"/>
    <w:rsid w:val="00DB7D28"/>
    <w:rsid w:val="00DC1CBC"/>
    <w:rsid w:val="00DC24E6"/>
    <w:rsid w:val="00DC3677"/>
    <w:rsid w:val="00DC53EA"/>
    <w:rsid w:val="00DC6722"/>
    <w:rsid w:val="00DD0C61"/>
    <w:rsid w:val="00DD264D"/>
    <w:rsid w:val="00DD2DFC"/>
    <w:rsid w:val="00DD40BD"/>
    <w:rsid w:val="00DD5501"/>
    <w:rsid w:val="00DE1757"/>
    <w:rsid w:val="00DE3F82"/>
    <w:rsid w:val="00DE439B"/>
    <w:rsid w:val="00DE471A"/>
    <w:rsid w:val="00DE4CFB"/>
    <w:rsid w:val="00DE541A"/>
    <w:rsid w:val="00DE74EF"/>
    <w:rsid w:val="00DF066E"/>
    <w:rsid w:val="00DF0C94"/>
    <w:rsid w:val="00DF1474"/>
    <w:rsid w:val="00DF453D"/>
    <w:rsid w:val="00DF5242"/>
    <w:rsid w:val="00DF6F65"/>
    <w:rsid w:val="00DF777A"/>
    <w:rsid w:val="00E0014F"/>
    <w:rsid w:val="00E00F0F"/>
    <w:rsid w:val="00E02153"/>
    <w:rsid w:val="00E0282C"/>
    <w:rsid w:val="00E038F8"/>
    <w:rsid w:val="00E03A06"/>
    <w:rsid w:val="00E03BB9"/>
    <w:rsid w:val="00E0427E"/>
    <w:rsid w:val="00E07E93"/>
    <w:rsid w:val="00E10D43"/>
    <w:rsid w:val="00E1270D"/>
    <w:rsid w:val="00E132A6"/>
    <w:rsid w:val="00E1398D"/>
    <w:rsid w:val="00E16DB2"/>
    <w:rsid w:val="00E17342"/>
    <w:rsid w:val="00E22EED"/>
    <w:rsid w:val="00E2377E"/>
    <w:rsid w:val="00E258AA"/>
    <w:rsid w:val="00E31260"/>
    <w:rsid w:val="00E31273"/>
    <w:rsid w:val="00E31458"/>
    <w:rsid w:val="00E32318"/>
    <w:rsid w:val="00E341BD"/>
    <w:rsid w:val="00E34380"/>
    <w:rsid w:val="00E36BC9"/>
    <w:rsid w:val="00E40062"/>
    <w:rsid w:val="00E40AFC"/>
    <w:rsid w:val="00E4213A"/>
    <w:rsid w:val="00E42361"/>
    <w:rsid w:val="00E425E1"/>
    <w:rsid w:val="00E42A49"/>
    <w:rsid w:val="00E431D9"/>
    <w:rsid w:val="00E467D0"/>
    <w:rsid w:val="00E52211"/>
    <w:rsid w:val="00E5508B"/>
    <w:rsid w:val="00E61221"/>
    <w:rsid w:val="00E6438B"/>
    <w:rsid w:val="00E64714"/>
    <w:rsid w:val="00E64765"/>
    <w:rsid w:val="00E65002"/>
    <w:rsid w:val="00E655CA"/>
    <w:rsid w:val="00E670C6"/>
    <w:rsid w:val="00E67618"/>
    <w:rsid w:val="00E67AF1"/>
    <w:rsid w:val="00E70EE0"/>
    <w:rsid w:val="00E72735"/>
    <w:rsid w:val="00E72C45"/>
    <w:rsid w:val="00E7459A"/>
    <w:rsid w:val="00E84591"/>
    <w:rsid w:val="00E86EC2"/>
    <w:rsid w:val="00E87B4D"/>
    <w:rsid w:val="00E87E83"/>
    <w:rsid w:val="00E90B75"/>
    <w:rsid w:val="00E9162D"/>
    <w:rsid w:val="00EA1BED"/>
    <w:rsid w:val="00EA27B3"/>
    <w:rsid w:val="00EA2EC4"/>
    <w:rsid w:val="00EA3117"/>
    <w:rsid w:val="00EA665B"/>
    <w:rsid w:val="00EA6ADE"/>
    <w:rsid w:val="00EA707B"/>
    <w:rsid w:val="00EA7599"/>
    <w:rsid w:val="00EB15BF"/>
    <w:rsid w:val="00EB1B5D"/>
    <w:rsid w:val="00EB1F17"/>
    <w:rsid w:val="00EB30AA"/>
    <w:rsid w:val="00EB536F"/>
    <w:rsid w:val="00EC098E"/>
    <w:rsid w:val="00EC1797"/>
    <w:rsid w:val="00EC2510"/>
    <w:rsid w:val="00EC2692"/>
    <w:rsid w:val="00EC33B1"/>
    <w:rsid w:val="00EC4819"/>
    <w:rsid w:val="00EC7268"/>
    <w:rsid w:val="00ED0ED3"/>
    <w:rsid w:val="00ED283E"/>
    <w:rsid w:val="00ED3585"/>
    <w:rsid w:val="00ED36CA"/>
    <w:rsid w:val="00ED464F"/>
    <w:rsid w:val="00ED5766"/>
    <w:rsid w:val="00ED6FE3"/>
    <w:rsid w:val="00EE056C"/>
    <w:rsid w:val="00EE0CDF"/>
    <w:rsid w:val="00EE12DA"/>
    <w:rsid w:val="00EE3344"/>
    <w:rsid w:val="00EE35C9"/>
    <w:rsid w:val="00EE3CE7"/>
    <w:rsid w:val="00EE4451"/>
    <w:rsid w:val="00EE4C6F"/>
    <w:rsid w:val="00EE550C"/>
    <w:rsid w:val="00EE56D0"/>
    <w:rsid w:val="00EE5EDA"/>
    <w:rsid w:val="00EF0D6C"/>
    <w:rsid w:val="00EF198E"/>
    <w:rsid w:val="00EF1A63"/>
    <w:rsid w:val="00EF1F29"/>
    <w:rsid w:val="00EF2632"/>
    <w:rsid w:val="00EF29A2"/>
    <w:rsid w:val="00EF318E"/>
    <w:rsid w:val="00EF3A1A"/>
    <w:rsid w:val="00EF635D"/>
    <w:rsid w:val="00EF685A"/>
    <w:rsid w:val="00EF6FD5"/>
    <w:rsid w:val="00F014D4"/>
    <w:rsid w:val="00F05287"/>
    <w:rsid w:val="00F06B14"/>
    <w:rsid w:val="00F07276"/>
    <w:rsid w:val="00F10E01"/>
    <w:rsid w:val="00F138A4"/>
    <w:rsid w:val="00F15262"/>
    <w:rsid w:val="00F16451"/>
    <w:rsid w:val="00F17E32"/>
    <w:rsid w:val="00F200A9"/>
    <w:rsid w:val="00F203EB"/>
    <w:rsid w:val="00F21220"/>
    <w:rsid w:val="00F22E75"/>
    <w:rsid w:val="00F2665D"/>
    <w:rsid w:val="00F275B7"/>
    <w:rsid w:val="00F278DF"/>
    <w:rsid w:val="00F27FEE"/>
    <w:rsid w:val="00F302D7"/>
    <w:rsid w:val="00F30D51"/>
    <w:rsid w:val="00F30FE1"/>
    <w:rsid w:val="00F32A41"/>
    <w:rsid w:val="00F332FF"/>
    <w:rsid w:val="00F33B3F"/>
    <w:rsid w:val="00F3455B"/>
    <w:rsid w:val="00F34605"/>
    <w:rsid w:val="00F36BEB"/>
    <w:rsid w:val="00F36F01"/>
    <w:rsid w:val="00F37052"/>
    <w:rsid w:val="00F372AC"/>
    <w:rsid w:val="00F376A3"/>
    <w:rsid w:val="00F40E0B"/>
    <w:rsid w:val="00F41252"/>
    <w:rsid w:val="00F41382"/>
    <w:rsid w:val="00F414A9"/>
    <w:rsid w:val="00F4394E"/>
    <w:rsid w:val="00F43DCB"/>
    <w:rsid w:val="00F43E37"/>
    <w:rsid w:val="00F44BD8"/>
    <w:rsid w:val="00F45D50"/>
    <w:rsid w:val="00F5298E"/>
    <w:rsid w:val="00F5457E"/>
    <w:rsid w:val="00F54874"/>
    <w:rsid w:val="00F54A93"/>
    <w:rsid w:val="00F566D6"/>
    <w:rsid w:val="00F56736"/>
    <w:rsid w:val="00F5685D"/>
    <w:rsid w:val="00F631AE"/>
    <w:rsid w:val="00F638E0"/>
    <w:rsid w:val="00F6728E"/>
    <w:rsid w:val="00F7175E"/>
    <w:rsid w:val="00F72FB9"/>
    <w:rsid w:val="00F73277"/>
    <w:rsid w:val="00F7349D"/>
    <w:rsid w:val="00F76CB4"/>
    <w:rsid w:val="00F803C9"/>
    <w:rsid w:val="00F815FD"/>
    <w:rsid w:val="00F81BE5"/>
    <w:rsid w:val="00F82CB8"/>
    <w:rsid w:val="00F84729"/>
    <w:rsid w:val="00F92E9F"/>
    <w:rsid w:val="00F94EFE"/>
    <w:rsid w:val="00F95B27"/>
    <w:rsid w:val="00F96C78"/>
    <w:rsid w:val="00FA06A6"/>
    <w:rsid w:val="00FA1B0B"/>
    <w:rsid w:val="00FA1D2F"/>
    <w:rsid w:val="00FA3C92"/>
    <w:rsid w:val="00FA7D4A"/>
    <w:rsid w:val="00FB0823"/>
    <w:rsid w:val="00FB6536"/>
    <w:rsid w:val="00FB789C"/>
    <w:rsid w:val="00FC0649"/>
    <w:rsid w:val="00FC12CE"/>
    <w:rsid w:val="00FC4491"/>
    <w:rsid w:val="00FC743F"/>
    <w:rsid w:val="00FD4E59"/>
    <w:rsid w:val="00FD4F43"/>
    <w:rsid w:val="00FE1497"/>
    <w:rsid w:val="00FE2DA4"/>
    <w:rsid w:val="00FE511F"/>
    <w:rsid w:val="00FE6A4B"/>
    <w:rsid w:val="00FE7029"/>
    <w:rsid w:val="00FF0964"/>
    <w:rsid w:val="00FF1A7E"/>
    <w:rsid w:val="00FF3010"/>
    <w:rsid w:val="00FF4E3B"/>
    <w:rsid w:val="00FF5925"/>
    <w:rsid w:val="00FF69AE"/>
    <w:rsid w:val="00FF7623"/>
    <w:rsid w:val="00FF78A0"/>
    <w:rsid w:val="00FF7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2A6"/>
    <w:pPr>
      <w:spacing w:after="200" w:line="276" w:lineRule="auto"/>
    </w:pPr>
    <w:rPr>
      <w:rFonts w:cs="Calibri"/>
      <w:sz w:val="22"/>
      <w:szCs w:val="22"/>
      <w:lang w:eastAsia="en-US"/>
    </w:rPr>
  </w:style>
  <w:style w:type="paragraph" w:styleId="1">
    <w:name w:val="heading 1"/>
    <w:basedOn w:val="a"/>
    <w:link w:val="10"/>
    <w:uiPriority w:val="9"/>
    <w:qFormat/>
    <w:rsid w:val="00D71F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8B201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6552A6"/>
    <w:pPr>
      <w:spacing w:after="0" w:line="240" w:lineRule="auto"/>
    </w:pPr>
    <w:rPr>
      <w:rFonts w:cs="Times New Roman"/>
      <w:i/>
      <w:iCs/>
      <w:sz w:val="20"/>
      <w:szCs w:val="20"/>
      <w:lang w:val="en-US" w:bidi="en-US"/>
    </w:rPr>
  </w:style>
  <w:style w:type="character" w:customStyle="1" w:styleId="a4">
    <w:name w:val="Без интервала Знак"/>
    <w:link w:val="a3"/>
    <w:uiPriority w:val="1"/>
    <w:rsid w:val="006552A6"/>
    <w:rPr>
      <w:i/>
      <w:iCs/>
      <w:sz w:val="20"/>
      <w:szCs w:val="20"/>
      <w:lang w:val="en-US" w:bidi="en-US"/>
    </w:rPr>
  </w:style>
  <w:style w:type="paragraph" w:customStyle="1" w:styleId="Default">
    <w:name w:val="Default"/>
    <w:uiPriority w:val="99"/>
    <w:rsid w:val="006552A6"/>
    <w:pPr>
      <w:autoSpaceDE w:val="0"/>
      <w:autoSpaceDN w:val="0"/>
      <w:adjustRightInd w:val="0"/>
    </w:pPr>
    <w:rPr>
      <w:rFonts w:ascii="Times New Roman" w:hAnsi="Times New Roman"/>
      <w:color w:val="000000"/>
      <w:sz w:val="24"/>
      <w:szCs w:val="24"/>
      <w:lang w:eastAsia="en-US"/>
    </w:rPr>
  </w:style>
  <w:style w:type="character" w:styleId="a5">
    <w:name w:val="Strong"/>
    <w:uiPriority w:val="22"/>
    <w:qFormat/>
    <w:rsid w:val="00E670C6"/>
    <w:rPr>
      <w:b/>
      <w:bCs/>
      <w:spacing w:val="0"/>
    </w:rPr>
  </w:style>
  <w:style w:type="character" w:customStyle="1" w:styleId="11">
    <w:name w:val="Знак примечания1"/>
    <w:rsid w:val="00E670C6"/>
    <w:rPr>
      <w:sz w:val="16"/>
      <w:szCs w:val="16"/>
    </w:rPr>
  </w:style>
  <w:style w:type="paragraph" w:customStyle="1" w:styleId="a6">
    <w:name w:val="Содержимое таблицы"/>
    <w:basedOn w:val="a"/>
    <w:rsid w:val="00E670C6"/>
    <w:pPr>
      <w:suppressAutoHyphens/>
    </w:pPr>
    <w:rPr>
      <w:color w:val="00000A"/>
      <w:kern w:val="1"/>
    </w:rPr>
  </w:style>
  <w:style w:type="paragraph" w:customStyle="1" w:styleId="31">
    <w:name w:val="Основной текст 31"/>
    <w:basedOn w:val="a"/>
    <w:rsid w:val="00E670C6"/>
    <w:pPr>
      <w:suppressAutoHyphens/>
      <w:spacing w:after="120"/>
    </w:pPr>
    <w:rPr>
      <w:color w:val="00000A"/>
      <w:kern w:val="1"/>
      <w:sz w:val="16"/>
      <w:szCs w:val="16"/>
    </w:rPr>
  </w:style>
  <w:style w:type="character" w:styleId="a7">
    <w:name w:val="footnote reference"/>
    <w:uiPriority w:val="99"/>
    <w:semiHidden/>
    <w:rsid w:val="006B619C"/>
    <w:rPr>
      <w:rFonts w:cs="Times New Roman"/>
      <w:vertAlign w:val="superscript"/>
    </w:rPr>
  </w:style>
  <w:style w:type="paragraph" w:styleId="a8">
    <w:name w:val="List Paragraph"/>
    <w:basedOn w:val="a"/>
    <w:uiPriority w:val="34"/>
    <w:qFormat/>
    <w:rsid w:val="006B619C"/>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rsid w:val="006B619C"/>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a">
    <w:name w:val="Основной текст с отступом Знак"/>
    <w:link w:val="a9"/>
    <w:uiPriority w:val="99"/>
    <w:semiHidden/>
    <w:rsid w:val="006B619C"/>
    <w:rPr>
      <w:rFonts w:ascii="Times New Roman" w:eastAsia="Times New Roman" w:hAnsi="Times New Roman"/>
      <w:sz w:val="24"/>
      <w:szCs w:val="24"/>
      <w:lang w:eastAsia="ar-SA"/>
    </w:rPr>
  </w:style>
  <w:style w:type="character" w:customStyle="1" w:styleId="ab">
    <w:name w:val="Текст выноски Знак"/>
    <w:link w:val="ac"/>
    <w:uiPriority w:val="99"/>
    <w:semiHidden/>
    <w:rsid w:val="006B619C"/>
    <w:rPr>
      <w:rFonts w:ascii="Tahoma" w:hAnsi="Tahoma" w:cs="Tahoma"/>
      <w:sz w:val="16"/>
      <w:szCs w:val="16"/>
      <w:lang w:eastAsia="en-US"/>
    </w:rPr>
  </w:style>
  <w:style w:type="paragraph" w:styleId="ac">
    <w:name w:val="Balloon Text"/>
    <w:basedOn w:val="a"/>
    <w:link w:val="ab"/>
    <w:uiPriority w:val="99"/>
    <w:semiHidden/>
    <w:unhideWhenUsed/>
    <w:rsid w:val="006B619C"/>
    <w:pPr>
      <w:spacing w:after="0" w:line="240" w:lineRule="auto"/>
    </w:pPr>
    <w:rPr>
      <w:rFonts w:ascii="Tahoma" w:hAnsi="Tahoma" w:cs="Times New Roman"/>
      <w:sz w:val="16"/>
      <w:szCs w:val="16"/>
    </w:rPr>
  </w:style>
  <w:style w:type="paragraph" w:styleId="ad">
    <w:name w:val="Normal (Web)"/>
    <w:basedOn w:val="a"/>
    <w:uiPriority w:val="99"/>
    <w:unhideWhenUsed/>
    <w:rsid w:val="006B6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619C"/>
  </w:style>
  <w:style w:type="character" w:styleId="ae">
    <w:name w:val="Hyperlink"/>
    <w:unhideWhenUsed/>
    <w:rsid w:val="006B619C"/>
    <w:rPr>
      <w:color w:val="0000FF"/>
      <w:u w:val="single"/>
    </w:rPr>
  </w:style>
  <w:style w:type="paragraph" w:customStyle="1" w:styleId="21">
    <w:name w:val="Основной текст 21"/>
    <w:basedOn w:val="a"/>
    <w:rsid w:val="006B619C"/>
    <w:pPr>
      <w:suppressAutoHyphens/>
      <w:spacing w:after="0" w:line="100" w:lineRule="atLeast"/>
      <w:jc w:val="center"/>
    </w:pPr>
    <w:rPr>
      <w:rFonts w:ascii="Times New Roman" w:eastAsia="Times New Roman" w:hAnsi="Times New Roman" w:cs="Times New Roman"/>
      <w:color w:val="00000A"/>
      <w:kern w:val="1"/>
      <w:sz w:val="28"/>
      <w:szCs w:val="24"/>
    </w:rPr>
  </w:style>
  <w:style w:type="paragraph" w:styleId="af">
    <w:name w:val="Body Text"/>
    <w:basedOn w:val="a"/>
    <w:link w:val="af0"/>
    <w:uiPriority w:val="99"/>
    <w:semiHidden/>
    <w:unhideWhenUsed/>
    <w:rsid w:val="006B619C"/>
    <w:pPr>
      <w:spacing w:after="120"/>
    </w:pPr>
    <w:rPr>
      <w:rFonts w:cs="Times New Roman"/>
    </w:rPr>
  </w:style>
  <w:style w:type="character" w:customStyle="1" w:styleId="af0">
    <w:name w:val="Основной текст Знак"/>
    <w:link w:val="af"/>
    <w:uiPriority w:val="99"/>
    <w:semiHidden/>
    <w:rsid w:val="006B619C"/>
    <w:rPr>
      <w:rFonts w:cs="Calibri"/>
      <w:sz w:val="22"/>
      <w:szCs w:val="22"/>
      <w:lang w:eastAsia="en-US"/>
    </w:rPr>
  </w:style>
  <w:style w:type="paragraph" w:customStyle="1" w:styleId="p3">
    <w:name w:val="p3"/>
    <w:basedOn w:val="a"/>
    <w:rsid w:val="00E04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E042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E042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E70EE0"/>
    <w:pPr>
      <w:tabs>
        <w:tab w:val="center" w:pos="4677"/>
        <w:tab w:val="right" w:pos="9355"/>
      </w:tabs>
    </w:pPr>
  </w:style>
  <w:style w:type="character" w:customStyle="1" w:styleId="af3">
    <w:name w:val="Верхний колонтитул Знак"/>
    <w:basedOn w:val="a0"/>
    <w:link w:val="af2"/>
    <w:uiPriority w:val="99"/>
    <w:rsid w:val="00E70EE0"/>
    <w:rPr>
      <w:rFonts w:cs="Calibri"/>
      <w:sz w:val="22"/>
      <w:szCs w:val="22"/>
      <w:lang w:eastAsia="en-US"/>
    </w:rPr>
  </w:style>
  <w:style w:type="paragraph" w:styleId="af4">
    <w:name w:val="footer"/>
    <w:basedOn w:val="a"/>
    <w:link w:val="af5"/>
    <w:uiPriority w:val="99"/>
    <w:unhideWhenUsed/>
    <w:rsid w:val="00E70EE0"/>
    <w:pPr>
      <w:tabs>
        <w:tab w:val="center" w:pos="4677"/>
        <w:tab w:val="right" w:pos="9355"/>
      </w:tabs>
    </w:pPr>
  </w:style>
  <w:style w:type="character" w:customStyle="1" w:styleId="af5">
    <w:name w:val="Нижний колонтитул Знак"/>
    <w:basedOn w:val="a0"/>
    <w:link w:val="af4"/>
    <w:uiPriority w:val="99"/>
    <w:rsid w:val="00E70EE0"/>
    <w:rPr>
      <w:rFonts w:cs="Calibri"/>
      <w:sz w:val="22"/>
      <w:szCs w:val="22"/>
      <w:lang w:eastAsia="en-US"/>
    </w:rPr>
  </w:style>
  <w:style w:type="character" w:customStyle="1" w:styleId="10">
    <w:name w:val="Заголовок 1 Знак"/>
    <w:basedOn w:val="a0"/>
    <w:link w:val="1"/>
    <w:uiPriority w:val="9"/>
    <w:rsid w:val="00D71FC9"/>
    <w:rPr>
      <w:rFonts w:ascii="Times New Roman" w:eastAsia="Times New Roman" w:hAnsi="Times New Roman"/>
      <w:b/>
      <w:bCs/>
      <w:kern w:val="36"/>
      <w:sz w:val="48"/>
      <w:szCs w:val="48"/>
    </w:rPr>
  </w:style>
  <w:style w:type="paragraph" w:styleId="af6">
    <w:name w:val="Title"/>
    <w:basedOn w:val="a"/>
    <w:next w:val="a"/>
    <w:link w:val="af7"/>
    <w:uiPriority w:val="10"/>
    <w:qFormat/>
    <w:rsid w:val="00667141"/>
    <w:pPr>
      <w:spacing w:before="240" w:after="60"/>
      <w:jc w:val="center"/>
      <w:outlineLvl w:val="0"/>
    </w:pPr>
    <w:rPr>
      <w:rFonts w:ascii="Cambria" w:eastAsia="Times New Roman" w:hAnsi="Cambria" w:cs="Times New Roman"/>
      <w:b/>
      <w:bCs/>
      <w:kern w:val="28"/>
      <w:sz w:val="32"/>
      <w:szCs w:val="32"/>
    </w:rPr>
  </w:style>
  <w:style w:type="character" w:customStyle="1" w:styleId="af7">
    <w:name w:val="Название Знак"/>
    <w:basedOn w:val="a0"/>
    <w:link w:val="af6"/>
    <w:uiPriority w:val="10"/>
    <w:rsid w:val="00667141"/>
    <w:rPr>
      <w:rFonts w:ascii="Cambria" w:eastAsia="Times New Roman" w:hAnsi="Cambria" w:cs="Times New Roman"/>
      <w:b/>
      <w:bCs/>
      <w:kern w:val="28"/>
      <w:sz w:val="32"/>
      <w:szCs w:val="32"/>
      <w:lang w:eastAsia="en-US"/>
    </w:rPr>
  </w:style>
  <w:style w:type="paragraph" w:customStyle="1" w:styleId="Standard">
    <w:name w:val="Standard"/>
    <w:rsid w:val="00A71A74"/>
    <w:pPr>
      <w:suppressAutoHyphens/>
      <w:autoSpaceDN w:val="0"/>
      <w:textAlignment w:val="baseline"/>
    </w:pPr>
    <w:rPr>
      <w:rFonts w:ascii="Times New Roman" w:eastAsia="SimSun" w:hAnsi="Times New Roman" w:cs="Mangal"/>
      <w:kern w:val="3"/>
      <w:sz w:val="24"/>
      <w:szCs w:val="24"/>
      <w:lang w:eastAsia="zh-CN" w:bidi="hi-IN"/>
    </w:rPr>
  </w:style>
  <w:style w:type="paragraph" w:customStyle="1" w:styleId="12">
    <w:name w:val="Абзац списка1"/>
    <w:basedOn w:val="a"/>
    <w:rsid w:val="00066023"/>
    <w:pPr>
      <w:suppressAutoHyphens/>
      <w:spacing w:after="0" w:line="100" w:lineRule="atLeast"/>
      <w:ind w:left="720"/>
    </w:pPr>
    <w:rPr>
      <w:rFonts w:ascii="Times New Roman" w:eastAsia="Times New Roman" w:hAnsi="Times New Roman" w:cs="Times New Roman"/>
      <w:kern w:val="1"/>
      <w:sz w:val="24"/>
      <w:szCs w:val="24"/>
      <w:lang w:eastAsia="ar-SA"/>
    </w:rPr>
  </w:style>
  <w:style w:type="paragraph" w:customStyle="1" w:styleId="13">
    <w:name w:val="Обычный (веб)1"/>
    <w:basedOn w:val="a"/>
    <w:rsid w:val="00090B93"/>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14">
    <w:name w:val="Основной шрифт абзаца1"/>
    <w:rsid w:val="004370AC"/>
  </w:style>
  <w:style w:type="paragraph" w:styleId="3">
    <w:name w:val="Body Text Indent 3"/>
    <w:basedOn w:val="a"/>
    <w:link w:val="30"/>
    <w:rsid w:val="0038773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38773C"/>
    <w:rPr>
      <w:rFonts w:ascii="Times New Roman" w:eastAsia="Times New Roman" w:hAnsi="Times New Roman"/>
      <w:sz w:val="16"/>
      <w:szCs w:val="16"/>
    </w:rPr>
  </w:style>
  <w:style w:type="paragraph" w:customStyle="1" w:styleId="Style12">
    <w:name w:val="Style12"/>
    <w:basedOn w:val="a"/>
    <w:rsid w:val="00EF3A1A"/>
    <w:pPr>
      <w:widowControl w:val="0"/>
      <w:autoSpaceDE w:val="0"/>
      <w:autoSpaceDN w:val="0"/>
      <w:adjustRightInd w:val="0"/>
      <w:spacing w:after="0" w:line="221" w:lineRule="exact"/>
      <w:ind w:firstLine="269"/>
      <w:jc w:val="both"/>
    </w:pPr>
    <w:rPr>
      <w:rFonts w:ascii="Times New Roman" w:eastAsia="Times New Roman" w:hAnsi="Times New Roman" w:cs="Times New Roman"/>
      <w:sz w:val="24"/>
      <w:szCs w:val="24"/>
      <w:lang w:eastAsia="ru-RU"/>
    </w:rPr>
  </w:style>
  <w:style w:type="character" w:customStyle="1" w:styleId="af8">
    <w:name w:val="Основной текст_"/>
    <w:basedOn w:val="a0"/>
    <w:link w:val="15"/>
    <w:rsid w:val="00135B84"/>
    <w:rPr>
      <w:shd w:val="clear" w:color="auto" w:fill="FFFFFF"/>
    </w:rPr>
  </w:style>
  <w:style w:type="paragraph" w:customStyle="1" w:styleId="15">
    <w:name w:val="Основной текст1"/>
    <w:basedOn w:val="a"/>
    <w:link w:val="af8"/>
    <w:rsid w:val="00135B84"/>
    <w:pPr>
      <w:shd w:val="clear" w:color="auto" w:fill="FFFFFF"/>
      <w:spacing w:before="660" w:after="0" w:line="442" w:lineRule="exact"/>
      <w:ind w:hanging="560"/>
      <w:jc w:val="both"/>
    </w:pPr>
    <w:rPr>
      <w:rFonts w:cs="Times New Roman"/>
      <w:sz w:val="20"/>
      <w:szCs w:val="20"/>
      <w:lang w:eastAsia="ru-RU"/>
    </w:rPr>
  </w:style>
  <w:style w:type="character" w:customStyle="1" w:styleId="grame">
    <w:name w:val="grame"/>
    <w:basedOn w:val="a0"/>
    <w:rsid w:val="00320098"/>
  </w:style>
  <w:style w:type="character" w:customStyle="1" w:styleId="50">
    <w:name w:val="Заголовок 5 Знак"/>
    <w:basedOn w:val="a0"/>
    <w:link w:val="5"/>
    <w:uiPriority w:val="9"/>
    <w:rsid w:val="008B201A"/>
    <w:rPr>
      <w:rFonts w:asciiTheme="majorHAnsi" w:eastAsiaTheme="majorEastAsia" w:hAnsiTheme="majorHAnsi" w:cstheme="majorBidi"/>
      <w:color w:val="2E74B5" w:themeColor="accent1" w:themeShade="BF"/>
      <w:sz w:val="22"/>
      <w:szCs w:val="22"/>
      <w:lang w:eastAsia="en-US"/>
    </w:rPr>
  </w:style>
  <w:style w:type="paragraph" w:styleId="af9">
    <w:name w:val="footnote text"/>
    <w:basedOn w:val="a"/>
    <w:link w:val="afa"/>
    <w:uiPriority w:val="99"/>
    <w:semiHidden/>
    <w:rsid w:val="001C4FAE"/>
    <w:rPr>
      <w:sz w:val="20"/>
      <w:szCs w:val="20"/>
    </w:rPr>
  </w:style>
  <w:style w:type="character" w:customStyle="1" w:styleId="afa">
    <w:name w:val="Текст сноски Знак"/>
    <w:basedOn w:val="a0"/>
    <w:link w:val="af9"/>
    <w:uiPriority w:val="99"/>
    <w:semiHidden/>
    <w:rsid w:val="001C4FAE"/>
    <w:rPr>
      <w:rFonts w:cs="Calibri"/>
      <w:lang w:eastAsia="en-US"/>
    </w:rPr>
  </w:style>
  <w:style w:type="paragraph" w:styleId="2">
    <w:name w:val="Body Text Indent 2"/>
    <w:basedOn w:val="a"/>
    <w:link w:val="20"/>
    <w:uiPriority w:val="99"/>
    <w:semiHidden/>
    <w:unhideWhenUsed/>
    <w:rsid w:val="00BD43C6"/>
    <w:pPr>
      <w:spacing w:after="120" w:line="480" w:lineRule="auto"/>
      <w:ind w:left="283"/>
    </w:pPr>
  </w:style>
  <w:style w:type="character" w:customStyle="1" w:styleId="20">
    <w:name w:val="Основной текст с отступом 2 Знак"/>
    <w:basedOn w:val="a0"/>
    <w:link w:val="2"/>
    <w:uiPriority w:val="99"/>
    <w:semiHidden/>
    <w:rsid w:val="00BD43C6"/>
    <w:rPr>
      <w:rFonts w:cs="Calibri"/>
      <w:sz w:val="22"/>
      <w:szCs w:val="22"/>
      <w:lang w:eastAsia="en-US"/>
    </w:rPr>
  </w:style>
  <w:style w:type="paragraph" w:customStyle="1" w:styleId="bodytext">
    <w:name w:val="bodytext"/>
    <w:basedOn w:val="a"/>
    <w:rsid w:val="001F7F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TOC Heading"/>
    <w:basedOn w:val="1"/>
    <w:next w:val="a"/>
    <w:uiPriority w:val="39"/>
    <w:semiHidden/>
    <w:unhideWhenUsed/>
    <w:qFormat/>
    <w:rsid w:val="00B24BC2"/>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2A6"/>
    <w:pPr>
      <w:spacing w:after="200" w:line="276" w:lineRule="auto"/>
    </w:pPr>
    <w:rPr>
      <w:rFonts w:cs="Calibri"/>
      <w:sz w:val="22"/>
      <w:szCs w:val="22"/>
      <w:lang w:eastAsia="en-US"/>
    </w:rPr>
  </w:style>
  <w:style w:type="paragraph" w:styleId="1">
    <w:name w:val="heading 1"/>
    <w:basedOn w:val="a"/>
    <w:link w:val="10"/>
    <w:uiPriority w:val="9"/>
    <w:qFormat/>
    <w:rsid w:val="00D71F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8B201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6552A6"/>
    <w:pPr>
      <w:spacing w:after="0" w:line="240" w:lineRule="auto"/>
    </w:pPr>
    <w:rPr>
      <w:rFonts w:cs="Times New Roman"/>
      <w:i/>
      <w:iCs/>
      <w:sz w:val="20"/>
      <w:szCs w:val="20"/>
      <w:lang w:val="en-US" w:bidi="en-US"/>
    </w:rPr>
  </w:style>
  <w:style w:type="character" w:customStyle="1" w:styleId="a4">
    <w:name w:val="Без интервала Знак"/>
    <w:link w:val="a3"/>
    <w:uiPriority w:val="1"/>
    <w:rsid w:val="006552A6"/>
    <w:rPr>
      <w:i/>
      <w:iCs/>
      <w:sz w:val="20"/>
      <w:szCs w:val="20"/>
      <w:lang w:val="en-US" w:bidi="en-US"/>
    </w:rPr>
  </w:style>
  <w:style w:type="paragraph" w:customStyle="1" w:styleId="Default">
    <w:name w:val="Default"/>
    <w:uiPriority w:val="99"/>
    <w:rsid w:val="006552A6"/>
    <w:pPr>
      <w:autoSpaceDE w:val="0"/>
      <w:autoSpaceDN w:val="0"/>
      <w:adjustRightInd w:val="0"/>
    </w:pPr>
    <w:rPr>
      <w:rFonts w:ascii="Times New Roman" w:hAnsi="Times New Roman"/>
      <w:color w:val="000000"/>
      <w:sz w:val="24"/>
      <w:szCs w:val="24"/>
      <w:lang w:eastAsia="en-US"/>
    </w:rPr>
  </w:style>
  <w:style w:type="character" w:styleId="a5">
    <w:name w:val="Strong"/>
    <w:uiPriority w:val="22"/>
    <w:qFormat/>
    <w:rsid w:val="00E670C6"/>
    <w:rPr>
      <w:b/>
      <w:bCs/>
      <w:spacing w:val="0"/>
    </w:rPr>
  </w:style>
  <w:style w:type="character" w:customStyle="1" w:styleId="11">
    <w:name w:val="Знак примечания1"/>
    <w:rsid w:val="00E670C6"/>
    <w:rPr>
      <w:sz w:val="16"/>
      <w:szCs w:val="16"/>
    </w:rPr>
  </w:style>
  <w:style w:type="paragraph" w:customStyle="1" w:styleId="a6">
    <w:name w:val="Содержимое таблицы"/>
    <w:basedOn w:val="a"/>
    <w:rsid w:val="00E670C6"/>
    <w:pPr>
      <w:suppressAutoHyphens/>
    </w:pPr>
    <w:rPr>
      <w:color w:val="00000A"/>
      <w:kern w:val="1"/>
    </w:rPr>
  </w:style>
  <w:style w:type="paragraph" w:customStyle="1" w:styleId="31">
    <w:name w:val="Основной текст 31"/>
    <w:basedOn w:val="a"/>
    <w:rsid w:val="00E670C6"/>
    <w:pPr>
      <w:suppressAutoHyphens/>
      <w:spacing w:after="120"/>
    </w:pPr>
    <w:rPr>
      <w:color w:val="00000A"/>
      <w:kern w:val="1"/>
      <w:sz w:val="16"/>
      <w:szCs w:val="16"/>
    </w:rPr>
  </w:style>
  <w:style w:type="character" w:styleId="a7">
    <w:name w:val="footnote reference"/>
    <w:uiPriority w:val="99"/>
    <w:semiHidden/>
    <w:rsid w:val="006B619C"/>
    <w:rPr>
      <w:rFonts w:cs="Times New Roman"/>
      <w:vertAlign w:val="superscript"/>
    </w:rPr>
  </w:style>
  <w:style w:type="paragraph" w:styleId="a8">
    <w:name w:val="List Paragraph"/>
    <w:basedOn w:val="a"/>
    <w:uiPriority w:val="34"/>
    <w:qFormat/>
    <w:rsid w:val="006B619C"/>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ody Text Indent"/>
    <w:basedOn w:val="a"/>
    <w:link w:val="aa"/>
    <w:uiPriority w:val="99"/>
    <w:semiHidden/>
    <w:rsid w:val="006B619C"/>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aa">
    <w:name w:val="Основной текст с отступом Знак"/>
    <w:link w:val="a9"/>
    <w:uiPriority w:val="99"/>
    <w:semiHidden/>
    <w:rsid w:val="006B619C"/>
    <w:rPr>
      <w:rFonts w:ascii="Times New Roman" w:eastAsia="Times New Roman" w:hAnsi="Times New Roman"/>
      <w:sz w:val="24"/>
      <w:szCs w:val="24"/>
      <w:lang w:eastAsia="ar-SA"/>
    </w:rPr>
  </w:style>
  <w:style w:type="character" w:customStyle="1" w:styleId="ab">
    <w:name w:val="Текст выноски Знак"/>
    <w:link w:val="ac"/>
    <w:uiPriority w:val="99"/>
    <w:semiHidden/>
    <w:rsid w:val="006B619C"/>
    <w:rPr>
      <w:rFonts w:ascii="Tahoma" w:hAnsi="Tahoma" w:cs="Tahoma"/>
      <w:sz w:val="16"/>
      <w:szCs w:val="16"/>
      <w:lang w:eastAsia="en-US"/>
    </w:rPr>
  </w:style>
  <w:style w:type="paragraph" w:styleId="ac">
    <w:name w:val="Balloon Text"/>
    <w:basedOn w:val="a"/>
    <w:link w:val="ab"/>
    <w:uiPriority w:val="99"/>
    <w:semiHidden/>
    <w:unhideWhenUsed/>
    <w:rsid w:val="006B619C"/>
    <w:pPr>
      <w:spacing w:after="0" w:line="240" w:lineRule="auto"/>
    </w:pPr>
    <w:rPr>
      <w:rFonts w:ascii="Tahoma" w:hAnsi="Tahoma" w:cs="Times New Roman"/>
      <w:sz w:val="16"/>
      <w:szCs w:val="16"/>
    </w:rPr>
  </w:style>
  <w:style w:type="paragraph" w:styleId="ad">
    <w:name w:val="Normal (Web)"/>
    <w:basedOn w:val="a"/>
    <w:uiPriority w:val="99"/>
    <w:unhideWhenUsed/>
    <w:rsid w:val="006B6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619C"/>
  </w:style>
  <w:style w:type="character" w:styleId="ae">
    <w:name w:val="Hyperlink"/>
    <w:unhideWhenUsed/>
    <w:rsid w:val="006B619C"/>
    <w:rPr>
      <w:color w:val="0000FF"/>
      <w:u w:val="single"/>
    </w:rPr>
  </w:style>
  <w:style w:type="paragraph" w:customStyle="1" w:styleId="21">
    <w:name w:val="Основной текст 21"/>
    <w:basedOn w:val="a"/>
    <w:rsid w:val="006B619C"/>
    <w:pPr>
      <w:suppressAutoHyphens/>
      <w:spacing w:after="0" w:line="100" w:lineRule="atLeast"/>
      <w:jc w:val="center"/>
    </w:pPr>
    <w:rPr>
      <w:rFonts w:ascii="Times New Roman" w:eastAsia="Times New Roman" w:hAnsi="Times New Roman" w:cs="Times New Roman"/>
      <w:color w:val="00000A"/>
      <w:kern w:val="1"/>
      <w:sz w:val="28"/>
      <w:szCs w:val="24"/>
    </w:rPr>
  </w:style>
  <w:style w:type="paragraph" w:styleId="af">
    <w:name w:val="Body Text"/>
    <w:basedOn w:val="a"/>
    <w:link w:val="af0"/>
    <w:uiPriority w:val="99"/>
    <w:semiHidden/>
    <w:unhideWhenUsed/>
    <w:rsid w:val="006B619C"/>
    <w:pPr>
      <w:spacing w:after="120"/>
    </w:pPr>
    <w:rPr>
      <w:rFonts w:cs="Times New Roman"/>
    </w:rPr>
  </w:style>
  <w:style w:type="character" w:customStyle="1" w:styleId="af0">
    <w:name w:val="Основной текст Знак"/>
    <w:link w:val="af"/>
    <w:uiPriority w:val="99"/>
    <w:semiHidden/>
    <w:rsid w:val="006B619C"/>
    <w:rPr>
      <w:rFonts w:cs="Calibri"/>
      <w:sz w:val="22"/>
      <w:szCs w:val="22"/>
      <w:lang w:eastAsia="en-US"/>
    </w:rPr>
  </w:style>
  <w:style w:type="paragraph" w:customStyle="1" w:styleId="p3">
    <w:name w:val="p3"/>
    <w:basedOn w:val="a"/>
    <w:rsid w:val="00E04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E042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59"/>
    <w:rsid w:val="00E042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E70EE0"/>
    <w:pPr>
      <w:tabs>
        <w:tab w:val="center" w:pos="4677"/>
        <w:tab w:val="right" w:pos="9355"/>
      </w:tabs>
    </w:pPr>
  </w:style>
  <w:style w:type="character" w:customStyle="1" w:styleId="af3">
    <w:name w:val="Верхний колонтитул Знак"/>
    <w:basedOn w:val="a0"/>
    <w:link w:val="af2"/>
    <w:uiPriority w:val="99"/>
    <w:rsid w:val="00E70EE0"/>
    <w:rPr>
      <w:rFonts w:cs="Calibri"/>
      <w:sz w:val="22"/>
      <w:szCs w:val="22"/>
      <w:lang w:eastAsia="en-US"/>
    </w:rPr>
  </w:style>
  <w:style w:type="paragraph" w:styleId="af4">
    <w:name w:val="footer"/>
    <w:basedOn w:val="a"/>
    <w:link w:val="af5"/>
    <w:uiPriority w:val="99"/>
    <w:unhideWhenUsed/>
    <w:rsid w:val="00E70EE0"/>
    <w:pPr>
      <w:tabs>
        <w:tab w:val="center" w:pos="4677"/>
        <w:tab w:val="right" w:pos="9355"/>
      </w:tabs>
    </w:pPr>
  </w:style>
  <w:style w:type="character" w:customStyle="1" w:styleId="af5">
    <w:name w:val="Нижний колонтитул Знак"/>
    <w:basedOn w:val="a0"/>
    <w:link w:val="af4"/>
    <w:uiPriority w:val="99"/>
    <w:rsid w:val="00E70EE0"/>
    <w:rPr>
      <w:rFonts w:cs="Calibri"/>
      <w:sz w:val="22"/>
      <w:szCs w:val="22"/>
      <w:lang w:eastAsia="en-US"/>
    </w:rPr>
  </w:style>
  <w:style w:type="character" w:customStyle="1" w:styleId="10">
    <w:name w:val="Заголовок 1 Знак"/>
    <w:basedOn w:val="a0"/>
    <w:link w:val="1"/>
    <w:uiPriority w:val="9"/>
    <w:rsid w:val="00D71FC9"/>
    <w:rPr>
      <w:rFonts w:ascii="Times New Roman" w:eastAsia="Times New Roman" w:hAnsi="Times New Roman"/>
      <w:b/>
      <w:bCs/>
      <w:kern w:val="36"/>
      <w:sz w:val="48"/>
      <w:szCs w:val="48"/>
    </w:rPr>
  </w:style>
  <w:style w:type="paragraph" w:styleId="af6">
    <w:name w:val="Title"/>
    <w:basedOn w:val="a"/>
    <w:next w:val="a"/>
    <w:link w:val="af7"/>
    <w:uiPriority w:val="10"/>
    <w:qFormat/>
    <w:rsid w:val="00667141"/>
    <w:pPr>
      <w:spacing w:before="240" w:after="60"/>
      <w:jc w:val="center"/>
      <w:outlineLvl w:val="0"/>
    </w:pPr>
    <w:rPr>
      <w:rFonts w:ascii="Cambria" w:eastAsia="Times New Roman" w:hAnsi="Cambria" w:cs="Times New Roman"/>
      <w:b/>
      <w:bCs/>
      <w:kern w:val="28"/>
      <w:sz w:val="32"/>
      <w:szCs w:val="32"/>
    </w:rPr>
  </w:style>
  <w:style w:type="character" w:customStyle="1" w:styleId="af7">
    <w:name w:val="Название Знак"/>
    <w:basedOn w:val="a0"/>
    <w:link w:val="af6"/>
    <w:uiPriority w:val="10"/>
    <w:rsid w:val="00667141"/>
    <w:rPr>
      <w:rFonts w:ascii="Cambria" w:eastAsia="Times New Roman" w:hAnsi="Cambria" w:cs="Times New Roman"/>
      <w:b/>
      <w:bCs/>
      <w:kern w:val="28"/>
      <w:sz w:val="32"/>
      <w:szCs w:val="32"/>
      <w:lang w:eastAsia="en-US"/>
    </w:rPr>
  </w:style>
  <w:style w:type="paragraph" w:customStyle="1" w:styleId="Standard">
    <w:name w:val="Standard"/>
    <w:rsid w:val="00A71A74"/>
    <w:pPr>
      <w:suppressAutoHyphens/>
      <w:autoSpaceDN w:val="0"/>
      <w:textAlignment w:val="baseline"/>
    </w:pPr>
    <w:rPr>
      <w:rFonts w:ascii="Times New Roman" w:eastAsia="SimSun" w:hAnsi="Times New Roman" w:cs="Mangal"/>
      <w:kern w:val="3"/>
      <w:sz w:val="24"/>
      <w:szCs w:val="24"/>
      <w:lang w:eastAsia="zh-CN" w:bidi="hi-IN"/>
    </w:rPr>
  </w:style>
  <w:style w:type="paragraph" w:customStyle="1" w:styleId="12">
    <w:name w:val="Абзац списка1"/>
    <w:basedOn w:val="a"/>
    <w:rsid w:val="00066023"/>
    <w:pPr>
      <w:suppressAutoHyphens/>
      <w:spacing w:after="0" w:line="100" w:lineRule="atLeast"/>
      <w:ind w:left="720"/>
    </w:pPr>
    <w:rPr>
      <w:rFonts w:ascii="Times New Roman" w:eastAsia="Times New Roman" w:hAnsi="Times New Roman" w:cs="Times New Roman"/>
      <w:kern w:val="1"/>
      <w:sz w:val="24"/>
      <w:szCs w:val="24"/>
      <w:lang w:eastAsia="ar-SA"/>
    </w:rPr>
  </w:style>
  <w:style w:type="paragraph" w:customStyle="1" w:styleId="13">
    <w:name w:val="Обычный (веб)1"/>
    <w:basedOn w:val="a"/>
    <w:rsid w:val="00090B93"/>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14">
    <w:name w:val="Основной шрифт абзаца1"/>
    <w:rsid w:val="004370AC"/>
  </w:style>
  <w:style w:type="paragraph" w:styleId="3">
    <w:name w:val="Body Text Indent 3"/>
    <w:basedOn w:val="a"/>
    <w:link w:val="30"/>
    <w:rsid w:val="0038773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38773C"/>
    <w:rPr>
      <w:rFonts w:ascii="Times New Roman" w:eastAsia="Times New Roman" w:hAnsi="Times New Roman"/>
      <w:sz w:val="16"/>
      <w:szCs w:val="16"/>
    </w:rPr>
  </w:style>
  <w:style w:type="paragraph" w:customStyle="1" w:styleId="Style12">
    <w:name w:val="Style12"/>
    <w:basedOn w:val="a"/>
    <w:rsid w:val="00EF3A1A"/>
    <w:pPr>
      <w:widowControl w:val="0"/>
      <w:autoSpaceDE w:val="0"/>
      <w:autoSpaceDN w:val="0"/>
      <w:adjustRightInd w:val="0"/>
      <w:spacing w:after="0" w:line="221" w:lineRule="exact"/>
      <w:ind w:firstLine="269"/>
      <w:jc w:val="both"/>
    </w:pPr>
    <w:rPr>
      <w:rFonts w:ascii="Times New Roman" w:eastAsia="Times New Roman" w:hAnsi="Times New Roman" w:cs="Times New Roman"/>
      <w:sz w:val="24"/>
      <w:szCs w:val="24"/>
      <w:lang w:eastAsia="ru-RU"/>
    </w:rPr>
  </w:style>
  <w:style w:type="character" w:customStyle="1" w:styleId="af8">
    <w:name w:val="Основной текст_"/>
    <w:basedOn w:val="a0"/>
    <w:link w:val="15"/>
    <w:rsid w:val="00135B84"/>
    <w:rPr>
      <w:shd w:val="clear" w:color="auto" w:fill="FFFFFF"/>
    </w:rPr>
  </w:style>
  <w:style w:type="paragraph" w:customStyle="1" w:styleId="15">
    <w:name w:val="Основной текст1"/>
    <w:basedOn w:val="a"/>
    <w:link w:val="af8"/>
    <w:rsid w:val="00135B84"/>
    <w:pPr>
      <w:shd w:val="clear" w:color="auto" w:fill="FFFFFF"/>
      <w:spacing w:before="660" w:after="0" w:line="442" w:lineRule="exact"/>
      <w:ind w:hanging="560"/>
      <w:jc w:val="both"/>
    </w:pPr>
    <w:rPr>
      <w:rFonts w:cs="Times New Roman"/>
      <w:sz w:val="20"/>
      <w:szCs w:val="20"/>
      <w:lang w:eastAsia="ru-RU"/>
    </w:rPr>
  </w:style>
  <w:style w:type="character" w:customStyle="1" w:styleId="grame">
    <w:name w:val="grame"/>
    <w:basedOn w:val="a0"/>
    <w:rsid w:val="00320098"/>
  </w:style>
  <w:style w:type="character" w:customStyle="1" w:styleId="50">
    <w:name w:val="Заголовок 5 Знак"/>
    <w:basedOn w:val="a0"/>
    <w:link w:val="5"/>
    <w:uiPriority w:val="9"/>
    <w:rsid w:val="008B201A"/>
    <w:rPr>
      <w:rFonts w:asciiTheme="majorHAnsi" w:eastAsiaTheme="majorEastAsia" w:hAnsiTheme="majorHAnsi" w:cstheme="majorBidi"/>
      <w:color w:val="2E74B5" w:themeColor="accent1" w:themeShade="BF"/>
      <w:sz w:val="22"/>
      <w:szCs w:val="22"/>
      <w:lang w:eastAsia="en-US"/>
    </w:rPr>
  </w:style>
  <w:style w:type="paragraph" w:styleId="af9">
    <w:name w:val="footnote text"/>
    <w:basedOn w:val="a"/>
    <w:link w:val="afa"/>
    <w:uiPriority w:val="99"/>
    <w:semiHidden/>
    <w:rsid w:val="001C4FAE"/>
    <w:rPr>
      <w:sz w:val="20"/>
      <w:szCs w:val="20"/>
    </w:rPr>
  </w:style>
  <w:style w:type="character" w:customStyle="1" w:styleId="afa">
    <w:name w:val="Текст сноски Знак"/>
    <w:basedOn w:val="a0"/>
    <w:link w:val="af9"/>
    <w:uiPriority w:val="99"/>
    <w:semiHidden/>
    <w:rsid w:val="001C4FAE"/>
    <w:rPr>
      <w:rFonts w:cs="Calibri"/>
      <w:lang w:eastAsia="en-US"/>
    </w:rPr>
  </w:style>
  <w:style w:type="paragraph" w:styleId="2">
    <w:name w:val="Body Text Indent 2"/>
    <w:basedOn w:val="a"/>
    <w:link w:val="20"/>
    <w:uiPriority w:val="99"/>
    <w:semiHidden/>
    <w:unhideWhenUsed/>
    <w:rsid w:val="00BD43C6"/>
    <w:pPr>
      <w:spacing w:after="120" w:line="480" w:lineRule="auto"/>
      <w:ind w:left="283"/>
    </w:pPr>
  </w:style>
  <w:style w:type="character" w:customStyle="1" w:styleId="20">
    <w:name w:val="Основной текст с отступом 2 Знак"/>
    <w:basedOn w:val="a0"/>
    <w:link w:val="2"/>
    <w:uiPriority w:val="99"/>
    <w:semiHidden/>
    <w:rsid w:val="00BD43C6"/>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017923">
      <w:bodyDiv w:val="1"/>
      <w:marLeft w:val="0"/>
      <w:marRight w:val="0"/>
      <w:marTop w:val="0"/>
      <w:marBottom w:val="0"/>
      <w:divBdr>
        <w:top w:val="none" w:sz="0" w:space="0" w:color="auto"/>
        <w:left w:val="none" w:sz="0" w:space="0" w:color="auto"/>
        <w:bottom w:val="none" w:sz="0" w:space="0" w:color="auto"/>
        <w:right w:val="none" w:sz="0" w:space="0" w:color="auto"/>
      </w:divBdr>
      <w:divsChild>
        <w:div w:id="1629319753">
          <w:marLeft w:val="0"/>
          <w:marRight w:val="120"/>
          <w:marTop w:val="0"/>
          <w:marBottom w:val="240"/>
          <w:divBdr>
            <w:top w:val="none" w:sz="0" w:space="0" w:color="auto"/>
            <w:left w:val="none" w:sz="0" w:space="0" w:color="auto"/>
            <w:bottom w:val="none" w:sz="0" w:space="0" w:color="auto"/>
            <w:right w:val="none" w:sz="0" w:space="0" w:color="auto"/>
          </w:divBdr>
        </w:div>
        <w:div w:id="2087991960">
          <w:marLeft w:val="0"/>
          <w:marRight w:val="0"/>
          <w:marTop w:val="0"/>
          <w:marBottom w:val="0"/>
          <w:divBdr>
            <w:top w:val="none" w:sz="0" w:space="0" w:color="auto"/>
            <w:left w:val="none" w:sz="0" w:space="0" w:color="auto"/>
            <w:bottom w:val="none" w:sz="0" w:space="0" w:color="auto"/>
            <w:right w:val="none" w:sz="0" w:space="0" w:color="auto"/>
          </w:divBdr>
        </w:div>
      </w:divsChild>
    </w:div>
    <w:div w:id="57175363">
      <w:bodyDiv w:val="1"/>
      <w:marLeft w:val="0"/>
      <w:marRight w:val="0"/>
      <w:marTop w:val="0"/>
      <w:marBottom w:val="0"/>
      <w:divBdr>
        <w:top w:val="none" w:sz="0" w:space="0" w:color="auto"/>
        <w:left w:val="none" w:sz="0" w:space="0" w:color="auto"/>
        <w:bottom w:val="none" w:sz="0" w:space="0" w:color="auto"/>
        <w:right w:val="none" w:sz="0" w:space="0" w:color="auto"/>
      </w:divBdr>
      <w:divsChild>
        <w:div w:id="1420371035">
          <w:marLeft w:val="0"/>
          <w:marRight w:val="0"/>
          <w:marTop w:val="0"/>
          <w:marBottom w:val="0"/>
          <w:divBdr>
            <w:top w:val="none" w:sz="0" w:space="0" w:color="auto"/>
            <w:left w:val="none" w:sz="0" w:space="0" w:color="auto"/>
            <w:bottom w:val="none" w:sz="0" w:space="0" w:color="auto"/>
            <w:right w:val="none" w:sz="0" w:space="0" w:color="auto"/>
          </w:divBdr>
        </w:div>
      </w:divsChild>
    </w:div>
    <w:div w:id="64572889">
      <w:bodyDiv w:val="1"/>
      <w:marLeft w:val="0"/>
      <w:marRight w:val="0"/>
      <w:marTop w:val="0"/>
      <w:marBottom w:val="0"/>
      <w:divBdr>
        <w:top w:val="none" w:sz="0" w:space="0" w:color="auto"/>
        <w:left w:val="none" w:sz="0" w:space="0" w:color="auto"/>
        <w:bottom w:val="none" w:sz="0" w:space="0" w:color="auto"/>
        <w:right w:val="none" w:sz="0" w:space="0" w:color="auto"/>
      </w:divBdr>
    </w:div>
    <w:div w:id="84111351">
      <w:bodyDiv w:val="1"/>
      <w:marLeft w:val="0"/>
      <w:marRight w:val="0"/>
      <w:marTop w:val="0"/>
      <w:marBottom w:val="0"/>
      <w:divBdr>
        <w:top w:val="none" w:sz="0" w:space="0" w:color="auto"/>
        <w:left w:val="none" w:sz="0" w:space="0" w:color="auto"/>
        <w:bottom w:val="none" w:sz="0" w:space="0" w:color="auto"/>
        <w:right w:val="none" w:sz="0" w:space="0" w:color="auto"/>
      </w:divBdr>
    </w:div>
    <w:div w:id="97872282">
      <w:bodyDiv w:val="1"/>
      <w:marLeft w:val="0"/>
      <w:marRight w:val="0"/>
      <w:marTop w:val="0"/>
      <w:marBottom w:val="0"/>
      <w:divBdr>
        <w:top w:val="none" w:sz="0" w:space="0" w:color="auto"/>
        <w:left w:val="none" w:sz="0" w:space="0" w:color="auto"/>
        <w:bottom w:val="none" w:sz="0" w:space="0" w:color="auto"/>
        <w:right w:val="none" w:sz="0" w:space="0" w:color="auto"/>
      </w:divBdr>
    </w:div>
    <w:div w:id="102724928">
      <w:bodyDiv w:val="1"/>
      <w:marLeft w:val="0"/>
      <w:marRight w:val="0"/>
      <w:marTop w:val="0"/>
      <w:marBottom w:val="0"/>
      <w:divBdr>
        <w:top w:val="none" w:sz="0" w:space="0" w:color="auto"/>
        <w:left w:val="none" w:sz="0" w:space="0" w:color="auto"/>
        <w:bottom w:val="none" w:sz="0" w:space="0" w:color="auto"/>
        <w:right w:val="none" w:sz="0" w:space="0" w:color="auto"/>
      </w:divBdr>
    </w:div>
    <w:div w:id="106436728">
      <w:bodyDiv w:val="1"/>
      <w:marLeft w:val="0"/>
      <w:marRight w:val="0"/>
      <w:marTop w:val="0"/>
      <w:marBottom w:val="0"/>
      <w:divBdr>
        <w:top w:val="none" w:sz="0" w:space="0" w:color="auto"/>
        <w:left w:val="none" w:sz="0" w:space="0" w:color="auto"/>
        <w:bottom w:val="none" w:sz="0" w:space="0" w:color="auto"/>
        <w:right w:val="none" w:sz="0" w:space="0" w:color="auto"/>
      </w:divBdr>
    </w:div>
    <w:div w:id="167598367">
      <w:bodyDiv w:val="1"/>
      <w:marLeft w:val="0"/>
      <w:marRight w:val="0"/>
      <w:marTop w:val="0"/>
      <w:marBottom w:val="0"/>
      <w:divBdr>
        <w:top w:val="none" w:sz="0" w:space="0" w:color="auto"/>
        <w:left w:val="none" w:sz="0" w:space="0" w:color="auto"/>
        <w:bottom w:val="none" w:sz="0" w:space="0" w:color="auto"/>
        <w:right w:val="none" w:sz="0" w:space="0" w:color="auto"/>
      </w:divBdr>
      <w:divsChild>
        <w:div w:id="685525465">
          <w:marLeft w:val="0"/>
          <w:marRight w:val="0"/>
          <w:marTop w:val="0"/>
          <w:marBottom w:val="0"/>
          <w:divBdr>
            <w:top w:val="none" w:sz="0" w:space="0" w:color="auto"/>
            <w:left w:val="none" w:sz="0" w:space="0" w:color="auto"/>
            <w:bottom w:val="none" w:sz="0" w:space="0" w:color="auto"/>
            <w:right w:val="none" w:sz="0" w:space="0" w:color="auto"/>
          </w:divBdr>
        </w:div>
        <w:div w:id="430665422">
          <w:marLeft w:val="0"/>
          <w:marRight w:val="0"/>
          <w:marTop w:val="0"/>
          <w:marBottom w:val="0"/>
          <w:divBdr>
            <w:top w:val="none" w:sz="0" w:space="0" w:color="auto"/>
            <w:left w:val="none" w:sz="0" w:space="0" w:color="auto"/>
            <w:bottom w:val="none" w:sz="0" w:space="0" w:color="auto"/>
            <w:right w:val="none" w:sz="0" w:space="0" w:color="auto"/>
          </w:divBdr>
        </w:div>
        <w:div w:id="2081244989">
          <w:marLeft w:val="0"/>
          <w:marRight w:val="0"/>
          <w:marTop w:val="0"/>
          <w:marBottom w:val="0"/>
          <w:divBdr>
            <w:top w:val="none" w:sz="0" w:space="0" w:color="auto"/>
            <w:left w:val="none" w:sz="0" w:space="0" w:color="auto"/>
            <w:bottom w:val="none" w:sz="0" w:space="0" w:color="auto"/>
            <w:right w:val="none" w:sz="0" w:space="0" w:color="auto"/>
          </w:divBdr>
        </w:div>
        <w:div w:id="376121796">
          <w:marLeft w:val="0"/>
          <w:marRight w:val="0"/>
          <w:marTop w:val="0"/>
          <w:marBottom w:val="0"/>
          <w:divBdr>
            <w:top w:val="none" w:sz="0" w:space="0" w:color="auto"/>
            <w:left w:val="none" w:sz="0" w:space="0" w:color="auto"/>
            <w:bottom w:val="none" w:sz="0" w:space="0" w:color="auto"/>
            <w:right w:val="none" w:sz="0" w:space="0" w:color="auto"/>
          </w:divBdr>
        </w:div>
        <w:div w:id="1613896607">
          <w:marLeft w:val="0"/>
          <w:marRight w:val="0"/>
          <w:marTop w:val="0"/>
          <w:marBottom w:val="0"/>
          <w:divBdr>
            <w:top w:val="none" w:sz="0" w:space="0" w:color="auto"/>
            <w:left w:val="none" w:sz="0" w:space="0" w:color="auto"/>
            <w:bottom w:val="none" w:sz="0" w:space="0" w:color="auto"/>
            <w:right w:val="none" w:sz="0" w:space="0" w:color="auto"/>
          </w:divBdr>
        </w:div>
        <w:div w:id="618729163">
          <w:marLeft w:val="0"/>
          <w:marRight w:val="0"/>
          <w:marTop w:val="0"/>
          <w:marBottom w:val="0"/>
          <w:divBdr>
            <w:top w:val="none" w:sz="0" w:space="0" w:color="auto"/>
            <w:left w:val="none" w:sz="0" w:space="0" w:color="auto"/>
            <w:bottom w:val="none" w:sz="0" w:space="0" w:color="auto"/>
            <w:right w:val="none" w:sz="0" w:space="0" w:color="auto"/>
          </w:divBdr>
        </w:div>
        <w:div w:id="380905786">
          <w:marLeft w:val="0"/>
          <w:marRight w:val="0"/>
          <w:marTop w:val="0"/>
          <w:marBottom w:val="0"/>
          <w:divBdr>
            <w:top w:val="none" w:sz="0" w:space="0" w:color="auto"/>
            <w:left w:val="none" w:sz="0" w:space="0" w:color="auto"/>
            <w:bottom w:val="none" w:sz="0" w:space="0" w:color="auto"/>
            <w:right w:val="none" w:sz="0" w:space="0" w:color="auto"/>
          </w:divBdr>
        </w:div>
        <w:div w:id="753622922">
          <w:marLeft w:val="0"/>
          <w:marRight w:val="0"/>
          <w:marTop w:val="0"/>
          <w:marBottom w:val="0"/>
          <w:divBdr>
            <w:top w:val="none" w:sz="0" w:space="0" w:color="auto"/>
            <w:left w:val="none" w:sz="0" w:space="0" w:color="auto"/>
            <w:bottom w:val="none" w:sz="0" w:space="0" w:color="auto"/>
            <w:right w:val="none" w:sz="0" w:space="0" w:color="auto"/>
          </w:divBdr>
        </w:div>
        <w:div w:id="1608660794">
          <w:marLeft w:val="0"/>
          <w:marRight w:val="0"/>
          <w:marTop w:val="0"/>
          <w:marBottom w:val="0"/>
          <w:divBdr>
            <w:top w:val="none" w:sz="0" w:space="0" w:color="auto"/>
            <w:left w:val="none" w:sz="0" w:space="0" w:color="auto"/>
            <w:bottom w:val="none" w:sz="0" w:space="0" w:color="auto"/>
            <w:right w:val="none" w:sz="0" w:space="0" w:color="auto"/>
          </w:divBdr>
        </w:div>
        <w:div w:id="1200050368">
          <w:marLeft w:val="0"/>
          <w:marRight w:val="0"/>
          <w:marTop w:val="0"/>
          <w:marBottom w:val="0"/>
          <w:divBdr>
            <w:top w:val="none" w:sz="0" w:space="0" w:color="auto"/>
            <w:left w:val="none" w:sz="0" w:space="0" w:color="auto"/>
            <w:bottom w:val="none" w:sz="0" w:space="0" w:color="auto"/>
            <w:right w:val="none" w:sz="0" w:space="0" w:color="auto"/>
          </w:divBdr>
        </w:div>
        <w:div w:id="1870098326">
          <w:marLeft w:val="0"/>
          <w:marRight w:val="0"/>
          <w:marTop w:val="0"/>
          <w:marBottom w:val="0"/>
          <w:divBdr>
            <w:top w:val="none" w:sz="0" w:space="0" w:color="auto"/>
            <w:left w:val="none" w:sz="0" w:space="0" w:color="auto"/>
            <w:bottom w:val="none" w:sz="0" w:space="0" w:color="auto"/>
            <w:right w:val="none" w:sz="0" w:space="0" w:color="auto"/>
          </w:divBdr>
        </w:div>
        <w:div w:id="31154435">
          <w:marLeft w:val="0"/>
          <w:marRight w:val="0"/>
          <w:marTop w:val="0"/>
          <w:marBottom w:val="0"/>
          <w:divBdr>
            <w:top w:val="none" w:sz="0" w:space="0" w:color="auto"/>
            <w:left w:val="none" w:sz="0" w:space="0" w:color="auto"/>
            <w:bottom w:val="none" w:sz="0" w:space="0" w:color="auto"/>
            <w:right w:val="none" w:sz="0" w:space="0" w:color="auto"/>
          </w:divBdr>
        </w:div>
        <w:div w:id="1653558787">
          <w:marLeft w:val="0"/>
          <w:marRight w:val="0"/>
          <w:marTop w:val="0"/>
          <w:marBottom w:val="0"/>
          <w:divBdr>
            <w:top w:val="none" w:sz="0" w:space="0" w:color="auto"/>
            <w:left w:val="none" w:sz="0" w:space="0" w:color="auto"/>
            <w:bottom w:val="none" w:sz="0" w:space="0" w:color="auto"/>
            <w:right w:val="none" w:sz="0" w:space="0" w:color="auto"/>
          </w:divBdr>
        </w:div>
        <w:div w:id="1712681916">
          <w:marLeft w:val="0"/>
          <w:marRight w:val="0"/>
          <w:marTop w:val="0"/>
          <w:marBottom w:val="0"/>
          <w:divBdr>
            <w:top w:val="none" w:sz="0" w:space="0" w:color="auto"/>
            <w:left w:val="none" w:sz="0" w:space="0" w:color="auto"/>
            <w:bottom w:val="none" w:sz="0" w:space="0" w:color="auto"/>
            <w:right w:val="none" w:sz="0" w:space="0" w:color="auto"/>
          </w:divBdr>
        </w:div>
        <w:div w:id="643584945">
          <w:marLeft w:val="0"/>
          <w:marRight w:val="0"/>
          <w:marTop w:val="0"/>
          <w:marBottom w:val="0"/>
          <w:divBdr>
            <w:top w:val="none" w:sz="0" w:space="0" w:color="auto"/>
            <w:left w:val="none" w:sz="0" w:space="0" w:color="auto"/>
            <w:bottom w:val="none" w:sz="0" w:space="0" w:color="auto"/>
            <w:right w:val="none" w:sz="0" w:space="0" w:color="auto"/>
          </w:divBdr>
        </w:div>
        <w:div w:id="1004939834">
          <w:marLeft w:val="0"/>
          <w:marRight w:val="0"/>
          <w:marTop w:val="0"/>
          <w:marBottom w:val="0"/>
          <w:divBdr>
            <w:top w:val="none" w:sz="0" w:space="0" w:color="auto"/>
            <w:left w:val="none" w:sz="0" w:space="0" w:color="auto"/>
            <w:bottom w:val="none" w:sz="0" w:space="0" w:color="auto"/>
            <w:right w:val="none" w:sz="0" w:space="0" w:color="auto"/>
          </w:divBdr>
        </w:div>
        <w:div w:id="1007389">
          <w:marLeft w:val="0"/>
          <w:marRight w:val="0"/>
          <w:marTop w:val="0"/>
          <w:marBottom w:val="0"/>
          <w:divBdr>
            <w:top w:val="none" w:sz="0" w:space="0" w:color="auto"/>
            <w:left w:val="none" w:sz="0" w:space="0" w:color="auto"/>
            <w:bottom w:val="none" w:sz="0" w:space="0" w:color="auto"/>
            <w:right w:val="none" w:sz="0" w:space="0" w:color="auto"/>
          </w:divBdr>
        </w:div>
        <w:div w:id="2062511735">
          <w:marLeft w:val="0"/>
          <w:marRight w:val="0"/>
          <w:marTop w:val="0"/>
          <w:marBottom w:val="0"/>
          <w:divBdr>
            <w:top w:val="none" w:sz="0" w:space="0" w:color="auto"/>
            <w:left w:val="none" w:sz="0" w:space="0" w:color="auto"/>
            <w:bottom w:val="none" w:sz="0" w:space="0" w:color="auto"/>
            <w:right w:val="none" w:sz="0" w:space="0" w:color="auto"/>
          </w:divBdr>
        </w:div>
        <w:div w:id="1923297693">
          <w:marLeft w:val="0"/>
          <w:marRight w:val="0"/>
          <w:marTop w:val="0"/>
          <w:marBottom w:val="0"/>
          <w:divBdr>
            <w:top w:val="none" w:sz="0" w:space="0" w:color="auto"/>
            <w:left w:val="none" w:sz="0" w:space="0" w:color="auto"/>
            <w:bottom w:val="none" w:sz="0" w:space="0" w:color="auto"/>
            <w:right w:val="none" w:sz="0" w:space="0" w:color="auto"/>
          </w:divBdr>
        </w:div>
        <w:div w:id="1985886265">
          <w:marLeft w:val="0"/>
          <w:marRight w:val="0"/>
          <w:marTop w:val="0"/>
          <w:marBottom w:val="0"/>
          <w:divBdr>
            <w:top w:val="none" w:sz="0" w:space="0" w:color="auto"/>
            <w:left w:val="none" w:sz="0" w:space="0" w:color="auto"/>
            <w:bottom w:val="none" w:sz="0" w:space="0" w:color="auto"/>
            <w:right w:val="none" w:sz="0" w:space="0" w:color="auto"/>
          </w:divBdr>
        </w:div>
        <w:div w:id="130943486">
          <w:marLeft w:val="0"/>
          <w:marRight w:val="0"/>
          <w:marTop w:val="0"/>
          <w:marBottom w:val="0"/>
          <w:divBdr>
            <w:top w:val="none" w:sz="0" w:space="0" w:color="auto"/>
            <w:left w:val="none" w:sz="0" w:space="0" w:color="auto"/>
            <w:bottom w:val="none" w:sz="0" w:space="0" w:color="auto"/>
            <w:right w:val="none" w:sz="0" w:space="0" w:color="auto"/>
          </w:divBdr>
        </w:div>
        <w:div w:id="1641961142">
          <w:marLeft w:val="0"/>
          <w:marRight w:val="0"/>
          <w:marTop w:val="0"/>
          <w:marBottom w:val="0"/>
          <w:divBdr>
            <w:top w:val="none" w:sz="0" w:space="0" w:color="auto"/>
            <w:left w:val="none" w:sz="0" w:space="0" w:color="auto"/>
            <w:bottom w:val="none" w:sz="0" w:space="0" w:color="auto"/>
            <w:right w:val="none" w:sz="0" w:space="0" w:color="auto"/>
          </w:divBdr>
        </w:div>
        <w:div w:id="626855220">
          <w:marLeft w:val="0"/>
          <w:marRight w:val="0"/>
          <w:marTop w:val="0"/>
          <w:marBottom w:val="0"/>
          <w:divBdr>
            <w:top w:val="none" w:sz="0" w:space="0" w:color="auto"/>
            <w:left w:val="none" w:sz="0" w:space="0" w:color="auto"/>
            <w:bottom w:val="none" w:sz="0" w:space="0" w:color="auto"/>
            <w:right w:val="none" w:sz="0" w:space="0" w:color="auto"/>
          </w:divBdr>
        </w:div>
        <w:div w:id="134878617">
          <w:marLeft w:val="0"/>
          <w:marRight w:val="0"/>
          <w:marTop w:val="0"/>
          <w:marBottom w:val="0"/>
          <w:divBdr>
            <w:top w:val="none" w:sz="0" w:space="0" w:color="auto"/>
            <w:left w:val="none" w:sz="0" w:space="0" w:color="auto"/>
            <w:bottom w:val="none" w:sz="0" w:space="0" w:color="auto"/>
            <w:right w:val="none" w:sz="0" w:space="0" w:color="auto"/>
          </w:divBdr>
        </w:div>
        <w:div w:id="712923367">
          <w:marLeft w:val="0"/>
          <w:marRight w:val="0"/>
          <w:marTop w:val="0"/>
          <w:marBottom w:val="0"/>
          <w:divBdr>
            <w:top w:val="none" w:sz="0" w:space="0" w:color="auto"/>
            <w:left w:val="none" w:sz="0" w:space="0" w:color="auto"/>
            <w:bottom w:val="none" w:sz="0" w:space="0" w:color="auto"/>
            <w:right w:val="none" w:sz="0" w:space="0" w:color="auto"/>
          </w:divBdr>
        </w:div>
        <w:div w:id="963535745">
          <w:marLeft w:val="0"/>
          <w:marRight w:val="0"/>
          <w:marTop w:val="0"/>
          <w:marBottom w:val="0"/>
          <w:divBdr>
            <w:top w:val="none" w:sz="0" w:space="0" w:color="auto"/>
            <w:left w:val="none" w:sz="0" w:space="0" w:color="auto"/>
            <w:bottom w:val="none" w:sz="0" w:space="0" w:color="auto"/>
            <w:right w:val="none" w:sz="0" w:space="0" w:color="auto"/>
          </w:divBdr>
        </w:div>
        <w:div w:id="1919636553">
          <w:marLeft w:val="0"/>
          <w:marRight w:val="0"/>
          <w:marTop w:val="0"/>
          <w:marBottom w:val="0"/>
          <w:divBdr>
            <w:top w:val="none" w:sz="0" w:space="0" w:color="auto"/>
            <w:left w:val="none" w:sz="0" w:space="0" w:color="auto"/>
            <w:bottom w:val="none" w:sz="0" w:space="0" w:color="auto"/>
            <w:right w:val="none" w:sz="0" w:space="0" w:color="auto"/>
          </w:divBdr>
        </w:div>
        <w:div w:id="512771018">
          <w:marLeft w:val="0"/>
          <w:marRight w:val="0"/>
          <w:marTop w:val="0"/>
          <w:marBottom w:val="0"/>
          <w:divBdr>
            <w:top w:val="none" w:sz="0" w:space="0" w:color="auto"/>
            <w:left w:val="none" w:sz="0" w:space="0" w:color="auto"/>
            <w:bottom w:val="none" w:sz="0" w:space="0" w:color="auto"/>
            <w:right w:val="none" w:sz="0" w:space="0" w:color="auto"/>
          </w:divBdr>
        </w:div>
        <w:div w:id="707414549">
          <w:marLeft w:val="0"/>
          <w:marRight w:val="0"/>
          <w:marTop w:val="0"/>
          <w:marBottom w:val="0"/>
          <w:divBdr>
            <w:top w:val="none" w:sz="0" w:space="0" w:color="auto"/>
            <w:left w:val="none" w:sz="0" w:space="0" w:color="auto"/>
            <w:bottom w:val="none" w:sz="0" w:space="0" w:color="auto"/>
            <w:right w:val="none" w:sz="0" w:space="0" w:color="auto"/>
          </w:divBdr>
        </w:div>
        <w:div w:id="935401619">
          <w:marLeft w:val="0"/>
          <w:marRight w:val="0"/>
          <w:marTop w:val="0"/>
          <w:marBottom w:val="0"/>
          <w:divBdr>
            <w:top w:val="none" w:sz="0" w:space="0" w:color="auto"/>
            <w:left w:val="none" w:sz="0" w:space="0" w:color="auto"/>
            <w:bottom w:val="none" w:sz="0" w:space="0" w:color="auto"/>
            <w:right w:val="none" w:sz="0" w:space="0" w:color="auto"/>
          </w:divBdr>
        </w:div>
        <w:div w:id="1427311711">
          <w:marLeft w:val="0"/>
          <w:marRight w:val="0"/>
          <w:marTop w:val="0"/>
          <w:marBottom w:val="0"/>
          <w:divBdr>
            <w:top w:val="none" w:sz="0" w:space="0" w:color="auto"/>
            <w:left w:val="none" w:sz="0" w:space="0" w:color="auto"/>
            <w:bottom w:val="none" w:sz="0" w:space="0" w:color="auto"/>
            <w:right w:val="none" w:sz="0" w:space="0" w:color="auto"/>
          </w:divBdr>
        </w:div>
        <w:div w:id="585192651">
          <w:marLeft w:val="0"/>
          <w:marRight w:val="0"/>
          <w:marTop w:val="0"/>
          <w:marBottom w:val="0"/>
          <w:divBdr>
            <w:top w:val="none" w:sz="0" w:space="0" w:color="auto"/>
            <w:left w:val="none" w:sz="0" w:space="0" w:color="auto"/>
            <w:bottom w:val="none" w:sz="0" w:space="0" w:color="auto"/>
            <w:right w:val="none" w:sz="0" w:space="0" w:color="auto"/>
          </w:divBdr>
        </w:div>
        <w:div w:id="206262569">
          <w:marLeft w:val="0"/>
          <w:marRight w:val="0"/>
          <w:marTop w:val="0"/>
          <w:marBottom w:val="0"/>
          <w:divBdr>
            <w:top w:val="none" w:sz="0" w:space="0" w:color="auto"/>
            <w:left w:val="none" w:sz="0" w:space="0" w:color="auto"/>
            <w:bottom w:val="none" w:sz="0" w:space="0" w:color="auto"/>
            <w:right w:val="none" w:sz="0" w:space="0" w:color="auto"/>
          </w:divBdr>
        </w:div>
        <w:div w:id="1080952388">
          <w:marLeft w:val="0"/>
          <w:marRight w:val="0"/>
          <w:marTop w:val="0"/>
          <w:marBottom w:val="0"/>
          <w:divBdr>
            <w:top w:val="none" w:sz="0" w:space="0" w:color="auto"/>
            <w:left w:val="none" w:sz="0" w:space="0" w:color="auto"/>
            <w:bottom w:val="none" w:sz="0" w:space="0" w:color="auto"/>
            <w:right w:val="none" w:sz="0" w:space="0" w:color="auto"/>
          </w:divBdr>
        </w:div>
        <w:div w:id="1542131718">
          <w:marLeft w:val="0"/>
          <w:marRight w:val="0"/>
          <w:marTop w:val="0"/>
          <w:marBottom w:val="0"/>
          <w:divBdr>
            <w:top w:val="none" w:sz="0" w:space="0" w:color="auto"/>
            <w:left w:val="none" w:sz="0" w:space="0" w:color="auto"/>
            <w:bottom w:val="none" w:sz="0" w:space="0" w:color="auto"/>
            <w:right w:val="none" w:sz="0" w:space="0" w:color="auto"/>
          </w:divBdr>
        </w:div>
        <w:div w:id="988556303">
          <w:marLeft w:val="0"/>
          <w:marRight w:val="0"/>
          <w:marTop w:val="0"/>
          <w:marBottom w:val="0"/>
          <w:divBdr>
            <w:top w:val="none" w:sz="0" w:space="0" w:color="auto"/>
            <w:left w:val="none" w:sz="0" w:space="0" w:color="auto"/>
            <w:bottom w:val="none" w:sz="0" w:space="0" w:color="auto"/>
            <w:right w:val="none" w:sz="0" w:space="0" w:color="auto"/>
          </w:divBdr>
        </w:div>
        <w:div w:id="1306470702">
          <w:marLeft w:val="0"/>
          <w:marRight w:val="0"/>
          <w:marTop w:val="0"/>
          <w:marBottom w:val="0"/>
          <w:divBdr>
            <w:top w:val="none" w:sz="0" w:space="0" w:color="auto"/>
            <w:left w:val="none" w:sz="0" w:space="0" w:color="auto"/>
            <w:bottom w:val="none" w:sz="0" w:space="0" w:color="auto"/>
            <w:right w:val="none" w:sz="0" w:space="0" w:color="auto"/>
          </w:divBdr>
        </w:div>
        <w:div w:id="1492021468">
          <w:marLeft w:val="0"/>
          <w:marRight w:val="0"/>
          <w:marTop w:val="0"/>
          <w:marBottom w:val="0"/>
          <w:divBdr>
            <w:top w:val="none" w:sz="0" w:space="0" w:color="auto"/>
            <w:left w:val="none" w:sz="0" w:space="0" w:color="auto"/>
            <w:bottom w:val="none" w:sz="0" w:space="0" w:color="auto"/>
            <w:right w:val="none" w:sz="0" w:space="0" w:color="auto"/>
          </w:divBdr>
        </w:div>
        <w:div w:id="1343974922">
          <w:marLeft w:val="0"/>
          <w:marRight w:val="0"/>
          <w:marTop w:val="0"/>
          <w:marBottom w:val="0"/>
          <w:divBdr>
            <w:top w:val="none" w:sz="0" w:space="0" w:color="auto"/>
            <w:left w:val="none" w:sz="0" w:space="0" w:color="auto"/>
            <w:bottom w:val="none" w:sz="0" w:space="0" w:color="auto"/>
            <w:right w:val="none" w:sz="0" w:space="0" w:color="auto"/>
          </w:divBdr>
        </w:div>
        <w:div w:id="334185784">
          <w:marLeft w:val="0"/>
          <w:marRight w:val="0"/>
          <w:marTop w:val="0"/>
          <w:marBottom w:val="0"/>
          <w:divBdr>
            <w:top w:val="none" w:sz="0" w:space="0" w:color="auto"/>
            <w:left w:val="none" w:sz="0" w:space="0" w:color="auto"/>
            <w:bottom w:val="none" w:sz="0" w:space="0" w:color="auto"/>
            <w:right w:val="none" w:sz="0" w:space="0" w:color="auto"/>
          </w:divBdr>
        </w:div>
      </w:divsChild>
    </w:div>
    <w:div w:id="178936913">
      <w:bodyDiv w:val="1"/>
      <w:marLeft w:val="0"/>
      <w:marRight w:val="0"/>
      <w:marTop w:val="0"/>
      <w:marBottom w:val="0"/>
      <w:divBdr>
        <w:top w:val="none" w:sz="0" w:space="0" w:color="auto"/>
        <w:left w:val="none" w:sz="0" w:space="0" w:color="auto"/>
        <w:bottom w:val="none" w:sz="0" w:space="0" w:color="auto"/>
        <w:right w:val="none" w:sz="0" w:space="0" w:color="auto"/>
      </w:divBdr>
      <w:divsChild>
        <w:div w:id="1026633825">
          <w:marLeft w:val="0"/>
          <w:marRight w:val="0"/>
          <w:marTop w:val="0"/>
          <w:marBottom w:val="0"/>
          <w:divBdr>
            <w:top w:val="none" w:sz="0" w:space="0" w:color="auto"/>
            <w:left w:val="none" w:sz="0" w:space="0" w:color="auto"/>
            <w:bottom w:val="none" w:sz="0" w:space="0" w:color="auto"/>
            <w:right w:val="none" w:sz="0" w:space="0" w:color="auto"/>
          </w:divBdr>
        </w:div>
      </w:divsChild>
    </w:div>
    <w:div w:id="222758832">
      <w:bodyDiv w:val="1"/>
      <w:marLeft w:val="0"/>
      <w:marRight w:val="0"/>
      <w:marTop w:val="0"/>
      <w:marBottom w:val="0"/>
      <w:divBdr>
        <w:top w:val="none" w:sz="0" w:space="0" w:color="auto"/>
        <w:left w:val="none" w:sz="0" w:space="0" w:color="auto"/>
        <w:bottom w:val="none" w:sz="0" w:space="0" w:color="auto"/>
        <w:right w:val="none" w:sz="0" w:space="0" w:color="auto"/>
      </w:divBdr>
    </w:div>
    <w:div w:id="238365848">
      <w:bodyDiv w:val="1"/>
      <w:marLeft w:val="0"/>
      <w:marRight w:val="0"/>
      <w:marTop w:val="0"/>
      <w:marBottom w:val="0"/>
      <w:divBdr>
        <w:top w:val="none" w:sz="0" w:space="0" w:color="auto"/>
        <w:left w:val="none" w:sz="0" w:space="0" w:color="auto"/>
        <w:bottom w:val="none" w:sz="0" w:space="0" w:color="auto"/>
        <w:right w:val="none" w:sz="0" w:space="0" w:color="auto"/>
      </w:divBdr>
    </w:div>
    <w:div w:id="292643331">
      <w:bodyDiv w:val="1"/>
      <w:marLeft w:val="0"/>
      <w:marRight w:val="0"/>
      <w:marTop w:val="0"/>
      <w:marBottom w:val="0"/>
      <w:divBdr>
        <w:top w:val="none" w:sz="0" w:space="0" w:color="auto"/>
        <w:left w:val="none" w:sz="0" w:space="0" w:color="auto"/>
        <w:bottom w:val="none" w:sz="0" w:space="0" w:color="auto"/>
        <w:right w:val="none" w:sz="0" w:space="0" w:color="auto"/>
      </w:divBdr>
    </w:div>
    <w:div w:id="321351968">
      <w:bodyDiv w:val="1"/>
      <w:marLeft w:val="0"/>
      <w:marRight w:val="0"/>
      <w:marTop w:val="0"/>
      <w:marBottom w:val="0"/>
      <w:divBdr>
        <w:top w:val="none" w:sz="0" w:space="0" w:color="auto"/>
        <w:left w:val="none" w:sz="0" w:space="0" w:color="auto"/>
        <w:bottom w:val="none" w:sz="0" w:space="0" w:color="auto"/>
        <w:right w:val="none" w:sz="0" w:space="0" w:color="auto"/>
      </w:divBdr>
      <w:divsChild>
        <w:div w:id="187371762">
          <w:marLeft w:val="0"/>
          <w:marRight w:val="0"/>
          <w:marTop w:val="0"/>
          <w:marBottom w:val="0"/>
          <w:divBdr>
            <w:top w:val="none" w:sz="0" w:space="0" w:color="auto"/>
            <w:left w:val="none" w:sz="0" w:space="0" w:color="auto"/>
            <w:bottom w:val="none" w:sz="0" w:space="0" w:color="auto"/>
            <w:right w:val="none" w:sz="0" w:space="0" w:color="auto"/>
          </w:divBdr>
        </w:div>
        <w:div w:id="558827960">
          <w:marLeft w:val="0"/>
          <w:marRight w:val="0"/>
          <w:marTop w:val="0"/>
          <w:marBottom w:val="0"/>
          <w:divBdr>
            <w:top w:val="none" w:sz="0" w:space="0" w:color="auto"/>
            <w:left w:val="none" w:sz="0" w:space="0" w:color="auto"/>
            <w:bottom w:val="none" w:sz="0" w:space="0" w:color="auto"/>
            <w:right w:val="none" w:sz="0" w:space="0" w:color="auto"/>
          </w:divBdr>
        </w:div>
        <w:div w:id="597326423">
          <w:marLeft w:val="0"/>
          <w:marRight w:val="0"/>
          <w:marTop w:val="0"/>
          <w:marBottom w:val="0"/>
          <w:divBdr>
            <w:top w:val="none" w:sz="0" w:space="0" w:color="auto"/>
            <w:left w:val="none" w:sz="0" w:space="0" w:color="auto"/>
            <w:bottom w:val="none" w:sz="0" w:space="0" w:color="auto"/>
            <w:right w:val="none" w:sz="0" w:space="0" w:color="auto"/>
          </w:divBdr>
        </w:div>
        <w:div w:id="1472752277">
          <w:marLeft w:val="0"/>
          <w:marRight w:val="0"/>
          <w:marTop w:val="0"/>
          <w:marBottom w:val="0"/>
          <w:divBdr>
            <w:top w:val="none" w:sz="0" w:space="0" w:color="auto"/>
            <w:left w:val="none" w:sz="0" w:space="0" w:color="auto"/>
            <w:bottom w:val="none" w:sz="0" w:space="0" w:color="auto"/>
            <w:right w:val="none" w:sz="0" w:space="0" w:color="auto"/>
          </w:divBdr>
        </w:div>
      </w:divsChild>
    </w:div>
    <w:div w:id="322780568">
      <w:bodyDiv w:val="1"/>
      <w:marLeft w:val="0"/>
      <w:marRight w:val="0"/>
      <w:marTop w:val="0"/>
      <w:marBottom w:val="0"/>
      <w:divBdr>
        <w:top w:val="none" w:sz="0" w:space="0" w:color="auto"/>
        <w:left w:val="none" w:sz="0" w:space="0" w:color="auto"/>
        <w:bottom w:val="none" w:sz="0" w:space="0" w:color="auto"/>
        <w:right w:val="none" w:sz="0" w:space="0" w:color="auto"/>
      </w:divBdr>
    </w:div>
    <w:div w:id="326709748">
      <w:bodyDiv w:val="1"/>
      <w:marLeft w:val="0"/>
      <w:marRight w:val="0"/>
      <w:marTop w:val="0"/>
      <w:marBottom w:val="0"/>
      <w:divBdr>
        <w:top w:val="none" w:sz="0" w:space="0" w:color="auto"/>
        <w:left w:val="none" w:sz="0" w:space="0" w:color="auto"/>
        <w:bottom w:val="none" w:sz="0" w:space="0" w:color="auto"/>
        <w:right w:val="none" w:sz="0" w:space="0" w:color="auto"/>
      </w:divBdr>
      <w:divsChild>
        <w:div w:id="118382454">
          <w:marLeft w:val="0"/>
          <w:marRight w:val="0"/>
          <w:marTop w:val="0"/>
          <w:marBottom w:val="0"/>
          <w:divBdr>
            <w:top w:val="none" w:sz="0" w:space="0" w:color="auto"/>
            <w:left w:val="none" w:sz="0" w:space="0" w:color="auto"/>
            <w:bottom w:val="none" w:sz="0" w:space="0" w:color="auto"/>
            <w:right w:val="none" w:sz="0" w:space="0" w:color="auto"/>
          </w:divBdr>
        </w:div>
        <w:div w:id="1174371604">
          <w:marLeft w:val="0"/>
          <w:marRight w:val="0"/>
          <w:marTop w:val="0"/>
          <w:marBottom w:val="0"/>
          <w:divBdr>
            <w:top w:val="none" w:sz="0" w:space="0" w:color="auto"/>
            <w:left w:val="none" w:sz="0" w:space="0" w:color="auto"/>
            <w:bottom w:val="none" w:sz="0" w:space="0" w:color="auto"/>
            <w:right w:val="none" w:sz="0" w:space="0" w:color="auto"/>
          </w:divBdr>
        </w:div>
        <w:div w:id="306126647">
          <w:marLeft w:val="0"/>
          <w:marRight w:val="0"/>
          <w:marTop w:val="0"/>
          <w:marBottom w:val="0"/>
          <w:divBdr>
            <w:top w:val="none" w:sz="0" w:space="0" w:color="auto"/>
            <w:left w:val="none" w:sz="0" w:space="0" w:color="auto"/>
            <w:bottom w:val="none" w:sz="0" w:space="0" w:color="auto"/>
            <w:right w:val="none" w:sz="0" w:space="0" w:color="auto"/>
          </w:divBdr>
        </w:div>
        <w:div w:id="271863580">
          <w:marLeft w:val="0"/>
          <w:marRight w:val="0"/>
          <w:marTop w:val="0"/>
          <w:marBottom w:val="0"/>
          <w:divBdr>
            <w:top w:val="none" w:sz="0" w:space="0" w:color="auto"/>
            <w:left w:val="none" w:sz="0" w:space="0" w:color="auto"/>
            <w:bottom w:val="none" w:sz="0" w:space="0" w:color="auto"/>
            <w:right w:val="none" w:sz="0" w:space="0" w:color="auto"/>
          </w:divBdr>
        </w:div>
        <w:div w:id="112747731">
          <w:marLeft w:val="0"/>
          <w:marRight w:val="0"/>
          <w:marTop w:val="0"/>
          <w:marBottom w:val="0"/>
          <w:divBdr>
            <w:top w:val="none" w:sz="0" w:space="0" w:color="auto"/>
            <w:left w:val="none" w:sz="0" w:space="0" w:color="auto"/>
            <w:bottom w:val="none" w:sz="0" w:space="0" w:color="auto"/>
            <w:right w:val="none" w:sz="0" w:space="0" w:color="auto"/>
          </w:divBdr>
        </w:div>
        <w:div w:id="233703228">
          <w:marLeft w:val="0"/>
          <w:marRight w:val="0"/>
          <w:marTop w:val="0"/>
          <w:marBottom w:val="0"/>
          <w:divBdr>
            <w:top w:val="none" w:sz="0" w:space="0" w:color="auto"/>
            <w:left w:val="none" w:sz="0" w:space="0" w:color="auto"/>
            <w:bottom w:val="none" w:sz="0" w:space="0" w:color="auto"/>
            <w:right w:val="none" w:sz="0" w:space="0" w:color="auto"/>
          </w:divBdr>
        </w:div>
        <w:div w:id="593512343">
          <w:marLeft w:val="0"/>
          <w:marRight w:val="0"/>
          <w:marTop w:val="0"/>
          <w:marBottom w:val="0"/>
          <w:divBdr>
            <w:top w:val="none" w:sz="0" w:space="0" w:color="auto"/>
            <w:left w:val="none" w:sz="0" w:space="0" w:color="auto"/>
            <w:bottom w:val="none" w:sz="0" w:space="0" w:color="auto"/>
            <w:right w:val="none" w:sz="0" w:space="0" w:color="auto"/>
          </w:divBdr>
        </w:div>
        <w:div w:id="272631694">
          <w:marLeft w:val="0"/>
          <w:marRight w:val="0"/>
          <w:marTop w:val="0"/>
          <w:marBottom w:val="0"/>
          <w:divBdr>
            <w:top w:val="none" w:sz="0" w:space="0" w:color="auto"/>
            <w:left w:val="none" w:sz="0" w:space="0" w:color="auto"/>
            <w:bottom w:val="none" w:sz="0" w:space="0" w:color="auto"/>
            <w:right w:val="none" w:sz="0" w:space="0" w:color="auto"/>
          </w:divBdr>
        </w:div>
        <w:div w:id="1305697317">
          <w:marLeft w:val="0"/>
          <w:marRight w:val="0"/>
          <w:marTop w:val="0"/>
          <w:marBottom w:val="0"/>
          <w:divBdr>
            <w:top w:val="none" w:sz="0" w:space="0" w:color="auto"/>
            <w:left w:val="none" w:sz="0" w:space="0" w:color="auto"/>
            <w:bottom w:val="none" w:sz="0" w:space="0" w:color="auto"/>
            <w:right w:val="none" w:sz="0" w:space="0" w:color="auto"/>
          </w:divBdr>
        </w:div>
        <w:div w:id="554245234">
          <w:marLeft w:val="0"/>
          <w:marRight w:val="0"/>
          <w:marTop w:val="0"/>
          <w:marBottom w:val="0"/>
          <w:divBdr>
            <w:top w:val="none" w:sz="0" w:space="0" w:color="auto"/>
            <w:left w:val="none" w:sz="0" w:space="0" w:color="auto"/>
            <w:bottom w:val="none" w:sz="0" w:space="0" w:color="auto"/>
            <w:right w:val="none" w:sz="0" w:space="0" w:color="auto"/>
          </w:divBdr>
        </w:div>
        <w:div w:id="1337000539">
          <w:marLeft w:val="0"/>
          <w:marRight w:val="0"/>
          <w:marTop w:val="0"/>
          <w:marBottom w:val="0"/>
          <w:divBdr>
            <w:top w:val="none" w:sz="0" w:space="0" w:color="auto"/>
            <w:left w:val="none" w:sz="0" w:space="0" w:color="auto"/>
            <w:bottom w:val="none" w:sz="0" w:space="0" w:color="auto"/>
            <w:right w:val="none" w:sz="0" w:space="0" w:color="auto"/>
          </w:divBdr>
        </w:div>
        <w:div w:id="1482766544">
          <w:marLeft w:val="0"/>
          <w:marRight w:val="0"/>
          <w:marTop w:val="0"/>
          <w:marBottom w:val="0"/>
          <w:divBdr>
            <w:top w:val="none" w:sz="0" w:space="0" w:color="auto"/>
            <w:left w:val="none" w:sz="0" w:space="0" w:color="auto"/>
            <w:bottom w:val="none" w:sz="0" w:space="0" w:color="auto"/>
            <w:right w:val="none" w:sz="0" w:space="0" w:color="auto"/>
          </w:divBdr>
        </w:div>
        <w:div w:id="490759023">
          <w:marLeft w:val="0"/>
          <w:marRight w:val="0"/>
          <w:marTop w:val="0"/>
          <w:marBottom w:val="0"/>
          <w:divBdr>
            <w:top w:val="none" w:sz="0" w:space="0" w:color="auto"/>
            <w:left w:val="none" w:sz="0" w:space="0" w:color="auto"/>
            <w:bottom w:val="none" w:sz="0" w:space="0" w:color="auto"/>
            <w:right w:val="none" w:sz="0" w:space="0" w:color="auto"/>
          </w:divBdr>
        </w:div>
        <w:div w:id="833379802">
          <w:marLeft w:val="0"/>
          <w:marRight w:val="0"/>
          <w:marTop w:val="0"/>
          <w:marBottom w:val="0"/>
          <w:divBdr>
            <w:top w:val="none" w:sz="0" w:space="0" w:color="auto"/>
            <w:left w:val="none" w:sz="0" w:space="0" w:color="auto"/>
            <w:bottom w:val="none" w:sz="0" w:space="0" w:color="auto"/>
            <w:right w:val="none" w:sz="0" w:space="0" w:color="auto"/>
          </w:divBdr>
        </w:div>
        <w:div w:id="495657793">
          <w:marLeft w:val="0"/>
          <w:marRight w:val="0"/>
          <w:marTop w:val="0"/>
          <w:marBottom w:val="0"/>
          <w:divBdr>
            <w:top w:val="none" w:sz="0" w:space="0" w:color="auto"/>
            <w:left w:val="none" w:sz="0" w:space="0" w:color="auto"/>
            <w:bottom w:val="none" w:sz="0" w:space="0" w:color="auto"/>
            <w:right w:val="none" w:sz="0" w:space="0" w:color="auto"/>
          </w:divBdr>
        </w:div>
        <w:div w:id="133181829">
          <w:marLeft w:val="0"/>
          <w:marRight w:val="0"/>
          <w:marTop w:val="0"/>
          <w:marBottom w:val="0"/>
          <w:divBdr>
            <w:top w:val="none" w:sz="0" w:space="0" w:color="auto"/>
            <w:left w:val="none" w:sz="0" w:space="0" w:color="auto"/>
            <w:bottom w:val="none" w:sz="0" w:space="0" w:color="auto"/>
            <w:right w:val="none" w:sz="0" w:space="0" w:color="auto"/>
          </w:divBdr>
        </w:div>
        <w:div w:id="1268199138">
          <w:marLeft w:val="0"/>
          <w:marRight w:val="0"/>
          <w:marTop w:val="0"/>
          <w:marBottom w:val="0"/>
          <w:divBdr>
            <w:top w:val="none" w:sz="0" w:space="0" w:color="auto"/>
            <w:left w:val="none" w:sz="0" w:space="0" w:color="auto"/>
            <w:bottom w:val="none" w:sz="0" w:space="0" w:color="auto"/>
            <w:right w:val="none" w:sz="0" w:space="0" w:color="auto"/>
          </w:divBdr>
        </w:div>
        <w:div w:id="820345736">
          <w:marLeft w:val="0"/>
          <w:marRight w:val="0"/>
          <w:marTop w:val="0"/>
          <w:marBottom w:val="0"/>
          <w:divBdr>
            <w:top w:val="none" w:sz="0" w:space="0" w:color="auto"/>
            <w:left w:val="none" w:sz="0" w:space="0" w:color="auto"/>
            <w:bottom w:val="none" w:sz="0" w:space="0" w:color="auto"/>
            <w:right w:val="none" w:sz="0" w:space="0" w:color="auto"/>
          </w:divBdr>
        </w:div>
        <w:div w:id="1315449601">
          <w:marLeft w:val="0"/>
          <w:marRight w:val="0"/>
          <w:marTop w:val="0"/>
          <w:marBottom w:val="0"/>
          <w:divBdr>
            <w:top w:val="none" w:sz="0" w:space="0" w:color="auto"/>
            <w:left w:val="none" w:sz="0" w:space="0" w:color="auto"/>
            <w:bottom w:val="none" w:sz="0" w:space="0" w:color="auto"/>
            <w:right w:val="none" w:sz="0" w:space="0" w:color="auto"/>
          </w:divBdr>
        </w:div>
        <w:div w:id="1460297382">
          <w:marLeft w:val="0"/>
          <w:marRight w:val="0"/>
          <w:marTop w:val="0"/>
          <w:marBottom w:val="0"/>
          <w:divBdr>
            <w:top w:val="none" w:sz="0" w:space="0" w:color="auto"/>
            <w:left w:val="none" w:sz="0" w:space="0" w:color="auto"/>
            <w:bottom w:val="none" w:sz="0" w:space="0" w:color="auto"/>
            <w:right w:val="none" w:sz="0" w:space="0" w:color="auto"/>
          </w:divBdr>
        </w:div>
        <w:div w:id="902983269">
          <w:marLeft w:val="0"/>
          <w:marRight w:val="0"/>
          <w:marTop w:val="0"/>
          <w:marBottom w:val="0"/>
          <w:divBdr>
            <w:top w:val="none" w:sz="0" w:space="0" w:color="auto"/>
            <w:left w:val="none" w:sz="0" w:space="0" w:color="auto"/>
            <w:bottom w:val="none" w:sz="0" w:space="0" w:color="auto"/>
            <w:right w:val="none" w:sz="0" w:space="0" w:color="auto"/>
          </w:divBdr>
        </w:div>
        <w:div w:id="917061620">
          <w:marLeft w:val="0"/>
          <w:marRight w:val="0"/>
          <w:marTop w:val="0"/>
          <w:marBottom w:val="0"/>
          <w:divBdr>
            <w:top w:val="none" w:sz="0" w:space="0" w:color="auto"/>
            <w:left w:val="none" w:sz="0" w:space="0" w:color="auto"/>
            <w:bottom w:val="none" w:sz="0" w:space="0" w:color="auto"/>
            <w:right w:val="none" w:sz="0" w:space="0" w:color="auto"/>
          </w:divBdr>
        </w:div>
        <w:div w:id="151221616">
          <w:marLeft w:val="0"/>
          <w:marRight w:val="0"/>
          <w:marTop w:val="0"/>
          <w:marBottom w:val="0"/>
          <w:divBdr>
            <w:top w:val="none" w:sz="0" w:space="0" w:color="auto"/>
            <w:left w:val="none" w:sz="0" w:space="0" w:color="auto"/>
            <w:bottom w:val="none" w:sz="0" w:space="0" w:color="auto"/>
            <w:right w:val="none" w:sz="0" w:space="0" w:color="auto"/>
          </w:divBdr>
        </w:div>
        <w:div w:id="1877966086">
          <w:marLeft w:val="0"/>
          <w:marRight w:val="0"/>
          <w:marTop w:val="0"/>
          <w:marBottom w:val="0"/>
          <w:divBdr>
            <w:top w:val="none" w:sz="0" w:space="0" w:color="auto"/>
            <w:left w:val="none" w:sz="0" w:space="0" w:color="auto"/>
            <w:bottom w:val="none" w:sz="0" w:space="0" w:color="auto"/>
            <w:right w:val="none" w:sz="0" w:space="0" w:color="auto"/>
          </w:divBdr>
        </w:div>
        <w:div w:id="2096976267">
          <w:marLeft w:val="0"/>
          <w:marRight w:val="0"/>
          <w:marTop w:val="0"/>
          <w:marBottom w:val="0"/>
          <w:divBdr>
            <w:top w:val="none" w:sz="0" w:space="0" w:color="auto"/>
            <w:left w:val="none" w:sz="0" w:space="0" w:color="auto"/>
            <w:bottom w:val="none" w:sz="0" w:space="0" w:color="auto"/>
            <w:right w:val="none" w:sz="0" w:space="0" w:color="auto"/>
          </w:divBdr>
        </w:div>
        <w:div w:id="1860271818">
          <w:marLeft w:val="0"/>
          <w:marRight w:val="0"/>
          <w:marTop w:val="0"/>
          <w:marBottom w:val="0"/>
          <w:divBdr>
            <w:top w:val="none" w:sz="0" w:space="0" w:color="auto"/>
            <w:left w:val="none" w:sz="0" w:space="0" w:color="auto"/>
            <w:bottom w:val="none" w:sz="0" w:space="0" w:color="auto"/>
            <w:right w:val="none" w:sz="0" w:space="0" w:color="auto"/>
          </w:divBdr>
        </w:div>
        <w:div w:id="700980308">
          <w:marLeft w:val="0"/>
          <w:marRight w:val="0"/>
          <w:marTop w:val="0"/>
          <w:marBottom w:val="0"/>
          <w:divBdr>
            <w:top w:val="none" w:sz="0" w:space="0" w:color="auto"/>
            <w:left w:val="none" w:sz="0" w:space="0" w:color="auto"/>
            <w:bottom w:val="none" w:sz="0" w:space="0" w:color="auto"/>
            <w:right w:val="none" w:sz="0" w:space="0" w:color="auto"/>
          </w:divBdr>
        </w:div>
        <w:div w:id="1140196772">
          <w:marLeft w:val="0"/>
          <w:marRight w:val="0"/>
          <w:marTop w:val="0"/>
          <w:marBottom w:val="0"/>
          <w:divBdr>
            <w:top w:val="none" w:sz="0" w:space="0" w:color="auto"/>
            <w:left w:val="none" w:sz="0" w:space="0" w:color="auto"/>
            <w:bottom w:val="none" w:sz="0" w:space="0" w:color="auto"/>
            <w:right w:val="none" w:sz="0" w:space="0" w:color="auto"/>
          </w:divBdr>
        </w:div>
        <w:div w:id="1946648355">
          <w:marLeft w:val="0"/>
          <w:marRight w:val="0"/>
          <w:marTop w:val="0"/>
          <w:marBottom w:val="0"/>
          <w:divBdr>
            <w:top w:val="none" w:sz="0" w:space="0" w:color="auto"/>
            <w:left w:val="none" w:sz="0" w:space="0" w:color="auto"/>
            <w:bottom w:val="none" w:sz="0" w:space="0" w:color="auto"/>
            <w:right w:val="none" w:sz="0" w:space="0" w:color="auto"/>
          </w:divBdr>
        </w:div>
        <w:div w:id="508762934">
          <w:marLeft w:val="0"/>
          <w:marRight w:val="0"/>
          <w:marTop w:val="0"/>
          <w:marBottom w:val="0"/>
          <w:divBdr>
            <w:top w:val="none" w:sz="0" w:space="0" w:color="auto"/>
            <w:left w:val="none" w:sz="0" w:space="0" w:color="auto"/>
            <w:bottom w:val="none" w:sz="0" w:space="0" w:color="auto"/>
            <w:right w:val="none" w:sz="0" w:space="0" w:color="auto"/>
          </w:divBdr>
        </w:div>
        <w:div w:id="1980721576">
          <w:marLeft w:val="0"/>
          <w:marRight w:val="0"/>
          <w:marTop w:val="0"/>
          <w:marBottom w:val="0"/>
          <w:divBdr>
            <w:top w:val="none" w:sz="0" w:space="0" w:color="auto"/>
            <w:left w:val="none" w:sz="0" w:space="0" w:color="auto"/>
            <w:bottom w:val="none" w:sz="0" w:space="0" w:color="auto"/>
            <w:right w:val="none" w:sz="0" w:space="0" w:color="auto"/>
          </w:divBdr>
        </w:div>
        <w:div w:id="1948659456">
          <w:marLeft w:val="0"/>
          <w:marRight w:val="0"/>
          <w:marTop w:val="0"/>
          <w:marBottom w:val="0"/>
          <w:divBdr>
            <w:top w:val="none" w:sz="0" w:space="0" w:color="auto"/>
            <w:left w:val="none" w:sz="0" w:space="0" w:color="auto"/>
            <w:bottom w:val="none" w:sz="0" w:space="0" w:color="auto"/>
            <w:right w:val="none" w:sz="0" w:space="0" w:color="auto"/>
          </w:divBdr>
        </w:div>
        <w:div w:id="927926287">
          <w:marLeft w:val="0"/>
          <w:marRight w:val="0"/>
          <w:marTop w:val="0"/>
          <w:marBottom w:val="0"/>
          <w:divBdr>
            <w:top w:val="none" w:sz="0" w:space="0" w:color="auto"/>
            <w:left w:val="none" w:sz="0" w:space="0" w:color="auto"/>
            <w:bottom w:val="none" w:sz="0" w:space="0" w:color="auto"/>
            <w:right w:val="none" w:sz="0" w:space="0" w:color="auto"/>
          </w:divBdr>
        </w:div>
        <w:div w:id="649361341">
          <w:marLeft w:val="0"/>
          <w:marRight w:val="0"/>
          <w:marTop w:val="0"/>
          <w:marBottom w:val="0"/>
          <w:divBdr>
            <w:top w:val="none" w:sz="0" w:space="0" w:color="auto"/>
            <w:left w:val="none" w:sz="0" w:space="0" w:color="auto"/>
            <w:bottom w:val="none" w:sz="0" w:space="0" w:color="auto"/>
            <w:right w:val="none" w:sz="0" w:space="0" w:color="auto"/>
          </w:divBdr>
        </w:div>
        <w:div w:id="739181810">
          <w:marLeft w:val="0"/>
          <w:marRight w:val="0"/>
          <w:marTop w:val="0"/>
          <w:marBottom w:val="0"/>
          <w:divBdr>
            <w:top w:val="none" w:sz="0" w:space="0" w:color="auto"/>
            <w:left w:val="none" w:sz="0" w:space="0" w:color="auto"/>
            <w:bottom w:val="none" w:sz="0" w:space="0" w:color="auto"/>
            <w:right w:val="none" w:sz="0" w:space="0" w:color="auto"/>
          </w:divBdr>
        </w:div>
        <w:div w:id="970749028">
          <w:marLeft w:val="0"/>
          <w:marRight w:val="0"/>
          <w:marTop w:val="0"/>
          <w:marBottom w:val="0"/>
          <w:divBdr>
            <w:top w:val="none" w:sz="0" w:space="0" w:color="auto"/>
            <w:left w:val="none" w:sz="0" w:space="0" w:color="auto"/>
            <w:bottom w:val="none" w:sz="0" w:space="0" w:color="auto"/>
            <w:right w:val="none" w:sz="0" w:space="0" w:color="auto"/>
          </w:divBdr>
        </w:div>
        <w:div w:id="1453940723">
          <w:marLeft w:val="0"/>
          <w:marRight w:val="0"/>
          <w:marTop w:val="0"/>
          <w:marBottom w:val="0"/>
          <w:divBdr>
            <w:top w:val="none" w:sz="0" w:space="0" w:color="auto"/>
            <w:left w:val="none" w:sz="0" w:space="0" w:color="auto"/>
            <w:bottom w:val="none" w:sz="0" w:space="0" w:color="auto"/>
            <w:right w:val="none" w:sz="0" w:space="0" w:color="auto"/>
          </w:divBdr>
        </w:div>
        <w:div w:id="23485197">
          <w:marLeft w:val="0"/>
          <w:marRight w:val="0"/>
          <w:marTop w:val="0"/>
          <w:marBottom w:val="0"/>
          <w:divBdr>
            <w:top w:val="none" w:sz="0" w:space="0" w:color="auto"/>
            <w:left w:val="none" w:sz="0" w:space="0" w:color="auto"/>
            <w:bottom w:val="none" w:sz="0" w:space="0" w:color="auto"/>
            <w:right w:val="none" w:sz="0" w:space="0" w:color="auto"/>
          </w:divBdr>
        </w:div>
        <w:div w:id="473908334">
          <w:marLeft w:val="0"/>
          <w:marRight w:val="0"/>
          <w:marTop w:val="0"/>
          <w:marBottom w:val="0"/>
          <w:divBdr>
            <w:top w:val="none" w:sz="0" w:space="0" w:color="auto"/>
            <w:left w:val="none" w:sz="0" w:space="0" w:color="auto"/>
            <w:bottom w:val="none" w:sz="0" w:space="0" w:color="auto"/>
            <w:right w:val="none" w:sz="0" w:space="0" w:color="auto"/>
          </w:divBdr>
        </w:div>
        <w:div w:id="1567302566">
          <w:marLeft w:val="0"/>
          <w:marRight w:val="0"/>
          <w:marTop w:val="0"/>
          <w:marBottom w:val="0"/>
          <w:divBdr>
            <w:top w:val="none" w:sz="0" w:space="0" w:color="auto"/>
            <w:left w:val="none" w:sz="0" w:space="0" w:color="auto"/>
            <w:bottom w:val="none" w:sz="0" w:space="0" w:color="auto"/>
            <w:right w:val="none" w:sz="0" w:space="0" w:color="auto"/>
          </w:divBdr>
        </w:div>
        <w:div w:id="690840342">
          <w:marLeft w:val="0"/>
          <w:marRight w:val="0"/>
          <w:marTop w:val="0"/>
          <w:marBottom w:val="0"/>
          <w:divBdr>
            <w:top w:val="none" w:sz="0" w:space="0" w:color="auto"/>
            <w:left w:val="none" w:sz="0" w:space="0" w:color="auto"/>
            <w:bottom w:val="none" w:sz="0" w:space="0" w:color="auto"/>
            <w:right w:val="none" w:sz="0" w:space="0" w:color="auto"/>
          </w:divBdr>
        </w:div>
        <w:div w:id="1771584958">
          <w:marLeft w:val="0"/>
          <w:marRight w:val="0"/>
          <w:marTop w:val="0"/>
          <w:marBottom w:val="0"/>
          <w:divBdr>
            <w:top w:val="none" w:sz="0" w:space="0" w:color="auto"/>
            <w:left w:val="none" w:sz="0" w:space="0" w:color="auto"/>
            <w:bottom w:val="none" w:sz="0" w:space="0" w:color="auto"/>
            <w:right w:val="none" w:sz="0" w:space="0" w:color="auto"/>
          </w:divBdr>
        </w:div>
        <w:div w:id="1278105434">
          <w:marLeft w:val="0"/>
          <w:marRight w:val="0"/>
          <w:marTop w:val="0"/>
          <w:marBottom w:val="0"/>
          <w:divBdr>
            <w:top w:val="none" w:sz="0" w:space="0" w:color="auto"/>
            <w:left w:val="none" w:sz="0" w:space="0" w:color="auto"/>
            <w:bottom w:val="none" w:sz="0" w:space="0" w:color="auto"/>
            <w:right w:val="none" w:sz="0" w:space="0" w:color="auto"/>
          </w:divBdr>
        </w:div>
        <w:div w:id="1017384244">
          <w:marLeft w:val="0"/>
          <w:marRight w:val="0"/>
          <w:marTop w:val="0"/>
          <w:marBottom w:val="0"/>
          <w:divBdr>
            <w:top w:val="none" w:sz="0" w:space="0" w:color="auto"/>
            <w:left w:val="none" w:sz="0" w:space="0" w:color="auto"/>
            <w:bottom w:val="none" w:sz="0" w:space="0" w:color="auto"/>
            <w:right w:val="none" w:sz="0" w:space="0" w:color="auto"/>
          </w:divBdr>
        </w:div>
        <w:div w:id="88626253">
          <w:marLeft w:val="0"/>
          <w:marRight w:val="0"/>
          <w:marTop w:val="0"/>
          <w:marBottom w:val="0"/>
          <w:divBdr>
            <w:top w:val="none" w:sz="0" w:space="0" w:color="auto"/>
            <w:left w:val="none" w:sz="0" w:space="0" w:color="auto"/>
            <w:bottom w:val="none" w:sz="0" w:space="0" w:color="auto"/>
            <w:right w:val="none" w:sz="0" w:space="0" w:color="auto"/>
          </w:divBdr>
        </w:div>
        <w:div w:id="1056398269">
          <w:marLeft w:val="0"/>
          <w:marRight w:val="0"/>
          <w:marTop w:val="0"/>
          <w:marBottom w:val="0"/>
          <w:divBdr>
            <w:top w:val="none" w:sz="0" w:space="0" w:color="auto"/>
            <w:left w:val="none" w:sz="0" w:space="0" w:color="auto"/>
            <w:bottom w:val="none" w:sz="0" w:space="0" w:color="auto"/>
            <w:right w:val="none" w:sz="0" w:space="0" w:color="auto"/>
          </w:divBdr>
        </w:div>
        <w:div w:id="89357246">
          <w:marLeft w:val="0"/>
          <w:marRight w:val="0"/>
          <w:marTop w:val="0"/>
          <w:marBottom w:val="0"/>
          <w:divBdr>
            <w:top w:val="none" w:sz="0" w:space="0" w:color="auto"/>
            <w:left w:val="none" w:sz="0" w:space="0" w:color="auto"/>
            <w:bottom w:val="none" w:sz="0" w:space="0" w:color="auto"/>
            <w:right w:val="none" w:sz="0" w:space="0" w:color="auto"/>
          </w:divBdr>
        </w:div>
        <w:div w:id="1205215617">
          <w:marLeft w:val="0"/>
          <w:marRight w:val="0"/>
          <w:marTop w:val="0"/>
          <w:marBottom w:val="0"/>
          <w:divBdr>
            <w:top w:val="none" w:sz="0" w:space="0" w:color="auto"/>
            <w:left w:val="none" w:sz="0" w:space="0" w:color="auto"/>
            <w:bottom w:val="none" w:sz="0" w:space="0" w:color="auto"/>
            <w:right w:val="none" w:sz="0" w:space="0" w:color="auto"/>
          </w:divBdr>
        </w:div>
        <w:div w:id="1987002876">
          <w:marLeft w:val="0"/>
          <w:marRight w:val="0"/>
          <w:marTop w:val="0"/>
          <w:marBottom w:val="0"/>
          <w:divBdr>
            <w:top w:val="none" w:sz="0" w:space="0" w:color="auto"/>
            <w:left w:val="none" w:sz="0" w:space="0" w:color="auto"/>
            <w:bottom w:val="none" w:sz="0" w:space="0" w:color="auto"/>
            <w:right w:val="none" w:sz="0" w:space="0" w:color="auto"/>
          </w:divBdr>
        </w:div>
        <w:div w:id="87191972">
          <w:marLeft w:val="0"/>
          <w:marRight w:val="0"/>
          <w:marTop w:val="0"/>
          <w:marBottom w:val="0"/>
          <w:divBdr>
            <w:top w:val="none" w:sz="0" w:space="0" w:color="auto"/>
            <w:left w:val="none" w:sz="0" w:space="0" w:color="auto"/>
            <w:bottom w:val="none" w:sz="0" w:space="0" w:color="auto"/>
            <w:right w:val="none" w:sz="0" w:space="0" w:color="auto"/>
          </w:divBdr>
        </w:div>
        <w:div w:id="1488323051">
          <w:marLeft w:val="0"/>
          <w:marRight w:val="0"/>
          <w:marTop w:val="0"/>
          <w:marBottom w:val="0"/>
          <w:divBdr>
            <w:top w:val="none" w:sz="0" w:space="0" w:color="auto"/>
            <w:left w:val="none" w:sz="0" w:space="0" w:color="auto"/>
            <w:bottom w:val="none" w:sz="0" w:space="0" w:color="auto"/>
            <w:right w:val="none" w:sz="0" w:space="0" w:color="auto"/>
          </w:divBdr>
        </w:div>
        <w:div w:id="631253863">
          <w:marLeft w:val="0"/>
          <w:marRight w:val="0"/>
          <w:marTop w:val="0"/>
          <w:marBottom w:val="0"/>
          <w:divBdr>
            <w:top w:val="none" w:sz="0" w:space="0" w:color="auto"/>
            <w:left w:val="none" w:sz="0" w:space="0" w:color="auto"/>
            <w:bottom w:val="none" w:sz="0" w:space="0" w:color="auto"/>
            <w:right w:val="none" w:sz="0" w:space="0" w:color="auto"/>
          </w:divBdr>
        </w:div>
        <w:div w:id="605188926">
          <w:marLeft w:val="0"/>
          <w:marRight w:val="0"/>
          <w:marTop w:val="0"/>
          <w:marBottom w:val="0"/>
          <w:divBdr>
            <w:top w:val="none" w:sz="0" w:space="0" w:color="auto"/>
            <w:left w:val="none" w:sz="0" w:space="0" w:color="auto"/>
            <w:bottom w:val="none" w:sz="0" w:space="0" w:color="auto"/>
            <w:right w:val="none" w:sz="0" w:space="0" w:color="auto"/>
          </w:divBdr>
        </w:div>
        <w:div w:id="1162352370">
          <w:marLeft w:val="0"/>
          <w:marRight w:val="0"/>
          <w:marTop w:val="0"/>
          <w:marBottom w:val="0"/>
          <w:divBdr>
            <w:top w:val="none" w:sz="0" w:space="0" w:color="auto"/>
            <w:left w:val="none" w:sz="0" w:space="0" w:color="auto"/>
            <w:bottom w:val="none" w:sz="0" w:space="0" w:color="auto"/>
            <w:right w:val="none" w:sz="0" w:space="0" w:color="auto"/>
          </w:divBdr>
        </w:div>
        <w:div w:id="1218543312">
          <w:marLeft w:val="0"/>
          <w:marRight w:val="0"/>
          <w:marTop w:val="0"/>
          <w:marBottom w:val="0"/>
          <w:divBdr>
            <w:top w:val="none" w:sz="0" w:space="0" w:color="auto"/>
            <w:left w:val="none" w:sz="0" w:space="0" w:color="auto"/>
            <w:bottom w:val="none" w:sz="0" w:space="0" w:color="auto"/>
            <w:right w:val="none" w:sz="0" w:space="0" w:color="auto"/>
          </w:divBdr>
        </w:div>
        <w:div w:id="399791683">
          <w:marLeft w:val="0"/>
          <w:marRight w:val="0"/>
          <w:marTop w:val="0"/>
          <w:marBottom w:val="0"/>
          <w:divBdr>
            <w:top w:val="none" w:sz="0" w:space="0" w:color="auto"/>
            <w:left w:val="none" w:sz="0" w:space="0" w:color="auto"/>
            <w:bottom w:val="none" w:sz="0" w:space="0" w:color="auto"/>
            <w:right w:val="none" w:sz="0" w:space="0" w:color="auto"/>
          </w:divBdr>
        </w:div>
        <w:div w:id="1784836070">
          <w:marLeft w:val="0"/>
          <w:marRight w:val="0"/>
          <w:marTop w:val="0"/>
          <w:marBottom w:val="0"/>
          <w:divBdr>
            <w:top w:val="none" w:sz="0" w:space="0" w:color="auto"/>
            <w:left w:val="none" w:sz="0" w:space="0" w:color="auto"/>
            <w:bottom w:val="none" w:sz="0" w:space="0" w:color="auto"/>
            <w:right w:val="none" w:sz="0" w:space="0" w:color="auto"/>
          </w:divBdr>
        </w:div>
        <w:div w:id="1782145349">
          <w:marLeft w:val="0"/>
          <w:marRight w:val="0"/>
          <w:marTop w:val="0"/>
          <w:marBottom w:val="0"/>
          <w:divBdr>
            <w:top w:val="none" w:sz="0" w:space="0" w:color="auto"/>
            <w:left w:val="none" w:sz="0" w:space="0" w:color="auto"/>
            <w:bottom w:val="none" w:sz="0" w:space="0" w:color="auto"/>
            <w:right w:val="none" w:sz="0" w:space="0" w:color="auto"/>
          </w:divBdr>
        </w:div>
        <w:div w:id="966738670">
          <w:marLeft w:val="0"/>
          <w:marRight w:val="0"/>
          <w:marTop w:val="0"/>
          <w:marBottom w:val="0"/>
          <w:divBdr>
            <w:top w:val="none" w:sz="0" w:space="0" w:color="auto"/>
            <w:left w:val="none" w:sz="0" w:space="0" w:color="auto"/>
            <w:bottom w:val="none" w:sz="0" w:space="0" w:color="auto"/>
            <w:right w:val="none" w:sz="0" w:space="0" w:color="auto"/>
          </w:divBdr>
        </w:div>
        <w:div w:id="1153334224">
          <w:marLeft w:val="0"/>
          <w:marRight w:val="0"/>
          <w:marTop w:val="0"/>
          <w:marBottom w:val="0"/>
          <w:divBdr>
            <w:top w:val="none" w:sz="0" w:space="0" w:color="auto"/>
            <w:left w:val="none" w:sz="0" w:space="0" w:color="auto"/>
            <w:bottom w:val="none" w:sz="0" w:space="0" w:color="auto"/>
            <w:right w:val="none" w:sz="0" w:space="0" w:color="auto"/>
          </w:divBdr>
        </w:div>
        <w:div w:id="2006861113">
          <w:marLeft w:val="0"/>
          <w:marRight w:val="0"/>
          <w:marTop w:val="0"/>
          <w:marBottom w:val="0"/>
          <w:divBdr>
            <w:top w:val="none" w:sz="0" w:space="0" w:color="auto"/>
            <w:left w:val="none" w:sz="0" w:space="0" w:color="auto"/>
            <w:bottom w:val="none" w:sz="0" w:space="0" w:color="auto"/>
            <w:right w:val="none" w:sz="0" w:space="0" w:color="auto"/>
          </w:divBdr>
        </w:div>
        <w:div w:id="818038457">
          <w:marLeft w:val="0"/>
          <w:marRight w:val="0"/>
          <w:marTop w:val="0"/>
          <w:marBottom w:val="0"/>
          <w:divBdr>
            <w:top w:val="none" w:sz="0" w:space="0" w:color="auto"/>
            <w:left w:val="none" w:sz="0" w:space="0" w:color="auto"/>
            <w:bottom w:val="none" w:sz="0" w:space="0" w:color="auto"/>
            <w:right w:val="none" w:sz="0" w:space="0" w:color="auto"/>
          </w:divBdr>
        </w:div>
        <w:div w:id="1039669180">
          <w:marLeft w:val="0"/>
          <w:marRight w:val="0"/>
          <w:marTop w:val="0"/>
          <w:marBottom w:val="0"/>
          <w:divBdr>
            <w:top w:val="none" w:sz="0" w:space="0" w:color="auto"/>
            <w:left w:val="none" w:sz="0" w:space="0" w:color="auto"/>
            <w:bottom w:val="none" w:sz="0" w:space="0" w:color="auto"/>
            <w:right w:val="none" w:sz="0" w:space="0" w:color="auto"/>
          </w:divBdr>
        </w:div>
        <w:div w:id="341055967">
          <w:marLeft w:val="0"/>
          <w:marRight w:val="0"/>
          <w:marTop w:val="0"/>
          <w:marBottom w:val="0"/>
          <w:divBdr>
            <w:top w:val="none" w:sz="0" w:space="0" w:color="auto"/>
            <w:left w:val="none" w:sz="0" w:space="0" w:color="auto"/>
            <w:bottom w:val="none" w:sz="0" w:space="0" w:color="auto"/>
            <w:right w:val="none" w:sz="0" w:space="0" w:color="auto"/>
          </w:divBdr>
        </w:div>
        <w:div w:id="503328584">
          <w:marLeft w:val="0"/>
          <w:marRight w:val="0"/>
          <w:marTop w:val="0"/>
          <w:marBottom w:val="0"/>
          <w:divBdr>
            <w:top w:val="none" w:sz="0" w:space="0" w:color="auto"/>
            <w:left w:val="none" w:sz="0" w:space="0" w:color="auto"/>
            <w:bottom w:val="none" w:sz="0" w:space="0" w:color="auto"/>
            <w:right w:val="none" w:sz="0" w:space="0" w:color="auto"/>
          </w:divBdr>
        </w:div>
        <w:div w:id="1910116699">
          <w:marLeft w:val="0"/>
          <w:marRight w:val="0"/>
          <w:marTop w:val="0"/>
          <w:marBottom w:val="0"/>
          <w:divBdr>
            <w:top w:val="none" w:sz="0" w:space="0" w:color="auto"/>
            <w:left w:val="none" w:sz="0" w:space="0" w:color="auto"/>
            <w:bottom w:val="none" w:sz="0" w:space="0" w:color="auto"/>
            <w:right w:val="none" w:sz="0" w:space="0" w:color="auto"/>
          </w:divBdr>
        </w:div>
        <w:div w:id="1805266986">
          <w:marLeft w:val="0"/>
          <w:marRight w:val="0"/>
          <w:marTop w:val="0"/>
          <w:marBottom w:val="0"/>
          <w:divBdr>
            <w:top w:val="none" w:sz="0" w:space="0" w:color="auto"/>
            <w:left w:val="none" w:sz="0" w:space="0" w:color="auto"/>
            <w:bottom w:val="none" w:sz="0" w:space="0" w:color="auto"/>
            <w:right w:val="none" w:sz="0" w:space="0" w:color="auto"/>
          </w:divBdr>
        </w:div>
        <w:div w:id="1512452130">
          <w:marLeft w:val="0"/>
          <w:marRight w:val="0"/>
          <w:marTop w:val="0"/>
          <w:marBottom w:val="0"/>
          <w:divBdr>
            <w:top w:val="none" w:sz="0" w:space="0" w:color="auto"/>
            <w:left w:val="none" w:sz="0" w:space="0" w:color="auto"/>
            <w:bottom w:val="none" w:sz="0" w:space="0" w:color="auto"/>
            <w:right w:val="none" w:sz="0" w:space="0" w:color="auto"/>
          </w:divBdr>
        </w:div>
        <w:div w:id="428232288">
          <w:marLeft w:val="0"/>
          <w:marRight w:val="0"/>
          <w:marTop w:val="0"/>
          <w:marBottom w:val="0"/>
          <w:divBdr>
            <w:top w:val="none" w:sz="0" w:space="0" w:color="auto"/>
            <w:left w:val="none" w:sz="0" w:space="0" w:color="auto"/>
            <w:bottom w:val="none" w:sz="0" w:space="0" w:color="auto"/>
            <w:right w:val="none" w:sz="0" w:space="0" w:color="auto"/>
          </w:divBdr>
        </w:div>
        <w:div w:id="1389382727">
          <w:marLeft w:val="0"/>
          <w:marRight w:val="0"/>
          <w:marTop w:val="0"/>
          <w:marBottom w:val="0"/>
          <w:divBdr>
            <w:top w:val="none" w:sz="0" w:space="0" w:color="auto"/>
            <w:left w:val="none" w:sz="0" w:space="0" w:color="auto"/>
            <w:bottom w:val="none" w:sz="0" w:space="0" w:color="auto"/>
            <w:right w:val="none" w:sz="0" w:space="0" w:color="auto"/>
          </w:divBdr>
        </w:div>
        <w:div w:id="1741054972">
          <w:marLeft w:val="0"/>
          <w:marRight w:val="0"/>
          <w:marTop w:val="0"/>
          <w:marBottom w:val="0"/>
          <w:divBdr>
            <w:top w:val="none" w:sz="0" w:space="0" w:color="auto"/>
            <w:left w:val="none" w:sz="0" w:space="0" w:color="auto"/>
            <w:bottom w:val="none" w:sz="0" w:space="0" w:color="auto"/>
            <w:right w:val="none" w:sz="0" w:space="0" w:color="auto"/>
          </w:divBdr>
        </w:div>
        <w:div w:id="1801992128">
          <w:marLeft w:val="0"/>
          <w:marRight w:val="0"/>
          <w:marTop w:val="0"/>
          <w:marBottom w:val="0"/>
          <w:divBdr>
            <w:top w:val="none" w:sz="0" w:space="0" w:color="auto"/>
            <w:left w:val="none" w:sz="0" w:space="0" w:color="auto"/>
            <w:bottom w:val="none" w:sz="0" w:space="0" w:color="auto"/>
            <w:right w:val="none" w:sz="0" w:space="0" w:color="auto"/>
          </w:divBdr>
        </w:div>
        <w:div w:id="1273126614">
          <w:marLeft w:val="0"/>
          <w:marRight w:val="0"/>
          <w:marTop w:val="0"/>
          <w:marBottom w:val="0"/>
          <w:divBdr>
            <w:top w:val="none" w:sz="0" w:space="0" w:color="auto"/>
            <w:left w:val="none" w:sz="0" w:space="0" w:color="auto"/>
            <w:bottom w:val="none" w:sz="0" w:space="0" w:color="auto"/>
            <w:right w:val="none" w:sz="0" w:space="0" w:color="auto"/>
          </w:divBdr>
        </w:div>
        <w:div w:id="1262421563">
          <w:marLeft w:val="0"/>
          <w:marRight w:val="0"/>
          <w:marTop w:val="0"/>
          <w:marBottom w:val="0"/>
          <w:divBdr>
            <w:top w:val="none" w:sz="0" w:space="0" w:color="auto"/>
            <w:left w:val="none" w:sz="0" w:space="0" w:color="auto"/>
            <w:bottom w:val="none" w:sz="0" w:space="0" w:color="auto"/>
            <w:right w:val="none" w:sz="0" w:space="0" w:color="auto"/>
          </w:divBdr>
        </w:div>
        <w:div w:id="427970182">
          <w:marLeft w:val="0"/>
          <w:marRight w:val="0"/>
          <w:marTop w:val="0"/>
          <w:marBottom w:val="0"/>
          <w:divBdr>
            <w:top w:val="none" w:sz="0" w:space="0" w:color="auto"/>
            <w:left w:val="none" w:sz="0" w:space="0" w:color="auto"/>
            <w:bottom w:val="none" w:sz="0" w:space="0" w:color="auto"/>
            <w:right w:val="none" w:sz="0" w:space="0" w:color="auto"/>
          </w:divBdr>
        </w:div>
        <w:div w:id="2021422409">
          <w:marLeft w:val="0"/>
          <w:marRight w:val="0"/>
          <w:marTop w:val="0"/>
          <w:marBottom w:val="0"/>
          <w:divBdr>
            <w:top w:val="none" w:sz="0" w:space="0" w:color="auto"/>
            <w:left w:val="none" w:sz="0" w:space="0" w:color="auto"/>
            <w:bottom w:val="none" w:sz="0" w:space="0" w:color="auto"/>
            <w:right w:val="none" w:sz="0" w:space="0" w:color="auto"/>
          </w:divBdr>
        </w:div>
      </w:divsChild>
    </w:div>
    <w:div w:id="346367855">
      <w:bodyDiv w:val="1"/>
      <w:marLeft w:val="0"/>
      <w:marRight w:val="0"/>
      <w:marTop w:val="0"/>
      <w:marBottom w:val="0"/>
      <w:divBdr>
        <w:top w:val="none" w:sz="0" w:space="0" w:color="auto"/>
        <w:left w:val="none" w:sz="0" w:space="0" w:color="auto"/>
        <w:bottom w:val="none" w:sz="0" w:space="0" w:color="auto"/>
        <w:right w:val="none" w:sz="0" w:space="0" w:color="auto"/>
      </w:divBdr>
    </w:div>
    <w:div w:id="347753963">
      <w:bodyDiv w:val="1"/>
      <w:marLeft w:val="0"/>
      <w:marRight w:val="0"/>
      <w:marTop w:val="0"/>
      <w:marBottom w:val="0"/>
      <w:divBdr>
        <w:top w:val="none" w:sz="0" w:space="0" w:color="auto"/>
        <w:left w:val="none" w:sz="0" w:space="0" w:color="auto"/>
        <w:bottom w:val="none" w:sz="0" w:space="0" w:color="auto"/>
        <w:right w:val="none" w:sz="0" w:space="0" w:color="auto"/>
      </w:divBdr>
    </w:div>
    <w:div w:id="361327074">
      <w:bodyDiv w:val="1"/>
      <w:marLeft w:val="0"/>
      <w:marRight w:val="0"/>
      <w:marTop w:val="0"/>
      <w:marBottom w:val="0"/>
      <w:divBdr>
        <w:top w:val="none" w:sz="0" w:space="0" w:color="auto"/>
        <w:left w:val="none" w:sz="0" w:space="0" w:color="auto"/>
        <w:bottom w:val="none" w:sz="0" w:space="0" w:color="auto"/>
        <w:right w:val="none" w:sz="0" w:space="0" w:color="auto"/>
      </w:divBdr>
    </w:div>
    <w:div w:id="378826266">
      <w:bodyDiv w:val="1"/>
      <w:marLeft w:val="0"/>
      <w:marRight w:val="0"/>
      <w:marTop w:val="0"/>
      <w:marBottom w:val="0"/>
      <w:divBdr>
        <w:top w:val="none" w:sz="0" w:space="0" w:color="auto"/>
        <w:left w:val="none" w:sz="0" w:space="0" w:color="auto"/>
        <w:bottom w:val="none" w:sz="0" w:space="0" w:color="auto"/>
        <w:right w:val="none" w:sz="0" w:space="0" w:color="auto"/>
      </w:divBdr>
    </w:div>
    <w:div w:id="398526869">
      <w:bodyDiv w:val="1"/>
      <w:marLeft w:val="0"/>
      <w:marRight w:val="0"/>
      <w:marTop w:val="0"/>
      <w:marBottom w:val="0"/>
      <w:divBdr>
        <w:top w:val="none" w:sz="0" w:space="0" w:color="auto"/>
        <w:left w:val="none" w:sz="0" w:space="0" w:color="auto"/>
        <w:bottom w:val="none" w:sz="0" w:space="0" w:color="auto"/>
        <w:right w:val="none" w:sz="0" w:space="0" w:color="auto"/>
      </w:divBdr>
    </w:div>
    <w:div w:id="448821913">
      <w:bodyDiv w:val="1"/>
      <w:marLeft w:val="0"/>
      <w:marRight w:val="0"/>
      <w:marTop w:val="0"/>
      <w:marBottom w:val="0"/>
      <w:divBdr>
        <w:top w:val="none" w:sz="0" w:space="0" w:color="auto"/>
        <w:left w:val="none" w:sz="0" w:space="0" w:color="auto"/>
        <w:bottom w:val="none" w:sz="0" w:space="0" w:color="auto"/>
        <w:right w:val="none" w:sz="0" w:space="0" w:color="auto"/>
      </w:divBdr>
    </w:div>
    <w:div w:id="527304041">
      <w:bodyDiv w:val="1"/>
      <w:marLeft w:val="0"/>
      <w:marRight w:val="0"/>
      <w:marTop w:val="0"/>
      <w:marBottom w:val="0"/>
      <w:divBdr>
        <w:top w:val="none" w:sz="0" w:space="0" w:color="auto"/>
        <w:left w:val="none" w:sz="0" w:space="0" w:color="auto"/>
        <w:bottom w:val="none" w:sz="0" w:space="0" w:color="auto"/>
        <w:right w:val="none" w:sz="0" w:space="0" w:color="auto"/>
      </w:divBdr>
      <w:divsChild>
        <w:div w:id="705251130">
          <w:marLeft w:val="0"/>
          <w:marRight w:val="0"/>
          <w:marTop w:val="0"/>
          <w:marBottom w:val="0"/>
          <w:divBdr>
            <w:top w:val="none" w:sz="0" w:space="0" w:color="auto"/>
            <w:left w:val="none" w:sz="0" w:space="0" w:color="auto"/>
            <w:bottom w:val="none" w:sz="0" w:space="0" w:color="auto"/>
            <w:right w:val="none" w:sz="0" w:space="0" w:color="auto"/>
          </w:divBdr>
        </w:div>
        <w:div w:id="1008171228">
          <w:marLeft w:val="0"/>
          <w:marRight w:val="0"/>
          <w:marTop w:val="0"/>
          <w:marBottom w:val="0"/>
          <w:divBdr>
            <w:top w:val="none" w:sz="0" w:space="0" w:color="auto"/>
            <w:left w:val="none" w:sz="0" w:space="0" w:color="auto"/>
            <w:bottom w:val="none" w:sz="0" w:space="0" w:color="auto"/>
            <w:right w:val="none" w:sz="0" w:space="0" w:color="auto"/>
          </w:divBdr>
        </w:div>
      </w:divsChild>
    </w:div>
    <w:div w:id="551845364">
      <w:bodyDiv w:val="1"/>
      <w:marLeft w:val="0"/>
      <w:marRight w:val="0"/>
      <w:marTop w:val="0"/>
      <w:marBottom w:val="0"/>
      <w:divBdr>
        <w:top w:val="none" w:sz="0" w:space="0" w:color="auto"/>
        <w:left w:val="none" w:sz="0" w:space="0" w:color="auto"/>
        <w:bottom w:val="none" w:sz="0" w:space="0" w:color="auto"/>
        <w:right w:val="none" w:sz="0" w:space="0" w:color="auto"/>
      </w:divBdr>
    </w:div>
    <w:div w:id="617952855">
      <w:bodyDiv w:val="1"/>
      <w:marLeft w:val="0"/>
      <w:marRight w:val="0"/>
      <w:marTop w:val="0"/>
      <w:marBottom w:val="0"/>
      <w:divBdr>
        <w:top w:val="none" w:sz="0" w:space="0" w:color="auto"/>
        <w:left w:val="none" w:sz="0" w:space="0" w:color="auto"/>
        <w:bottom w:val="none" w:sz="0" w:space="0" w:color="auto"/>
        <w:right w:val="none" w:sz="0" w:space="0" w:color="auto"/>
      </w:divBdr>
    </w:div>
    <w:div w:id="620653816">
      <w:bodyDiv w:val="1"/>
      <w:marLeft w:val="0"/>
      <w:marRight w:val="0"/>
      <w:marTop w:val="0"/>
      <w:marBottom w:val="0"/>
      <w:divBdr>
        <w:top w:val="none" w:sz="0" w:space="0" w:color="auto"/>
        <w:left w:val="none" w:sz="0" w:space="0" w:color="auto"/>
        <w:bottom w:val="none" w:sz="0" w:space="0" w:color="auto"/>
        <w:right w:val="none" w:sz="0" w:space="0" w:color="auto"/>
      </w:divBdr>
    </w:div>
    <w:div w:id="698511825">
      <w:bodyDiv w:val="1"/>
      <w:marLeft w:val="0"/>
      <w:marRight w:val="0"/>
      <w:marTop w:val="0"/>
      <w:marBottom w:val="0"/>
      <w:divBdr>
        <w:top w:val="none" w:sz="0" w:space="0" w:color="auto"/>
        <w:left w:val="none" w:sz="0" w:space="0" w:color="auto"/>
        <w:bottom w:val="none" w:sz="0" w:space="0" w:color="auto"/>
        <w:right w:val="none" w:sz="0" w:space="0" w:color="auto"/>
      </w:divBdr>
    </w:div>
    <w:div w:id="700937603">
      <w:bodyDiv w:val="1"/>
      <w:marLeft w:val="0"/>
      <w:marRight w:val="0"/>
      <w:marTop w:val="0"/>
      <w:marBottom w:val="0"/>
      <w:divBdr>
        <w:top w:val="none" w:sz="0" w:space="0" w:color="auto"/>
        <w:left w:val="none" w:sz="0" w:space="0" w:color="auto"/>
        <w:bottom w:val="none" w:sz="0" w:space="0" w:color="auto"/>
        <w:right w:val="none" w:sz="0" w:space="0" w:color="auto"/>
      </w:divBdr>
    </w:div>
    <w:div w:id="729158406">
      <w:bodyDiv w:val="1"/>
      <w:marLeft w:val="0"/>
      <w:marRight w:val="0"/>
      <w:marTop w:val="0"/>
      <w:marBottom w:val="0"/>
      <w:divBdr>
        <w:top w:val="none" w:sz="0" w:space="0" w:color="auto"/>
        <w:left w:val="none" w:sz="0" w:space="0" w:color="auto"/>
        <w:bottom w:val="none" w:sz="0" w:space="0" w:color="auto"/>
        <w:right w:val="none" w:sz="0" w:space="0" w:color="auto"/>
      </w:divBdr>
    </w:div>
    <w:div w:id="830950620">
      <w:bodyDiv w:val="1"/>
      <w:marLeft w:val="0"/>
      <w:marRight w:val="0"/>
      <w:marTop w:val="0"/>
      <w:marBottom w:val="0"/>
      <w:divBdr>
        <w:top w:val="none" w:sz="0" w:space="0" w:color="auto"/>
        <w:left w:val="none" w:sz="0" w:space="0" w:color="auto"/>
        <w:bottom w:val="none" w:sz="0" w:space="0" w:color="auto"/>
        <w:right w:val="none" w:sz="0" w:space="0" w:color="auto"/>
      </w:divBdr>
      <w:divsChild>
        <w:div w:id="1466967626">
          <w:marLeft w:val="0"/>
          <w:marRight w:val="0"/>
          <w:marTop w:val="0"/>
          <w:marBottom w:val="0"/>
          <w:divBdr>
            <w:top w:val="none" w:sz="0" w:space="0" w:color="auto"/>
            <w:left w:val="none" w:sz="0" w:space="0" w:color="auto"/>
            <w:bottom w:val="none" w:sz="0" w:space="0" w:color="auto"/>
            <w:right w:val="none" w:sz="0" w:space="0" w:color="auto"/>
          </w:divBdr>
        </w:div>
        <w:div w:id="1848865358">
          <w:marLeft w:val="0"/>
          <w:marRight w:val="0"/>
          <w:marTop w:val="0"/>
          <w:marBottom w:val="0"/>
          <w:divBdr>
            <w:top w:val="none" w:sz="0" w:space="0" w:color="auto"/>
            <w:left w:val="none" w:sz="0" w:space="0" w:color="auto"/>
            <w:bottom w:val="none" w:sz="0" w:space="0" w:color="auto"/>
            <w:right w:val="none" w:sz="0" w:space="0" w:color="auto"/>
          </w:divBdr>
        </w:div>
      </w:divsChild>
    </w:div>
    <w:div w:id="898320667">
      <w:bodyDiv w:val="1"/>
      <w:marLeft w:val="0"/>
      <w:marRight w:val="0"/>
      <w:marTop w:val="0"/>
      <w:marBottom w:val="0"/>
      <w:divBdr>
        <w:top w:val="none" w:sz="0" w:space="0" w:color="auto"/>
        <w:left w:val="none" w:sz="0" w:space="0" w:color="auto"/>
        <w:bottom w:val="none" w:sz="0" w:space="0" w:color="auto"/>
        <w:right w:val="none" w:sz="0" w:space="0" w:color="auto"/>
      </w:divBdr>
      <w:divsChild>
        <w:div w:id="177744009">
          <w:marLeft w:val="0"/>
          <w:marRight w:val="0"/>
          <w:marTop w:val="0"/>
          <w:marBottom w:val="0"/>
          <w:divBdr>
            <w:top w:val="none" w:sz="0" w:space="0" w:color="auto"/>
            <w:left w:val="none" w:sz="0" w:space="0" w:color="auto"/>
            <w:bottom w:val="none" w:sz="0" w:space="0" w:color="auto"/>
            <w:right w:val="none" w:sz="0" w:space="0" w:color="auto"/>
          </w:divBdr>
        </w:div>
        <w:div w:id="287903380">
          <w:marLeft w:val="0"/>
          <w:marRight w:val="0"/>
          <w:marTop w:val="0"/>
          <w:marBottom w:val="0"/>
          <w:divBdr>
            <w:top w:val="none" w:sz="0" w:space="0" w:color="auto"/>
            <w:left w:val="none" w:sz="0" w:space="0" w:color="auto"/>
            <w:bottom w:val="none" w:sz="0" w:space="0" w:color="auto"/>
            <w:right w:val="none" w:sz="0" w:space="0" w:color="auto"/>
          </w:divBdr>
        </w:div>
        <w:div w:id="1615097353">
          <w:marLeft w:val="0"/>
          <w:marRight w:val="0"/>
          <w:marTop w:val="0"/>
          <w:marBottom w:val="0"/>
          <w:divBdr>
            <w:top w:val="none" w:sz="0" w:space="0" w:color="auto"/>
            <w:left w:val="none" w:sz="0" w:space="0" w:color="auto"/>
            <w:bottom w:val="none" w:sz="0" w:space="0" w:color="auto"/>
            <w:right w:val="none" w:sz="0" w:space="0" w:color="auto"/>
          </w:divBdr>
        </w:div>
        <w:div w:id="1726827743">
          <w:marLeft w:val="0"/>
          <w:marRight w:val="0"/>
          <w:marTop w:val="0"/>
          <w:marBottom w:val="0"/>
          <w:divBdr>
            <w:top w:val="none" w:sz="0" w:space="0" w:color="auto"/>
            <w:left w:val="none" w:sz="0" w:space="0" w:color="auto"/>
            <w:bottom w:val="none" w:sz="0" w:space="0" w:color="auto"/>
            <w:right w:val="none" w:sz="0" w:space="0" w:color="auto"/>
          </w:divBdr>
        </w:div>
        <w:div w:id="861431360">
          <w:marLeft w:val="0"/>
          <w:marRight w:val="0"/>
          <w:marTop w:val="0"/>
          <w:marBottom w:val="0"/>
          <w:divBdr>
            <w:top w:val="none" w:sz="0" w:space="0" w:color="auto"/>
            <w:left w:val="none" w:sz="0" w:space="0" w:color="auto"/>
            <w:bottom w:val="none" w:sz="0" w:space="0" w:color="auto"/>
            <w:right w:val="none" w:sz="0" w:space="0" w:color="auto"/>
          </w:divBdr>
        </w:div>
        <w:div w:id="1094473735">
          <w:marLeft w:val="0"/>
          <w:marRight w:val="0"/>
          <w:marTop w:val="0"/>
          <w:marBottom w:val="0"/>
          <w:divBdr>
            <w:top w:val="none" w:sz="0" w:space="0" w:color="auto"/>
            <w:left w:val="none" w:sz="0" w:space="0" w:color="auto"/>
            <w:bottom w:val="none" w:sz="0" w:space="0" w:color="auto"/>
            <w:right w:val="none" w:sz="0" w:space="0" w:color="auto"/>
          </w:divBdr>
        </w:div>
        <w:div w:id="811403816">
          <w:marLeft w:val="0"/>
          <w:marRight w:val="0"/>
          <w:marTop w:val="0"/>
          <w:marBottom w:val="0"/>
          <w:divBdr>
            <w:top w:val="none" w:sz="0" w:space="0" w:color="auto"/>
            <w:left w:val="none" w:sz="0" w:space="0" w:color="auto"/>
            <w:bottom w:val="none" w:sz="0" w:space="0" w:color="auto"/>
            <w:right w:val="none" w:sz="0" w:space="0" w:color="auto"/>
          </w:divBdr>
        </w:div>
        <w:div w:id="903493593">
          <w:marLeft w:val="0"/>
          <w:marRight w:val="0"/>
          <w:marTop w:val="0"/>
          <w:marBottom w:val="0"/>
          <w:divBdr>
            <w:top w:val="none" w:sz="0" w:space="0" w:color="auto"/>
            <w:left w:val="none" w:sz="0" w:space="0" w:color="auto"/>
            <w:bottom w:val="none" w:sz="0" w:space="0" w:color="auto"/>
            <w:right w:val="none" w:sz="0" w:space="0" w:color="auto"/>
          </w:divBdr>
        </w:div>
        <w:div w:id="345714407">
          <w:marLeft w:val="0"/>
          <w:marRight w:val="0"/>
          <w:marTop w:val="0"/>
          <w:marBottom w:val="0"/>
          <w:divBdr>
            <w:top w:val="none" w:sz="0" w:space="0" w:color="auto"/>
            <w:left w:val="none" w:sz="0" w:space="0" w:color="auto"/>
            <w:bottom w:val="none" w:sz="0" w:space="0" w:color="auto"/>
            <w:right w:val="none" w:sz="0" w:space="0" w:color="auto"/>
          </w:divBdr>
        </w:div>
        <w:div w:id="1503350573">
          <w:marLeft w:val="0"/>
          <w:marRight w:val="0"/>
          <w:marTop w:val="0"/>
          <w:marBottom w:val="0"/>
          <w:divBdr>
            <w:top w:val="none" w:sz="0" w:space="0" w:color="auto"/>
            <w:left w:val="none" w:sz="0" w:space="0" w:color="auto"/>
            <w:bottom w:val="none" w:sz="0" w:space="0" w:color="auto"/>
            <w:right w:val="none" w:sz="0" w:space="0" w:color="auto"/>
          </w:divBdr>
        </w:div>
        <w:div w:id="400950329">
          <w:marLeft w:val="0"/>
          <w:marRight w:val="0"/>
          <w:marTop w:val="0"/>
          <w:marBottom w:val="0"/>
          <w:divBdr>
            <w:top w:val="none" w:sz="0" w:space="0" w:color="auto"/>
            <w:left w:val="none" w:sz="0" w:space="0" w:color="auto"/>
            <w:bottom w:val="none" w:sz="0" w:space="0" w:color="auto"/>
            <w:right w:val="none" w:sz="0" w:space="0" w:color="auto"/>
          </w:divBdr>
        </w:div>
        <w:div w:id="361370130">
          <w:marLeft w:val="0"/>
          <w:marRight w:val="0"/>
          <w:marTop w:val="0"/>
          <w:marBottom w:val="0"/>
          <w:divBdr>
            <w:top w:val="none" w:sz="0" w:space="0" w:color="auto"/>
            <w:left w:val="none" w:sz="0" w:space="0" w:color="auto"/>
            <w:bottom w:val="none" w:sz="0" w:space="0" w:color="auto"/>
            <w:right w:val="none" w:sz="0" w:space="0" w:color="auto"/>
          </w:divBdr>
        </w:div>
        <w:div w:id="998582231">
          <w:marLeft w:val="0"/>
          <w:marRight w:val="0"/>
          <w:marTop w:val="0"/>
          <w:marBottom w:val="0"/>
          <w:divBdr>
            <w:top w:val="none" w:sz="0" w:space="0" w:color="auto"/>
            <w:left w:val="none" w:sz="0" w:space="0" w:color="auto"/>
            <w:bottom w:val="none" w:sz="0" w:space="0" w:color="auto"/>
            <w:right w:val="none" w:sz="0" w:space="0" w:color="auto"/>
          </w:divBdr>
        </w:div>
        <w:div w:id="1861894747">
          <w:marLeft w:val="0"/>
          <w:marRight w:val="0"/>
          <w:marTop w:val="0"/>
          <w:marBottom w:val="0"/>
          <w:divBdr>
            <w:top w:val="none" w:sz="0" w:space="0" w:color="auto"/>
            <w:left w:val="none" w:sz="0" w:space="0" w:color="auto"/>
            <w:bottom w:val="none" w:sz="0" w:space="0" w:color="auto"/>
            <w:right w:val="none" w:sz="0" w:space="0" w:color="auto"/>
          </w:divBdr>
        </w:div>
        <w:div w:id="989211722">
          <w:marLeft w:val="0"/>
          <w:marRight w:val="0"/>
          <w:marTop w:val="0"/>
          <w:marBottom w:val="0"/>
          <w:divBdr>
            <w:top w:val="none" w:sz="0" w:space="0" w:color="auto"/>
            <w:left w:val="none" w:sz="0" w:space="0" w:color="auto"/>
            <w:bottom w:val="none" w:sz="0" w:space="0" w:color="auto"/>
            <w:right w:val="none" w:sz="0" w:space="0" w:color="auto"/>
          </w:divBdr>
        </w:div>
        <w:div w:id="521237961">
          <w:marLeft w:val="0"/>
          <w:marRight w:val="0"/>
          <w:marTop w:val="0"/>
          <w:marBottom w:val="0"/>
          <w:divBdr>
            <w:top w:val="none" w:sz="0" w:space="0" w:color="auto"/>
            <w:left w:val="none" w:sz="0" w:space="0" w:color="auto"/>
            <w:bottom w:val="none" w:sz="0" w:space="0" w:color="auto"/>
            <w:right w:val="none" w:sz="0" w:space="0" w:color="auto"/>
          </w:divBdr>
        </w:div>
        <w:div w:id="1300501288">
          <w:marLeft w:val="0"/>
          <w:marRight w:val="0"/>
          <w:marTop w:val="0"/>
          <w:marBottom w:val="0"/>
          <w:divBdr>
            <w:top w:val="none" w:sz="0" w:space="0" w:color="auto"/>
            <w:left w:val="none" w:sz="0" w:space="0" w:color="auto"/>
            <w:bottom w:val="none" w:sz="0" w:space="0" w:color="auto"/>
            <w:right w:val="none" w:sz="0" w:space="0" w:color="auto"/>
          </w:divBdr>
        </w:div>
        <w:div w:id="2145542611">
          <w:marLeft w:val="0"/>
          <w:marRight w:val="0"/>
          <w:marTop w:val="0"/>
          <w:marBottom w:val="0"/>
          <w:divBdr>
            <w:top w:val="none" w:sz="0" w:space="0" w:color="auto"/>
            <w:left w:val="none" w:sz="0" w:space="0" w:color="auto"/>
            <w:bottom w:val="none" w:sz="0" w:space="0" w:color="auto"/>
            <w:right w:val="none" w:sz="0" w:space="0" w:color="auto"/>
          </w:divBdr>
        </w:div>
        <w:div w:id="202065240">
          <w:marLeft w:val="0"/>
          <w:marRight w:val="0"/>
          <w:marTop w:val="0"/>
          <w:marBottom w:val="0"/>
          <w:divBdr>
            <w:top w:val="none" w:sz="0" w:space="0" w:color="auto"/>
            <w:left w:val="none" w:sz="0" w:space="0" w:color="auto"/>
            <w:bottom w:val="none" w:sz="0" w:space="0" w:color="auto"/>
            <w:right w:val="none" w:sz="0" w:space="0" w:color="auto"/>
          </w:divBdr>
        </w:div>
        <w:div w:id="1825311323">
          <w:marLeft w:val="0"/>
          <w:marRight w:val="0"/>
          <w:marTop w:val="0"/>
          <w:marBottom w:val="0"/>
          <w:divBdr>
            <w:top w:val="none" w:sz="0" w:space="0" w:color="auto"/>
            <w:left w:val="none" w:sz="0" w:space="0" w:color="auto"/>
            <w:bottom w:val="none" w:sz="0" w:space="0" w:color="auto"/>
            <w:right w:val="none" w:sz="0" w:space="0" w:color="auto"/>
          </w:divBdr>
        </w:div>
        <w:div w:id="1271011451">
          <w:marLeft w:val="0"/>
          <w:marRight w:val="0"/>
          <w:marTop w:val="0"/>
          <w:marBottom w:val="0"/>
          <w:divBdr>
            <w:top w:val="none" w:sz="0" w:space="0" w:color="auto"/>
            <w:left w:val="none" w:sz="0" w:space="0" w:color="auto"/>
            <w:bottom w:val="none" w:sz="0" w:space="0" w:color="auto"/>
            <w:right w:val="none" w:sz="0" w:space="0" w:color="auto"/>
          </w:divBdr>
        </w:div>
        <w:div w:id="1148477400">
          <w:marLeft w:val="0"/>
          <w:marRight w:val="0"/>
          <w:marTop w:val="0"/>
          <w:marBottom w:val="0"/>
          <w:divBdr>
            <w:top w:val="none" w:sz="0" w:space="0" w:color="auto"/>
            <w:left w:val="none" w:sz="0" w:space="0" w:color="auto"/>
            <w:bottom w:val="none" w:sz="0" w:space="0" w:color="auto"/>
            <w:right w:val="none" w:sz="0" w:space="0" w:color="auto"/>
          </w:divBdr>
        </w:div>
        <w:div w:id="2070494925">
          <w:marLeft w:val="0"/>
          <w:marRight w:val="0"/>
          <w:marTop w:val="0"/>
          <w:marBottom w:val="0"/>
          <w:divBdr>
            <w:top w:val="none" w:sz="0" w:space="0" w:color="auto"/>
            <w:left w:val="none" w:sz="0" w:space="0" w:color="auto"/>
            <w:bottom w:val="none" w:sz="0" w:space="0" w:color="auto"/>
            <w:right w:val="none" w:sz="0" w:space="0" w:color="auto"/>
          </w:divBdr>
        </w:div>
        <w:div w:id="1340305459">
          <w:marLeft w:val="0"/>
          <w:marRight w:val="0"/>
          <w:marTop w:val="0"/>
          <w:marBottom w:val="0"/>
          <w:divBdr>
            <w:top w:val="none" w:sz="0" w:space="0" w:color="auto"/>
            <w:left w:val="none" w:sz="0" w:space="0" w:color="auto"/>
            <w:bottom w:val="none" w:sz="0" w:space="0" w:color="auto"/>
            <w:right w:val="none" w:sz="0" w:space="0" w:color="auto"/>
          </w:divBdr>
        </w:div>
        <w:div w:id="2069961462">
          <w:marLeft w:val="0"/>
          <w:marRight w:val="0"/>
          <w:marTop w:val="0"/>
          <w:marBottom w:val="0"/>
          <w:divBdr>
            <w:top w:val="none" w:sz="0" w:space="0" w:color="auto"/>
            <w:left w:val="none" w:sz="0" w:space="0" w:color="auto"/>
            <w:bottom w:val="none" w:sz="0" w:space="0" w:color="auto"/>
            <w:right w:val="none" w:sz="0" w:space="0" w:color="auto"/>
          </w:divBdr>
        </w:div>
        <w:div w:id="1725330145">
          <w:marLeft w:val="0"/>
          <w:marRight w:val="0"/>
          <w:marTop w:val="0"/>
          <w:marBottom w:val="0"/>
          <w:divBdr>
            <w:top w:val="none" w:sz="0" w:space="0" w:color="auto"/>
            <w:left w:val="none" w:sz="0" w:space="0" w:color="auto"/>
            <w:bottom w:val="none" w:sz="0" w:space="0" w:color="auto"/>
            <w:right w:val="none" w:sz="0" w:space="0" w:color="auto"/>
          </w:divBdr>
        </w:div>
        <w:div w:id="1391269198">
          <w:marLeft w:val="0"/>
          <w:marRight w:val="0"/>
          <w:marTop w:val="0"/>
          <w:marBottom w:val="0"/>
          <w:divBdr>
            <w:top w:val="none" w:sz="0" w:space="0" w:color="auto"/>
            <w:left w:val="none" w:sz="0" w:space="0" w:color="auto"/>
            <w:bottom w:val="none" w:sz="0" w:space="0" w:color="auto"/>
            <w:right w:val="none" w:sz="0" w:space="0" w:color="auto"/>
          </w:divBdr>
        </w:div>
        <w:div w:id="1761173067">
          <w:marLeft w:val="0"/>
          <w:marRight w:val="0"/>
          <w:marTop w:val="0"/>
          <w:marBottom w:val="0"/>
          <w:divBdr>
            <w:top w:val="none" w:sz="0" w:space="0" w:color="auto"/>
            <w:left w:val="none" w:sz="0" w:space="0" w:color="auto"/>
            <w:bottom w:val="none" w:sz="0" w:space="0" w:color="auto"/>
            <w:right w:val="none" w:sz="0" w:space="0" w:color="auto"/>
          </w:divBdr>
        </w:div>
        <w:div w:id="2011255753">
          <w:marLeft w:val="0"/>
          <w:marRight w:val="0"/>
          <w:marTop w:val="0"/>
          <w:marBottom w:val="0"/>
          <w:divBdr>
            <w:top w:val="none" w:sz="0" w:space="0" w:color="auto"/>
            <w:left w:val="none" w:sz="0" w:space="0" w:color="auto"/>
            <w:bottom w:val="none" w:sz="0" w:space="0" w:color="auto"/>
            <w:right w:val="none" w:sz="0" w:space="0" w:color="auto"/>
          </w:divBdr>
        </w:div>
        <w:div w:id="2046103372">
          <w:marLeft w:val="0"/>
          <w:marRight w:val="0"/>
          <w:marTop w:val="0"/>
          <w:marBottom w:val="0"/>
          <w:divBdr>
            <w:top w:val="none" w:sz="0" w:space="0" w:color="auto"/>
            <w:left w:val="none" w:sz="0" w:space="0" w:color="auto"/>
            <w:bottom w:val="none" w:sz="0" w:space="0" w:color="auto"/>
            <w:right w:val="none" w:sz="0" w:space="0" w:color="auto"/>
          </w:divBdr>
        </w:div>
        <w:div w:id="1936746535">
          <w:marLeft w:val="0"/>
          <w:marRight w:val="0"/>
          <w:marTop w:val="0"/>
          <w:marBottom w:val="0"/>
          <w:divBdr>
            <w:top w:val="none" w:sz="0" w:space="0" w:color="auto"/>
            <w:left w:val="none" w:sz="0" w:space="0" w:color="auto"/>
            <w:bottom w:val="none" w:sz="0" w:space="0" w:color="auto"/>
            <w:right w:val="none" w:sz="0" w:space="0" w:color="auto"/>
          </w:divBdr>
        </w:div>
        <w:div w:id="1007631771">
          <w:marLeft w:val="0"/>
          <w:marRight w:val="0"/>
          <w:marTop w:val="0"/>
          <w:marBottom w:val="0"/>
          <w:divBdr>
            <w:top w:val="none" w:sz="0" w:space="0" w:color="auto"/>
            <w:left w:val="none" w:sz="0" w:space="0" w:color="auto"/>
            <w:bottom w:val="none" w:sz="0" w:space="0" w:color="auto"/>
            <w:right w:val="none" w:sz="0" w:space="0" w:color="auto"/>
          </w:divBdr>
        </w:div>
        <w:div w:id="1788111876">
          <w:marLeft w:val="0"/>
          <w:marRight w:val="0"/>
          <w:marTop w:val="0"/>
          <w:marBottom w:val="0"/>
          <w:divBdr>
            <w:top w:val="none" w:sz="0" w:space="0" w:color="auto"/>
            <w:left w:val="none" w:sz="0" w:space="0" w:color="auto"/>
            <w:bottom w:val="none" w:sz="0" w:space="0" w:color="auto"/>
            <w:right w:val="none" w:sz="0" w:space="0" w:color="auto"/>
          </w:divBdr>
        </w:div>
        <w:div w:id="2086605402">
          <w:marLeft w:val="0"/>
          <w:marRight w:val="0"/>
          <w:marTop w:val="0"/>
          <w:marBottom w:val="0"/>
          <w:divBdr>
            <w:top w:val="none" w:sz="0" w:space="0" w:color="auto"/>
            <w:left w:val="none" w:sz="0" w:space="0" w:color="auto"/>
            <w:bottom w:val="none" w:sz="0" w:space="0" w:color="auto"/>
            <w:right w:val="none" w:sz="0" w:space="0" w:color="auto"/>
          </w:divBdr>
        </w:div>
        <w:div w:id="202136345">
          <w:marLeft w:val="0"/>
          <w:marRight w:val="0"/>
          <w:marTop w:val="0"/>
          <w:marBottom w:val="0"/>
          <w:divBdr>
            <w:top w:val="none" w:sz="0" w:space="0" w:color="auto"/>
            <w:left w:val="none" w:sz="0" w:space="0" w:color="auto"/>
            <w:bottom w:val="none" w:sz="0" w:space="0" w:color="auto"/>
            <w:right w:val="none" w:sz="0" w:space="0" w:color="auto"/>
          </w:divBdr>
        </w:div>
        <w:div w:id="1732344027">
          <w:marLeft w:val="0"/>
          <w:marRight w:val="0"/>
          <w:marTop w:val="0"/>
          <w:marBottom w:val="0"/>
          <w:divBdr>
            <w:top w:val="none" w:sz="0" w:space="0" w:color="auto"/>
            <w:left w:val="none" w:sz="0" w:space="0" w:color="auto"/>
            <w:bottom w:val="none" w:sz="0" w:space="0" w:color="auto"/>
            <w:right w:val="none" w:sz="0" w:space="0" w:color="auto"/>
          </w:divBdr>
        </w:div>
        <w:div w:id="510722372">
          <w:marLeft w:val="0"/>
          <w:marRight w:val="0"/>
          <w:marTop w:val="0"/>
          <w:marBottom w:val="0"/>
          <w:divBdr>
            <w:top w:val="none" w:sz="0" w:space="0" w:color="auto"/>
            <w:left w:val="none" w:sz="0" w:space="0" w:color="auto"/>
            <w:bottom w:val="none" w:sz="0" w:space="0" w:color="auto"/>
            <w:right w:val="none" w:sz="0" w:space="0" w:color="auto"/>
          </w:divBdr>
        </w:div>
        <w:div w:id="576860948">
          <w:marLeft w:val="0"/>
          <w:marRight w:val="0"/>
          <w:marTop w:val="0"/>
          <w:marBottom w:val="0"/>
          <w:divBdr>
            <w:top w:val="none" w:sz="0" w:space="0" w:color="auto"/>
            <w:left w:val="none" w:sz="0" w:space="0" w:color="auto"/>
            <w:bottom w:val="none" w:sz="0" w:space="0" w:color="auto"/>
            <w:right w:val="none" w:sz="0" w:space="0" w:color="auto"/>
          </w:divBdr>
        </w:div>
        <w:div w:id="679427522">
          <w:marLeft w:val="0"/>
          <w:marRight w:val="0"/>
          <w:marTop w:val="0"/>
          <w:marBottom w:val="0"/>
          <w:divBdr>
            <w:top w:val="none" w:sz="0" w:space="0" w:color="auto"/>
            <w:left w:val="none" w:sz="0" w:space="0" w:color="auto"/>
            <w:bottom w:val="none" w:sz="0" w:space="0" w:color="auto"/>
            <w:right w:val="none" w:sz="0" w:space="0" w:color="auto"/>
          </w:divBdr>
        </w:div>
        <w:div w:id="1184901602">
          <w:marLeft w:val="0"/>
          <w:marRight w:val="0"/>
          <w:marTop w:val="0"/>
          <w:marBottom w:val="0"/>
          <w:divBdr>
            <w:top w:val="none" w:sz="0" w:space="0" w:color="auto"/>
            <w:left w:val="none" w:sz="0" w:space="0" w:color="auto"/>
            <w:bottom w:val="none" w:sz="0" w:space="0" w:color="auto"/>
            <w:right w:val="none" w:sz="0" w:space="0" w:color="auto"/>
          </w:divBdr>
        </w:div>
        <w:div w:id="1473862858">
          <w:marLeft w:val="0"/>
          <w:marRight w:val="0"/>
          <w:marTop w:val="0"/>
          <w:marBottom w:val="0"/>
          <w:divBdr>
            <w:top w:val="none" w:sz="0" w:space="0" w:color="auto"/>
            <w:left w:val="none" w:sz="0" w:space="0" w:color="auto"/>
            <w:bottom w:val="none" w:sz="0" w:space="0" w:color="auto"/>
            <w:right w:val="none" w:sz="0" w:space="0" w:color="auto"/>
          </w:divBdr>
        </w:div>
        <w:div w:id="1181817191">
          <w:marLeft w:val="0"/>
          <w:marRight w:val="0"/>
          <w:marTop w:val="0"/>
          <w:marBottom w:val="0"/>
          <w:divBdr>
            <w:top w:val="none" w:sz="0" w:space="0" w:color="auto"/>
            <w:left w:val="none" w:sz="0" w:space="0" w:color="auto"/>
            <w:bottom w:val="none" w:sz="0" w:space="0" w:color="auto"/>
            <w:right w:val="none" w:sz="0" w:space="0" w:color="auto"/>
          </w:divBdr>
        </w:div>
        <w:div w:id="232858997">
          <w:marLeft w:val="0"/>
          <w:marRight w:val="0"/>
          <w:marTop w:val="0"/>
          <w:marBottom w:val="0"/>
          <w:divBdr>
            <w:top w:val="none" w:sz="0" w:space="0" w:color="auto"/>
            <w:left w:val="none" w:sz="0" w:space="0" w:color="auto"/>
            <w:bottom w:val="none" w:sz="0" w:space="0" w:color="auto"/>
            <w:right w:val="none" w:sz="0" w:space="0" w:color="auto"/>
          </w:divBdr>
        </w:div>
        <w:div w:id="418797494">
          <w:marLeft w:val="0"/>
          <w:marRight w:val="0"/>
          <w:marTop w:val="0"/>
          <w:marBottom w:val="0"/>
          <w:divBdr>
            <w:top w:val="none" w:sz="0" w:space="0" w:color="auto"/>
            <w:left w:val="none" w:sz="0" w:space="0" w:color="auto"/>
            <w:bottom w:val="none" w:sz="0" w:space="0" w:color="auto"/>
            <w:right w:val="none" w:sz="0" w:space="0" w:color="auto"/>
          </w:divBdr>
        </w:div>
        <w:div w:id="46610132">
          <w:marLeft w:val="0"/>
          <w:marRight w:val="0"/>
          <w:marTop w:val="0"/>
          <w:marBottom w:val="0"/>
          <w:divBdr>
            <w:top w:val="none" w:sz="0" w:space="0" w:color="auto"/>
            <w:left w:val="none" w:sz="0" w:space="0" w:color="auto"/>
            <w:bottom w:val="none" w:sz="0" w:space="0" w:color="auto"/>
            <w:right w:val="none" w:sz="0" w:space="0" w:color="auto"/>
          </w:divBdr>
        </w:div>
        <w:div w:id="1813906427">
          <w:marLeft w:val="0"/>
          <w:marRight w:val="0"/>
          <w:marTop w:val="0"/>
          <w:marBottom w:val="0"/>
          <w:divBdr>
            <w:top w:val="none" w:sz="0" w:space="0" w:color="auto"/>
            <w:left w:val="none" w:sz="0" w:space="0" w:color="auto"/>
            <w:bottom w:val="none" w:sz="0" w:space="0" w:color="auto"/>
            <w:right w:val="none" w:sz="0" w:space="0" w:color="auto"/>
          </w:divBdr>
        </w:div>
      </w:divsChild>
    </w:div>
    <w:div w:id="918054881">
      <w:bodyDiv w:val="1"/>
      <w:marLeft w:val="0"/>
      <w:marRight w:val="0"/>
      <w:marTop w:val="0"/>
      <w:marBottom w:val="0"/>
      <w:divBdr>
        <w:top w:val="none" w:sz="0" w:space="0" w:color="auto"/>
        <w:left w:val="none" w:sz="0" w:space="0" w:color="auto"/>
        <w:bottom w:val="none" w:sz="0" w:space="0" w:color="auto"/>
        <w:right w:val="none" w:sz="0" w:space="0" w:color="auto"/>
      </w:divBdr>
      <w:divsChild>
        <w:div w:id="1775902194">
          <w:marLeft w:val="0"/>
          <w:marRight w:val="0"/>
          <w:marTop w:val="0"/>
          <w:marBottom w:val="0"/>
          <w:divBdr>
            <w:top w:val="none" w:sz="0" w:space="0" w:color="auto"/>
            <w:left w:val="none" w:sz="0" w:space="0" w:color="auto"/>
            <w:bottom w:val="none" w:sz="0" w:space="0" w:color="auto"/>
            <w:right w:val="none" w:sz="0" w:space="0" w:color="auto"/>
          </w:divBdr>
        </w:div>
        <w:div w:id="1879006122">
          <w:marLeft w:val="0"/>
          <w:marRight w:val="0"/>
          <w:marTop w:val="0"/>
          <w:marBottom w:val="0"/>
          <w:divBdr>
            <w:top w:val="none" w:sz="0" w:space="0" w:color="auto"/>
            <w:left w:val="none" w:sz="0" w:space="0" w:color="auto"/>
            <w:bottom w:val="none" w:sz="0" w:space="0" w:color="auto"/>
            <w:right w:val="none" w:sz="0" w:space="0" w:color="auto"/>
          </w:divBdr>
        </w:div>
      </w:divsChild>
    </w:div>
    <w:div w:id="924265182">
      <w:bodyDiv w:val="1"/>
      <w:marLeft w:val="0"/>
      <w:marRight w:val="0"/>
      <w:marTop w:val="0"/>
      <w:marBottom w:val="0"/>
      <w:divBdr>
        <w:top w:val="none" w:sz="0" w:space="0" w:color="auto"/>
        <w:left w:val="none" w:sz="0" w:space="0" w:color="auto"/>
        <w:bottom w:val="none" w:sz="0" w:space="0" w:color="auto"/>
        <w:right w:val="none" w:sz="0" w:space="0" w:color="auto"/>
      </w:divBdr>
      <w:divsChild>
        <w:div w:id="2031298234">
          <w:marLeft w:val="0"/>
          <w:marRight w:val="0"/>
          <w:marTop w:val="0"/>
          <w:marBottom w:val="0"/>
          <w:divBdr>
            <w:top w:val="none" w:sz="0" w:space="0" w:color="auto"/>
            <w:left w:val="none" w:sz="0" w:space="0" w:color="auto"/>
            <w:bottom w:val="none" w:sz="0" w:space="0" w:color="auto"/>
            <w:right w:val="none" w:sz="0" w:space="0" w:color="auto"/>
          </w:divBdr>
        </w:div>
      </w:divsChild>
    </w:div>
    <w:div w:id="951938336">
      <w:bodyDiv w:val="1"/>
      <w:marLeft w:val="0"/>
      <w:marRight w:val="0"/>
      <w:marTop w:val="0"/>
      <w:marBottom w:val="0"/>
      <w:divBdr>
        <w:top w:val="none" w:sz="0" w:space="0" w:color="auto"/>
        <w:left w:val="none" w:sz="0" w:space="0" w:color="auto"/>
        <w:bottom w:val="none" w:sz="0" w:space="0" w:color="auto"/>
        <w:right w:val="none" w:sz="0" w:space="0" w:color="auto"/>
      </w:divBdr>
    </w:div>
    <w:div w:id="951939844">
      <w:bodyDiv w:val="1"/>
      <w:marLeft w:val="0"/>
      <w:marRight w:val="0"/>
      <w:marTop w:val="0"/>
      <w:marBottom w:val="0"/>
      <w:divBdr>
        <w:top w:val="none" w:sz="0" w:space="0" w:color="auto"/>
        <w:left w:val="none" w:sz="0" w:space="0" w:color="auto"/>
        <w:bottom w:val="none" w:sz="0" w:space="0" w:color="auto"/>
        <w:right w:val="none" w:sz="0" w:space="0" w:color="auto"/>
      </w:divBdr>
      <w:divsChild>
        <w:div w:id="234242687">
          <w:marLeft w:val="0"/>
          <w:marRight w:val="0"/>
          <w:marTop w:val="0"/>
          <w:marBottom w:val="0"/>
          <w:divBdr>
            <w:top w:val="none" w:sz="0" w:space="0" w:color="auto"/>
            <w:left w:val="none" w:sz="0" w:space="0" w:color="auto"/>
            <w:bottom w:val="none" w:sz="0" w:space="0" w:color="auto"/>
            <w:right w:val="none" w:sz="0" w:space="0" w:color="auto"/>
          </w:divBdr>
        </w:div>
        <w:div w:id="578367950">
          <w:marLeft w:val="0"/>
          <w:marRight w:val="0"/>
          <w:marTop w:val="0"/>
          <w:marBottom w:val="0"/>
          <w:divBdr>
            <w:top w:val="none" w:sz="0" w:space="0" w:color="auto"/>
            <w:left w:val="none" w:sz="0" w:space="0" w:color="auto"/>
            <w:bottom w:val="none" w:sz="0" w:space="0" w:color="auto"/>
            <w:right w:val="none" w:sz="0" w:space="0" w:color="auto"/>
          </w:divBdr>
        </w:div>
        <w:div w:id="954752815">
          <w:marLeft w:val="0"/>
          <w:marRight w:val="0"/>
          <w:marTop w:val="0"/>
          <w:marBottom w:val="0"/>
          <w:divBdr>
            <w:top w:val="none" w:sz="0" w:space="0" w:color="auto"/>
            <w:left w:val="none" w:sz="0" w:space="0" w:color="auto"/>
            <w:bottom w:val="none" w:sz="0" w:space="0" w:color="auto"/>
            <w:right w:val="none" w:sz="0" w:space="0" w:color="auto"/>
          </w:divBdr>
        </w:div>
        <w:div w:id="1328753123">
          <w:marLeft w:val="0"/>
          <w:marRight w:val="0"/>
          <w:marTop w:val="0"/>
          <w:marBottom w:val="0"/>
          <w:divBdr>
            <w:top w:val="none" w:sz="0" w:space="0" w:color="auto"/>
            <w:left w:val="none" w:sz="0" w:space="0" w:color="auto"/>
            <w:bottom w:val="none" w:sz="0" w:space="0" w:color="auto"/>
            <w:right w:val="none" w:sz="0" w:space="0" w:color="auto"/>
          </w:divBdr>
        </w:div>
      </w:divsChild>
    </w:div>
    <w:div w:id="978925744">
      <w:bodyDiv w:val="1"/>
      <w:marLeft w:val="0"/>
      <w:marRight w:val="0"/>
      <w:marTop w:val="0"/>
      <w:marBottom w:val="0"/>
      <w:divBdr>
        <w:top w:val="none" w:sz="0" w:space="0" w:color="auto"/>
        <w:left w:val="none" w:sz="0" w:space="0" w:color="auto"/>
        <w:bottom w:val="none" w:sz="0" w:space="0" w:color="auto"/>
        <w:right w:val="none" w:sz="0" w:space="0" w:color="auto"/>
      </w:divBdr>
      <w:divsChild>
        <w:div w:id="1022366914">
          <w:marLeft w:val="0"/>
          <w:marRight w:val="0"/>
          <w:marTop w:val="0"/>
          <w:marBottom w:val="0"/>
          <w:divBdr>
            <w:top w:val="none" w:sz="0" w:space="0" w:color="auto"/>
            <w:left w:val="none" w:sz="0" w:space="0" w:color="auto"/>
            <w:bottom w:val="none" w:sz="0" w:space="0" w:color="auto"/>
            <w:right w:val="none" w:sz="0" w:space="0" w:color="auto"/>
          </w:divBdr>
        </w:div>
        <w:div w:id="1464152466">
          <w:marLeft w:val="0"/>
          <w:marRight w:val="0"/>
          <w:marTop w:val="0"/>
          <w:marBottom w:val="0"/>
          <w:divBdr>
            <w:top w:val="none" w:sz="0" w:space="0" w:color="auto"/>
            <w:left w:val="none" w:sz="0" w:space="0" w:color="auto"/>
            <w:bottom w:val="none" w:sz="0" w:space="0" w:color="auto"/>
            <w:right w:val="none" w:sz="0" w:space="0" w:color="auto"/>
          </w:divBdr>
        </w:div>
        <w:div w:id="1651328790">
          <w:marLeft w:val="0"/>
          <w:marRight w:val="0"/>
          <w:marTop w:val="0"/>
          <w:marBottom w:val="0"/>
          <w:divBdr>
            <w:top w:val="none" w:sz="0" w:space="0" w:color="auto"/>
            <w:left w:val="none" w:sz="0" w:space="0" w:color="auto"/>
            <w:bottom w:val="none" w:sz="0" w:space="0" w:color="auto"/>
            <w:right w:val="none" w:sz="0" w:space="0" w:color="auto"/>
          </w:divBdr>
        </w:div>
        <w:div w:id="1670251709">
          <w:marLeft w:val="0"/>
          <w:marRight w:val="0"/>
          <w:marTop w:val="0"/>
          <w:marBottom w:val="0"/>
          <w:divBdr>
            <w:top w:val="none" w:sz="0" w:space="0" w:color="auto"/>
            <w:left w:val="none" w:sz="0" w:space="0" w:color="auto"/>
            <w:bottom w:val="none" w:sz="0" w:space="0" w:color="auto"/>
            <w:right w:val="none" w:sz="0" w:space="0" w:color="auto"/>
          </w:divBdr>
        </w:div>
        <w:div w:id="1673295660">
          <w:marLeft w:val="0"/>
          <w:marRight w:val="0"/>
          <w:marTop w:val="0"/>
          <w:marBottom w:val="0"/>
          <w:divBdr>
            <w:top w:val="none" w:sz="0" w:space="0" w:color="auto"/>
            <w:left w:val="none" w:sz="0" w:space="0" w:color="auto"/>
            <w:bottom w:val="none" w:sz="0" w:space="0" w:color="auto"/>
            <w:right w:val="none" w:sz="0" w:space="0" w:color="auto"/>
          </w:divBdr>
        </w:div>
        <w:div w:id="1812556486">
          <w:marLeft w:val="0"/>
          <w:marRight w:val="0"/>
          <w:marTop w:val="0"/>
          <w:marBottom w:val="0"/>
          <w:divBdr>
            <w:top w:val="none" w:sz="0" w:space="0" w:color="auto"/>
            <w:left w:val="none" w:sz="0" w:space="0" w:color="auto"/>
            <w:bottom w:val="none" w:sz="0" w:space="0" w:color="auto"/>
            <w:right w:val="none" w:sz="0" w:space="0" w:color="auto"/>
          </w:divBdr>
        </w:div>
        <w:div w:id="2135170503">
          <w:marLeft w:val="0"/>
          <w:marRight w:val="0"/>
          <w:marTop w:val="0"/>
          <w:marBottom w:val="0"/>
          <w:divBdr>
            <w:top w:val="none" w:sz="0" w:space="0" w:color="auto"/>
            <w:left w:val="none" w:sz="0" w:space="0" w:color="auto"/>
            <w:bottom w:val="none" w:sz="0" w:space="0" w:color="auto"/>
            <w:right w:val="none" w:sz="0" w:space="0" w:color="auto"/>
          </w:divBdr>
        </w:div>
      </w:divsChild>
    </w:div>
    <w:div w:id="1005205476">
      <w:bodyDiv w:val="1"/>
      <w:marLeft w:val="0"/>
      <w:marRight w:val="0"/>
      <w:marTop w:val="0"/>
      <w:marBottom w:val="0"/>
      <w:divBdr>
        <w:top w:val="none" w:sz="0" w:space="0" w:color="auto"/>
        <w:left w:val="none" w:sz="0" w:space="0" w:color="auto"/>
        <w:bottom w:val="none" w:sz="0" w:space="0" w:color="auto"/>
        <w:right w:val="none" w:sz="0" w:space="0" w:color="auto"/>
      </w:divBdr>
    </w:div>
    <w:div w:id="1179737357">
      <w:bodyDiv w:val="1"/>
      <w:marLeft w:val="0"/>
      <w:marRight w:val="0"/>
      <w:marTop w:val="0"/>
      <w:marBottom w:val="0"/>
      <w:divBdr>
        <w:top w:val="none" w:sz="0" w:space="0" w:color="auto"/>
        <w:left w:val="none" w:sz="0" w:space="0" w:color="auto"/>
        <w:bottom w:val="none" w:sz="0" w:space="0" w:color="auto"/>
        <w:right w:val="none" w:sz="0" w:space="0" w:color="auto"/>
      </w:divBdr>
      <w:divsChild>
        <w:div w:id="530605348">
          <w:marLeft w:val="0"/>
          <w:marRight w:val="0"/>
          <w:marTop w:val="0"/>
          <w:marBottom w:val="0"/>
          <w:divBdr>
            <w:top w:val="none" w:sz="0" w:space="0" w:color="auto"/>
            <w:left w:val="none" w:sz="0" w:space="0" w:color="auto"/>
            <w:bottom w:val="none" w:sz="0" w:space="0" w:color="auto"/>
            <w:right w:val="none" w:sz="0" w:space="0" w:color="auto"/>
          </w:divBdr>
        </w:div>
        <w:div w:id="1082488844">
          <w:marLeft w:val="0"/>
          <w:marRight w:val="0"/>
          <w:marTop w:val="0"/>
          <w:marBottom w:val="0"/>
          <w:divBdr>
            <w:top w:val="none" w:sz="0" w:space="0" w:color="auto"/>
            <w:left w:val="none" w:sz="0" w:space="0" w:color="auto"/>
            <w:bottom w:val="none" w:sz="0" w:space="0" w:color="auto"/>
            <w:right w:val="none" w:sz="0" w:space="0" w:color="auto"/>
          </w:divBdr>
        </w:div>
        <w:div w:id="48769556">
          <w:marLeft w:val="0"/>
          <w:marRight w:val="0"/>
          <w:marTop w:val="0"/>
          <w:marBottom w:val="0"/>
          <w:divBdr>
            <w:top w:val="none" w:sz="0" w:space="0" w:color="auto"/>
            <w:left w:val="none" w:sz="0" w:space="0" w:color="auto"/>
            <w:bottom w:val="none" w:sz="0" w:space="0" w:color="auto"/>
            <w:right w:val="none" w:sz="0" w:space="0" w:color="auto"/>
          </w:divBdr>
        </w:div>
        <w:div w:id="1448349155">
          <w:marLeft w:val="0"/>
          <w:marRight w:val="0"/>
          <w:marTop w:val="0"/>
          <w:marBottom w:val="0"/>
          <w:divBdr>
            <w:top w:val="none" w:sz="0" w:space="0" w:color="auto"/>
            <w:left w:val="none" w:sz="0" w:space="0" w:color="auto"/>
            <w:bottom w:val="none" w:sz="0" w:space="0" w:color="auto"/>
            <w:right w:val="none" w:sz="0" w:space="0" w:color="auto"/>
          </w:divBdr>
        </w:div>
        <w:div w:id="947346335">
          <w:marLeft w:val="0"/>
          <w:marRight w:val="0"/>
          <w:marTop w:val="0"/>
          <w:marBottom w:val="0"/>
          <w:divBdr>
            <w:top w:val="none" w:sz="0" w:space="0" w:color="auto"/>
            <w:left w:val="none" w:sz="0" w:space="0" w:color="auto"/>
            <w:bottom w:val="none" w:sz="0" w:space="0" w:color="auto"/>
            <w:right w:val="none" w:sz="0" w:space="0" w:color="auto"/>
          </w:divBdr>
        </w:div>
        <w:div w:id="146282884">
          <w:marLeft w:val="0"/>
          <w:marRight w:val="0"/>
          <w:marTop w:val="0"/>
          <w:marBottom w:val="0"/>
          <w:divBdr>
            <w:top w:val="none" w:sz="0" w:space="0" w:color="auto"/>
            <w:left w:val="none" w:sz="0" w:space="0" w:color="auto"/>
            <w:bottom w:val="none" w:sz="0" w:space="0" w:color="auto"/>
            <w:right w:val="none" w:sz="0" w:space="0" w:color="auto"/>
          </w:divBdr>
        </w:div>
        <w:div w:id="1994605105">
          <w:marLeft w:val="0"/>
          <w:marRight w:val="0"/>
          <w:marTop w:val="0"/>
          <w:marBottom w:val="0"/>
          <w:divBdr>
            <w:top w:val="none" w:sz="0" w:space="0" w:color="auto"/>
            <w:left w:val="none" w:sz="0" w:space="0" w:color="auto"/>
            <w:bottom w:val="none" w:sz="0" w:space="0" w:color="auto"/>
            <w:right w:val="none" w:sz="0" w:space="0" w:color="auto"/>
          </w:divBdr>
        </w:div>
        <w:div w:id="2088569638">
          <w:marLeft w:val="0"/>
          <w:marRight w:val="0"/>
          <w:marTop w:val="0"/>
          <w:marBottom w:val="0"/>
          <w:divBdr>
            <w:top w:val="none" w:sz="0" w:space="0" w:color="auto"/>
            <w:left w:val="none" w:sz="0" w:space="0" w:color="auto"/>
            <w:bottom w:val="none" w:sz="0" w:space="0" w:color="auto"/>
            <w:right w:val="none" w:sz="0" w:space="0" w:color="auto"/>
          </w:divBdr>
        </w:div>
        <w:div w:id="1030031899">
          <w:marLeft w:val="0"/>
          <w:marRight w:val="0"/>
          <w:marTop w:val="0"/>
          <w:marBottom w:val="0"/>
          <w:divBdr>
            <w:top w:val="none" w:sz="0" w:space="0" w:color="auto"/>
            <w:left w:val="none" w:sz="0" w:space="0" w:color="auto"/>
            <w:bottom w:val="none" w:sz="0" w:space="0" w:color="auto"/>
            <w:right w:val="none" w:sz="0" w:space="0" w:color="auto"/>
          </w:divBdr>
        </w:div>
        <w:div w:id="679548157">
          <w:marLeft w:val="0"/>
          <w:marRight w:val="0"/>
          <w:marTop w:val="0"/>
          <w:marBottom w:val="0"/>
          <w:divBdr>
            <w:top w:val="none" w:sz="0" w:space="0" w:color="auto"/>
            <w:left w:val="none" w:sz="0" w:space="0" w:color="auto"/>
            <w:bottom w:val="none" w:sz="0" w:space="0" w:color="auto"/>
            <w:right w:val="none" w:sz="0" w:space="0" w:color="auto"/>
          </w:divBdr>
        </w:div>
        <w:div w:id="1207330777">
          <w:marLeft w:val="0"/>
          <w:marRight w:val="0"/>
          <w:marTop w:val="0"/>
          <w:marBottom w:val="0"/>
          <w:divBdr>
            <w:top w:val="none" w:sz="0" w:space="0" w:color="auto"/>
            <w:left w:val="none" w:sz="0" w:space="0" w:color="auto"/>
            <w:bottom w:val="none" w:sz="0" w:space="0" w:color="auto"/>
            <w:right w:val="none" w:sz="0" w:space="0" w:color="auto"/>
          </w:divBdr>
        </w:div>
        <w:div w:id="72288339">
          <w:marLeft w:val="0"/>
          <w:marRight w:val="0"/>
          <w:marTop w:val="0"/>
          <w:marBottom w:val="0"/>
          <w:divBdr>
            <w:top w:val="none" w:sz="0" w:space="0" w:color="auto"/>
            <w:left w:val="none" w:sz="0" w:space="0" w:color="auto"/>
            <w:bottom w:val="none" w:sz="0" w:space="0" w:color="auto"/>
            <w:right w:val="none" w:sz="0" w:space="0" w:color="auto"/>
          </w:divBdr>
        </w:div>
        <w:div w:id="1712270679">
          <w:marLeft w:val="0"/>
          <w:marRight w:val="0"/>
          <w:marTop w:val="0"/>
          <w:marBottom w:val="0"/>
          <w:divBdr>
            <w:top w:val="none" w:sz="0" w:space="0" w:color="auto"/>
            <w:left w:val="none" w:sz="0" w:space="0" w:color="auto"/>
            <w:bottom w:val="none" w:sz="0" w:space="0" w:color="auto"/>
            <w:right w:val="none" w:sz="0" w:space="0" w:color="auto"/>
          </w:divBdr>
        </w:div>
        <w:div w:id="2101637074">
          <w:marLeft w:val="0"/>
          <w:marRight w:val="0"/>
          <w:marTop w:val="0"/>
          <w:marBottom w:val="0"/>
          <w:divBdr>
            <w:top w:val="none" w:sz="0" w:space="0" w:color="auto"/>
            <w:left w:val="none" w:sz="0" w:space="0" w:color="auto"/>
            <w:bottom w:val="none" w:sz="0" w:space="0" w:color="auto"/>
            <w:right w:val="none" w:sz="0" w:space="0" w:color="auto"/>
          </w:divBdr>
        </w:div>
        <w:div w:id="87504498">
          <w:marLeft w:val="0"/>
          <w:marRight w:val="0"/>
          <w:marTop w:val="0"/>
          <w:marBottom w:val="0"/>
          <w:divBdr>
            <w:top w:val="none" w:sz="0" w:space="0" w:color="auto"/>
            <w:left w:val="none" w:sz="0" w:space="0" w:color="auto"/>
            <w:bottom w:val="none" w:sz="0" w:space="0" w:color="auto"/>
            <w:right w:val="none" w:sz="0" w:space="0" w:color="auto"/>
          </w:divBdr>
        </w:div>
      </w:divsChild>
    </w:div>
    <w:div w:id="1223062968">
      <w:bodyDiv w:val="1"/>
      <w:marLeft w:val="0"/>
      <w:marRight w:val="0"/>
      <w:marTop w:val="0"/>
      <w:marBottom w:val="0"/>
      <w:divBdr>
        <w:top w:val="none" w:sz="0" w:space="0" w:color="auto"/>
        <w:left w:val="none" w:sz="0" w:space="0" w:color="auto"/>
        <w:bottom w:val="none" w:sz="0" w:space="0" w:color="auto"/>
        <w:right w:val="none" w:sz="0" w:space="0" w:color="auto"/>
      </w:divBdr>
      <w:divsChild>
        <w:div w:id="408041909">
          <w:marLeft w:val="0"/>
          <w:marRight w:val="0"/>
          <w:marTop w:val="0"/>
          <w:marBottom w:val="0"/>
          <w:divBdr>
            <w:top w:val="none" w:sz="0" w:space="0" w:color="auto"/>
            <w:left w:val="none" w:sz="0" w:space="0" w:color="auto"/>
            <w:bottom w:val="none" w:sz="0" w:space="0" w:color="auto"/>
            <w:right w:val="none" w:sz="0" w:space="0" w:color="auto"/>
          </w:divBdr>
        </w:div>
        <w:div w:id="1621765118">
          <w:marLeft w:val="0"/>
          <w:marRight w:val="0"/>
          <w:marTop w:val="0"/>
          <w:marBottom w:val="0"/>
          <w:divBdr>
            <w:top w:val="none" w:sz="0" w:space="0" w:color="auto"/>
            <w:left w:val="none" w:sz="0" w:space="0" w:color="auto"/>
            <w:bottom w:val="none" w:sz="0" w:space="0" w:color="auto"/>
            <w:right w:val="none" w:sz="0" w:space="0" w:color="auto"/>
          </w:divBdr>
        </w:div>
        <w:div w:id="1733000418">
          <w:marLeft w:val="0"/>
          <w:marRight w:val="0"/>
          <w:marTop w:val="0"/>
          <w:marBottom w:val="0"/>
          <w:divBdr>
            <w:top w:val="none" w:sz="0" w:space="0" w:color="auto"/>
            <w:left w:val="none" w:sz="0" w:space="0" w:color="auto"/>
            <w:bottom w:val="none" w:sz="0" w:space="0" w:color="auto"/>
            <w:right w:val="none" w:sz="0" w:space="0" w:color="auto"/>
          </w:divBdr>
        </w:div>
      </w:divsChild>
    </w:div>
    <w:div w:id="1240019318">
      <w:bodyDiv w:val="1"/>
      <w:marLeft w:val="0"/>
      <w:marRight w:val="0"/>
      <w:marTop w:val="0"/>
      <w:marBottom w:val="0"/>
      <w:divBdr>
        <w:top w:val="none" w:sz="0" w:space="0" w:color="auto"/>
        <w:left w:val="none" w:sz="0" w:space="0" w:color="auto"/>
        <w:bottom w:val="none" w:sz="0" w:space="0" w:color="auto"/>
        <w:right w:val="none" w:sz="0" w:space="0" w:color="auto"/>
      </w:divBdr>
    </w:div>
    <w:div w:id="1247616804">
      <w:bodyDiv w:val="1"/>
      <w:marLeft w:val="0"/>
      <w:marRight w:val="0"/>
      <w:marTop w:val="0"/>
      <w:marBottom w:val="0"/>
      <w:divBdr>
        <w:top w:val="none" w:sz="0" w:space="0" w:color="auto"/>
        <w:left w:val="none" w:sz="0" w:space="0" w:color="auto"/>
        <w:bottom w:val="none" w:sz="0" w:space="0" w:color="auto"/>
        <w:right w:val="none" w:sz="0" w:space="0" w:color="auto"/>
      </w:divBdr>
    </w:div>
    <w:div w:id="1252277308">
      <w:bodyDiv w:val="1"/>
      <w:marLeft w:val="0"/>
      <w:marRight w:val="0"/>
      <w:marTop w:val="0"/>
      <w:marBottom w:val="0"/>
      <w:divBdr>
        <w:top w:val="none" w:sz="0" w:space="0" w:color="auto"/>
        <w:left w:val="none" w:sz="0" w:space="0" w:color="auto"/>
        <w:bottom w:val="none" w:sz="0" w:space="0" w:color="auto"/>
        <w:right w:val="none" w:sz="0" w:space="0" w:color="auto"/>
      </w:divBdr>
    </w:div>
    <w:div w:id="1328554005">
      <w:bodyDiv w:val="1"/>
      <w:marLeft w:val="0"/>
      <w:marRight w:val="0"/>
      <w:marTop w:val="0"/>
      <w:marBottom w:val="0"/>
      <w:divBdr>
        <w:top w:val="none" w:sz="0" w:space="0" w:color="auto"/>
        <w:left w:val="none" w:sz="0" w:space="0" w:color="auto"/>
        <w:bottom w:val="none" w:sz="0" w:space="0" w:color="auto"/>
        <w:right w:val="none" w:sz="0" w:space="0" w:color="auto"/>
      </w:divBdr>
      <w:divsChild>
        <w:div w:id="36777389">
          <w:marLeft w:val="0"/>
          <w:marRight w:val="0"/>
          <w:marTop w:val="0"/>
          <w:marBottom w:val="0"/>
          <w:divBdr>
            <w:top w:val="none" w:sz="0" w:space="0" w:color="auto"/>
            <w:left w:val="none" w:sz="0" w:space="0" w:color="auto"/>
            <w:bottom w:val="none" w:sz="0" w:space="0" w:color="auto"/>
            <w:right w:val="none" w:sz="0" w:space="0" w:color="auto"/>
          </w:divBdr>
        </w:div>
        <w:div w:id="114644448">
          <w:marLeft w:val="0"/>
          <w:marRight w:val="0"/>
          <w:marTop w:val="0"/>
          <w:marBottom w:val="0"/>
          <w:divBdr>
            <w:top w:val="none" w:sz="0" w:space="0" w:color="auto"/>
            <w:left w:val="none" w:sz="0" w:space="0" w:color="auto"/>
            <w:bottom w:val="none" w:sz="0" w:space="0" w:color="auto"/>
            <w:right w:val="none" w:sz="0" w:space="0" w:color="auto"/>
          </w:divBdr>
        </w:div>
        <w:div w:id="985669621">
          <w:marLeft w:val="0"/>
          <w:marRight w:val="0"/>
          <w:marTop w:val="0"/>
          <w:marBottom w:val="0"/>
          <w:divBdr>
            <w:top w:val="none" w:sz="0" w:space="0" w:color="auto"/>
            <w:left w:val="none" w:sz="0" w:space="0" w:color="auto"/>
            <w:bottom w:val="none" w:sz="0" w:space="0" w:color="auto"/>
            <w:right w:val="none" w:sz="0" w:space="0" w:color="auto"/>
          </w:divBdr>
        </w:div>
      </w:divsChild>
    </w:div>
    <w:div w:id="1377971727">
      <w:bodyDiv w:val="1"/>
      <w:marLeft w:val="0"/>
      <w:marRight w:val="0"/>
      <w:marTop w:val="0"/>
      <w:marBottom w:val="0"/>
      <w:divBdr>
        <w:top w:val="none" w:sz="0" w:space="0" w:color="auto"/>
        <w:left w:val="none" w:sz="0" w:space="0" w:color="auto"/>
        <w:bottom w:val="none" w:sz="0" w:space="0" w:color="auto"/>
        <w:right w:val="none" w:sz="0" w:space="0" w:color="auto"/>
      </w:divBdr>
      <w:divsChild>
        <w:div w:id="1366055454">
          <w:marLeft w:val="0"/>
          <w:marRight w:val="0"/>
          <w:marTop w:val="0"/>
          <w:marBottom w:val="0"/>
          <w:divBdr>
            <w:top w:val="none" w:sz="0" w:space="0" w:color="auto"/>
            <w:left w:val="none" w:sz="0" w:space="0" w:color="auto"/>
            <w:bottom w:val="none" w:sz="0" w:space="0" w:color="auto"/>
            <w:right w:val="none" w:sz="0" w:space="0" w:color="auto"/>
          </w:divBdr>
        </w:div>
      </w:divsChild>
    </w:div>
    <w:div w:id="1395667475">
      <w:bodyDiv w:val="1"/>
      <w:marLeft w:val="0"/>
      <w:marRight w:val="0"/>
      <w:marTop w:val="0"/>
      <w:marBottom w:val="0"/>
      <w:divBdr>
        <w:top w:val="none" w:sz="0" w:space="0" w:color="auto"/>
        <w:left w:val="none" w:sz="0" w:space="0" w:color="auto"/>
        <w:bottom w:val="none" w:sz="0" w:space="0" w:color="auto"/>
        <w:right w:val="none" w:sz="0" w:space="0" w:color="auto"/>
      </w:divBdr>
    </w:div>
    <w:div w:id="1409185265">
      <w:bodyDiv w:val="1"/>
      <w:marLeft w:val="0"/>
      <w:marRight w:val="0"/>
      <w:marTop w:val="0"/>
      <w:marBottom w:val="0"/>
      <w:divBdr>
        <w:top w:val="none" w:sz="0" w:space="0" w:color="auto"/>
        <w:left w:val="none" w:sz="0" w:space="0" w:color="auto"/>
        <w:bottom w:val="none" w:sz="0" w:space="0" w:color="auto"/>
        <w:right w:val="none" w:sz="0" w:space="0" w:color="auto"/>
      </w:divBdr>
      <w:divsChild>
        <w:div w:id="976957656">
          <w:marLeft w:val="0"/>
          <w:marRight w:val="0"/>
          <w:marTop w:val="0"/>
          <w:marBottom w:val="0"/>
          <w:divBdr>
            <w:top w:val="none" w:sz="0" w:space="0" w:color="auto"/>
            <w:left w:val="none" w:sz="0" w:space="0" w:color="auto"/>
            <w:bottom w:val="none" w:sz="0" w:space="0" w:color="auto"/>
            <w:right w:val="none" w:sz="0" w:space="0" w:color="auto"/>
          </w:divBdr>
        </w:div>
        <w:div w:id="1279796269">
          <w:marLeft w:val="0"/>
          <w:marRight w:val="0"/>
          <w:marTop w:val="0"/>
          <w:marBottom w:val="0"/>
          <w:divBdr>
            <w:top w:val="none" w:sz="0" w:space="0" w:color="auto"/>
            <w:left w:val="none" w:sz="0" w:space="0" w:color="auto"/>
            <w:bottom w:val="none" w:sz="0" w:space="0" w:color="auto"/>
            <w:right w:val="none" w:sz="0" w:space="0" w:color="auto"/>
          </w:divBdr>
        </w:div>
        <w:div w:id="1492142700">
          <w:marLeft w:val="0"/>
          <w:marRight w:val="0"/>
          <w:marTop w:val="0"/>
          <w:marBottom w:val="0"/>
          <w:divBdr>
            <w:top w:val="none" w:sz="0" w:space="0" w:color="auto"/>
            <w:left w:val="none" w:sz="0" w:space="0" w:color="auto"/>
            <w:bottom w:val="none" w:sz="0" w:space="0" w:color="auto"/>
            <w:right w:val="none" w:sz="0" w:space="0" w:color="auto"/>
          </w:divBdr>
        </w:div>
        <w:div w:id="1672873266">
          <w:marLeft w:val="0"/>
          <w:marRight w:val="0"/>
          <w:marTop w:val="0"/>
          <w:marBottom w:val="0"/>
          <w:divBdr>
            <w:top w:val="none" w:sz="0" w:space="0" w:color="auto"/>
            <w:left w:val="none" w:sz="0" w:space="0" w:color="auto"/>
            <w:bottom w:val="none" w:sz="0" w:space="0" w:color="auto"/>
            <w:right w:val="none" w:sz="0" w:space="0" w:color="auto"/>
          </w:divBdr>
        </w:div>
      </w:divsChild>
    </w:div>
    <w:div w:id="1413771413">
      <w:bodyDiv w:val="1"/>
      <w:marLeft w:val="0"/>
      <w:marRight w:val="0"/>
      <w:marTop w:val="0"/>
      <w:marBottom w:val="0"/>
      <w:divBdr>
        <w:top w:val="none" w:sz="0" w:space="0" w:color="auto"/>
        <w:left w:val="none" w:sz="0" w:space="0" w:color="auto"/>
        <w:bottom w:val="none" w:sz="0" w:space="0" w:color="auto"/>
        <w:right w:val="none" w:sz="0" w:space="0" w:color="auto"/>
      </w:divBdr>
    </w:div>
    <w:div w:id="1432700530">
      <w:bodyDiv w:val="1"/>
      <w:marLeft w:val="0"/>
      <w:marRight w:val="0"/>
      <w:marTop w:val="0"/>
      <w:marBottom w:val="0"/>
      <w:divBdr>
        <w:top w:val="none" w:sz="0" w:space="0" w:color="auto"/>
        <w:left w:val="none" w:sz="0" w:space="0" w:color="auto"/>
        <w:bottom w:val="none" w:sz="0" w:space="0" w:color="auto"/>
        <w:right w:val="none" w:sz="0" w:space="0" w:color="auto"/>
      </w:divBdr>
    </w:div>
    <w:div w:id="1501699128">
      <w:bodyDiv w:val="1"/>
      <w:marLeft w:val="0"/>
      <w:marRight w:val="0"/>
      <w:marTop w:val="0"/>
      <w:marBottom w:val="0"/>
      <w:divBdr>
        <w:top w:val="none" w:sz="0" w:space="0" w:color="auto"/>
        <w:left w:val="none" w:sz="0" w:space="0" w:color="auto"/>
        <w:bottom w:val="none" w:sz="0" w:space="0" w:color="auto"/>
        <w:right w:val="none" w:sz="0" w:space="0" w:color="auto"/>
      </w:divBdr>
    </w:div>
    <w:div w:id="1529367059">
      <w:bodyDiv w:val="1"/>
      <w:marLeft w:val="0"/>
      <w:marRight w:val="0"/>
      <w:marTop w:val="0"/>
      <w:marBottom w:val="0"/>
      <w:divBdr>
        <w:top w:val="none" w:sz="0" w:space="0" w:color="auto"/>
        <w:left w:val="none" w:sz="0" w:space="0" w:color="auto"/>
        <w:bottom w:val="none" w:sz="0" w:space="0" w:color="auto"/>
        <w:right w:val="none" w:sz="0" w:space="0" w:color="auto"/>
      </w:divBdr>
    </w:div>
    <w:div w:id="1608536781">
      <w:bodyDiv w:val="1"/>
      <w:marLeft w:val="0"/>
      <w:marRight w:val="0"/>
      <w:marTop w:val="0"/>
      <w:marBottom w:val="0"/>
      <w:divBdr>
        <w:top w:val="none" w:sz="0" w:space="0" w:color="auto"/>
        <w:left w:val="none" w:sz="0" w:space="0" w:color="auto"/>
        <w:bottom w:val="none" w:sz="0" w:space="0" w:color="auto"/>
        <w:right w:val="none" w:sz="0" w:space="0" w:color="auto"/>
      </w:divBdr>
      <w:divsChild>
        <w:div w:id="243223009">
          <w:marLeft w:val="0"/>
          <w:marRight w:val="0"/>
          <w:marTop w:val="0"/>
          <w:marBottom w:val="0"/>
          <w:divBdr>
            <w:top w:val="none" w:sz="0" w:space="0" w:color="auto"/>
            <w:left w:val="none" w:sz="0" w:space="0" w:color="auto"/>
            <w:bottom w:val="none" w:sz="0" w:space="0" w:color="auto"/>
            <w:right w:val="none" w:sz="0" w:space="0" w:color="auto"/>
          </w:divBdr>
        </w:div>
      </w:divsChild>
    </w:div>
    <w:div w:id="1680229880">
      <w:bodyDiv w:val="1"/>
      <w:marLeft w:val="0"/>
      <w:marRight w:val="0"/>
      <w:marTop w:val="0"/>
      <w:marBottom w:val="0"/>
      <w:divBdr>
        <w:top w:val="none" w:sz="0" w:space="0" w:color="auto"/>
        <w:left w:val="none" w:sz="0" w:space="0" w:color="auto"/>
        <w:bottom w:val="none" w:sz="0" w:space="0" w:color="auto"/>
        <w:right w:val="none" w:sz="0" w:space="0" w:color="auto"/>
      </w:divBdr>
    </w:div>
    <w:div w:id="1680622367">
      <w:bodyDiv w:val="1"/>
      <w:marLeft w:val="0"/>
      <w:marRight w:val="0"/>
      <w:marTop w:val="0"/>
      <w:marBottom w:val="0"/>
      <w:divBdr>
        <w:top w:val="none" w:sz="0" w:space="0" w:color="auto"/>
        <w:left w:val="none" w:sz="0" w:space="0" w:color="auto"/>
        <w:bottom w:val="none" w:sz="0" w:space="0" w:color="auto"/>
        <w:right w:val="none" w:sz="0" w:space="0" w:color="auto"/>
      </w:divBdr>
    </w:div>
    <w:div w:id="1797798153">
      <w:bodyDiv w:val="1"/>
      <w:marLeft w:val="0"/>
      <w:marRight w:val="0"/>
      <w:marTop w:val="0"/>
      <w:marBottom w:val="0"/>
      <w:divBdr>
        <w:top w:val="none" w:sz="0" w:space="0" w:color="auto"/>
        <w:left w:val="none" w:sz="0" w:space="0" w:color="auto"/>
        <w:bottom w:val="none" w:sz="0" w:space="0" w:color="auto"/>
        <w:right w:val="none" w:sz="0" w:space="0" w:color="auto"/>
      </w:divBdr>
    </w:div>
    <w:div w:id="1810978834">
      <w:bodyDiv w:val="1"/>
      <w:marLeft w:val="0"/>
      <w:marRight w:val="0"/>
      <w:marTop w:val="0"/>
      <w:marBottom w:val="0"/>
      <w:divBdr>
        <w:top w:val="none" w:sz="0" w:space="0" w:color="auto"/>
        <w:left w:val="none" w:sz="0" w:space="0" w:color="auto"/>
        <w:bottom w:val="none" w:sz="0" w:space="0" w:color="auto"/>
        <w:right w:val="none" w:sz="0" w:space="0" w:color="auto"/>
      </w:divBdr>
    </w:div>
    <w:div w:id="1818449664">
      <w:bodyDiv w:val="1"/>
      <w:marLeft w:val="0"/>
      <w:marRight w:val="0"/>
      <w:marTop w:val="0"/>
      <w:marBottom w:val="0"/>
      <w:divBdr>
        <w:top w:val="none" w:sz="0" w:space="0" w:color="auto"/>
        <w:left w:val="none" w:sz="0" w:space="0" w:color="auto"/>
        <w:bottom w:val="none" w:sz="0" w:space="0" w:color="auto"/>
        <w:right w:val="none" w:sz="0" w:space="0" w:color="auto"/>
      </w:divBdr>
    </w:div>
    <w:div w:id="1824080599">
      <w:bodyDiv w:val="1"/>
      <w:marLeft w:val="0"/>
      <w:marRight w:val="0"/>
      <w:marTop w:val="0"/>
      <w:marBottom w:val="0"/>
      <w:divBdr>
        <w:top w:val="none" w:sz="0" w:space="0" w:color="auto"/>
        <w:left w:val="none" w:sz="0" w:space="0" w:color="auto"/>
        <w:bottom w:val="none" w:sz="0" w:space="0" w:color="auto"/>
        <w:right w:val="none" w:sz="0" w:space="0" w:color="auto"/>
      </w:divBdr>
    </w:div>
    <w:div w:id="1829134583">
      <w:bodyDiv w:val="1"/>
      <w:marLeft w:val="0"/>
      <w:marRight w:val="0"/>
      <w:marTop w:val="0"/>
      <w:marBottom w:val="0"/>
      <w:divBdr>
        <w:top w:val="none" w:sz="0" w:space="0" w:color="auto"/>
        <w:left w:val="none" w:sz="0" w:space="0" w:color="auto"/>
        <w:bottom w:val="none" w:sz="0" w:space="0" w:color="auto"/>
        <w:right w:val="none" w:sz="0" w:space="0" w:color="auto"/>
      </w:divBdr>
      <w:divsChild>
        <w:div w:id="770515056">
          <w:marLeft w:val="0"/>
          <w:marRight w:val="0"/>
          <w:marTop w:val="0"/>
          <w:marBottom w:val="0"/>
          <w:divBdr>
            <w:top w:val="none" w:sz="0" w:space="0" w:color="auto"/>
            <w:left w:val="none" w:sz="0" w:space="0" w:color="auto"/>
            <w:bottom w:val="none" w:sz="0" w:space="0" w:color="auto"/>
            <w:right w:val="none" w:sz="0" w:space="0" w:color="auto"/>
          </w:divBdr>
        </w:div>
      </w:divsChild>
    </w:div>
    <w:div w:id="1860579510">
      <w:bodyDiv w:val="1"/>
      <w:marLeft w:val="0"/>
      <w:marRight w:val="0"/>
      <w:marTop w:val="0"/>
      <w:marBottom w:val="0"/>
      <w:divBdr>
        <w:top w:val="none" w:sz="0" w:space="0" w:color="auto"/>
        <w:left w:val="none" w:sz="0" w:space="0" w:color="auto"/>
        <w:bottom w:val="none" w:sz="0" w:space="0" w:color="auto"/>
        <w:right w:val="none" w:sz="0" w:space="0" w:color="auto"/>
      </w:divBdr>
    </w:div>
    <w:div w:id="1925213805">
      <w:bodyDiv w:val="1"/>
      <w:marLeft w:val="0"/>
      <w:marRight w:val="0"/>
      <w:marTop w:val="0"/>
      <w:marBottom w:val="0"/>
      <w:divBdr>
        <w:top w:val="none" w:sz="0" w:space="0" w:color="auto"/>
        <w:left w:val="none" w:sz="0" w:space="0" w:color="auto"/>
        <w:bottom w:val="none" w:sz="0" w:space="0" w:color="auto"/>
        <w:right w:val="none" w:sz="0" w:space="0" w:color="auto"/>
      </w:divBdr>
    </w:div>
    <w:div w:id="2093550793">
      <w:bodyDiv w:val="1"/>
      <w:marLeft w:val="0"/>
      <w:marRight w:val="0"/>
      <w:marTop w:val="0"/>
      <w:marBottom w:val="0"/>
      <w:divBdr>
        <w:top w:val="none" w:sz="0" w:space="0" w:color="auto"/>
        <w:left w:val="none" w:sz="0" w:space="0" w:color="auto"/>
        <w:bottom w:val="none" w:sz="0" w:space="0" w:color="auto"/>
        <w:right w:val="none" w:sz="0" w:space="0" w:color="auto"/>
      </w:divBdr>
    </w:div>
    <w:div w:id="210726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kray.ru/resursi/kraevedcheskij-almanakh&#1080;" TargetMode="External"/><Relationship Id="rId13" Type="http://schemas.openxmlformats.org/officeDocument/2006/relationships/hyperlink" Target="http://&#1074;&#1099;&#1082;&#1089;&#1072;.&#1088;&#1092;" TargetMode="External"/><Relationship Id="rId18" Type="http://schemas.openxmlformats.org/officeDocument/2006/relationships/hyperlink" Target="https://vk.com/club73107670" TargetMode="External"/><Relationship Id="rId26" Type="http://schemas.openxmlformats.org/officeDocument/2006/relationships/hyperlink" Target="http://mbukcbs.ru/" TargetMode="External"/><Relationship Id="rId39" Type="http://schemas.openxmlformats.org/officeDocument/2006/relationships/hyperlink" Target="https://vk.com/bibliowyksa" TargetMode="External"/><Relationship Id="rId3" Type="http://schemas.openxmlformats.org/officeDocument/2006/relationships/styles" Target="styles.xml"/><Relationship Id="rId21" Type="http://schemas.openxmlformats.org/officeDocument/2006/relationships/hyperlink" Target="https://ok.ru/profile/571316246355" TargetMode="External"/><Relationship Id="rId34" Type="http://schemas.openxmlformats.org/officeDocument/2006/relationships/hyperlink" Target="https://www.youtube.com/channel/UC_6J18PZggCpP-jzZeJhH5A" TargetMode="External"/><Relationship Id="rId42" Type="http://schemas.openxmlformats.org/officeDocument/2006/relationships/hyperlink" Target="https://vk.com/club43681242" TargetMode="External"/><Relationship Id="rId47" Type="http://schemas.openxmlformats.org/officeDocument/2006/relationships/theme" Target="theme/theme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ibliokray.ru/" TargetMode="External"/><Relationship Id="rId17" Type="http://schemas.openxmlformats.org/officeDocument/2006/relationships/hyperlink" Target="https://vk.com/bibliowyksa" TargetMode="External"/><Relationship Id="rId25" Type="http://schemas.openxmlformats.org/officeDocument/2006/relationships/hyperlink" Target="http://mbukcbs.ru/kollegam/god-ekologii" TargetMode="External"/><Relationship Id="rId33" Type="http://schemas.openxmlformats.org/officeDocument/2006/relationships/hyperlink" Target="http://bibliokray.ru/" TargetMode="External"/><Relationship Id="rId38" Type="http://schemas.openxmlformats.org/officeDocument/2006/relationships/hyperlink" Target="https://ok.ru/group/54296672075776"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k.ru/group/54296672075776" TargetMode="External"/><Relationship Id="rId20" Type="http://schemas.openxmlformats.org/officeDocument/2006/relationships/hyperlink" Target="https://vk.com/club43681242" TargetMode="External"/><Relationship Id="rId29" Type="http://schemas.openxmlformats.org/officeDocument/2006/relationships/hyperlink" Target="http://bibliokray.ru/resursi/nashi-izdaniya" TargetMode="External"/><Relationship Id="rId41" Type="http://schemas.openxmlformats.org/officeDocument/2006/relationships/hyperlink" Target="https://vk.com/club1401646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bukcbs.ru/" TargetMode="External"/><Relationship Id="rId24" Type="http://schemas.openxmlformats.org/officeDocument/2006/relationships/hyperlink" Target="http://mbukcbs.ru/chitatelyu/zhurnalnyj-gid" TargetMode="External"/><Relationship Id="rId32" Type="http://schemas.openxmlformats.org/officeDocument/2006/relationships/hyperlink" Target="http://bibliokray.ru/" TargetMode="External"/><Relationship Id="rId37" Type="http://schemas.openxmlformats.org/officeDocument/2006/relationships/hyperlink" Target="https://vyksavkurse.ru/" TargetMode="External"/><Relationship Id="rId40" Type="http://schemas.openxmlformats.org/officeDocument/2006/relationships/hyperlink" Target="https://vk.com/club7310767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vyksavkurse.ru/" TargetMode="External"/><Relationship Id="rId23" Type="http://schemas.openxmlformats.org/officeDocument/2006/relationships/hyperlink" Target="http://mbukcbs.ru/chitatelyu/uchis-byt-chitatelem" TargetMode="External"/><Relationship Id="rId28" Type="http://schemas.openxmlformats.org/officeDocument/2006/relationships/hyperlink" Target="http://bibliokray.ru/" TargetMode="External"/><Relationship Id="rId36" Type="http://schemas.openxmlformats.org/officeDocument/2006/relationships/hyperlink" Target="http://wyksa.ru/" TargetMode="External"/><Relationship Id="rId10" Type="http://schemas.openxmlformats.org/officeDocument/2006/relationships/hyperlink" Target="http://bibliokray.ru/" TargetMode="External"/><Relationship Id="rId19" Type="http://schemas.openxmlformats.org/officeDocument/2006/relationships/hyperlink" Target="https://vk.com/club140164625" TargetMode="External"/><Relationship Id="rId31" Type="http://schemas.openxmlformats.org/officeDocument/2006/relationships/hyperlink" Target="http://bibliokray.ru/resursi/kraevedcheskij-almanakh&#1080;" TargetMode="External"/><Relationship Id="rId44" Type="http://schemas.openxmlformats.org/officeDocument/2006/relationships/hyperlink" Target="https://ok.ru/profile/571316246355" TargetMode="External"/><Relationship Id="rId4" Type="http://schemas.openxmlformats.org/officeDocument/2006/relationships/settings" Target="settings.xml"/><Relationship Id="rId9" Type="http://schemas.openxmlformats.org/officeDocument/2006/relationships/hyperlink" Target="http://mbukcbs.ru/" TargetMode="External"/><Relationship Id="rId14" Type="http://schemas.openxmlformats.org/officeDocument/2006/relationships/hyperlink" Target="http://wyksa.ru/" TargetMode="External"/><Relationship Id="rId22" Type="http://schemas.openxmlformats.org/officeDocument/2006/relationships/hyperlink" Target="http://mbukcbs.ru/" TargetMode="External"/><Relationship Id="rId27" Type="http://schemas.openxmlformats.org/officeDocument/2006/relationships/hyperlink" Target="mailto:otchykray@mail.ru" TargetMode="External"/><Relationship Id="rId30" Type="http://schemas.openxmlformats.org/officeDocument/2006/relationships/hyperlink" Target="https://xn--80ady2a0c.xn--p1ai/engine/go.php?url=aHR0cDovL3d3dy5iaWJsaW9rcmF5LnJ1L2NvbXBvbmVudC96b28vaXRlbS9pLXZzZS10YWtpLXZ5a3NhLWV0by16YXZvZA%3D%3D" TargetMode="External"/><Relationship Id="rId35" Type="http://schemas.openxmlformats.org/officeDocument/2006/relationships/hyperlink" Target="http://&#1074;&#1099;&#1082;&#1089;&#1072;.&#1088;&#1092;" TargetMode="External"/><Relationship Id="rId43" Type="http://schemas.openxmlformats.org/officeDocument/2006/relationships/hyperlink" Target="https://vk.com/club1312054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79868-6984-49BB-975E-BBC009F2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66</Pages>
  <Words>33211</Words>
  <Characters>189303</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222070</CharactersWithSpaces>
  <SharedDoc>false</SharedDoc>
  <HLinks>
    <vt:vector size="282" baseType="variant">
      <vt:variant>
        <vt:i4>2819129</vt:i4>
      </vt:variant>
      <vt:variant>
        <vt:i4>141</vt:i4>
      </vt:variant>
      <vt:variant>
        <vt:i4>0</vt:i4>
      </vt:variant>
      <vt:variant>
        <vt:i4>5</vt:i4>
      </vt:variant>
      <vt:variant>
        <vt:lpwstr>экологической страницы </vt:lpwstr>
      </vt:variant>
      <vt:variant>
        <vt:lpwstr/>
      </vt:variant>
      <vt:variant>
        <vt:i4>40</vt:i4>
      </vt:variant>
      <vt:variant>
        <vt:i4>138</vt:i4>
      </vt:variant>
      <vt:variant>
        <vt:i4>0</vt:i4>
      </vt:variant>
      <vt:variant>
        <vt:i4>5</vt:i4>
      </vt:variant>
      <vt:variant>
        <vt:lpwstr>https://www.youtube.com/channel/UC_6J18PZggCpP-jzZeJhH5A</vt:lpwstr>
      </vt:variant>
      <vt:variant>
        <vt:lpwstr/>
      </vt:variant>
      <vt:variant>
        <vt:i4>71238723</vt:i4>
      </vt:variant>
      <vt:variant>
        <vt:i4>135</vt:i4>
      </vt:variant>
      <vt:variant>
        <vt:i4>0</vt:i4>
      </vt:variant>
      <vt:variant>
        <vt:i4>5</vt:i4>
      </vt:variant>
      <vt:variant>
        <vt:lpwstr>https://ok.ru/group/54296672075776)  составляет 112</vt:lpwstr>
      </vt:variant>
      <vt:variant>
        <vt:lpwstr/>
      </vt:variant>
      <vt:variant>
        <vt:i4>4456505</vt:i4>
      </vt:variant>
      <vt:variant>
        <vt:i4>132</vt:i4>
      </vt:variant>
      <vt:variant>
        <vt:i4>0</vt:i4>
      </vt:variant>
      <vt:variant>
        <vt:i4>5</vt:i4>
      </vt:variant>
      <vt:variant>
        <vt:lpwstr>https://vk.com/away.php?to=http%3A%2F%2F%C2%FB%EA%F1%E0.%D0%D4&amp;cc_key=</vt:lpwstr>
      </vt:variant>
      <vt:variant>
        <vt:lpwstr/>
      </vt:variant>
      <vt:variant>
        <vt:i4>720984</vt:i4>
      </vt:variant>
      <vt:variant>
        <vt:i4>129</vt:i4>
      </vt:variant>
      <vt:variant>
        <vt:i4>0</vt:i4>
      </vt:variant>
      <vt:variant>
        <vt:i4>5</vt:i4>
      </vt:variant>
      <vt:variant>
        <vt:lpwstr>http://wyksa.ru/</vt:lpwstr>
      </vt:variant>
      <vt:variant>
        <vt:lpwstr/>
      </vt:variant>
      <vt:variant>
        <vt:i4>8127593</vt:i4>
      </vt:variant>
      <vt:variant>
        <vt:i4>126</vt:i4>
      </vt:variant>
      <vt:variant>
        <vt:i4>0</vt:i4>
      </vt:variant>
      <vt:variant>
        <vt:i4>5</vt:i4>
      </vt:variant>
      <vt:variant>
        <vt:lpwstr>http://выкса.рф/</vt:lpwstr>
      </vt:variant>
      <vt:variant>
        <vt:lpwstr/>
      </vt:variant>
      <vt:variant>
        <vt:i4>131145</vt:i4>
      </vt:variant>
      <vt:variant>
        <vt:i4>123</vt:i4>
      </vt:variant>
      <vt:variant>
        <vt:i4>0</vt:i4>
      </vt:variant>
      <vt:variant>
        <vt:i4>5</vt:i4>
      </vt:variant>
      <vt:variant>
        <vt:lpwstr>http://bibliokray.ru/resursi/bibliograficheskaya-produktsiya</vt:lpwstr>
      </vt:variant>
      <vt:variant>
        <vt:lpwstr/>
      </vt:variant>
      <vt:variant>
        <vt:i4>67108877</vt:i4>
      </vt:variant>
      <vt:variant>
        <vt:i4>120</vt:i4>
      </vt:variant>
      <vt:variant>
        <vt:i4>0</vt:i4>
      </vt:variant>
      <vt:variant>
        <vt:i4>5</vt:i4>
      </vt:variant>
      <vt:variant>
        <vt:lpwstr>https://выкса.рф/engine/go.php?url=aHR0cDovL3d3dy5iaWJsaW9rcmF5LnJ1L2NvbXBvbmVudC96b28vaXRlbS9pLXZzZS10YWtpLXZ5a3NhLWV0by16YXZvZA%3D%3D</vt:lpwstr>
      </vt:variant>
      <vt:variant>
        <vt:lpwstr/>
      </vt:variant>
      <vt:variant>
        <vt:i4>1245210</vt:i4>
      </vt:variant>
      <vt:variant>
        <vt:i4>117</vt:i4>
      </vt:variant>
      <vt:variant>
        <vt:i4>0</vt:i4>
      </vt:variant>
      <vt:variant>
        <vt:i4>5</vt:i4>
      </vt:variant>
      <vt:variant>
        <vt:lpwstr>http://bibliokray.ru/</vt:lpwstr>
      </vt:variant>
      <vt:variant>
        <vt:lpwstr/>
      </vt:variant>
      <vt:variant>
        <vt:i4>983140</vt:i4>
      </vt:variant>
      <vt:variant>
        <vt:i4>114</vt:i4>
      </vt:variant>
      <vt:variant>
        <vt:i4>0</vt:i4>
      </vt:variant>
      <vt:variant>
        <vt:i4>5</vt:i4>
      </vt:variant>
      <vt:variant>
        <vt:lpwstr>mailto:googlemybusiness-noreply@google.com</vt:lpwstr>
      </vt:variant>
      <vt:variant>
        <vt:lpwstr/>
      </vt:variant>
      <vt:variant>
        <vt:i4>1245210</vt:i4>
      </vt:variant>
      <vt:variant>
        <vt:i4>111</vt:i4>
      </vt:variant>
      <vt:variant>
        <vt:i4>0</vt:i4>
      </vt:variant>
      <vt:variant>
        <vt:i4>5</vt:i4>
      </vt:variant>
      <vt:variant>
        <vt:lpwstr>http://bibliokray.ru/</vt:lpwstr>
      </vt:variant>
      <vt:variant>
        <vt:lpwstr/>
      </vt:variant>
      <vt:variant>
        <vt:i4>8257593</vt:i4>
      </vt:variant>
      <vt:variant>
        <vt:i4>108</vt:i4>
      </vt:variant>
      <vt:variant>
        <vt:i4>0</vt:i4>
      </vt:variant>
      <vt:variant>
        <vt:i4>5</vt:i4>
      </vt:variant>
      <vt:variant>
        <vt:lpwstr>http://mbukcbs.ru/</vt:lpwstr>
      </vt:variant>
      <vt:variant>
        <vt:lpwstr/>
      </vt:variant>
      <vt:variant>
        <vt:i4>8257593</vt:i4>
      </vt:variant>
      <vt:variant>
        <vt:i4>105</vt:i4>
      </vt:variant>
      <vt:variant>
        <vt:i4>0</vt:i4>
      </vt:variant>
      <vt:variant>
        <vt:i4>5</vt:i4>
      </vt:variant>
      <vt:variant>
        <vt:lpwstr>http://mbukcbs.ru/</vt:lpwstr>
      </vt:variant>
      <vt:variant>
        <vt:lpwstr/>
      </vt:variant>
      <vt:variant>
        <vt:i4>7733290</vt:i4>
      </vt:variant>
      <vt:variant>
        <vt:i4>102</vt:i4>
      </vt:variant>
      <vt:variant>
        <vt:i4>0</vt:i4>
      </vt:variant>
      <vt:variant>
        <vt:i4>5</vt:i4>
      </vt:variant>
      <vt:variant>
        <vt:lpwstr>http://bibliokray.ru/ekologiya/obitateli-parka</vt:lpwstr>
      </vt:variant>
      <vt:variant>
        <vt:lpwstr/>
      </vt:variant>
      <vt:variant>
        <vt:i4>7405626</vt:i4>
      </vt:variant>
      <vt:variant>
        <vt:i4>99</vt:i4>
      </vt:variant>
      <vt:variant>
        <vt:i4>0</vt:i4>
      </vt:variant>
      <vt:variant>
        <vt:i4>5</vt:i4>
      </vt:variant>
      <vt:variant>
        <vt:lpwstr>http://www.kounb.kurganobl.ru/</vt:lpwstr>
      </vt:variant>
      <vt:variant>
        <vt:lpwstr/>
      </vt:variant>
      <vt:variant>
        <vt:i4>3473462</vt:i4>
      </vt:variant>
      <vt:variant>
        <vt:i4>96</vt:i4>
      </vt:variant>
      <vt:variant>
        <vt:i4>0</vt:i4>
      </vt:variant>
      <vt:variant>
        <vt:i4>5</vt:i4>
      </vt:variant>
      <vt:variant>
        <vt:lpwstr>http://mbukcbs.ru/god-ekologii</vt:lpwstr>
      </vt:variant>
      <vt:variant>
        <vt:lpwstr/>
      </vt:variant>
      <vt:variant>
        <vt:i4>40</vt:i4>
      </vt:variant>
      <vt:variant>
        <vt:i4>93</vt:i4>
      </vt:variant>
      <vt:variant>
        <vt:i4>0</vt:i4>
      </vt:variant>
      <vt:variant>
        <vt:i4>5</vt:i4>
      </vt:variant>
      <vt:variant>
        <vt:lpwstr>https://www.youtube.com/channel/UC_6J18PZggCpP-jzZeJhH5A</vt:lpwstr>
      </vt:variant>
      <vt:variant>
        <vt:lpwstr/>
      </vt:variant>
      <vt:variant>
        <vt:i4>8257593</vt:i4>
      </vt:variant>
      <vt:variant>
        <vt:i4>90</vt:i4>
      </vt:variant>
      <vt:variant>
        <vt:i4>0</vt:i4>
      </vt:variant>
      <vt:variant>
        <vt:i4>5</vt:i4>
      </vt:variant>
      <vt:variant>
        <vt:lpwstr>http://mbukcbs.ru/</vt:lpwstr>
      </vt:variant>
      <vt:variant>
        <vt:lpwstr/>
      </vt:variant>
      <vt:variant>
        <vt:i4>8257593</vt:i4>
      </vt:variant>
      <vt:variant>
        <vt:i4>87</vt:i4>
      </vt:variant>
      <vt:variant>
        <vt:i4>0</vt:i4>
      </vt:variant>
      <vt:variant>
        <vt:i4>5</vt:i4>
      </vt:variant>
      <vt:variant>
        <vt:lpwstr>http://mbukcbs.ru/</vt:lpwstr>
      </vt:variant>
      <vt:variant>
        <vt:lpwstr/>
      </vt:variant>
      <vt:variant>
        <vt:i4>1245210</vt:i4>
      </vt:variant>
      <vt:variant>
        <vt:i4>84</vt:i4>
      </vt:variant>
      <vt:variant>
        <vt:i4>0</vt:i4>
      </vt:variant>
      <vt:variant>
        <vt:i4>5</vt:i4>
      </vt:variant>
      <vt:variant>
        <vt:lpwstr>http://bibliokray.ru/</vt:lpwstr>
      </vt:variant>
      <vt:variant>
        <vt:lpwstr/>
      </vt:variant>
      <vt:variant>
        <vt:i4>8257593</vt:i4>
      </vt:variant>
      <vt:variant>
        <vt:i4>81</vt:i4>
      </vt:variant>
      <vt:variant>
        <vt:i4>0</vt:i4>
      </vt:variant>
      <vt:variant>
        <vt:i4>5</vt:i4>
      </vt:variant>
      <vt:variant>
        <vt:lpwstr>http://mbukcbs.ru/</vt:lpwstr>
      </vt:variant>
      <vt:variant>
        <vt:lpwstr/>
      </vt:variant>
      <vt:variant>
        <vt:i4>6029408</vt:i4>
      </vt:variant>
      <vt:variant>
        <vt:i4>78</vt:i4>
      </vt:variant>
      <vt:variant>
        <vt:i4>0</vt:i4>
      </vt:variant>
      <vt:variant>
        <vt:i4>5</vt:i4>
      </vt:variant>
      <vt:variant>
        <vt:lpwstr>https://www.youtube.com/channel/UC7BNMspWkxjvQPxxnqDcqEA?view_as=subscriber</vt:lpwstr>
      </vt:variant>
      <vt:variant>
        <vt:lpwstr/>
      </vt:variant>
      <vt:variant>
        <vt:i4>4194403</vt:i4>
      </vt:variant>
      <vt:variant>
        <vt:i4>75</vt:i4>
      </vt:variant>
      <vt:variant>
        <vt:i4>0</vt:i4>
      </vt:variant>
      <vt:variant>
        <vt:i4>5</vt:i4>
      </vt:variant>
      <vt:variant>
        <vt:lpwstr>https://www.youtube.com/watch?v=4_XsY1LUUW8</vt:lpwstr>
      </vt:variant>
      <vt:variant>
        <vt:lpwstr/>
      </vt:variant>
      <vt:variant>
        <vt:i4>6291512</vt:i4>
      </vt:variant>
      <vt:variant>
        <vt:i4>72</vt:i4>
      </vt:variant>
      <vt:variant>
        <vt:i4>0</vt:i4>
      </vt:variant>
      <vt:variant>
        <vt:i4>5</vt:i4>
      </vt:variant>
      <vt:variant>
        <vt:lpwstr>https://vk.com/bibliowyksa</vt:lpwstr>
      </vt:variant>
      <vt:variant>
        <vt:lpwstr/>
      </vt:variant>
      <vt:variant>
        <vt:i4>3145784</vt:i4>
      </vt:variant>
      <vt:variant>
        <vt:i4>69</vt:i4>
      </vt:variant>
      <vt:variant>
        <vt:i4>0</vt:i4>
      </vt:variant>
      <vt:variant>
        <vt:i4>5</vt:i4>
      </vt:variant>
      <vt:variant>
        <vt:lpwstr>https://ok.ru/group/54296672075776</vt:lpwstr>
      </vt:variant>
      <vt:variant>
        <vt:lpwstr/>
      </vt:variant>
      <vt:variant>
        <vt:i4>8257593</vt:i4>
      </vt:variant>
      <vt:variant>
        <vt:i4>66</vt:i4>
      </vt:variant>
      <vt:variant>
        <vt:i4>0</vt:i4>
      </vt:variant>
      <vt:variant>
        <vt:i4>5</vt:i4>
      </vt:variant>
      <vt:variant>
        <vt:lpwstr>http://mbukcbs.ru/</vt:lpwstr>
      </vt:variant>
      <vt:variant>
        <vt:lpwstr/>
      </vt:variant>
      <vt:variant>
        <vt:i4>8257593</vt:i4>
      </vt:variant>
      <vt:variant>
        <vt:i4>63</vt:i4>
      </vt:variant>
      <vt:variant>
        <vt:i4>0</vt:i4>
      </vt:variant>
      <vt:variant>
        <vt:i4>5</vt:i4>
      </vt:variant>
      <vt:variant>
        <vt:lpwstr>http://mbukcbs.ru/</vt:lpwstr>
      </vt:variant>
      <vt:variant>
        <vt:lpwstr/>
      </vt:variant>
      <vt:variant>
        <vt:i4>1245210</vt:i4>
      </vt:variant>
      <vt:variant>
        <vt:i4>60</vt:i4>
      </vt:variant>
      <vt:variant>
        <vt:i4>0</vt:i4>
      </vt:variant>
      <vt:variant>
        <vt:i4>5</vt:i4>
      </vt:variant>
      <vt:variant>
        <vt:lpwstr>http://bibliokray.ru/</vt:lpwstr>
      </vt:variant>
      <vt:variant>
        <vt:lpwstr/>
      </vt:variant>
      <vt:variant>
        <vt:i4>8257593</vt:i4>
      </vt:variant>
      <vt:variant>
        <vt:i4>57</vt:i4>
      </vt:variant>
      <vt:variant>
        <vt:i4>0</vt:i4>
      </vt:variant>
      <vt:variant>
        <vt:i4>5</vt:i4>
      </vt:variant>
      <vt:variant>
        <vt:lpwstr>http://mbukcbs.ru/</vt:lpwstr>
      </vt:variant>
      <vt:variant>
        <vt:lpwstr/>
      </vt:variant>
      <vt:variant>
        <vt:i4>6619247</vt:i4>
      </vt:variant>
      <vt:variant>
        <vt:i4>54</vt:i4>
      </vt:variant>
      <vt:variant>
        <vt:i4>0</vt:i4>
      </vt:variant>
      <vt:variant>
        <vt:i4>5</vt:i4>
      </vt:variant>
      <vt:variant>
        <vt:lpwstr>https://vk.com/club43681242</vt:lpwstr>
      </vt:variant>
      <vt:variant>
        <vt:lpwstr/>
      </vt:variant>
      <vt:variant>
        <vt:i4>3473459</vt:i4>
      </vt:variant>
      <vt:variant>
        <vt:i4>51</vt:i4>
      </vt:variant>
      <vt:variant>
        <vt:i4>0</vt:i4>
      </vt:variant>
      <vt:variant>
        <vt:i4>5</vt:i4>
      </vt:variant>
      <vt:variant>
        <vt:lpwstr>https://ok.ru/group/53398094676083</vt:lpwstr>
      </vt:variant>
      <vt:variant>
        <vt:lpwstr/>
      </vt:variant>
      <vt:variant>
        <vt:i4>7340131</vt:i4>
      </vt:variant>
      <vt:variant>
        <vt:i4>48</vt:i4>
      </vt:variant>
      <vt:variant>
        <vt:i4>0</vt:i4>
      </vt:variant>
      <vt:variant>
        <vt:i4>5</vt:i4>
      </vt:variant>
      <vt:variant>
        <vt:lpwstr>https://ok.ru/profile/571316246355</vt:lpwstr>
      </vt:variant>
      <vt:variant>
        <vt:lpwstr/>
      </vt:variant>
      <vt:variant>
        <vt:i4>5636181</vt:i4>
      </vt:variant>
      <vt:variant>
        <vt:i4>45</vt:i4>
      </vt:variant>
      <vt:variant>
        <vt:i4>0</vt:i4>
      </vt:variant>
      <vt:variant>
        <vt:i4>5</vt:i4>
      </vt:variant>
      <vt:variant>
        <vt:lpwstr>https://vk.com/club140164625</vt:lpwstr>
      </vt:variant>
      <vt:variant>
        <vt:lpwstr/>
      </vt:variant>
      <vt:variant>
        <vt:i4>5505114</vt:i4>
      </vt:variant>
      <vt:variant>
        <vt:i4>42</vt:i4>
      </vt:variant>
      <vt:variant>
        <vt:i4>0</vt:i4>
      </vt:variant>
      <vt:variant>
        <vt:i4>5</vt:i4>
      </vt:variant>
      <vt:variant>
        <vt:lpwstr>https://vk.com/club131205482</vt:lpwstr>
      </vt:variant>
      <vt:variant>
        <vt:lpwstr/>
      </vt:variant>
      <vt:variant>
        <vt:i4>4391033</vt:i4>
      </vt:variant>
      <vt:variant>
        <vt:i4>39</vt:i4>
      </vt:variant>
      <vt:variant>
        <vt:i4>0</vt:i4>
      </vt:variant>
      <vt:variant>
        <vt:i4>5</vt:i4>
      </vt:variant>
      <vt:variant>
        <vt:lpwstr>http://www.youtube.com/channel/UC_6J18PZggCpP-jzZeJhH5A</vt:lpwstr>
      </vt:variant>
      <vt:variant>
        <vt:lpwstr/>
      </vt:variant>
      <vt:variant>
        <vt:i4>524381</vt:i4>
      </vt:variant>
      <vt:variant>
        <vt:i4>36</vt:i4>
      </vt:variant>
      <vt:variant>
        <vt:i4>0</vt:i4>
      </vt:variant>
      <vt:variant>
        <vt:i4>5</vt:i4>
      </vt:variant>
      <vt:variant>
        <vt:lpwstr>https://www.facebook.com/groups/193232191080264/</vt:lpwstr>
      </vt:variant>
      <vt:variant>
        <vt:lpwstr/>
      </vt:variant>
      <vt:variant>
        <vt:i4>6291512</vt:i4>
      </vt:variant>
      <vt:variant>
        <vt:i4>33</vt:i4>
      </vt:variant>
      <vt:variant>
        <vt:i4>0</vt:i4>
      </vt:variant>
      <vt:variant>
        <vt:i4>5</vt:i4>
      </vt:variant>
      <vt:variant>
        <vt:lpwstr>https://vk.com/bibliowyksa</vt:lpwstr>
      </vt:variant>
      <vt:variant>
        <vt:lpwstr/>
      </vt:variant>
      <vt:variant>
        <vt:i4>1245210</vt:i4>
      </vt:variant>
      <vt:variant>
        <vt:i4>30</vt:i4>
      </vt:variant>
      <vt:variant>
        <vt:i4>0</vt:i4>
      </vt:variant>
      <vt:variant>
        <vt:i4>5</vt:i4>
      </vt:variant>
      <vt:variant>
        <vt:lpwstr>http://bibliokray.ru/</vt:lpwstr>
      </vt:variant>
      <vt:variant>
        <vt:lpwstr/>
      </vt:variant>
      <vt:variant>
        <vt:i4>1900555</vt:i4>
      </vt:variant>
      <vt:variant>
        <vt:i4>27</vt:i4>
      </vt:variant>
      <vt:variant>
        <vt:i4>0</vt:i4>
      </vt:variant>
      <vt:variant>
        <vt:i4>5</vt:i4>
      </vt:variant>
      <vt:variant>
        <vt:lpwstr>https://www.youtube.com/channel/UC7BNMspWkxjvQPxxnqDcqEA</vt:lpwstr>
      </vt:variant>
      <vt:variant>
        <vt:lpwstr/>
      </vt:variant>
      <vt:variant>
        <vt:i4>6553699</vt:i4>
      </vt:variant>
      <vt:variant>
        <vt:i4>24</vt:i4>
      </vt:variant>
      <vt:variant>
        <vt:i4>0</vt:i4>
      </vt:variant>
      <vt:variant>
        <vt:i4>5</vt:i4>
      </vt:variant>
      <vt:variant>
        <vt:lpwstr>https://vk.com/club73107670</vt:lpwstr>
      </vt:variant>
      <vt:variant>
        <vt:lpwstr/>
      </vt:variant>
      <vt:variant>
        <vt:i4>8257593</vt:i4>
      </vt:variant>
      <vt:variant>
        <vt:i4>21</vt:i4>
      </vt:variant>
      <vt:variant>
        <vt:i4>0</vt:i4>
      </vt:variant>
      <vt:variant>
        <vt:i4>5</vt:i4>
      </vt:variant>
      <vt:variant>
        <vt:lpwstr>http://mbukcbs.ru/</vt:lpwstr>
      </vt:variant>
      <vt:variant>
        <vt:lpwstr/>
      </vt:variant>
      <vt:variant>
        <vt:i4>5636166</vt:i4>
      </vt:variant>
      <vt:variant>
        <vt:i4>18</vt:i4>
      </vt:variant>
      <vt:variant>
        <vt:i4>0</vt:i4>
      </vt:variant>
      <vt:variant>
        <vt:i4>5</vt:i4>
      </vt:variant>
      <vt:variant>
        <vt:lpwstr>http://lib.ursmu.ru/t/dokumenty/polojenie-o-platnyh-bibliotechno-informacionnyh-uslugah.html</vt:lpwstr>
      </vt:variant>
      <vt:variant>
        <vt:lpwstr/>
      </vt:variant>
      <vt:variant>
        <vt:i4>3473462</vt:i4>
      </vt:variant>
      <vt:variant>
        <vt:i4>12</vt:i4>
      </vt:variant>
      <vt:variant>
        <vt:i4>0</vt:i4>
      </vt:variant>
      <vt:variant>
        <vt:i4>5</vt:i4>
      </vt:variant>
      <vt:variant>
        <vt:lpwstr>http://mbukcbs.ru/god-ekologii</vt:lpwstr>
      </vt:variant>
      <vt:variant>
        <vt:lpwstr/>
      </vt:variant>
      <vt:variant>
        <vt:i4>7143522</vt:i4>
      </vt:variant>
      <vt:variant>
        <vt:i4>9</vt:i4>
      </vt:variant>
      <vt:variant>
        <vt:i4>0</vt:i4>
      </vt:variant>
      <vt:variant>
        <vt:i4>5</vt:i4>
      </vt:variant>
      <vt:variant>
        <vt:lpwstr>http://penzacitylib.ru/images/fails/Municipalnoe zadanie na 2017g..pdf</vt:lpwstr>
      </vt:variant>
      <vt:variant>
        <vt:lpwstr/>
      </vt:variant>
      <vt:variant>
        <vt:i4>7274523</vt:i4>
      </vt:variant>
      <vt:variant>
        <vt:i4>6</vt:i4>
      </vt:variant>
      <vt:variant>
        <vt:i4>0</vt:i4>
      </vt:variant>
      <vt:variant>
        <vt:i4>5</vt:i4>
      </vt:variant>
      <vt:variant>
        <vt:lpwstr>http://yakovlbibl.ru/pr/low_belgorod.rar</vt:lpwstr>
      </vt:variant>
      <vt:variant>
        <vt:lpwstr/>
      </vt:variant>
      <vt:variant>
        <vt:i4>262264</vt:i4>
      </vt:variant>
      <vt:variant>
        <vt:i4>3</vt:i4>
      </vt:variant>
      <vt:variant>
        <vt:i4>0</vt:i4>
      </vt:variant>
      <vt:variant>
        <vt:i4>5</vt:i4>
      </vt:variant>
      <vt:variant>
        <vt:lpwstr>http://yakovlbibl.ru/pr/protiv_terr.docx</vt:lpwstr>
      </vt:variant>
      <vt:variant>
        <vt:lpwstr/>
      </vt:variant>
      <vt:variant>
        <vt:i4>123</vt:i4>
      </vt:variant>
      <vt:variant>
        <vt:i4>0</vt:i4>
      </vt:variant>
      <vt:variant>
        <vt:i4>0</vt:i4>
      </vt:variant>
      <vt:variant>
        <vt:i4>5</vt:i4>
      </vt:variant>
      <vt:variant>
        <vt:lpwstr>http://yakovlbibl.ru/pr/person_dann.docx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Naumova_VN</dc:creator>
  <cp:keywords/>
  <dc:description/>
  <cp:lastModifiedBy>BPC4</cp:lastModifiedBy>
  <cp:revision>20</cp:revision>
  <cp:lastPrinted>2017-01-26T06:07:00Z</cp:lastPrinted>
  <dcterms:created xsi:type="dcterms:W3CDTF">2019-01-13T08:04:00Z</dcterms:created>
  <dcterms:modified xsi:type="dcterms:W3CDTF">2019-02-06T13:49:00Z</dcterms:modified>
</cp:coreProperties>
</file>